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BC" w:rsidRPr="004176BC" w:rsidRDefault="004176BC" w:rsidP="004176BC">
      <w:pPr>
        <w:spacing w:after="0" w:line="384" w:lineRule="atLeast"/>
        <w:jc w:val="center"/>
        <w:outlineLvl w:val="0"/>
        <w:rPr>
          <w:rFonts w:ascii="Verdana" w:eastAsia="Times New Roman" w:hAnsi="Verdana" w:cs="Times New Roman"/>
          <w:b/>
          <w:caps/>
          <w:color w:val="7E0E08"/>
          <w:spacing w:val="15"/>
          <w:kern w:val="36"/>
          <w:sz w:val="24"/>
          <w:szCs w:val="24"/>
          <w:lang w:eastAsia="ru-RU"/>
        </w:rPr>
      </w:pPr>
    </w:p>
    <w:p w:rsidR="00392FCF" w:rsidRPr="004208F8" w:rsidRDefault="004176BC" w:rsidP="004176BC">
      <w:pPr>
        <w:spacing w:after="0" w:line="38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Сценарий </w:t>
      </w:r>
      <w:r w:rsidR="00392FCF" w:rsidRPr="004208F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развлечения</w:t>
      </w:r>
    </w:p>
    <w:p w:rsidR="00392FCF" w:rsidRPr="004208F8" w:rsidRDefault="00392FCF" w:rsidP="004176BC">
      <w:pPr>
        <w:spacing w:after="0" w:line="38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для старшей и подготовительной группы</w:t>
      </w:r>
    </w:p>
    <w:p w:rsidR="004176BC" w:rsidRPr="004208F8" w:rsidRDefault="004176BC" w:rsidP="004176BC">
      <w:pPr>
        <w:spacing w:after="0" w:line="38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«Рождественские посиделки»</w:t>
      </w:r>
    </w:p>
    <w:p w:rsidR="004176BC" w:rsidRPr="004208F8" w:rsidRDefault="004176BC" w:rsidP="004176BC">
      <w:pPr>
        <w:spacing w:after="0" w:line="38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4176BC" w:rsidRPr="004208F8" w:rsidRDefault="00392FCF" w:rsidP="004176BC">
      <w:pPr>
        <w:spacing w:after="0" w:line="384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Ход развлечения</w:t>
      </w:r>
      <w:r w:rsidR="004176BC" w:rsidRPr="004208F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:</w:t>
      </w:r>
    </w:p>
    <w:p w:rsidR="004176BC" w:rsidRPr="004208F8" w:rsidRDefault="004176BC" w:rsidP="004176BC">
      <w:pPr>
        <w:spacing w:after="0" w:line="384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русскую народную мелодию дети входят в зал, рассаживаются.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Рождество –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ждали мы его.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Святки празднует народ: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Веселится и поёт.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</w:t>
      </w:r>
      <w:proofErr w:type="gramEnd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 и млад,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посиделки к нам попал!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1 ребёнок: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зимний вечерок</w:t>
      </w:r>
      <w:proofErr w:type="gramStart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ьётся над трубой дымок,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Месяц светится над ней,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избе полно гостей.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2 ребёнок: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 красные девицы,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Раскрасавицы</w:t>
      </w:r>
      <w:proofErr w:type="gramEnd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сестрицы,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 молодцы кругом,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хозяйка за столом.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Посиделки здесь у нас.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3 ребёнок: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сюда позвали вас</w:t>
      </w:r>
      <w:proofErr w:type="gramStart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оиграть, повеселиться,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русский пляс с душой пуститься.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вечер коротать,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песню запевать.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1.Песня «</w:t>
      </w:r>
      <w:r w:rsidR="004208F8"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Зимние радости</w:t>
      </w:r>
      <w:r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392FCF" w:rsidRPr="004208F8" w:rsidRDefault="00392FCF" w:rsidP="00392FCF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392FCF" w:rsidRPr="004208F8" w:rsidRDefault="00392FCF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Приглашаю, </w:t>
      </w:r>
      <w:proofErr w:type="gramStart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ребятня-покататься</w:t>
      </w:r>
      <w:proofErr w:type="gramEnd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санях!</w:t>
      </w:r>
    </w:p>
    <w:p w:rsidR="00392FCF" w:rsidRPr="004208F8" w:rsidRDefault="00392FCF" w:rsidP="004176BC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Песня-игра</w:t>
      </w:r>
      <w:r w:rsid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«Сами саночки бегут»</w:t>
      </w:r>
    </w:p>
    <w:p w:rsidR="00392FCF" w:rsidRPr="004208F8" w:rsidRDefault="00392FCF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F8" w:rsidRDefault="00392FCF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</w:t>
      </w:r>
      <w:r w:rsidR="004176BC"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Презентация</w:t>
      </w:r>
      <w:r w:rsidR="004176BC"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Ёлка на </w:t>
      </w:r>
      <w:r w:rsidR="004176BC"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Рождество».</w:t>
      </w:r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8F8" w:rsidRDefault="004208F8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праздник такой долгожданный и прекрасный, всегда пекли пироги. Но сначала нужно замесить тесто. Раз - два, раз - два, начинается игра!</w:t>
      </w:r>
    </w:p>
    <w:p w:rsidR="004176BC" w:rsidRPr="004208F8" w:rsidRDefault="00392FCF" w:rsidP="004176BC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eastAsia="ru-RU"/>
        </w:rPr>
        <w:t>4</w:t>
      </w:r>
      <w:r w:rsidR="004176BC" w:rsidRPr="004208F8"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eastAsia="ru-RU"/>
        </w:rPr>
        <w:t>.Игра «Тесто»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русскую народную мелодию)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стоят парами по кругу, сцепленные руки подняты вверх. Водящая пара под музыку пробегает в любые «ворота». Игру продолжает эта пара и так до тех пор, пока не закончится музыка. С окончанием музыки ведущий говорит: «Готово тесто!». Пара, оставшаяся в середине круга, пляшет, затем игра продолжается с этой парой.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хочешь пирога?</w:t>
      </w:r>
    </w:p>
    <w:p w:rsidR="004176BC" w:rsidRPr="004208F8" w:rsidRDefault="00392FCF" w:rsidP="004176BC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eastAsia="ru-RU"/>
        </w:rPr>
        <w:t>5</w:t>
      </w:r>
      <w:r w:rsidR="004176BC" w:rsidRPr="004208F8"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eastAsia="ru-RU"/>
        </w:rPr>
        <w:t>.Игра «Пирог»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русскую народную мелодию)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игры: 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двух шеренгах напротив друг друга. В середине – водящи</w:t>
      </w:r>
      <w:proofErr w:type="gramStart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«пирог». Все поют: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экий он </w:t>
      </w:r>
      <w:proofErr w:type="spellStart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высокинький</w:t>
      </w:r>
      <w:proofErr w:type="spellEnd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экий он </w:t>
      </w:r>
      <w:proofErr w:type="spellStart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широкинький</w:t>
      </w:r>
      <w:proofErr w:type="spellEnd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экий он </w:t>
      </w:r>
      <w:proofErr w:type="spellStart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мягошенький</w:t>
      </w:r>
      <w:proofErr w:type="spellEnd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Режь его, да ешь.</w:t>
      </w:r>
      <w:proofErr w:type="gramEnd"/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«Режь его, да ешь» к «пирогу» бегут по одному участнику от каждой шеренги. Кто первый коснётся «пирога», уводит его в свою команду, а неудачник остаётся изображать «пирог». Выигрывает группа, забравшая больше «пирогов».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 напекли, а не хотите ли вы погадать да судьбу свою узнать? Мы погадаем на ваше будущее - кем вы станете, когда вырастите.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(Показывает мешочек, в котором лежат «гадальные» карточки с изображением людей разных профессий, и даёт каждому ребёнку вынуть из мешочка картинку).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вот! Поиграли - погадали, попели - повеселились, а не загадать ли мне вам </w:t>
      </w:r>
      <w:r w:rsidRPr="0042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разгадать сумеете? Тогда слушайте внимательно, дослушивайте до конца.</w:t>
      </w:r>
    </w:p>
    <w:p w:rsidR="004176BC" w:rsidRPr="004208F8" w:rsidRDefault="00392FCF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- молчит, лежит - молчит,</w:t>
      </w:r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умрёт, тогда заревёт</w:t>
      </w:r>
      <w:proofErr w:type="gramStart"/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нег)</w:t>
      </w:r>
    </w:p>
    <w:p w:rsidR="004176BC" w:rsidRPr="004208F8" w:rsidRDefault="00392FCF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за уши повесили,</w:t>
      </w:r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язык подёргали?</w:t>
      </w:r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(колокол)</w:t>
      </w:r>
    </w:p>
    <w:p w:rsidR="004176BC" w:rsidRPr="004208F8" w:rsidRDefault="00392FCF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выросло, из лесу вынесли,</w:t>
      </w:r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руках плачет, а кто слушает - скачет</w:t>
      </w:r>
      <w:proofErr w:type="gramStart"/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удка)</w:t>
      </w:r>
    </w:p>
    <w:p w:rsidR="004176BC" w:rsidRPr="004208F8" w:rsidRDefault="00392FCF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Морщинистый Тит</w:t>
      </w:r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деревню веселит</w:t>
      </w:r>
      <w:proofErr w:type="gramStart"/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176BC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армонь)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нашего соседа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Весела была беседа: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Утки - в дудки,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Чечётки - в трещотки,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Зайки в балалайки.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Играют, играют - всех потешают!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мы сейчас начнём,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Инструменты лишь возьмём.</w:t>
      </w:r>
    </w:p>
    <w:p w:rsidR="004176BC" w:rsidRPr="004208F8" w:rsidRDefault="00392FCF" w:rsidP="004176BC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</w:t>
      </w:r>
      <w:r w:rsidR="004176BC"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Оркестр детских муз</w:t>
      </w:r>
      <w:r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ыкальных инструментов «Калинка</w:t>
      </w:r>
      <w:proofErr w:type="gramStart"/>
      <w:r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spellStart"/>
      <w:proofErr w:type="gramEnd"/>
      <w:r w:rsid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Р.н.п</w:t>
      </w:r>
      <w:proofErr w:type="spellEnd"/>
      <w:r w:rsid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4176BC"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Святки празднует</w:t>
      </w:r>
      <w:r w:rsidR="00392FCF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народ!</w:t>
      </w:r>
      <w:r w:rsidR="00392FCF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Становитесь в хоровод!</w:t>
      </w:r>
      <w:r w:rsidR="00392FCF"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FCF"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6.П</w:t>
      </w:r>
      <w:r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ляска </w:t>
      </w:r>
      <w:r w:rsidR="00392FCF"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="00392FCF"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Опаньки</w:t>
      </w:r>
      <w:proofErr w:type="spellEnd"/>
      <w:r w:rsidR="00392FCF"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392FCF" w:rsidRPr="004208F8" w:rsidRDefault="00392FCF" w:rsidP="004176BC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4 ребёнок: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тихий рождественский вечер</w:t>
      </w:r>
      <w:proofErr w:type="gramStart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 сияет звезда.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Сердечко моё так и бьётся -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на землю пришла!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5 ребёнок: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на окошке рисует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Узор очень тонкий, чудной.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Снежинка свой вальс танцует,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Кружась под яркой звездой.</w:t>
      </w:r>
    </w:p>
    <w:p w:rsidR="004176BC" w:rsidRPr="004208F8" w:rsidRDefault="004208F8" w:rsidP="004176BC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7. </w:t>
      </w:r>
      <w:r w:rsidR="004176BC" w:rsidRPr="0042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«Рождественская песенка» - муз. Матвиенко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пирог со свечами.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какой чудесный пирог со свечами. Давайте загадаем желание и задуем свечи, чтобы оно сбылось.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вокруг ведущего, загадывают, дуют).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Ведущий:</w:t>
      </w:r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закончились н</w:t>
      </w:r>
      <w:r w:rsid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посиделки. Мы говорим вам: « До свидания</w:t>
      </w:r>
      <w:proofErr w:type="gramStart"/>
      <w:r w:rsid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 тому, кто в этом дому. До но</w:t>
      </w:r>
      <w:r w:rsid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встреч, до новых праздников!»</w:t>
      </w:r>
      <w:bookmarkStart w:id="0" w:name="_GoBack"/>
      <w:bookmarkEnd w:id="0"/>
    </w:p>
    <w:p w:rsidR="004176BC" w:rsidRPr="004208F8" w:rsidRDefault="004176BC" w:rsidP="004176B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идут в группу пить чай с пирогом).</w:t>
      </w:r>
    </w:p>
    <w:p w:rsidR="00FE2F3F" w:rsidRPr="004208F8" w:rsidRDefault="00FE2F3F">
      <w:pPr>
        <w:rPr>
          <w:rFonts w:ascii="Times New Roman" w:hAnsi="Times New Roman" w:cs="Times New Roman"/>
          <w:sz w:val="28"/>
          <w:szCs w:val="28"/>
        </w:rPr>
      </w:pPr>
    </w:p>
    <w:sectPr w:rsidR="00FE2F3F" w:rsidRPr="0042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F7542"/>
    <w:multiLevelType w:val="hybridMultilevel"/>
    <w:tmpl w:val="7630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BC"/>
    <w:rsid w:val="00392FCF"/>
    <w:rsid w:val="004176BC"/>
    <w:rsid w:val="004208F8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Медвежонок</cp:lastModifiedBy>
  <cp:revision>4</cp:revision>
  <dcterms:created xsi:type="dcterms:W3CDTF">2014-01-07T08:31:00Z</dcterms:created>
  <dcterms:modified xsi:type="dcterms:W3CDTF">2015-01-12T09:17:00Z</dcterms:modified>
</cp:coreProperties>
</file>