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DE7" w:rsidRPr="00AE5DE7" w:rsidRDefault="00AE5DE7" w:rsidP="00AE5DE7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Формы всякие нужны, формы разные важны. </w:t>
      </w:r>
    </w:p>
    <w:p w:rsidR="00AE5DE7" w:rsidRDefault="00AE5DE7" w:rsidP="00450D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</w:pPr>
    </w:p>
    <w:p w:rsidR="00450D37" w:rsidRPr="00AE5DE7" w:rsidRDefault="00450D37" w:rsidP="00450D37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b/>
          <w:bCs/>
          <w:i/>
          <w:iCs/>
          <w:kern w:val="36"/>
          <w:sz w:val="24"/>
          <w:szCs w:val="24"/>
        </w:rPr>
        <w:t>Вариативные формы дошкольного образования</w:t>
      </w:r>
    </w:p>
    <w:p w:rsidR="00074DC1" w:rsidRDefault="00450D37" w:rsidP="00AE5DE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t>Вариативные формы дошкольного образования — это структурные подразделения государственных образовательных учреждений, реализующих общеобразовательные программы дошкольного образования (от 2 месяцев до 7 лет).</w:t>
      </w:r>
      <w:r w:rsidR="00AE5D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5DE7" w:rsidRPr="00074DC1" w:rsidRDefault="00074DC1" w:rsidP="00074D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AE5DE7" w:rsidRPr="00074DC1">
        <w:rPr>
          <w:rFonts w:ascii="Times New Roman" w:eastAsia="Times New Roman" w:hAnsi="Times New Roman" w:cs="Times New Roman"/>
          <w:sz w:val="24"/>
          <w:szCs w:val="24"/>
        </w:rPr>
        <w:t>В нашем дошкольном</w:t>
      </w:r>
      <w:r w:rsidR="00450D37" w:rsidRPr="00074DC1">
        <w:rPr>
          <w:rFonts w:ascii="Times New Roman" w:eastAsia="Times New Roman" w:hAnsi="Times New Roman" w:cs="Times New Roman"/>
          <w:sz w:val="24"/>
          <w:szCs w:val="24"/>
        </w:rPr>
        <w:t xml:space="preserve"> учреждениях работают и активно открываются разные виды </w:t>
      </w:r>
      <w:r w:rsidR="00450D37" w:rsidRPr="00CE0156">
        <w:rPr>
          <w:rFonts w:ascii="Times New Roman" w:eastAsia="Times New Roman" w:hAnsi="Times New Roman" w:cs="Times New Roman"/>
          <w:i/>
          <w:sz w:val="24"/>
          <w:szCs w:val="24"/>
        </w:rPr>
        <w:t>групп кратковременного пребывания</w:t>
      </w:r>
      <w:r w:rsidR="00450D37" w:rsidRPr="00074DC1">
        <w:rPr>
          <w:rFonts w:ascii="Times New Roman" w:eastAsia="Times New Roman" w:hAnsi="Times New Roman" w:cs="Times New Roman"/>
          <w:sz w:val="24"/>
          <w:szCs w:val="24"/>
        </w:rPr>
        <w:t xml:space="preserve"> детей, гибкий режим которых (от 2 до 5 раз в неделю, от 2 до 5 часов в день в зависимости от потребностей родителей) и содержание работы привлекают родителей. </w:t>
      </w:r>
    </w:p>
    <w:p w:rsidR="00450D37" w:rsidRPr="00AE5DE7" w:rsidRDefault="00450D37" w:rsidP="00AE5DE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t>Видовое разнообразие групп позволяет родителям выбирать образовательные маршруты для своих детей. Среди групп кратковременного пребывания особо выделяются т</w:t>
      </w:r>
      <w:r w:rsidR="00C80921" w:rsidRPr="00AE5DE7">
        <w:rPr>
          <w:rFonts w:ascii="Times New Roman" w:eastAsia="Times New Roman" w:hAnsi="Times New Roman" w:cs="Times New Roman"/>
          <w:sz w:val="24"/>
          <w:szCs w:val="24"/>
        </w:rPr>
        <w:t>акие, как: «Группа для детей с ограниченными возможностями здоровья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>» (от 2</w:t>
      </w:r>
      <w:r w:rsidR="00C80921" w:rsidRPr="00AE5DE7">
        <w:rPr>
          <w:rFonts w:ascii="Times New Roman" w:eastAsia="Times New Roman" w:hAnsi="Times New Roman" w:cs="Times New Roman"/>
          <w:sz w:val="24"/>
          <w:szCs w:val="24"/>
        </w:rPr>
        <w:t xml:space="preserve"> месяцев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 до </w:t>
      </w:r>
      <w:r w:rsidR="00C80921" w:rsidRPr="00AE5DE7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 лет), «Группа развития» (от </w:t>
      </w:r>
      <w:r w:rsidR="00C80921" w:rsidRPr="00AE5DE7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 до 7</w:t>
      </w:r>
      <w:r w:rsidR="00C80921" w:rsidRPr="00AE5DE7">
        <w:rPr>
          <w:rFonts w:ascii="Times New Roman" w:eastAsia="Times New Roman" w:hAnsi="Times New Roman" w:cs="Times New Roman"/>
          <w:sz w:val="24"/>
          <w:szCs w:val="24"/>
        </w:rPr>
        <w:t xml:space="preserve"> лет).</w:t>
      </w:r>
    </w:p>
    <w:p w:rsidR="00450D37" w:rsidRPr="00AE5DE7" w:rsidRDefault="00450D37" w:rsidP="00AE5DE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  Сокращенное по времени пребывание в ДОУ и обучение в форме игры позволяют обеспечить наиболее комфортную для ребенка обстановку, дают ему возможность получить первый положительный опыт в новых социальных условиях, что   решает  многие проблемы коммуникативного характера. Ежедневная возможность общения с родителями  по волнующим вопросам, а также проведение групповых </w:t>
      </w:r>
      <w:r w:rsidR="00074DC1" w:rsidRPr="00AE5DE7">
        <w:rPr>
          <w:rFonts w:ascii="Times New Roman" w:eastAsia="Times New Roman" w:hAnsi="Times New Roman" w:cs="Times New Roman"/>
          <w:sz w:val="24"/>
          <w:szCs w:val="24"/>
        </w:rPr>
        <w:t>консультаций,</w:t>
      </w:r>
      <w:r w:rsidR="00AE5DE7">
        <w:rPr>
          <w:rFonts w:ascii="Times New Roman" w:eastAsia="Times New Roman" w:hAnsi="Times New Roman" w:cs="Times New Roman"/>
          <w:sz w:val="24"/>
          <w:szCs w:val="24"/>
        </w:rPr>
        <w:t xml:space="preserve"> как </w:t>
      </w:r>
      <w:r w:rsidR="00074DC1">
        <w:rPr>
          <w:rFonts w:ascii="Times New Roman" w:eastAsia="Times New Roman" w:hAnsi="Times New Roman" w:cs="Times New Roman"/>
          <w:sz w:val="24"/>
          <w:szCs w:val="24"/>
        </w:rPr>
        <w:t>воспитателей,</w:t>
      </w:r>
      <w:r w:rsidR="00AE5DE7">
        <w:rPr>
          <w:rFonts w:ascii="Times New Roman" w:eastAsia="Times New Roman" w:hAnsi="Times New Roman" w:cs="Times New Roman"/>
          <w:sz w:val="24"/>
          <w:szCs w:val="24"/>
        </w:rPr>
        <w:t xml:space="preserve"> так и учителей-дефектологов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 по единой тематике поз</w:t>
      </w:r>
      <w:r w:rsidR="00AE5DE7">
        <w:rPr>
          <w:rFonts w:ascii="Times New Roman" w:eastAsia="Times New Roman" w:hAnsi="Times New Roman" w:cs="Times New Roman"/>
          <w:sz w:val="24"/>
          <w:szCs w:val="24"/>
        </w:rPr>
        <w:t>воляют решать вопросы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 развития и воспитания детей наиболее эффективно, в соответствии с их возрастными и психологическими особенностями. </w:t>
      </w:r>
      <w:r w:rsidRPr="00AE5DE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450D37" w:rsidRPr="00AE5DE7" w:rsidRDefault="00450D37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AE5DE7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="00AE5DE7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proofErr w:type="gramStart"/>
      <w:r w:rsidRPr="00AE5DE7">
        <w:rPr>
          <w:rFonts w:ascii="Times New Roman" w:eastAsia="Times New Roman" w:hAnsi="Times New Roman" w:cs="Times New Roman"/>
          <w:sz w:val="24"/>
          <w:szCs w:val="24"/>
        </w:rPr>
        <w:t>Для регламентации деятельности группы в детском саду нами были разработаны специальные локальные акты: положение о группе кратковременного пребывания; договор между МБДОУ и родителями (законными представителями)</w:t>
      </w:r>
      <w:r w:rsidR="00074DC1" w:rsidRPr="00AE5DE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 приказ на открытие группы кратковременного пребывания в МБДОУ; должностные инструкции сотрудников (вос</w:t>
      </w:r>
      <w:r w:rsidR="00074DC1">
        <w:rPr>
          <w:rFonts w:ascii="Times New Roman" w:eastAsia="Times New Roman" w:hAnsi="Times New Roman" w:cs="Times New Roman"/>
          <w:sz w:val="24"/>
          <w:szCs w:val="24"/>
        </w:rPr>
        <w:t>питателя и учителя-дефектолога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074DC1" w:rsidRPr="00AE5DE7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 режим работы группы; определение </w:t>
      </w:r>
      <w:r w:rsidR="00AE5DE7" w:rsidRPr="00AE5DE7">
        <w:rPr>
          <w:rFonts w:ascii="Times New Roman" w:eastAsia="Times New Roman" w:hAnsi="Times New Roman" w:cs="Times New Roman"/>
          <w:sz w:val="24"/>
          <w:szCs w:val="24"/>
        </w:rPr>
        <w:t>индивидуального маршрута развития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>; документация группы (планы работы, сведения о детях, о</w:t>
      </w:r>
      <w:r w:rsidR="00AE5DE7" w:rsidRPr="00AE5DE7">
        <w:rPr>
          <w:rFonts w:ascii="Times New Roman" w:eastAsia="Times New Roman" w:hAnsi="Times New Roman" w:cs="Times New Roman"/>
          <w:sz w:val="24"/>
          <w:szCs w:val="24"/>
        </w:rPr>
        <w:t xml:space="preserve"> родителях, табеля посещаемости</w:t>
      </w:r>
      <w:r w:rsidR="00074DC1">
        <w:rPr>
          <w:rFonts w:ascii="Times New Roman" w:eastAsia="Times New Roman" w:hAnsi="Times New Roman" w:cs="Times New Roman"/>
          <w:sz w:val="24"/>
          <w:szCs w:val="24"/>
        </w:rPr>
        <w:t>, диагностика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>)</w:t>
      </w:r>
      <w:r w:rsidR="00AE5DE7" w:rsidRPr="00AE5D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450D37" w:rsidRPr="00AE5DE7" w:rsidRDefault="00450D37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color w:val="FF0000"/>
          <w:sz w:val="24"/>
          <w:szCs w:val="24"/>
        </w:rPr>
        <w:t> 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4DC1">
        <w:rPr>
          <w:rFonts w:ascii="Times New Roman" w:eastAsia="Times New Roman" w:hAnsi="Times New Roman" w:cs="Times New Roman"/>
          <w:sz w:val="24"/>
          <w:szCs w:val="24"/>
        </w:rPr>
        <w:tab/>
      </w:r>
      <w:r w:rsidR="00AE5DE7">
        <w:rPr>
          <w:rFonts w:ascii="Times New Roman" w:eastAsia="Times New Roman" w:hAnsi="Times New Roman" w:cs="Times New Roman"/>
          <w:sz w:val="24"/>
          <w:szCs w:val="24"/>
        </w:rPr>
        <w:t xml:space="preserve">Родители, 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>наблюдая работу воспитателя</w:t>
      </w:r>
      <w:r w:rsidR="00AE5DE7">
        <w:rPr>
          <w:rFonts w:ascii="Times New Roman" w:eastAsia="Times New Roman" w:hAnsi="Times New Roman" w:cs="Times New Roman"/>
          <w:sz w:val="24"/>
          <w:szCs w:val="24"/>
        </w:rPr>
        <w:t>, учителя-дефектолога</w:t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, обучаются формам разностороннего общения и взаимодействия со своими детьми. </w:t>
      </w:r>
    </w:p>
    <w:p w:rsidR="00450D37" w:rsidRPr="00AE5DE7" w:rsidRDefault="00450D37" w:rsidP="00074DC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074DC1">
        <w:rPr>
          <w:rFonts w:ascii="Times New Roman" w:eastAsia="Times New Roman" w:hAnsi="Times New Roman" w:cs="Times New Roman"/>
          <w:sz w:val="24"/>
          <w:szCs w:val="24"/>
        </w:rPr>
        <w:tab/>
      </w: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В работе педагога в группе кратковременного пребывания предусматриваются различные формы взаимодействия с родителями детей с целью обеспечения непрерывности воспитания и обучения ребенка, расширения и закрепления представлений детей об окружающем мире. </w:t>
      </w:r>
    </w:p>
    <w:p w:rsidR="00450D37" w:rsidRPr="00AE5DE7" w:rsidRDefault="00074DC1" w:rsidP="00074D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</w:t>
      </w:r>
      <w:r w:rsidR="00450D37" w:rsidRPr="00AE5DE7">
        <w:rPr>
          <w:rFonts w:ascii="Times New Roman" w:eastAsia="Times New Roman" w:hAnsi="Times New Roman" w:cs="Times New Roman"/>
          <w:sz w:val="24"/>
          <w:szCs w:val="24"/>
        </w:rPr>
        <w:t xml:space="preserve"> организация групп кратковременного пребывания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для детей с ограниченными возможностями здоровья</w:t>
      </w:r>
      <w:r w:rsidR="00450D37" w:rsidRPr="00AE5DE7">
        <w:rPr>
          <w:rFonts w:ascii="Times New Roman" w:eastAsia="Times New Roman" w:hAnsi="Times New Roman" w:cs="Times New Roman"/>
          <w:sz w:val="24"/>
          <w:szCs w:val="24"/>
        </w:rPr>
        <w:t xml:space="preserve"> дает возможность детям, не посещающим ДОУ, пройти «начальную» социализацию в среде сверстников.</w:t>
      </w:r>
    </w:p>
    <w:p w:rsidR="00450D37" w:rsidRPr="00AE5DE7" w:rsidRDefault="00074DC1" w:rsidP="00074DC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="00450D37" w:rsidRPr="00AE5DE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450D37" w:rsidRPr="00CE0156">
        <w:rPr>
          <w:rFonts w:ascii="Times New Roman" w:eastAsia="Times New Roman" w:hAnsi="Times New Roman" w:cs="Times New Roman"/>
          <w:i/>
          <w:sz w:val="24"/>
          <w:szCs w:val="24"/>
        </w:rPr>
        <w:t>Консультативный пункт (КП)</w:t>
      </w:r>
      <w:r w:rsidR="00450D37" w:rsidRPr="00AE5DE7">
        <w:rPr>
          <w:rFonts w:ascii="Times New Roman" w:eastAsia="Times New Roman" w:hAnsi="Times New Roman" w:cs="Times New Roman"/>
          <w:sz w:val="24"/>
          <w:szCs w:val="24"/>
        </w:rPr>
        <w:t xml:space="preserve"> — для детей в возрасте от 1 года до 7 лет, воспитывающихся в условиях семьи, создается с целью обеспечения единства и преемственности семейного и общественного воспитания; оказание психолого-</w:t>
      </w:r>
      <w:r w:rsidR="00450D37" w:rsidRPr="00AE5DE7">
        <w:rPr>
          <w:rFonts w:ascii="Times New Roman" w:eastAsia="Times New Roman" w:hAnsi="Times New Roman" w:cs="Times New Roman"/>
          <w:sz w:val="24"/>
          <w:szCs w:val="24"/>
        </w:rPr>
        <w:lastRenderedPageBreak/>
        <w:t>педагогической помощи родителям; поддержка всестороннего развития личности детей, не посещающих образовательные учреждения.</w:t>
      </w:r>
    </w:p>
    <w:p w:rsidR="00450D37" w:rsidRPr="00074DC1" w:rsidRDefault="00450D37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74DC1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задачи КП:</w:t>
      </w:r>
    </w:p>
    <w:p w:rsidR="00450D37" w:rsidRPr="00074DC1" w:rsidRDefault="00450D37" w:rsidP="00074DC1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C1">
        <w:rPr>
          <w:rFonts w:ascii="Times New Roman" w:eastAsia="Times New Roman" w:hAnsi="Times New Roman" w:cs="Times New Roman"/>
          <w:sz w:val="24"/>
          <w:szCs w:val="24"/>
        </w:rPr>
        <w:t>оказание консультативной помощи родителям по различным вопросам воспитания, обучения и развития ребенка дошкольного возраста;</w:t>
      </w:r>
    </w:p>
    <w:p w:rsidR="00450D37" w:rsidRPr="00074DC1" w:rsidRDefault="00450D37" w:rsidP="00074DC1">
      <w:pPr>
        <w:pStyle w:val="a5"/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C1">
        <w:rPr>
          <w:rFonts w:ascii="Times New Roman" w:eastAsia="Times New Roman" w:hAnsi="Times New Roman" w:cs="Times New Roman"/>
          <w:sz w:val="24"/>
          <w:szCs w:val="24"/>
        </w:rPr>
        <w:t xml:space="preserve">оказание содействия в социализации детей дошкольного возраста.  </w:t>
      </w:r>
    </w:p>
    <w:p w:rsidR="00450D37" w:rsidRPr="00AE5DE7" w:rsidRDefault="00450D37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t xml:space="preserve">Проведена соответствующая подготовка к работе КП: </w:t>
      </w:r>
    </w:p>
    <w:p w:rsidR="00450D37" w:rsidRPr="00074DC1" w:rsidRDefault="00450D37" w:rsidP="00074DC1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4DC1">
        <w:rPr>
          <w:rFonts w:ascii="Times New Roman" w:eastAsia="Times New Roman" w:hAnsi="Times New Roman" w:cs="Times New Roman"/>
          <w:sz w:val="24"/>
          <w:szCs w:val="24"/>
        </w:rPr>
        <w:t>Составлен план работы консультативного пункта.</w:t>
      </w:r>
    </w:p>
    <w:p w:rsidR="00074DC1" w:rsidRDefault="00074DC1" w:rsidP="00074DC1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Определён график работы педагогов дошкольного учреждения.</w:t>
      </w:r>
    </w:p>
    <w:p w:rsidR="00074DC1" w:rsidRPr="00074DC1" w:rsidRDefault="00074DC1" w:rsidP="00074DC1">
      <w:pPr>
        <w:pStyle w:val="a5"/>
        <w:numPr>
          <w:ilvl w:val="0"/>
          <w:numId w:val="1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Оформлен «Журнал обращений» родителей.</w:t>
      </w:r>
    </w:p>
    <w:p w:rsidR="00450D37" w:rsidRPr="00AE5DE7" w:rsidRDefault="00074DC1" w:rsidP="00074DC1">
      <w:pPr>
        <w:spacing w:before="100" w:beforeAutospacing="1" w:after="100" w:afterAutospacing="1" w:line="240" w:lineRule="auto"/>
        <w:ind w:left="40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i/>
          <w:sz w:val="24"/>
          <w:szCs w:val="24"/>
        </w:rPr>
        <w:t>Цель консультативного пункта</w:t>
      </w:r>
      <w:r>
        <w:rPr>
          <w:rFonts w:ascii="Times New Roman" w:eastAsia="Times New Roman" w:hAnsi="Times New Roman" w:cs="Times New Roman"/>
          <w:sz w:val="24"/>
          <w:szCs w:val="24"/>
        </w:rPr>
        <w:t>:  обеспечение</w:t>
      </w:r>
      <w:r w:rsidR="00450D37" w:rsidRPr="00AE5DE7">
        <w:rPr>
          <w:rFonts w:ascii="Times New Roman" w:eastAsia="Times New Roman" w:hAnsi="Times New Roman" w:cs="Times New Roman"/>
          <w:sz w:val="24"/>
          <w:szCs w:val="24"/>
        </w:rPr>
        <w:t xml:space="preserve"> единства и преемственности семейного и общественного воспитания, оказания  психолого-педагогической помощи родителям,   поддержки всестороннего развития личности детей, не посещающих детский сад.</w:t>
      </w:r>
    </w:p>
    <w:p w:rsidR="009823A8" w:rsidRPr="00CE0156" w:rsidRDefault="009823A8" w:rsidP="009823A8">
      <w:pPr>
        <w:pStyle w:val="a5"/>
        <w:ind w:left="405" w:firstLine="303"/>
        <w:rPr>
          <w:rFonts w:ascii="Calibri" w:eastAsia="Times New Roman" w:hAnsi="Calibri" w:cs="Times New Roman"/>
          <w:i/>
          <w:sz w:val="26"/>
          <w:szCs w:val="26"/>
        </w:rPr>
      </w:pPr>
      <w:r w:rsidRPr="00CE0156">
        <w:rPr>
          <w:rFonts w:ascii="Times New Roman" w:eastAsia="Times New Roman" w:hAnsi="Times New Roman" w:cs="Times New Roman"/>
          <w:i/>
          <w:sz w:val="24"/>
          <w:szCs w:val="24"/>
        </w:rPr>
        <w:t>3.</w:t>
      </w:r>
      <w:r w:rsidR="00C80921" w:rsidRPr="00CE0156">
        <w:rPr>
          <w:rFonts w:ascii="Times New Roman" w:eastAsia="Times New Roman" w:hAnsi="Times New Roman" w:cs="Times New Roman"/>
          <w:i/>
          <w:sz w:val="24"/>
          <w:szCs w:val="24"/>
        </w:rPr>
        <w:t>Клуб для родителей «Встреча»</w:t>
      </w:r>
      <w:r w:rsidRPr="00CE0156">
        <w:rPr>
          <w:i/>
          <w:sz w:val="26"/>
          <w:szCs w:val="26"/>
        </w:rPr>
        <w:t xml:space="preserve"> 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3A8">
        <w:rPr>
          <w:i/>
        </w:rPr>
        <w:t xml:space="preserve">    </w:t>
      </w:r>
      <w:r w:rsidRPr="009823A8">
        <w:rPr>
          <w:rFonts w:ascii="Times New Roman" w:eastAsia="Times New Roman" w:hAnsi="Times New Roman" w:cs="Times New Roman"/>
          <w:i/>
          <w:sz w:val="24"/>
          <w:szCs w:val="24"/>
        </w:rPr>
        <w:t>Основными задачами Клуба являются: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оказание психолого-педагогической помощи родителям;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пропаганда положительного опыта семейного воспитания;</w:t>
      </w:r>
    </w:p>
    <w:p w:rsidR="009823A8" w:rsidRPr="009823A8" w:rsidRDefault="009823A8" w:rsidP="009823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развитие  положительного отношения родителей к ДОУ; 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вовлечение родителей в педагогическую деятельность, заинтересованность в                                       необходимости    развитии своего ребенка.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i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i/>
          <w:sz w:val="24"/>
          <w:szCs w:val="24"/>
        </w:rPr>
        <w:t>Основные функции Клуба: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изучение психологической и педагогической литературы по вопросам воспитания и образования;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участие в обсуждении и утверждении проведения заседаний Клуба;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организация и проведение заседаний Клуба;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 - участие в поощрении активных родителей.</w:t>
      </w:r>
    </w:p>
    <w:p w:rsidR="009823A8" w:rsidRPr="009823A8" w:rsidRDefault="009823A8" w:rsidP="009823A8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>Формы организации работы Клуба: круглый стол, психологические тренинги, практикумы, решение педагогических ситуаций, обсуждение опыта семейного воспитания, видеопросмотры материалов по организации жизни детей ДОУ.</w:t>
      </w:r>
    </w:p>
    <w:p w:rsidR="009823A8" w:rsidRPr="00F74A98" w:rsidRDefault="009823A8" w:rsidP="009823A8">
      <w:pPr>
        <w:ind w:firstLine="708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4A98">
        <w:rPr>
          <w:rFonts w:ascii="Times New Roman" w:hAnsi="Times New Roman" w:cs="Times New Roman"/>
          <w:i/>
          <w:sz w:val="24"/>
          <w:szCs w:val="24"/>
        </w:rPr>
        <w:t xml:space="preserve">Родители </w:t>
      </w:r>
      <w:r w:rsidRPr="00F74A98">
        <w:rPr>
          <w:rFonts w:ascii="Times New Roman" w:eastAsia="Times New Roman" w:hAnsi="Times New Roman" w:cs="Times New Roman"/>
          <w:i/>
          <w:sz w:val="24"/>
          <w:szCs w:val="24"/>
        </w:rPr>
        <w:t>имеют следующие права: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- получать квалифицированную консультативную помощь;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t xml:space="preserve">     - получать практическую помощь в организации занятий с детьми дома.</w:t>
      </w:r>
    </w:p>
    <w:p w:rsidR="009823A8" w:rsidRPr="009823A8" w:rsidRDefault="009823A8" w:rsidP="009823A8">
      <w:pPr>
        <w:rPr>
          <w:rFonts w:ascii="Times New Roman" w:eastAsia="Times New Roman" w:hAnsi="Times New Roman" w:cs="Times New Roman"/>
          <w:sz w:val="24"/>
          <w:szCs w:val="24"/>
        </w:rPr>
      </w:pPr>
      <w:r w:rsidRPr="009823A8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    - вносить коррективы в план работы Клуба в зависимости от возникающих         проблем, интересов и запросов родителей;</w:t>
      </w:r>
    </w:p>
    <w:p w:rsidR="00F02C80" w:rsidRPr="00320737" w:rsidRDefault="00F02C80" w:rsidP="00F02C80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20737">
        <w:rPr>
          <w:rFonts w:ascii="Times New Roman" w:eastAsia="Times New Roman" w:hAnsi="Times New Roman" w:cs="Times New Roman"/>
          <w:i/>
          <w:sz w:val="24"/>
          <w:szCs w:val="24"/>
        </w:rPr>
        <w:t xml:space="preserve">4. Консалтинговая служба по вопросу сопровождения детей, не посещающих </w:t>
      </w:r>
      <w:proofErr w:type="gramStart"/>
      <w:r w:rsidRPr="00320737">
        <w:rPr>
          <w:rFonts w:ascii="Times New Roman" w:eastAsia="Times New Roman" w:hAnsi="Times New Roman" w:cs="Times New Roman"/>
          <w:i/>
          <w:sz w:val="24"/>
          <w:szCs w:val="24"/>
        </w:rPr>
        <w:t>дошкольное</w:t>
      </w:r>
      <w:proofErr w:type="gramEnd"/>
      <w:r w:rsidRPr="00320737">
        <w:rPr>
          <w:rFonts w:ascii="Times New Roman" w:eastAsia="Times New Roman" w:hAnsi="Times New Roman" w:cs="Times New Roman"/>
          <w:i/>
          <w:sz w:val="24"/>
          <w:szCs w:val="24"/>
        </w:rPr>
        <w:t xml:space="preserve"> учреждения.</w:t>
      </w:r>
    </w:p>
    <w:p w:rsidR="00382E22" w:rsidRPr="00382E22" w:rsidRDefault="00382E22" w:rsidP="00382E22">
      <w:pPr>
        <w:spacing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Цель</w:t>
      </w:r>
      <w:r w:rsidR="00320737"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 xml:space="preserve"> с</w:t>
      </w:r>
      <w:r w:rsidRPr="00382E22">
        <w:rPr>
          <w:rFonts w:ascii="Times New Roman" w:hAnsi="Times New Roman" w:cs="Times New Roman"/>
          <w:sz w:val="26"/>
          <w:szCs w:val="26"/>
        </w:rPr>
        <w:t>овершенствование просветительской работы с родителями и повышения их родительского потенциала, создание максимально благоприятных условий для воспитательно-образовательной работы с детьми, не посещающими детский сад.</w:t>
      </w:r>
    </w:p>
    <w:p w:rsidR="00382E22" w:rsidRPr="00382E22" w:rsidRDefault="00382E22" w:rsidP="00382E22">
      <w:pPr>
        <w:spacing w:line="360" w:lineRule="auto"/>
        <w:ind w:firstLine="360"/>
        <w:rPr>
          <w:rFonts w:ascii="Times New Roman" w:hAnsi="Times New Roman" w:cs="Times New Roman"/>
          <w:sz w:val="26"/>
          <w:szCs w:val="26"/>
        </w:rPr>
      </w:pPr>
      <w:r w:rsidRPr="00382E22">
        <w:rPr>
          <w:rFonts w:ascii="Times New Roman" w:hAnsi="Times New Roman" w:cs="Times New Roman"/>
          <w:sz w:val="26"/>
          <w:szCs w:val="26"/>
        </w:rPr>
        <w:t>Задачи:</w:t>
      </w:r>
    </w:p>
    <w:p w:rsidR="00382E22" w:rsidRPr="00382E22" w:rsidRDefault="00382E22" w:rsidP="00382E2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E22">
        <w:rPr>
          <w:rFonts w:ascii="Times New Roman" w:hAnsi="Times New Roman" w:cs="Times New Roman"/>
          <w:sz w:val="26"/>
          <w:szCs w:val="26"/>
        </w:rPr>
        <w:t>Использовать новые организационные способы привлечения родителей неорганизованных детей к сотрудничеству с детским садом.</w:t>
      </w:r>
    </w:p>
    <w:p w:rsidR="00382E22" w:rsidRPr="00382E22" w:rsidRDefault="00382E22" w:rsidP="00382E2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E22">
        <w:rPr>
          <w:rFonts w:ascii="Times New Roman" w:hAnsi="Times New Roman" w:cs="Times New Roman"/>
          <w:sz w:val="26"/>
          <w:szCs w:val="26"/>
        </w:rPr>
        <w:t>Организовать и осуществлять взаимодействие с родителями детей, не посещающих ДОУ.</w:t>
      </w:r>
    </w:p>
    <w:p w:rsidR="00382E22" w:rsidRPr="00382E22" w:rsidRDefault="00382E22" w:rsidP="00382E2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E22">
        <w:rPr>
          <w:rFonts w:ascii="Times New Roman" w:hAnsi="Times New Roman" w:cs="Times New Roman"/>
          <w:sz w:val="26"/>
          <w:szCs w:val="26"/>
        </w:rPr>
        <w:t>Оказывать квалифицированную консультативную и практическую помощь родителям по уходу за ребёнком, проблемам его воспитания, развития и адаптации к ДОУ.</w:t>
      </w:r>
    </w:p>
    <w:p w:rsidR="00382E22" w:rsidRPr="00382E22" w:rsidRDefault="00382E22" w:rsidP="00382E2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E22">
        <w:rPr>
          <w:rFonts w:ascii="Times New Roman" w:hAnsi="Times New Roman" w:cs="Times New Roman"/>
          <w:sz w:val="26"/>
          <w:szCs w:val="26"/>
        </w:rPr>
        <w:t xml:space="preserve">Формировать у ребёнка чувства защищённости и внутренней свободы, доверия к окружающему миру. </w:t>
      </w:r>
    </w:p>
    <w:p w:rsidR="00382E22" w:rsidRPr="00382E22" w:rsidRDefault="00382E22" w:rsidP="00382E2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E22">
        <w:rPr>
          <w:rFonts w:ascii="Times New Roman" w:hAnsi="Times New Roman" w:cs="Times New Roman"/>
          <w:sz w:val="26"/>
          <w:szCs w:val="26"/>
        </w:rPr>
        <w:t xml:space="preserve">Активизировать и обогащать воспитательные умения родителей, поддерживать их </w:t>
      </w:r>
      <w:proofErr w:type="gramStart"/>
      <w:r w:rsidRPr="00382E22">
        <w:rPr>
          <w:rFonts w:ascii="Times New Roman" w:hAnsi="Times New Roman" w:cs="Times New Roman"/>
          <w:sz w:val="26"/>
          <w:szCs w:val="26"/>
        </w:rPr>
        <w:t>уверенность</w:t>
      </w:r>
      <w:proofErr w:type="gramEnd"/>
      <w:r w:rsidRPr="00382E22">
        <w:rPr>
          <w:rFonts w:ascii="Times New Roman" w:hAnsi="Times New Roman" w:cs="Times New Roman"/>
          <w:sz w:val="26"/>
          <w:szCs w:val="26"/>
        </w:rPr>
        <w:t xml:space="preserve"> в собственные педагогические возможности</w:t>
      </w:r>
    </w:p>
    <w:p w:rsidR="00382E22" w:rsidRPr="00382E22" w:rsidRDefault="00382E22" w:rsidP="00382E22">
      <w:pPr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82E22">
        <w:rPr>
          <w:rFonts w:ascii="Times New Roman" w:hAnsi="Times New Roman" w:cs="Times New Roman"/>
          <w:sz w:val="26"/>
          <w:szCs w:val="26"/>
        </w:rPr>
        <w:t>Способствовать формированию у родителей потребности в частом индивидуальном общении с детьми.</w:t>
      </w:r>
    </w:p>
    <w:p w:rsidR="009823A8" w:rsidRDefault="009823A8" w:rsidP="009823A8">
      <w:pPr>
        <w:spacing w:line="360" w:lineRule="auto"/>
        <w:ind w:left="360"/>
        <w:jc w:val="center"/>
        <w:rPr>
          <w:rFonts w:ascii="Calibri" w:eastAsia="Times New Roman" w:hAnsi="Calibri" w:cs="Times New Roman"/>
          <w:b/>
          <w:sz w:val="26"/>
          <w:szCs w:val="26"/>
        </w:rPr>
      </w:pPr>
    </w:p>
    <w:p w:rsidR="009823A8" w:rsidRDefault="009823A8" w:rsidP="00F74A98">
      <w:pPr>
        <w:spacing w:line="240" w:lineRule="auto"/>
        <w:rPr>
          <w:rFonts w:ascii="Times New Roman" w:hAnsi="Times New Roman"/>
        </w:rPr>
      </w:pPr>
    </w:p>
    <w:p w:rsidR="00382E22" w:rsidRDefault="00382E22" w:rsidP="009823A8">
      <w:pPr>
        <w:spacing w:line="240" w:lineRule="auto"/>
        <w:jc w:val="right"/>
        <w:rPr>
          <w:rFonts w:ascii="Times New Roman" w:hAnsi="Times New Roman"/>
        </w:rPr>
      </w:pPr>
    </w:p>
    <w:p w:rsidR="00382E22" w:rsidRDefault="00382E22" w:rsidP="009823A8">
      <w:pPr>
        <w:spacing w:line="240" w:lineRule="auto"/>
        <w:jc w:val="right"/>
        <w:rPr>
          <w:rFonts w:ascii="Times New Roman" w:hAnsi="Times New Roman"/>
        </w:rPr>
      </w:pPr>
    </w:p>
    <w:p w:rsidR="00382E22" w:rsidRDefault="00382E22" w:rsidP="009823A8">
      <w:pPr>
        <w:spacing w:line="240" w:lineRule="auto"/>
        <w:jc w:val="right"/>
        <w:rPr>
          <w:rFonts w:ascii="Times New Roman" w:hAnsi="Times New Roman"/>
        </w:rPr>
      </w:pPr>
    </w:p>
    <w:p w:rsidR="00382E22" w:rsidRDefault="00382E22" w:rsidP="009823A8">
      <w:pPr>
        <w:spacing w:line="240" w:lineRule="auto"/>
        <w:jc w:val="right"/>
        <w:rPr>
          <w:rFonts w:ascii="Times New Roman" w:hAnsi="Times New Roman"/>
        </w:rPr>
      </w:pPr>
    </w:p>
    <w:p w:rsidR="00382E22" w:rsidRDefault="00382E22" w:rsidP="009823A8">
      <w:pPr>
        <w:spacing w:line="240" w:lineRule="auto"/>
        <w:jc w:val="right"/>
        <w:rPr>
          <w:rFonts w:ascii="Times New Roman" w:hAnsi="Times New Roman"/>
        </w:rPr>
      </w:pPr>
    </w:p>
    <w:p w:rsidR="00382E22" w:rsidRDefault="00382E22" w:rsidP="009823A8">
      <w:pPr>
        <w:spacing w:line="240" w:lineRule="auto"/>
        <w:jc w:val="right"/>
        <w:rPr>
          <w:rFonts w:ascii="Times New Roman" w:hAnsi="Times New Roman"/>
        </w:rPr>
      </w:pPr>
    </w:p>
    <w:p w:rsidR="00382E22" w:rsidRDefault="00382E22" w:rsidP="009823A8">
      <w:pPr>
        <w:spacing w:line="240" w:lineRule="auto"/>
        <w:jc w:val="right"/>
        <w:rPr>
          <w:rFonts w:ascii="Times New Roman" w:hAnsi="Times New Roman"/>
        </w:rPr>
      </w:pPr>
    </w:p>
    <w:p w:rsidR="00382E22" w:rsidRPr="00382E22" w:rsidRDefault="00382E22" w:rsidP="009823A8">
      <w:pPr>
        <w:spacing w:line="240" w:lineRule="auto"/>
        <w:jc w:val="right"/>
        <w:rPr>
          <w:rFonts w:ascii="Times New Roman" w:hAnsi="Times New Roman"/>
          <w:i/>
        </w:rPr>
      </w:pPr>
      <w:r w:rsidRPr="00382E22">
        <w:rPr>
          <w:rFonts w:ascii="Times New Roman" w:hAnsi="Times New Roman"/>
          <w:i/>
        </w:rPr>
        <w:t>Приложение 1</w:t>
      </w:r>
    </w:p>
    <w:p w:rsidR="009823A8" w:rsidRDefault="009823A8" w:rsidP="009823A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Утверждаю</w:t>
      </w:r>
    </w:p>
    <w:p w:rsidR="009823A8" w:rsidRDefault="009823A8" w:rsidP="009823A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Заведующая МБДОУ «Д/с «Журавлик»</w:t>
      </w:r>
    </w:p>
    <w:p w:rsidR="009823A8" w:rsidRPr="00DA3C67" w:rsidRDefault="009823A8" w:rsidP="009823A8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_________________ Г.А.Поваляева</w:t>
      </w:r>
    </w:p>
    <w:p w:rsidR="009823A8" w:rsidRPr="00CE1859" w:rsidRDefault="009823A8" w:rsidP="009823A8">
      <w:pPr>
        <w:spacing w:line="240" w:lineRule="auto"/>
        <w:jc w:val="center"/>
        <w:rPr>
          <w:rFonts w:ascii="Times New Roman" w:hAnsi="Times New Roman"/>
          <w:b/>
        </w:rPr>
      </w:pPr>
      <w:r w:rsidRPr="00CE1859">
        <w:rPr>
          <w:rFonts w:ascii="Times New Roman" w:hAnsi="Times New Roman"/>
          <w:b/>
        </w:rPr>
        <w:t>План работы клуба для родителей «Встреча»</w:t>
      </w:r>
    </w:p>
    <w:p w:rsidR="009823A8" w:rsidRPr="00CE1859" w:rsidRDefault="009823A8" w:rsidP="009823A8">
      <w:pPr>
        <w:spacing w:line="240" w:lineRule="auto"/>
        <w:jc w:val="center"/>
        <w:rPr>
          <w:rFonts w:ascii="Times New Roman" w:hAnsi="Times New Roman"/>
          <w:b/>
        </w:rPr>
      </w:pPr>
      <w:r w:rsidRPr="00CE1859">
        <w:rPr>
          <w:rFonts w:ascii="Times New Roman" w:hAnsi="Times New Roman"/>
          <w:b/>
        </w:rPr>
        <w:t>на 2012 -13 учебный год</w:t>
      </w:r>
    </w:p>
    <w:tbl>
      <w:tblPr>
        <w:tblW w:w="10647" w:type="dxa"/>
        <w:tblInd w:w="-459" w:type="dxa"/>
        <w:tblLayout w:type="fixed"/>
        <w:tblLook w:val="0000"/>
      </w:tblPr>
      <w:tblGrid>
        <w:gridCol w:w="5327"/>
        <w:gridCol w:w="1439"/>
        <w:gridCol w:w="3881"/>
      </w:tblGrid>
      <w:tr w:rsidR="009823A8" w:rsidRPr="00CE1859" w:rsidTr="00DC19FA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3A8" w:rsidRPr="00CE1859" w:rsidRDefault="009823A8" w:rsidP="00DC19F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</w:rPr>
              <w:t xml:space="preserve">Тема  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3A8" w:rsidRPr="00CE1859" w:rsidRDefault="009823A8" w:rsidP="00DC19F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</w:rPr>
              <w:t>Сроки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A8" w:rsidRPr="00CE1859" w:rsidRDefault="009823A8" w:rsidP="00DC19FA">
            <w:pPr>
              <w:snapToGrid w:val="0"/>
              <w:spacing w:line="240" w:lineRule="auto"/>
              <w:jc w:val="center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</w:rPr>
              <w:t>Ответственные</w:t>
            </w:r>
          </w:p>
        </w:tc>
      </w:tr>
      <w:tr w:rsidR="009823A8" w:rsidRPr="00CE1859" w:rsidTr="00DC19FA">
        <w:tc>
          <w:tcPr>
            <w:tcW w:w="5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CE1859">
              <w:rPr>
                <w:rFonts w:ascii="Times New Roman" w:hAnsi="Times New Roman"/>
                <w:b/>
                <w:u w:val="single"/>
              </w:rPr>
              <w:t>Тема заседания.</w:t>
            </w:r>
            <w:r w:rsidRPr="00CE1859">
              <w:rPr>
                <w:rFonts w:ascii="Times New Roman" w:hAnsi="Times New Roman"/>
                <w:b/>
                <w:i/>
              </w:rPr>
              <w:t xml:space="preserve">  </w:t>
            </w:r>
            <w:r w:rsidRPr="00CE1859">
              <w:rPr>
                <w:rFonts w:ascii="Times New Roman" w:hAnsi="Times New Roman"/>
                <w:b/>
                <w:bCs/>
              </w:rPr>
              <w:t>«Развитие художественно- творческих способностей детей дошкольного возраста»</w:t>
            </w:r>
          </w:p>
          <w:p w:rsidR="009823A8" w:rsidRPr="00CE1859" w:rsidRDefault="009823A8" w:rsidP="009823A8">
            <w:pPr>
              <w:numPr>
                <w:ilvl w:val="0"/>
                <w:numId w:val="12"/>
              </w:numPr>
              <w:tabs>
                <w:tab w:val="clear" w:pos="1437"/>
              </w:tabs>
              <w:spacing w:line="240" w:lineRule="auto"/>
              <w:ind w:left="540"/>
              <w:jc w:val="both"/>
              <w:rPr>
                <w:rFonts w:ascii="Times New Roman" w:hAnsi="Times New Roman"/>
                <w:b/>
                <w:bCs/>
              </w:rPr>
            </w:pPr>
            <w:r w:rsidRPr="00CE1859">
              <w:rPr>
                <w:rFonts w:ascii="Times New Roman" w:hAnsi="Times New Roman"/>
                <w:bCs/>
              </w:rPr>
              <w:t>Развитие художественно- творческих способностей  детей дошкольного возраста.</w:t>
            </w:r>
          </w:p>
          <w:p w:rsidR="009823A8" w:rsidRPr="00CE1859" w:rsidRDefault="009823A8" w:rsidP="009823A8">
            <w:pPr>
              <w:numPr>
                <w:ilvl w:val="0"/>
                <w:numId w:val="12"/>
              </w:numPr>
              <w:tabs>
                <w:tab w:val="clear" w:pos="1437"/>
              </w:tabs>
              <w:spacing w:line="240" w:lineRule="auto"/>
              <w:ind w:left="540"/>
              <w:jc w:val="both"/>
              <w:rPr>
                <w:rFonts w:ascii="Times New Roman" w:hAnsi="Times New Roman"/>
                <w:b/>
                <w:bCs/>
              </w:rPr>
            </w:pPr>
            <w:r w:rsidRPr="00CE1859">
              <w:rPr>
                <w:rFonts w:ascii="Times New Roman" w:hAnsi="Times New Roman"/>
                <w:bCs/>
              </w:rPr>
              <w:t>Мастер- класс «Попробуй сам».</w:t>
            </w:r>
          </w:p>
          <w:p w:rsidR="009823A8" w:rsidRPr="00CE1859" w:rsidRDefault="009823A8" w:rsidP="009823A8">
            <w:pPr>
              <w:numPr>
                <w:ilvl w:val="0"/>
                <w:numId w:val="12"/>
              </w:numPr>
              <w:tabs>
                <w:tab w:val="clear" w:pos="1437"/>
              </w:tabs>
              <w:spacing w:line="240" w:lineRule="auto"/>
              <w:ind w:left="540"/>
              <w:jc w:val="both"/>
              <w:rPr>
                <w:rFonts w:ascii="Times New Roman" w:hAnsi="Times New Roman"/>
                <w:b/>
                <w:bCs/>
              </w:rPr>
            </w:pPr>
            <w:r w:rsidRPr="00CE1859">
              <w:rPr>
                <w:rFonts w:ascii="Times New Roman" w:hAnsi="Times New Roman"/>
                <w:bCs/>
              </w:rPr>
              <w:t>Особенности развития творческих  способностей у детей с нарушениями зрения.</w:t>
            </w: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CE1859">
              <w:rPr>
                <w:rFonts w:ascii="Times New Roman" w:hAnsi="Times New Roman"/>
                <w:b/>
                <w:u w:val="single"/>
              </w:rPr>
              <w:t>Тема заседания</w:t>
            </w:r>
            <w:proofErr w:type="gramStart"/>
            <w:r w:rsidRPr="00CE1859">
              <w:rPr>
                <w:rFonts w:ascii="Times New Roman" w:hAnsi="Times New Roman"/>
                <w:b/>
                <w:u w:val="single"/>
              </w:rPr>
              <w:t>.</w:t>
            </w:r>
            <w:r w:rsidRPr="00CE1859">
              <w:rPr>
                <w:rFonts w:ascii="Times New Roman" w:hAnsi="Times New Roman"/>
                <w:b/>
              </w:rPr>
              <w:t>«</w:t>
            </w:r>
            <w:proofErr w:type="gramEnd"/>
            <w:r w:rsidRPr="00CE1859">
              <w:rPr>
                <w:rFonts w:ascii="Times New Roman" w:hAnsi="Times New Roman"/>
                <w:b/>
              </w:rPr>
              <w:t>Организация детского творчества в ДОУ и семье».</w:t>
            </w:r>
          </w:p>
          <w:p w:rsidR="009823A8" w:rsidRPr="00CE1859" w:rsidRDefault="009823A8" w:rsidP="009823A8">
            <w:pPr>
              <w:numPr>
                <w:ilvl w:val="0"/>
                <w:numId w:val="13"/>
              </w:numPr>
              <w:tabs>
                <w:tab w:val="clear" w:pos="1077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CE1859">
              <w:rPr>
                <w:rFonts w:ascii="Times New Roman" w:hAnsi="Times New Roman"/>
              </w:rPr>
              <w:t>Значение развивающей среды в формировании творческой личности ребенка.</w:t>
            </w:r>
          </w:p>
          <w:p w:rsidR="009823A8" w:rsidRPr="00CE1859" w:rsidRDefault="009823A8" w:rsidP="009823A8">
            <w:pPr>
              <w:numPr>
                <w:ilvl w:val="0"/>
                <w:numId w:val="13"/>
              </w:numPr>
              <w:tabs>
                <w:tab w:val="clear" w:pos="1077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CE1859">
              <w:rPr>
                <w:rFonts w:ascii="Times New Roman" w:hAnsi="Times New Roman"/>
              </w:rPr>
              <w:t>Организация детской деятельности  дошкольников в семье и дошкольном учреждении.</w:t>
            </w:r>
          </w:p>
          <w:p w:rsidR="009823A8" w:rsidRPr="00CE1859" w:rsidRDefault="009823A8" w:rsidP="009823A8">
            <w:pPr>
              <w:numPr>
                <w:ilvl w:val="0"/>
                <w:numId w:val="13"/>
              </w:numPr>
              <w:tabs>
                <w:tab w:val="clear" w:pos="1077"/>
                <w:tab w:val="num" w:pos="360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CE1859">
              <w:rPr>
                <w:rFonts w:ascii="Times New Roman" w:hAnsi="Times New Roman"/>
              </w:rPr>
              <w:t>Постановка сказки «Теремок» в домашних условиях.</w:t>
            </w: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CE1859">
              <w:rPr>
                <w:rFonts w:ascii="Times New Roman" w:hAnsi="Times New Roman"/>
                <w:b/>
                <w:u w:val="single"/>
              </w:rPr>
              <w:t>Тема заседания</w:t>
            </w:r>
            <w:proofErr w:type="gramStart"/>
            <w:r w:rsidRPr="00CE1859">
              <w:rPr>
                <w:rFonts w:ascii="Times New Roman" w:hAnsi="Times New Roman"/>
                <w:b/>
                <w:u w:val="single"/>
              </w:rPr>
              <w:t>.</w:t>
            </w:r>
            <w:r w:rsidRPr="00CE1859">
              <w:rPr>
                <w:rFonts w:ascii="Times New Roman" w:hAnsi="Times New Roman"/>
                <w:b/>
              </w:rPr>
              <w:t>«</w:t>
            </w:r>
            <w:proofErr w:type="gramEnd"/>
            <w:r w:rsidRPr="00CE1859">
              <w:rPr>
                <w:rFonts w:ascii="Times New Roman" w:hAnsi="Times New Roman"/>
                <w:b/>
              </w:rPr>
              <w:t>Художественно- эстетическое развитие ребенка в разных видах деятельности».</w:t>
            </w:r>
          </w:p>
          <w:p w:rsidR="009823A8" w:rsidRPr="00CE1859" w:rsidRDefault="009823A8" w:rsidP="009823A8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</w:rPr>
              <w:t>Художественно- эстетическое развитие в изобразительной деятельности.</w:t>
            </w:r>
          </w:p>
          <w:p w:rsidR="009823A8" w:rsidRPr="00CE1859" w:rsidRDefault="009823A8" w:rsidP="009823A8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</w:rPr>
              <w:t>Безопасности детей на дороге.</w:t>
            </w:r>
          </w:p>
          <w:p w:rsidR="009823A8" w:rsidRPr="00CE1859" w:rsidRDefault="009823A8" w:rsidP="009823A8">
            <w:pPr>
              <w:numPr>
                <w:ilvl w:val="0"/>
                <w:numId w:val="14"/>
              </w:numPr>
              <w:tabs>
                <w:tab w:val="clear" w:pos="720"/>
              </w:tabs>
              <w:spacing w:line="240" w:lineRule="auto"/>
              <w:ind w:left="360"/>
              <w:jc w:val="both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</w:rPr>
              <w:t>Концерт с участием детей «Мы танцуем и поем».</w:t>
            </w: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  <w:b/>
                <w:i/>
              </w:rPr>
            </w:pPr>
            <w:r w:rsidRPr="00CE1859">
              <w:rPr>
                <w:rFonts w:ascii="Times New Roman" w:hAnsi="Times New Roman"/>
                <w:b/>
                <w:u w:val="single"/>
              </w:rPr>
              <w:t>Тема заседания</w:t>
            </w:r>
            <w:proofErr w:type="gramStart"/>
            <w:r w:rsidRPr="00CE1859">
              <w:rPr>
                <w:rFonts w:ascii="Times New Roman" w:hAnsi="Times New Roman"/>
                <w:b/>
                <w:i/>
                <w:u w:val="single"/>
              </w:rPr>
              <w:t>.</w:t>
            </w:r>
            <w:r w:rsidRPr="00CE1859">
              <w:rPr>
                <w:rFonts w:ascii="Times New Roman" w:hAnsi="Times New Roman"/>
                <w:b/>
              </w:rPr>
              <w:t>«</w:t>
            </w:r>
            <w:proofErr w:type="gramEnd"/>
            <w:r w:rsidRPr="00CE1859">
              <w:rPr>
                <w:rFonts w:ascii="Times New Roman" w:hAnsi="Times New Roman"/>
                <w:b/>
              </w:rPr>
              <w:t>Формирование ценностей здорового образа жизни».</w:t>
            </w:r>
          </w:p>
          <w:p w:rsidR="009823A8" w:rsidRPr="00CE1859" w:rsidRDefault="009823A8" w:rsidP="009823A8">
            <w:pPr>
              <w:numPr>
                <w:ilvl w:val="0"/>
                <w:numId w:val="15"/>
              </w:numPr>
              <w:tabs>
                <w:tab w:val="clear" w:pos="1077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CE1859">
              <w:rPr>
                <w:rFonts w:ascii="Times New Roman" w:hAnsi="Times New Roman"/>
              </w:rPr>
              <w:t xml:space="preserve">Игровой </w:t>
            </w:r>
            <w:proofErr w:type="spellStart"/>
            <w:r w:rsidRPr="00CE1859">
              <w:rPr>
                <w:rFonts w:ascii="Times New Roman" w:hAnsi="Times New Roman"/>
              </w:rPr>
              <w:t>стретчинг</w:t>
            </w:r>
            <w:proofErr w:type="spellEnd"/>
            <w:r w:rsidRPr="00CE1859">
              <w:rPr>
                <w:rFonts w:ascii="Times New Roman" w:hAnsi="Times New Roman"/>
              </w:rPr>
              <w:t>, как метод оздоровления.</w:t>
            </w:r>
          </w:p>
          <w:p w:rsidR="009823A8" w:rsidRPr="00CE1859" w:rsidRDefault="009823A8" w:rsidP="009823A8">
            <w:pPr>
              <w:numPr>
                <w:ilvl w:val="0"/>
                <w:numId w:val="15"/>
              </w:numPr>
              <w:tabs>
                <w:tab w:val="clear" w:pos="1077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CE1859">
              <w:rPr>
                <w:rFonts w:ascii="Times New Roman" w:hAnsi="Times New Roman"/>
              </w:rPr>
              <w:t>Правила безопасного общения с компьютером.</w:t>
            </w:r>
          </w:p>
          <w:p w:rsidR="009823A8" w:rsidRPr="00CE1859" w:rsidRDefault="009823A8" w:rsidP="009823A8">
            <w:pPr>
              <w:numPr>
                <w:ilvl w:val="0"/>
                <w:numId w:val="15"/>
              </w:numPr>
              <w:tabs>
                <w:tab w:val="clear" w:pos="1077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proofErr w:type="spellStart"/>
            <w:r w:rsidRPr="00CE1859">
              <w:rPr>
                <w:rFonts w:ascii="Times New Roman" w:hAnsi="Times New Roman"/>
              </w:rPr>
              <w:t>Речедвигательные</w:t>
            </w:r>
            <w:proofErr w:type="spellEnd"/>
            <w:r w:rsidRPr="00CE1859">
              <w:rPr>
                <w:rFonts w:ascii="Times New Roman" w:hAnsi="Times New Roman"/>
              </w:rPr>
              <w:t xml:space="preserve"> игры  и упражнения в домашних условиях.</w:t>
            </w:r>
          </w:p>
          <w:p w:rsidR="009823A8" w:rsidRPr="00CE1859" w:rsidRDefault="009823A8" w:rsidP="009823A8">
            <w:pPr>
              <w:numPr>
                <w:ilvl w:val="0"/>
                <w:numId w:val="15"/>
              </w:numPr>
              <w:tabs>
                <w:tab w:val="clear" w:pos="1077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CE1859">
              <w:rPr>
                <w:rFonts w:ascii="Times New Roman" w:hAnsi="Times New Roman"/>
              </w:rPr>
              <w:t>Организация выставки детских рисунков.</w:t>
            </w:r>
          </w:p>
          <w:p w:rsidR="009823A8" w:rsidRPr="00CE1859" w:rsidRDefault="009823A8" w:rsidP="009823A8">
            <w:pPr>
              <w:numPr>
                <w:ilvl w:val="0"/>
                <w:numId w:val="15"/>
              </w:numPr>
              <w:tabs>
                <w:tab w:val="clear" w:pos="1077"/>
              </w:tabs>
              <w:spacing w:line="240" w:lineRule="auto"/>
              <w:ind w:left="360"/>
              <w:jc w:val="both"/>
              <w:rPr>
                <w:rFonts w:ascii="Times New Roman" w:hAnsi="Times New Roman"/>
                <w:b/>
              </w:rPr>
            </w:pPr>
            <w:r w:rsidRPr="00CE1859">
              <w:rPr>
                <w:rFonts w:ascii="Times New Roman" w:hAnsi="Times New Roman"/>
              </w:rPr>
              <w:t>Фотовыставка «Наши дети в искусстве»</w:t>
            </w:r>
          </w:p>
        </w:tc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  <w:r w:rsidRPr="00CE1859">
              <w:rPr>
                <w:rFonts w:ascii="Times New Roman" w:hAnsi="Times New Roman"/>
                <w:bCs/>
              </w:rPr>
              <w:t>Октябрь</w:t>
            </w: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  <w:r w:rsidRPr="00CE1859">
              <w:rPr>
                <w:rFonts w:ascii="Times New Roman" w:hAnsi="Times New Roman"/>
                <w:bCs/>
              </w:rPr>
              <w:t>Январь</w:t>
            </w: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  <w:r w:rsidRPr="00CE1859">
              <w:rPr>
                <w:rFonts w:ascii="Times New Roman" w:hAnsi="Times New Roman"/>
                <w:bCs/>
              </w:rPr>
              <w:t>Март</w:t>
            </w: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ind w:left="180"/>
              <w:rPr>
                <w:rFonts w:ascii="Times New Roman" w:hAnsi="Times New Roman"/>
                <w:bCs/>
              </w:rPr>
            </w:pP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  <w:bCs/>
              </w:rPr>
              <w:t>Май</w:t>
            </w:r>
          </w:p>
        </w:tc>
        <w:tc>
          <w:tcPr>
            <w:tcW w:w="3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Липаткина.Т.В</w:t>
            </w:r>
            <w:proofErr w:type="spellEnd"/>
            <w:r w:rsidRPr="00CE1859">
              <w:rPr>
                <w:rFonts w:ascii="Times New Roman" w:hAnsi="Times New Roman"/>
              </w:rPr>
              <w:t>., воспитатель.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Чуьжанова.Л.В</w:t>
            </w:r>
            <w:proofErr w:type="spellEnd"/>
            <w:r w:rsidRPr="00CE1859">
              <w:rPr>
                <w:rFonts w:ascii="Times New Roman" w:hAnsi="Times New Roman"/>
              </w:rPr>
              <w:t>., воспитатель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Латыш</w:t>
            </w:r>
            <w:proofErr w:type="gramStart"/>
            <w:r w:rsidRPr="00CE1859">
              <w:rPr>
                <w:rFonts w:ascii="Times New Roman" w:hAnsi="Times New Roman"/>
              </w:rPr>
              <w:t>.Т</w:t>
            </w:r>
            <w:proofErr w:type="gramEnd"/>
            <w:r w:rsidRPr="00CE1859">
              <w:rPr>
                <w:rFonts w:ascii="Times New Roman" w:hAnsi="Times New Roman"/>
              </w:rPr>
              <w:t>.Н</w:t>
            </w:r>
            <w:proofErr w:type="spellEnd"/>
            <w:r w:rsidRPr="00CE1859">
              <w:rPr>
                <w:rFonts w:ascii="Times New Roman" w:hAnsi="Times New Roman"/>
              </w:rPr>
              <w:t>., воспитатель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Буцук.Т.В</w:t>
            </w:r>
            <w:proofErr w:type="spellEnd"/>
            <w:r w:rsidRPr="00CE1859">
              <w:rPr>
                <w:rFonts w:ascii="Times New Roman" w:hAnsi="Times New Roman"/>
              </w:rPr>
              <w:t xml:space="preserve">., </w:t>
            </w:r>
            <w:proofErr w:type="spellStart"/>
            <w:r w:rsidRPr="00CE1859">
              <w:rPr>
                <w:rFonts w:ascii="Times New Roman" w:hAnsi="Times New Roman"/>
              </w:rPr>
              <w:t>уч</w:t>
            </w:r>
            <w:proofErr w:type="spellEnd"/>
            <w:r w:rsidRPr="00CE1859">
              <w:rPr>
                <w:rFonts w:ascii="Times New Roman" w:hAnsi="Times New Roman"/>
              </w:rPr>
              <w:t>.- дефектолог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Шпакивская.Е.Н</w:t>
            </w:r>
            <w:proofErr w:type="spellEnd"/>
            <w:r w:rsidRPr="00CE1859">
              <w:rPr>
                <w:rFonts w:ascii="Times New Roman" w:hAnsi="Times New Roman"/>
              </w:rPr>
              <w:t>., воспитатель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Русскина </w:t>
            </w:r>
            <w:r w:rsidRPr="00CE1859">
              <w:rPr>
                <w:rFonts w:ascii="Times New Roman" w:hAnsi="Times New Roman"/>
              </w:rPr>
              <w:t>М.В., воспитатель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Ляшкевич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E1859">
              <w:rPr>
                <w:rFonts w:ascii="Times New Roman" w:hAnsi="Times New Roman"/>
              </w:rPr>
              <w:t>С.А., воспитатель</w:t>
            </w: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Ногина </w:t>
            </w:r>
            <w:r w:rsidRPr="00CE1859">
              <w:rPr>
                <w:rFonts w:ascii="Times New Roman" w:hAnsi="Times New Roman"/>
              </w:rPr>
              <w:t>О.В., воспитатель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Федосенко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 w:rsidRPr="00CE1859">
              <w:rPr>
                <w:rFonts w:ascii="Times New Roman" w:hAnsi="Times New Roman"/>
              </w:rPr>
              <w:t>И.Г., воспитатель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Марьясова.В.Г</w:t>
            </w:r>
            <w:proofErr w:type="spellEnd"/>
            <w:r w:rsidRPr="00CE1859">
              <w:rPr>
                <w:rFonts w:ascii="Times New Roman" w:hAnsi="Times New Roman"/>
              </w:rPr>
              <w:t xml:space="preserve">., </w:t>
            </w:r>
            <w:proofErr w:type="spellStart"/>
            <w:r w:rsidRPr="00CE1859">
              <w:rPr>
                <w:rFonts w:ascii="Times New Roman" w:hAnsi="Times New Roman"/>
              </w:rPr>
              <w:t>испектог</w:t>
            </w:r>
            <w:proofErr w:type="spellEnd"/>
            <w:r w:rsidRPr="00CE1859">
              <w:rPr>
                <w:rFonts w:ascii="Times New Roman" w:hAnsi="Times New Roman"/>
              </w:rPr>
              <w:t xml:space="preserve"> ГБДД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Бояркина</w:t>
            </w:r>
            <w:proofErr w:type="gramStart"/>
            <w:r w:rsidRPr="00CE1859">
              <w:rPr>
                <w:rFonts w:ascii="Times New Roman" w:hAnsi="Times New Roman"/>
              </w:rPr>
              <w:t>.Л</w:t>
            </w:r>
            <w:proofErr w:type="gramEnd"/>
            <w:r w:rsidRPr="00CE1859">
              <w:rPr>
                <w:rFonts w:ascii="Times New Roman" w:hAnsi="Times New Roman"/>
              </w:rPr>
              <w:t>.Ф</w:t>
            </w:r>
            <w:proofErr w:type="spellEnd"/>
            <w:r w:rsidRPr="00CE1859">
              <w:rPr>
                <w:rFonts w:ascii="Times New Roman" w:hAnsi="Times New Roman"/>
              </w:rPr>
              <w:t>., муз. руководитель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Шаповалова.В.Д</w:t>
            </w:r>
            <w:proofErr w:type="spellEnd"/>
            <w:r w:rsidRPr="00CE1859">
              <w:rPr>
                <w:rFonts w:ascii="Times New Roman" w:hAnsi="Times New Roman"/>
              </w:rPr>
              <w:t>., муз. Руководитель</w:t>
            </w: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</w:rPr>
            </w:pP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r w:rsidRPr="00CE1859">
              <w:rPr>
                <w:rFonts w:ascii="Times New Roman" w:hAnsi="Times New Roman"/>
              </w:rPr>
              <w:t>Чернявская Ю.О., физ</w:t>
            </w:r>
            <w:proofErr w:type="gramStart"/>
            <w:r w:rsidRPr="00CE1859">
              <w:rPr>
                <w:rFonts w:ascii="Times New Roman" w:hAnsi="Times New Roman"/>
              </w:rPr>
              <w:t>.и</w:t>
            </w:r>
            <w:proofErr w:type="gramEnd"/>
            <w:r w:rsidRPr="00CE1859">
              <w:rPr>
                <w:rFonts w:ascii="Times New Roman" w:hAnsi="Times New Roman"/>
              </w:rPr>
              <w:t>нструктор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Блинова.С.В</w:t>
            </w:r>
            <w:proofErr w:type="spellEnd"/>
            <w:r w:rsidRPr="00CE1859">
              <w:rPr>
                <w:rFonts w:ascii="Times New Roman" w:hAnsi="Times New Roman"/>
              </w:rPr>
              <w:t xml:space="preserve">., </w:t>
            </w:r>
            <w:proofErr w:type="spellStart"/>
            <w:r w:rsidRPr="00CE1859">
              <w:rPr>
                <w:rFonts w:ascii="Times New Roman" w:hAnsi="Times New Roman"/>
              </w:rPr>
              <w:t>уч</w:t>
            </w:r>
            <w:proofErr w:type="spellEnd"/>
            <w:r w:rsidRPr="00CE1859">
              <w:rPr>
                <w:rFonts w:ascii="Times New Roman" w:hAnsi="Times New Roman"/>
              </w:rPr>
              <w:t>.- дефектолог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Быкасова.О.В.,уч</w:t>
            </w:r>
            <w:proofErr w:type="spellEnd"/>
            <w:r w:rsidRPr="00CE1859">
              <w:rPr>
                <w:rFonts w:ascii="Times New Roman" w:hAnsi="Times New Roman"/>
              </w:rPr>
              <w:t>.- логопед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Грунская</w:t>
            </w:r>
            <w:proofErr w:type="gramStart"/>
            <w:r w:rsidRPr="00CE1859">
              <w:rPr>
                <w:rFonts w:ascii="Times New Roman" w:hAnsi="Times New Roman"/>
              </w:rPr>
              <w:t>.Е</w:t>
            </w:r>
            <w:proofErr w:type="gramEnd"/>
            <w:r w:rsidRPr="00CE1859">
              <w:rPr>
                <w:rFonts w:ascii="Times New Roman" w:hAnsi="Times New Roman"/>
              </w:rPr>
              <w:t>.Т</w:t>
            </w:r>
            <w:proofErr w:type="spellEnd"/>
            <w:r w:rsidRPr="00CE1859">
              <w:rPr>
                <w:rFonts w:ascii="Times New Roman" w:hAnsi="Times New Roman"/>
              </w:rPr>
              <w:t>., воспитатель</w:t>
            </w:r>
          </w:p>
          <w:p w:rsidR="009823A8" w:rsidRPr="00CE1859" w:rsidRDefault="009823A8" w:rsidP="00DC19FA">
            <w:pPr>
              <w:spacing w:line="240" w:lineRule="auto"/>
              <w:ind w:left="72"/>
              <w:rPr>
                <w:rFonts w:ascii="Times New Roman" w:hAnsi="Times New Roman"/>
              </w:rPr>
            </w:pPr>
            <w:proofErr w:type="spellStart"/>
            <w:r w:rsidRPr="00CE1859">
              <w:rPr>
                <w:rFonts w:ascii="Times New Roman" w:hAnsi="Times New Roman"/>
              </w:rPr>
              <w:t>Монастыршина.О.А</w:t>
            </w:r>
            <w:proofErr w:type="spellEnd"/>
            <w:r w:rsidRPr="00CE1859">
              <w:rPr>
                <w:rFonts w:ascii="Times New Roman" w:hAnsi="Times New Roman"/>
              </w:rPr>
              <w:t>., воспитатель</w:t>
            </w:r>
          </w:p>
          <w:p w:rsidR="009823A8" w:rsidRPr="00CE1859" w:rsidRDefault="009823A8" w:rsidP="00DC19FA">
            <w:pPr>
              <w:spacing w:line="240" w:lineRule="auto"/>
              <w:rPr>
                <w:rFonts w:ascii="Times New Roman" w:hAnsi="Times New Roman"/>
              </w:rPr>
            </w:pPr>
          </w:p>
        </w:tc>
      </w:tr>
    </w:tbl>
    <w:p w:rsidR="00450D37" w:rsidRDefault="00450D37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lastRenderedPageBreak/>
        <w:t>       </w:t>
      </w:r>
    </w:p>
    <w:p w:rsidR="00F74A98" w:rsidRDefault="00F74A98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98" w:rsidRDefault="00F74A98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4A98" w:rsidRPr="00AE5DE7" w:rsidRDefault="00F74A98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D37" w:rsidRDefault="00450D37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E5DE7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Default="00382E22" w:rsidP="00F74A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0D37" w:rsidRPr="00AE5DE7" w:rsidRDefault="00450D37" w:rsidP="00AE5DE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82E22" w:rsidRPr="00382E22" w:rsidRDefault="00382E22" w:rsidP="00382E22">
      <w:pPr>
        <w:spacing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2E22">
        <w:rPr>
          <w:rFonts w:ascii="Times New Roman" w:hAnsi="Times New Roman" w:cs="Times New Roman"/>
          <w:i/>
          <w:sz w:val="24"/>
          <w:szCs w:val="24"/>
        </w:rPr>
        <w:t>Приложение 2</w:t>
      </w:r>
    </w:p>
    <w:p w:rsidR="00FA741A" w:rsidRPr="00F74A98" w:rsidRDefault="00FA741A" w:rsidP="00F74A9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4A98">
        <w:rPr>
          <w:rFonts w:ascii="Times New Roman" w:hAnsi="Times New Roman" w:cs="Times New Roman"/>
          <w:b/>
          <w:sz w:val="24"/>
          <w:szCs w:val="24"/>
        </w:rPr>
        <w:lastRenderedPageBreak/>
        <w:t>Положение  о группе кратковременного пребывания для детей с ограниченными возможностями здоровья (ОВЗ), являющейся структурным подразделением</w:t>
      </w:r>
      <w:r w:rsidR="00F74A98" w:rsidRPr="00F74A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4A98">
        <w:rPr>
          <w:rFonts w:ascii="Times New Roman" w:hAnsi="Times New Roman" w:cs="Times New Roman"/>
          <w:b/>
          <w:sz w:val="24"/>
          <w:szCs w:val="24"/>
        </w:rPr>
        <w:t>МБДОУ города Абакана «Детский сад комбинированного вида «Журавлик»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E7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E5DE7">
        <w:rPr>
          <w:rFonts w:ascii="Times New Roman" w:hAnsi="Times New Roman" w:cs="Times New Roman"/>
          <w:sz w:val="24"/>
          <w:szCs w:val="24"/>
        </w:rPr>
        <w:t>Настоящее Положение направлено на реализацию положений Конвенции о правах ребенка, ст. 43 Конституции Российской Федерации, Федерального закона от 24.07.1998 № 124-ФЗ «Об основных гарантиях прав ребенка в Российской Федерации», Федеральный закон от 29.12.2012 № 273 – ФЗ «Об образовании в Российской Федерации» и регулирует порядок создания и режим функционирования групп кратковременного пребывания для детей с ограниченными возможностями здоровья.</w:t>
      </w:r>
      <w:proofErr w:type="gramEnd"/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1.2 Целью создания групп кратковременного пребывания для детей с ограниченными возможностями здоровья являются: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 xml:space="preserve">-  оказание целенаправленной </w:t>
      </w:r>
      <w:proofErr w:type="spellStart"/>
      <w:r w:rsidRPr="00AE5DE7">
        <w:rPr>
          <w:rFonts w:ascii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 w:rsidRPr="00AE5DE7">
        <w:rPr>
          <w:rFonts w:ascii="Times New Roman" w:hAnsi="Times New Roman" w:cs="Times New Roman"/>
          <w:sz w:val="24"/>
          <w:szCs w:val="24"/>
        </w:rPr>
        <w:t xml:space="preserve"> помощи детям с ограниченными возможностями здоровья, а также содействие родителям в организации воспитания и обучения детей.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1.3. Задачи: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- Социальная адаптация детей;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·  Создание развивающей среды для обогащенной, разнообразной деятельности детей;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·  Взаимодействие с семьями воспитанников для полноценного, гармоничного развития детей, выработки компетентной педагогической позиции по отношению к собственному ребенку;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·  Создание единого стиля и общения с ребенком в образовательном учреждении и в семье.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E7">
        <w:rPr>
          <w:rFonts w:ascii="Times New Roman" w:hAnsi="Times New Roman" w:cs="Times New Roman"/>
          <w:b/>
          <w:sz w:val="24"/>
          <w:szCs w:val="24"/>
        </w:rPr>
        <w:t>2. Порядок создания групп кратковременного пребывания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 xml:space="preserve">2.1. Группы кратковременного пребывания для детей с ограниченными возможностями здоровья открываются на основании </w:t>
      </w:r>
      <w:proofErr w:type="gramStart"/>
      <w:r w:rsidRPr="00AE5DE7">
        <w:rPr>
          <w:rFonts w:ascii="Times New Roman" w:hAnsi="Times New Roman" w:cs="Times New Roman"/>
          <w:sz w:val="24"/>
          <w:szCs w:val="24"/>
        </w:rPr>
        <w:t>приказа начальника Городского управления образования Администрации города Абакана</w:t>
      </w:r>
      <w:proofErr w:type="gramEnd"/>
      <w:r w:rsidRPr="00AE5DE7">
        <w:rPr>
          <w:rFonts w:ascii="Times New Roman" w:hAnsi="Times New Roman" w:cs="Times New Roman"/>
          <w:sz w:val="24"/>
          <w:szCs w:val="24"/>
        </w:rPr>
        <w:t xml:space="preserve"> об организации таких групп на базе муниципальных дошкольных образовательных учреждений города Абакана (далее - Учреждение).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lastRenderedPageBreak/>
        <w:t>2.2. Группы кратковременного пребывания для детей с ограниченными возможностями здоровья формируется по запросу родителей, при наличии не менее 5 заявлений.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2.3.</w:t>
      </w:r>
      <w:r w:rsidRPr="00AE5DE7">
        <w:rPr>
          <w:rFonts w:ascii="Times New Roman" w:hAnsi="Times New Roman" w:cs="Times New Roman"/>
          <w:sz w:val="24"/>
          <w:szCs w:val="24"/>
        </w:rPr>
        <w:tab/>
        <w:t>Заведующий Учреждением издает приказ об открытии группы (групп)</w:t>
      </w:r>
      <w:r w:rsidRPr="00AE5DE7">
        <w:rPr>
          <w:rFonts w:ascii="Times New Roman" w:hAnsi="Times New Roman" w:cs="Times New Roman"/>
          <w:sz w:val="24"/>
          <w:szCs w:val="24"/>
        </w:rPr>
        <w:br/>
        <w:t>кратковременного пребывания для детей с ограниченными возможностями здоровья которым</w:t>
      </w:r>
      <w:r w:rsidRPr="00AE5DE7">
        <w:rPr>
          <w:rFonts w:ascii="Times New Roman" w:hAnsi="Times New Roman" w:cs="Times New Roman"/>
          <w:sz w:val="24"/>
          <w:szCs w:val="24"/>
        </w:rPr>
        <w:br/>
        <w:t>утверждается ее списочный состав, штатное расписание, должностные обязанности сотрудников, работающих в группе кратковременного пребывания, режим деятельности группы.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2.4. Группа кратковременного пребывания для детей с ограниченными возможностями здоровья является структурной единицей Учреждения.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E7">
        <w:rPr>
          <w:rFonts w:ascii="Times New Roman" w:hAnsi="Times New Roman" w:cs="Times New Roman"/>
          <w:b/>
          <w:sz w:val="24"/>
          <w:szCs w:val="24"/>
        </w:rPr>
        <w:t>3. Порядок и режим функционирования групп кратковременного пребывания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 xml:space="preserve">3.1. Развивающие и коррекционные занятия с ребенком педагогическими работниками Учреждения проводятся индивидуально по месту жительства ребёнка по графику, утвержденному </w:t>
      </w:r>
      <w:proofErr w:type="gramStart"/>
      <w:r w:rsidRPr="00AE5DE7">
        <w:rPr>
          <w:rFonts w:ascii="Times New Roman" w:hAnsi="Times New Roman" w:cs="Times New Roman"/>
          <w:sz w:val="24"/>
          <w:szCs w:val="24"/>
        </w:rPr>
        <w:t>заведующей Учреждения</w:t>
      </w:r>
      <w:proofErr w:type="gramEnd"/>
      <w:r w:rsidRPr="00AE5DE7">
        <w:rPr>
          <w:rFonts w:ascii="Times New Roman" w:hAnsi="Times New Roman" w:cs="Times New Roman"/>
          <w:sz w:val="24"/>
          <w:szCs w:val="24"/>
        </w:rPr>
        <w:t>. В некоторых случаях индивидуальные занятия проводятся на территории дошкольного учреждения для максимально успешной социализации и интеграции ребёнка с ОВЗ.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3.2. Помещение должно располагать достаточными для занятий санитарно - гигиеническими условиями.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 xml:space="preserve">3.3. Медицинское обслуживание детей группы осуществляется медицинским работником, специально закрепленным за Учреждением, который наряду с администрацией. </w:t>
      </w:r>
      <w:r w:rsidRPr="00AE5DE7">
        <w:rPr>
          <w:rFonts w:ascii="Times New Roman" w:hAnsi="Times New Roman" w:cs="Times New Roman"/>
          <w:sz w:val="24"/>
          <w:szCs w:val="24"/>
        </w:rPr>
        <w:tab/>
        <w:t>3.4. Учреждения и воспитателем несёт ответственность за здоровье и физические развитие детей, проведение лечебно-профилактических мероприятий.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3.5. Питание детей в группе не предусмотрено.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3.6. Для организации работы группы в штатное расписание данного учреждения вводятся дополнительные штатные единицы (воспитателя, учителя-дефектолога).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3.7. Для обеспечения функционирования групп кратковременного пребывания для детей с ограниченными возможностями здоровья Учреждением разрабатываются локальные акты, необходимые для организации работы группы кратковременного пребывания для детей с ограниченными возможностями здоровья.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E7">
        <w:rPr>
          <w:rFonts w:ascii="Times New Roman" w:hAnsi="Times New Roman" w:cs="Times New Roman"/>
          <w:b/>
          <w:sz w:val="24"/>
          <w:szCs w:val="24"/>
        </w:rPr>
        <w:lastRenderedPageBreak/>
        <w:t>4. Порядок формирования групп кратковременного пребывания для детей с ограниченными возможностями здоровья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4.1.</w:t>
      </w:r>
      <w:r w:rsidRPr="00AE5DE7">
        <w:rPr>
          <w:rFonts w:ascii="Times New Roman" w:hAnsi="Times New Roman" w:cs="Times New Roman"/>
          <w:sz w:val="24"/>
          <w:szCs w:val="24"/>
        </w:rPr>
        <w:tab/>
        <w:t>Прием детей в группы кратковременного пребывания для детей с ограниченными</w:t>
      </w:r>
      <w:r w:rsidRPr="00AE5DE7">
        <w:rPr>
          <w:rFonts w:ascii="Times New Roman" w:hAnsi="Times New Roman" w:cs="Times New Roman"/>
          <w:sz w:val="24"/>
          <w:szCs w:val="24"/>
        </w:rPr>
        <w:br/>
        <w:t>возможностями здоровья осуществляется на основании заявления родителей (законных</w:t>
      </w:r>
      <w:r w:rsidRPr="00AE5DE7">
        <w:rPr>
          <w:rFonts w:ascii="Times New Roman" w:hAnsi="Times New Roman" w:cs="Times New Roman"/>
          <w:sz w:val="24"/>
          <w:szCs w:val="24"/>
        </w:rPr>
        <w:br/>
        <w:t>представителей), медицинского заключения о состоянии здоровья ребенка, документа,</w:t>
      </w:r>
      <w:r w:rsidRPr="00AE5DE7">
        <w:rPr>
          <w:rFonts w:ascii="Times New Roman" w:hAnsi="Times New Roman" w:cs="Times New Roman"/>
          <w:sz w:val="24"/>
          <w:szCs w:val="24"/>
        </w:rPr>
        <w:br/>
        <w:t>удостоверяющего личность одного из родителей (законных представителей).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4.2.</w:t>
      </w:r>
      <w:r w:rsidRPr="00AE5DE7">
        <w:rPr>
          <w:rFonts w:ascii="Times New Roman" w:hAnsi="Times New Roman" w:cs="Times New Roman"/>
          <w:sz w:val="24"/>
          <w:szCs w:val="24"/>
        </w:rPr>
        <w:tab/>
        <w:t>Администрация Учреждения ведет список детей, кандидатов в группу.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4.3.</w:t>
      </w:r>
      <w:r w:rsidRPr="00AE5DE7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AE5DE7">
        <w:rPr>
          <w:rFonts w:ascii="Times New Roman" w:hAnsi="Times New Roman" w:cs="Times New Roman"/>
          <w:sz w:val="24"/>
          <w:szCs w:val="24"/>
        </w:rPr>
        <w:t>Группы кратковременного пребывания для детей с ограниченными возможностями здоровья, могут комплектоваться как по одно возрастному, так и по разновозрастному принципу.</w:t>
      </w:r>
      <w:proofErr w:type="gramEnd"/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4.4.</w:t>
      </w:r>
      <w:r w:rsidRPr="00AE5DE7">
        <w:rPr>
          <w:rFonts w:ascii="Times New Roman" w:hAnsi="Times New Roman" w:cs="Times New Roman"/>
          <w:sz w:val="24"/>
          <w:szCs w:val="24"/>
        </w:rPr>
        <w:tab/>
        <w:t>Возраст детей группы от 2 –</w:t>
      </w:r>
      <w:proofErr w:type="spellStart"/>
      <w:r w:rsidRPr="00AE5DE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E5DE7">
        <w:rPr>
          <w:rFonts w:ascii="Times New Roman" w:hAnsi="Times New Roman" w:cs="Times New Roman"/>
          <w:sz w:val="24"/>
          <w:szCs w:val="24"/>
        </w:rPr>
        <w:t xml:space="preserve"> месяцев лет до 7 лет.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E7">
        <w:rPr>
          <w:rFonts w:ascii="Times New Roman" w:hAnsi="Times New Roman" w:cs="Times New Roman"/>
          <w:b/>
          <w:sz w:val="24"/>
          <w:szCs w:val="24"/>
        </w:rPr>
        <w:t>5. Организация образовательного процесса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5.1. Содержание образовательного процесса в группах кратковременного  пребывания определяется  индивидуальным маршрутом развития   детей с учётом индивидуальных особенностей.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5.2. Образовательный проце</w:t>
      </w:r>
      <w:proofErr w:type="gramStart"/>
      <w:r w:rsidRPr="00AE5DE7">
        <w:rPr>
          <w:rFonts w:ascii="Times New Roman" w:hAnsi="Times New Roman" w:cs="Times New Roman"/>
          <w:sz w:val="24"/>
          <w:szCs w:val="24"/>
        </w:rPr>
        <w:t>сс  в  гр</w:t>
      </w:r>
      <w:proofErr w:type="gramEnd"/>
      <w:r w:rsidRPr="00AE5DE7">
        <w:rPr>
          <w:rFonts w:ascii="Times New Roman" w:hAnsi="Times New Roman" w:cs="Times New Roman"/>
          <w:sz w:val="24"/>
          <w:szCs w:val="24"/>
        </w:rPr>
        <w:t>уппах кратковременного  пребывания включает в себя гибкий режим пребывания и разнообразные педагогические технологии, обеспечивающие индивидуальное, личностно-ориентированное развитие ребенка.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5.3. Организация воспитательной работы предусматривает создание условий для развития различных видов деятельности с учетом целей, возможностей, интересов, потребностей самих детей.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5.4. В группах кратковременного  пребывания допускается организация дополнительных образовательных услуг за рамками основной деятельности  в установленном порядке.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E7">
        <w:rPr>
          <w:rFonts w:ascii="Times New Roman" w:hAnsi="Times New Roman" w:cs="Times New Roman"/>
          <w:b/>
          <w:sz w:val="24"/>
          <w:szCs w:val="24"/>
        </w:rPr>
        <w:t>6. Участники образовательного процесса, их права и обязанности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6.1. Участниками образовательного процесса в группах кратковременного пребывания для детей с ограниченными возможностями здоровья являются дети, их родители (законные представители), педагогические работники Учреждения.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lastRenderedPageBreak/>
        <w:t>6.2. Взаимоотношения между Учреждением и родителями (законными представителями) регулируются договором, включающим в себя взаимные права, обязанности и ответственность сторон, возникающие в процессе воспитания, развития, присмотра, ухода и оздоровления детей, длительность пребывания ребенка в группе.</w:t>
      </w:r>
    </w:p>
    <w:p w:rsidR="00FA741A" w:rsidRPr="00AE5DE7" w:rsidRDefault="00FA741A" w:rsidP="00AE5DE7">
      <w:pPr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6.3. С родителей (законных представителей) родительская плата за содержание ребенка в Учреждении не взимается.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5DE7">
        <w:rPr>
          <w:rFonts w:ascii="Times New Roman" w:hAnsi="Times New Roman" w:cs="Times New Roman"/>
          <w:b/>
          <w:sz w:val="24"/>
          <w:szCs w:val="24"/>
        </w:rPr>
        <w:t>7. Финансирование групп кратковременного пребывания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7.1. Источниками формирования финансовых ресурсов для содержания групп кратковременного пребывания для детей с ограниченными возможностями здоровья являются: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5DE7">
        <w:rPr>
          <w:rFonts w:ascii="Times New Roman" w:hAnsi="Times New Roman" w:cs="Times New Roman"/>
          <w:sz w:val="24"/>
          <w:szCs w:val="24"/>
        </w:rPr>
        <w:t>бюджетные средства (субсидии республиканского бюджета Республики Хакасия, средства бюджета города Абакана).</w:t>
      </w:r>
    </w:p>
    <w:p w:rsidR="00FA741A" w:rsidRPr="00AE5DE7" w:rsidRDefault="00FA741A" w:rsidP="00AE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0D37" w:rsidRDefault="00450D37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AE5DE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82E22" w:rsidRDefault="00382E22" w:rsidP="00382E22">
      <w:pPr>
        <w:jc w:val="right"/>
        <w:rPr>
          <w:rFonts w:ascii="Times New Roman" w:hAnsi="Times New Roman" w:cs="Times New Roman"/>
          <w:i/>
          <w:sz w:val="24"/>
          <w:szCs w:val="24"/>
        </w:rPr>
      </w:pPr>
      <w:r w:rsidRPr="00382E22">
        <w:rPr>
          <w:rFonts w:ascii="Times New Roman" w:hAnsi="Times New Roman" w:cs="Times New Roman"/>
          <w:i/>
          <w:sz w:val="24"/>
          <w:szCs w:val="24"/>
        </w:rPr>
        <w:lastRenderedPageBreak/>
        <w:t>Приложение 3</w:t>
      </w:r>
    </w:p>
    <w:p w:rsidR="00382E22" w:rsidRPr="00320737" w:rsidRDefault="00382E22" w:rsidP="00382E22">
      <w:pPr>
        <w:rPr>
          <w:rFonts w:ascii="Times New Roman" w:hAnsi="Times New Roman" w:cs="Times New Roman"/>
          <w:b/>
        </w:rPr>
      </w:pPr>
      <w:r w:rsidRPr="00320737">
        <w:rPr>
          <w:rFonts w:ascii="Times New Roman" w:hAnsi="Times New Roman" w:cs="Times New Roman"/>
          <w:b/>
        </w:rPr>
        <w:t>Этапы</w:t>
      </w:r>
      <w:r w:rsidR="00320737" w:rsidRPr="00320737">
        <w:rPr>
          <w:rFonts w:ascii="Times New Roman" w:hAnsi="Times New Roman" w:cs="Times New Roman"/>
          <w:b/>
        </w:rPr>
        <w:t xml:space="preserve"> реализации</w:t>
      </w:r>
      <w:proofErr w:type="gramStart"/>
      <w:r w:rsidR="00320737" w:rsidRPr="00320737">
        <w:rPr>
          <w:rFonts w:ascii="Times New Roman" w:hAnsi="Times New Roman" w:cs="Times New Roman"/>
          <w:b/>
        </w:rPr>
        <w:t xml:space="preserve"> </w:t>
      </w:r>
      <w:r w:rsidRPr="00320737">
        <w:rPr>
          <w:rFonts w:ascii="Times New Roman" w:hAnsi="Times New Roman" w:cs="Times New Roman"/>
          <w:b/>
        </w:rPr>
        <w:t>:</w:t>
      </w:r>
      <w:proofErr w:type="gramEnd"/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Внедрение проекта будет проходить системно в течение 2-х лет с постоянным пополнением методических и дидактических материалов.</w:t>
      </w:r>
    </w:p>
    <w:p w:rsidR="00382E22" w:rsidRPr="00320737" w:rsidRDefault="00382E22" w:rsidP="00382E22">
      <w:pPr>
        <w:rPr>
          <w:rFonts w:ascii="Times New Roman" w:hAnsi="Times New Roman" w:cs="Times New Roman"/>
          <w:b/>
        </w:rPr>
      </w:pPr>
      <w:r w:rsidRPr="00320737">
        <w:rPr>
          <w:rFonts w:ascii="Times New Roman" w:hAnsi="Times New Roman" w:cs="Times New Roman"/>
          <w:b/>
        </w:rPr>
        <w:t>Подготовительный этап (апрель-сентябрь 2009  год)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Изучение передового опыта по проблеме воспитания и обучения детей.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Сбор информации (собеседование, анкетирование, опрос)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Привлечение родителей, специалистов, медицинского персонала ДОУ.</w:t>
      </w:r>
    </w:p>
    <w:p w:rsidR="00382E22" w:rsidRPr="00320737" w:rsidRDefault="00382E22" w:rsidP="00382E22">
      <w:pPr>
        <w:rPr>
          <w:rFonts w:ascii="Times New Roman" w:hAnsi="Times New Roman" w:cs="Times New Roman"/>
          <w:b/>
        </w:rPr>
      </w:pPr>
      <w:r w:rsidRPr="00320737">
        <w:rPr>
          <w:rFonts w:ascii="Times New Roman" w:hAnsi="Times New Roman" w:cs="Times New Roman"/>
          <w:b/>
        </w:rPr>
        <w:t>Основной этап (октябрь 2009 – декабрь 2010  года)</w:t>
      </w:r>
    </w:p>
    <w:tbl>
      <w:tblPr>
        <w:tblStyle w:val="a6"/>
        <w:tblW w:w="0" w:type="auto"/>
        <w:tblLook w:val="01E0"/>
      </w:tblPr>
      <w:tblGrid>
        <w:gridCol w:w="7128"/>
        <w:gridCol w:w="2443"/>
      </w:tblGrid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Мероприятия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Сроки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Распространение буклетов с информацией о деятельности учреждения и отдельных специалистов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постоянно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Клуб для родителей «Безопасность ПДД»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октябрь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Распространение буклетов учителем-дефектологом С.В. </w:t>
            </w:r>
            <w:proofErr w:type="spellStart"/>
            <w:r w:rsidRPr="00382E22">
              <w:rPr>
                <w:sz w:val="22"/>
                <w:szCs w:val="22"/>
              </w:rPr>
              <w:t>Блиновой</w:t>
            </w:r>
            <w:proofErr w:type="spellEnd"/>
            <w:r w:rsidRPr="00382E22">
              <w:rPr>
                <w:sz w:val="22"/>
                <w:szCs w:val="22"/>
              </w:rPr>
              <w:t xml:space="preserve"> по профилактике детского </w:t>
            </w:r>
            <w:proofErr w:type="spellStart"/>
            <w:proofErr w:type="gramStart"/>
            <w:r w:rsidRPr="00382E22">
              <w:rPr>
                <w:sz w:val="22"/>
                <w:szCs w:val="22"/>
              </w:rPr>
              <w:t>дорожно</w:t>
            </w:r>
            <w:proofErr w:type="spellEnd"/>
            <w:r w:rsidRPr="00382E22">
              <w:rPr>
                <w:sz w:val="22"/>
                <w:szCs w:val="22"/>
              </w:rPr>
              <w:t xml:space="preserve"> транспортного</w:t>
            </w:r>
            <w:proofErr w:type="gramEnd"/>
            <w:r w:rsidRPr="00382E22">
              <w:rPr>
                <w:sz w:val="22"/>
                <w:szCs w:val="22"/>
              </w:rPr>
              <w:t xml:space="preserve"> травматизма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октябрь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Консультация инструктора по физической культуре Ю.О. Чернявской «Выбирай спортивную секцию»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октябрь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Физкультурный досуг «Весёлые старты»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ноябрь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Консультация учителя- логопеда С. Ю. Замотаевой: «Дидактические игры и упражнения направленные на формирование сенсорного опыта у детей»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ноябрь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Буклет педагога-психолога: Н. А. </w:t>
            </w:r>
            <w:proofErr w:type="spellStart"/>
            <w:r w:rsidRPr="00382E22">
              <w:rPr>
                <w:sz w:val="22"/>
                <w:szCs w:val="22"/>
              </w:rPr>
              <w:t>Фисун</w:t>
            </w:r>
            <w:proofErr w:type="spellEnd"/>
            <w:r w:rsidRPr="00382E22">
              <w:rPr>
                <w:sz w:val="22"/>
                <w:szCs w:val="22"/>
              </w:rPr>
              <w:t xml:space="preserve"> «Вместе весело шагать по просторам» (несколько слов об адаптации ребёнка к детскому саду)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ноябрь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Создание и распространение буклета «Формирование пространственных представлений у детей младшего дошкольного возраста» -  учитель-дефектолог С. В. Блинова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ноябрь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Консультация учителя-дефектолога Т. Е. </w:t>
            </w:r>
            <w:proofErr w:type="spellStart"/>
            <w:r w:rsidRPr="00382E22">
              <w:rPr>
                <w:sz w:val="22"/>
                <w:szCs w:val="22"/>
              </w:rPr>
              <w:t>Семьяновой</w:t>
            </w:r>
            <w:proofErr w:type="spellEnd"/>
            <w:r w:rsidRPr="00382E22">
              <w:rPr>
                <w:sz w:val="22"/>
                <w:szCs w:val="22"/>
              </w:rPr>
              <w:t xml:space="preserve"> «Подготовка руки к письму»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ноябрь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Консультация врача офтальмолога и медсестры </w:t>
            </w:r>
            <w:proofErr w:type="spellStart"/>
            <w:r w:rsidRPr="00382E22">
              <w:rPr>
                <w:sz w:val="22"/>
                <w:szCs w:val="22"/>
              </w:rPr>
              <w:t>ортоптистки</w:t>
            </w:r>
            <w:proofErr w:type="spellEnd"/>
          </w:p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(по запросам)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каждая среда</w:t>
            </w:r>
          </w:p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 с12 –00 до 15-00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Клуб для родителей «Познавательно речевое развитие»</w:t>
            </w:r>
          </w:p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Консультация учителя-логопеда Г. А. Поваляевой «Роль речевых игр в познавательном развитии детей»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декабрь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Создание буклета учителем-логопедом Г. А. Поваляевой        « Игры, направленные на познавательно речевое развитие» 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декабрь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«Рекомендации для родителей по развитию зрительного восприятия у детей с нарушением зрения» учитель-дефектолог Кит А.П.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декабрь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Консультации специалистов ДОУ: педагога-психолога, учителя-дефектолога, учителя-логопеда, инструктора по физической культуре, музыкального руководителя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каждая среда</w:t>
            </w:r>
          </w:p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с17-00 до18-00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Рождественские святки «Пришла коляда»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январь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Консультация педагога-психолога: Н. А. </w:t>
            </w:r>
            <w:proofErr w:type="spellStart"/>
            <w:r w:rsidRPr="00382E22">
              <w:rPr>
                <w:sz w:val="22"/>
                <w:szCs w:val="22"/>
              </w:rPr>
              <w:t>Фисун</w:t>
            </w:r>
            <w:proofErr w:type="spellEnd"/>
            <w:r w:rsidRPr="00382E22">
              <w:rPr>
                <w:sz w:val="22"/>
                <w:szCs w:val="22"/>
              </w:rPr>
              <w:t xml:space="preserve"> «Игрушки для самых маленьких»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январь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Индивидуальные консультации по предварительной заявке родителя «Организация домашнего образовательного процесса с учётом зрительной патологии и остроты зрения» Л. П. Шаудер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январь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Спортивный праздник «Здравствуй зимушка-зима»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январь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Клуб для родителей: «Сопровождение детей в условиях ДОУ»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февраль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lastRenderedPageBreak/>
              <w:t xml:space="preserve">Консультация учителя-логопеда Н.Е. </w:t>
            </w:r>
            <w:proofErr w:type="spellStart"/>
            <w:r w:rsidRPr="00382E22">
              <w:rPr>
                <w:sz w:val="22"/>
                <w:szCs w:val="22"/>
              </w:rPr>
              <w:t>Дюбановой</w:t>
            </w:r>
            <w:proofErr w:type="spellEnd"/>
            <w:r w:rsidRPr="00382E22">
              <w:rPr>
                <w:sz w:val="22"/>
                <w:szCs w:val="22"/>
              </w:rPr>
              <w:t xml:space="preserve"> «Если ваш ребёнок говорит неправильно»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февраль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Создание и распространение буклета « Сенсорное развитие дошкольников» - учитель-дефектолог С. В. Блинова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февраль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Вечера развлечений «Защитники отечества» 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февраль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Создание буклета учителем- логопедом С. Ю. Замотаевой: «Подготовка руки к письму»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февраль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Музыкальный досуг «Масленица»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март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Консультация учителя-дефектолога Г.Г. </w:t>
            </w:r>
            <w:proofErr w:type="spellStart"/>
            <w:r w:rsidRPr="00382E22">
              <w:rPr>
                <w:sz w:val="22"/>
                <w:szCs w:val="22"/>
              </w:rPr>
              <w:t>Балдуевой</w:t>
            </w:r>
            <w:proofErr w:type="spellEnd"/>
            <w:r w:rsidRPr="00382E22">
              <w:rPr>
                <w:sz w:val="22"/>
                <w:szCs w:val="22"/>
              </w:rPr>
              <w:t xml:space="preserve"> «Роль дидактической игры в развитии зрительного восприятия»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март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Физкультурный досуг «Неделя игры»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март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Клуб для родителей: «Аукцион </w:t>
            </w:r>
            <w:proofErr w:type="spellStart"/>
            <w:r w:rsidRPr="00382E22">
              <w:rPr>
                <w:sz w:val="22"/>
                <w:szCs w:val="22"/>
              </w:rPr>
              <w:t>межсемейных</w:t>
            </w:r>
            <w:proofErr w:type="spellEnd"/>
            <w:r w:rsidRPr="00382E22">
              <w:rPr>
                <w:sz w:val="22"/>
                <w:szCs w:val="22"/>
              </w:rPr>
              <w:t xml:space="preserve"> проектов»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апрель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Консультация учителя-дефектолога Т.В. </w:t>
            </w:r>
            <w:proofErr w:type="spellStart"/>
            <w:r w:rsidRPr="00382E22">
              <w:rPr>
                <w:sz w:val="22"/>
                <w:szCs w:val="22"/>
              </w:rPr>
              <w:t>Ласовской</w:t>
            </w:r>
            <w:proofErr w:type="spellEnd"/>
            <w:r w:rsidRPr="00382E22">
              <w:rPr>
                <w:sz w:val="22"/>
                <w:szCs w:val="22"/>
              </w:rPr>
              <w:t xml:space="preserve"> «Освоение сенсорных эталонов и развитие мелкой моторики ребёнка 2-х лет»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апрель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 xml:space="preserve">Консультация педагога-психолога Н.А. </w:t>
            </w:r>
            <w:proofErr w:type="spellStart"/>
            <w:r w:rsidRPr="00382E22">
              <w:rPr>
                <w:sz w:val="22"/>
                <w:szCs w:val="22"/>
              </w:rPr>
              <w:t>Фисун</w:t>
            </w:r>
            <w:proofErr w:type="spellEnd"/>
            <w:r w:rsidRPr="00382E22">
              <w:rPr>
                <w:sz w:val="22"/>
                <w:szCs w:val="22"/>
              </w:rPr>
              <w:t xml:space="preserve"> «Правила адаптации для родителей»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апрель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Создание буклета « Давайте поиграем»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апрель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«Неделя Здоровья»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апрель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Создание буклета учителем – логопедом С. Ю. Замотаевой: «Тренируем пальчики - развиваем речь»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май</w:t>
            </w:r>
          </w:p>
        </w:tc>
      </w:tr>
      <w:tr w:rsidR="00382E22" w:rsidRPr="00382E22" w:rsidTr="00B1209F">
        <w:tc>
          <w:tcPr>
            <w:tcW w:w="7128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Олимпиада «Малыши - крепыши»</w:t>
            </w:r>
          </w:p>
        </w:tc>
        <w:tc>
          <w:tcPr>
            <w:tcW w:w="2443" w:type="dxa"/>
          </w:tcPr>
          <w:p w:rsidR="00382E22" w:rsidRPr="00382E22" w:rsidRDefault="00382E22" w:rsidP="00382E22">
            <w:pPr>
              <w:rPr>
                <w:sz w:val="22"/>
                <w:szCs w:val="22"/>
              </w:rPr>
            </w:pPr>
            <w:r w:rsidRPr="00382E22">
              <w:rPr>
                <w:sz w:val="22"/>
                <w:szCs w:val="22"/>
              </w:rPr>
              <w:t>май</w:t>
            </w:r>
          </w:p>
        </w:tc>
      </w:tr>
    </w:tbl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20737" w:rsidRDefault="00382E22" w:rsidP="00382E22">
      <w:pPr>
        <w:rPr>
          <w:rFonts w:ascii="Times New Roman" w:hAnsi="Times New Roman" w:cs="Times New Roman"/>
          <w:b/>
        </w:rPr>
      </w:pPr>
      <w:r w:rsidRPr="00320737">
        <w:rPr>
          <w:rFonts w:ascii="Times New Roman" w:hAnsi="Times New Roman" w:cs="Times New Roman"/>
          <w:b/>
        </w:rPr>
        <w:t>Заключительный этап (январь - апрель 2011  год)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Анализ результатов реализации проекта.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Обобщение и распространение опыта по проблеме  воспитания и обучения детей неохваченных ДОУ.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Определение перспектив развития.</w:t>
      </w:r>
    </w:p>
    <w:p w:rsidR="00382E22" w:rsidRPr="00320737" w:rsidRDefault="00382E22" w:rsidP="00382E22">
      <w:pPr>
        <w:rPr>
          <w:rFonts w:ascii="Times New Roman" w:hAnsi="Times New Roman" w:cs="Times New Roman"/>
          <w:b/>
        </w:rPr>
      </w:pPr>
      <w:r w:rsidRPr="00320737">
        <w:rPr>
          <w:rFonts w:ascii="Times New Roman" w:hAnsi="Times New Roman" w:cs="Times New Roman"/>
          <w:b/>
        </w:rPr>
        <w:t>Ожидаемый результат: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Установление делового взаимодействия между педагогами и родителями детей.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Повышение педагогической компетентности родителей.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Активное и систематическое участие родителей в различных мероприятиях ДОУ.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Психическое, физическое и эмоциональное благополучие детей.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  <w:r w:rsidRPr="00382E22">
        <w:rPr>
          <w:rFonts w:ascii="Times New Roman" w:hAnsi="Times New Roman" w:cs="Times New Roman"/>
        </w:rPr>
        <w:t>Умение детей комфортно чувствовать себя и взаимодействовать с незнакомыми взрослыми и детьми.</w:t>
      </w: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p w:rsidR="00382E22" w:rsidRPr="00382E22" w:rsidRDefault="00382E22" w:rsidP="00382E22">
      <w:pPr>
        <w:rPr>
          <w:rFonts w:ascii="Times New Roman" w:hAnsi="Times New Roman" w:cs="Times New Roman"/>
        </w:rPr>
      </w:pPr>
    </w:p>
    <w:sectPr w:rsidR="00382E22" w:rsidRPr="00382E22" w:rsidSect="00AE5DE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03ECD"/>
    <w:multiLevelType w:val="multilevel"/>
    <w:tmpl w:val="247AD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E07D67"/>
    <w:multiLevelType w:val="multilevel"/>
    <w:tmpl w:val="742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F91E6C"/>
    <w:multiLevelType w:val="hybridMultilevel"/>
    <w:tmpl w:val="BCC8D5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90166E8"/>
    <w:multiLevelType w:val="hybridMultilevel"/>
    <w:tmpl w:val="619C32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955703"/>
    <w:multiLevelType w:val="hybridMultilevel"/>
    <w:tmpl w:val="A36843B2"/>
    <w:lvl w:ilvl="0" w:tplc="9C8642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12E2C57"/>
    <w:multiLevelType w:val="multilevel"/>
    <w:tmpl w:val="5EEAA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D5C6F16"/>
    <w:multiLevelType w:val="multilevel"/>
    <w:tmpl w:val="E85A5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417CB1"/>
    <w:multiLevelType w:val="hybridMultilevel"/>
    <w:tmpl w:val="BC62B1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BD78B7"/>
    <w:multiLevelType w:val="hybridMultilevel"/>
    <w:tmpl w:val="CFCED0F0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9">
    <w:nsid w:val="3A451F50"/>
    <w:multiLevelType w:val="hybridMultilevel"/>
    <w:tmpl w:val="4E9637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29A4BF0"/>
    <w:multiLevelType w:val="multilevel"/>
    <w:tmpl w:val="E4A2D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42142C"/>
    <w:multiLevelType w:val="hybridMultilevel"/>
    <w:tmpl w:val="17A80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2D1F53"/>
    <w:multiLevelType w:val="multilevel"/>
    <w:tmpl w:val="C046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024AAD"/>
    <w:multiLevelType w:val="hybridMultilevel"/>
    <w:tmpl w:val="2AB83E36"/>
    <w:lvl w:ilvl="0" w:tplc="0419000F">
      <w:start w:val="1"/>
      <w:numFmt w:val="decimal"/>
      <w:lvlText w:val="%1."/>
      <w:lvlJc w:val="left"/>
      <w:pPr>
        <w:tabs>
          <w:tab w:val="num" w:pos="1437"/>
        </w:tabs>
        <w:ind w:left="143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14">
    <w:nsid w:val="675C09E0"/>
    <w:multiLevelType w:val="multilevel"/>
    <w:tmpl w:val="1FAEB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9204BC7"/>
    <w:multiLevelType w:val="hybridMultilevel"/>
    <w:tmpl w:val="AAFC02DE"/>
    <w:lvl w:ilvl="0" w:tplc="0419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abstractNum w:abstractNumId="16">
    <w:nsid w:val="76476575"/>
    <w:multiLevelType w:val="multilevel"/>
    <w:tmpl w:val="E9028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B366CA"/>
    <w:multiLevelType w:val="hybridMultilevel"/>
    <w:tmpl w:val="040C8F24"/>
    <w:lvl w:ilvl="0" w:tplc="40F8F91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0"/>
  </w:num>
  <w:num w:numId="2">
    <w:abstractNumId w:val="5"/>
  </w:num>
  <w:num w:numId="3">
    <w:abstractNumId w:val="1"/>
  </w:num>
  <w:num w:numId="4">
    <w:abstractNumId w:val="0"/>
  </w:num>
  <w:num w:numId="5">
    <w:abstractNumId w:val="12"/>
  </w:num>
  <w:num w:numId="6">
    <w:abstractNumId w:val="6"/>
  </w:num>
  <w:num w:numId="7">
    <w:abstractNumId w:val="16"/>
  </w:num>
  <w:num w:numId="8">
    <w:abstractNumId w:val="14"/>
  </w:num>
  <w:num w:numId="9">
    <w:abstractNumId w:val="4"/>
  </w:num>
  <w:num w:numId="10">
    <w:abstractNumId w:val="2"/>
  </w:num>
  <w:num w:numId="11">
    <w:abstractNumId w:val="17"/>
  </w:num>
  <w:num w:numId="12">
    <w:abstractNumId w:val="13"/>
  </w:num>
  <w:num w:numId="13">
    <w:abstractNumId w:val="15"/>
  </w:num>
  <w:num w:numId="14">
    <w:abstractNumId w:val="7"/>
  </w:num>
  <w:num w:numId="15">
    <w:abstractNumId w:val="8"/>
  </w:num>
  <w:num w:numId="16">
    <w:abstractNumId w:val="9"/>
  </w:num>
  <w:num w:numId="17">
    <w:abstractNumId w:val="11"/>
  </w:num>
  <w:num w:numId="1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50D37"/>
    <w:rsid w:val="00074DC1"/>
    <w:rsid w:val="00320737"/>
    <w:rsid w:val="00382E22"/>
    <w:rsid w:val="00402D6B"/>
    <w:rsid w:val="00450D37"/>
    <w:rsid w:val="005648D1"/>
    <w:rsid w:val="00654B54"/>
    <w:rsid w:val="007122ED"/>
    <w:rsid w:val="009823A8"/>
    <w:rsid w:val="00AE5DE7"/>
    <w:rsid w:val="00C80921"/>
    <w:rsid w:val="00CE0156"/>
    <w:rsid w:val="00F02C80"/>
    <w:rsid w:val="00F74A98"/>
    <w:rsid w:val="00F95614"/>
    <w:rsid w:val="00FA74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2ED"/>
  </w:style>
  <w:style w:type="paragraph" w:styleId="1">
    <w:name w:val="heading 1"/>
    <w:basedOn w:val="a"/>
    <w:link w:val="10"/>
    <w:uiPriority w:val="9"/>
    <w:qFormat/>
    <w:rsid w:val="00450D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450D3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0D3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450D37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45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450D37"/>
    <w:rPr>
      <w:color w:val="0000FF"/>
      <w:u w:val="single"/>
    </w:rPr>
  </w:style>
  <w:style w:type="character" w:customStyle="1" w:styleId="c2">
    <w:name w:val="c2"/>
    <w:basedOn w:val="a0"/>
    <w:rsid w:val="00450D37"/>
  </w:style>
  <w:style w:type="paragraph" w:customStyle="1" w:styleId="c4">
    <w:name w:val="c4"/>
    <w:basedOn w:val="a"/>
    <w:rsid w:val="0045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5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45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450D37"/>
  </w:style>
  <w:style w:type="character" w:customStyle="1" w:styleId="c9">
    <w:name w:val="c9"/>
    <w:basedOn w:val="a0"/>
    <w:rsid w:val="00450D37"/>
  </w:style>
  <w:style w:type="paragraph" w:styleId="a5">
    <w:name w:val="List Paragraph"/>
    <w:basedOn w:val="a"/>
    <w:uiPriority w:val="34"/>
    <w:qFormat/>
    <w:rsid w:val="00074DC1"/>
    <w:pPr>
      <w:ind w:left="720"/>
      <w:contextualSpacing/>
    </w:pPr>
  </w:style>
  <w:style w:type="table" w:styleId="a6">
    <w:name w:val="Table Grid"/>
    <w:basedOn w:val="a1"/>
    <w:rsid w:val="00382E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39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11</Pages>
  <Words>2677</Words>
  <Characters>15264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7</cp:revision>
  <dcterms:created xsi:type="dcterms:W3CDTF">2014-01-21T09:15:00Z</dcterms:created>
  <dcterms:modified xsi:type="dcterms:W3CDTF">2014-01-24T04:04:00Z</dcterms:modified>
</cp:coreProperties>
</file>