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9571"/>
      </w:tblGrid>
      <w:tr w:rsidR="00EB2D37" w:rsidTr="00EB2D37">
        <w:tc>
          <w:tcPr>
            <w:tcW w:w="9571" w:type="dxa"/>
          </w:tcPr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 xml:space="preserve">Муниципальное дошкольное образовательное учреждение детский сад №11 комбинированного вида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>. Валуйки</w:t>
            </w: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Pr="00EB2D37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Pr="00EB2D37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56"/>
                <w:szCs w:val="56"/>
                <w:u w:val="single"/>
                <w:lang w:eastAsia="ru-RU"/>
              </w:rPr>
            </w:pPr>
            <w:r w:rsidRPr="00CD3CF4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56"/>
                <w:szCs w:val="56"/>
                <w:u w:val="single"/>
                <w:lang w:eastAsia="ru-RU"/>
              </w:rPr>
              <w:t>Конспект развлечения по ПДД в старшей группе «Приключения Буратино в стране правил дорожного движения»</w:t>
            </w:r>
          </w:p>
          <w:p w:rsidR="00EB2D37" w:rsidRPr="00EB2D37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56"/>
                <w:szCs w:val="56"/>
                <w:u w:val="single"/>
                <w:lang w:eastAsia="ru-RU"/>
              </w:rPr>
            </w:pPr>
          </w:p>
          <w:p w:rsidR="00EB2D37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EB2D3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Pr="00CD3CF4" w:rsidRDefault="00EB2D37" w:rsidP="00EB2D3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P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  <w:t>Валуйки 2014г.</w:t>
            </w:r>
          </w:p>
          <w:p w:rsidR="00EB2D37" w:rsidRDefault="00EB2D37" w:rsidP="0085792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u w:val="single"/>
                <w:lang w:eastAsia="ru-RU"/>
              </w:rPr>
            </w:pPr>
          </w:p>
        </w:tc>
      </w:tr>
    </w:tbl>
    <w:p w:rsidR="00CD3CF4" w:rsidRPr="00CD3CF4" w:rsidRDefault="00CD3CF4" w:rsidP="008579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u w:val="single"/>
          <w:lang w:eastAsia="ru-RU"/>
        </w:rPr>
        <w:lastRenderedPageBreak/>
        <w:t>Конспект развлечения по ПДД в старшей группе «Приключения Буратино в стране правил дорожного движения»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Конспект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звле</w:t>
      </w:r>
      <w:r w:rsid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чения</w:t>
      </w:r>
      <w:proofErr w:type="spellEnd"/>
      <w:r w:rsid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 ПДД (в старшей группе)</w:t>
      </w:r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«Приключения Бур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тино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стране правил дорожного движения»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Предварительная работа: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-беседы о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ках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дорожного движения, о правилах поведения на дороге;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-беседы о транспорте и пешеходах;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зучивание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песенного, танцевального и игрового репертуара на тему дорожного движения;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Оборудование и атрибуты: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-проектор для презентации;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-компакт диск с музыкальным материалом;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-картонные круги красного, жёлтого и зелёного цветов; 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-султанчики таких же цветов;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светофор;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дорожные знаки;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макеты домов.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Цель: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-Закреплять устойчивые знания и прочные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навыки культурного поведения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улице и в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нспорте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 детей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ршего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дошкольного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возр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ста,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ать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потребность в соблюдении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вил дорожного движения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подготовить детей к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целесообр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зным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действиям в сложных ситу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циях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дороге и улице;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Продолж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знакомить детей с дорожными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ми;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-З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креплять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нее полученные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ания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детей по правилам дорожного движения средствами музыки и т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еатрализованной деятельности: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звивать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сценическое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творчество детей, способность с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мостояте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льно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выбрать жест, нужную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интон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цию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выр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жение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лица, свободно и естественно держаться при выступлении на сцене.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-Воспитывать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конопослушность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ответственность за свою жизнь и жизнь людей, живущих рядом. </w:t>
      </w:r>
    </w:p>
    <w:p w:rsidR="00CD3CF4" w:rsidRPr="00CD3CF4" w:rsidRDefault="00CD3CF4" w:rsidP="00CD3CF4">
      <w:pPr>
        <w:spacing w:before="227" w:after="227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Ход развлечения.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под му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зыку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Шаинского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«Вместе весело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гать» входят в зал, рассаживаются по местам.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дущий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Город, в котором мы с вами живем,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Можно по праву сравнить с букварем.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она, азбука, над мостовой: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Знаки развешаны над головой.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Азбукой улиц, проспектов, дорог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Город дает нам все время урок.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Азбуку город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помни всегда,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не случил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сь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 тобою бед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(Я. 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Пищумов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«Азбука дорог») 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 зал вбегает Буратино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Ой, бед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! Ой, беда! Ой, какое несчастье! Я чуть под машину не попал! </w:t>
      </w:r>
    </w:p>
    <w:p w:rsidR="00C32B97" w:rsidRPr="00CD3CF4" w:rsidRDefault="00C32B97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86324"/>
            <wp:effectExtent l="19050" t="0" r="3175" b="0"/>
            <wp:docPr id="5" name="Рисунок 5" descr="C:\Users\Екатерина\AppData\Local\Microsoft\Windows\Temporary Internet Files\Content.Word\DSCF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AppData\Local\Microsoft\Windows\Temporary Internet Files\Content.Word\DSCF7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Смотрите-к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ребят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с кем-то случилась беда! Д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это же наш старый знакомый Бурат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ино! Что с тобой случилось, Бур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тино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?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Что случилось? Вот реши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 в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вестить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Но попав в большой посёлок, шумный, я чуть не попал под машину. Здесь такое движение! Все куда-то торопятся. У нас тишина и покой в сказке. 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Это хорошо, что с тобой ничего не случилось, что ты ост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ался жив и здоров. Сейчас ребят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окажут тебе 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ец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«Правил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Дорожного Движения.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</w:t>
      </w:r>
    </w:p>
    <w:p w:rsidR="00C32B97" w:rsidRPr="00CD3CF4" w:rsidRDefault="00C32B97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9399"/>
            <wp:effectExtent l="19050" t="0" r="3175" b="0"/>
            <wp:docPr id="2" name="Рисунок 2" descr="C:\Users\Екатерина\AppData\Local\Microsoft\Windows\Temporary Internet Files\Content.Word\DSCF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AppData\Local\Microsoft\Windows\Temporary Internet Files\Content.Word\DSCF7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Ой как мне ваш т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нец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понр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вился! Я теперь знаю, надо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когд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орогу переходишь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сначал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C32B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налево посмотреть, а потом на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право.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Ты всё правильно запомнил. А вот ска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жи мне, ты знаешь, кто самый гл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вный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помощник на дороге?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Нет, не знаю.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ребят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знают, это? - (Светофор 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-о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твечают дети)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Светофор, светофор. Д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знаю, это 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кой столб с фонариками, а на нем огни разные горят. Красиво!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Да,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сиво, только светофор не для красоты ставят.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для чего?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Вот,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послуш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й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ребята расскажут про светофор.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1 </w:t>
      </w:r>
      <w:proofErr w:type="spellStart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реб</w:t>
      </w:r>
      <w:proofErr w:type="spellEnd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Перейти через дорогу</w:t>
      </w:r>
    </w:p>
    <w:p w:rsidR="00CD3CF4" w:rsidRPr="00105BA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Вам на улицах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всегд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И, подскажут, и помогут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Говорящие цвета.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2 </w:t>
      </w:r>
      <w:proofErr w:type="spellStart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реб</w:t>
      </w:r>
      <w:proofErr w:type="spellEnd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свет зажегся красный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Значит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двиг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ться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опасно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3 </w:t>
      </w:r>
      <w:proofErr w:type="spellStart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реб</w:t>
      </w:r>
      <w:proofErr w:type="spellEnd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Желтый свет – предупреждение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Жди сигнал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для движенья.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4 </w:t>
      </w:r>
      <w:proofErr w:type="spellStart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реб</w:t>
      </w:r>
      <w:proofErr w:type="spellEnd"/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Свет зеленый говорит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«Пешеходам путь открыт! »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Вот это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! Сразу все и не запомнишь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что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 тебе, Буратино, было легче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помнить сигналы светофора, поиграем в игру «Свет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офор». Я буду поочередно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подним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ть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кра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сные, желтые, зеленые кружочки, вам нужно попасть в соответствующий сигнал на светофоре.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(Бур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тино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наблюдает за </w:t>
      </w:r>
      <w:r w:rsidR="00C32B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детьми)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32B97" w:rsidRPr="00CD3CF4" w:rsidRDefault="00C32B97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9203" cy="3176337"/>
            <wp:effectExtent l="19050" t="0" r="0" b="0"/>
            <wp:docPr id="8" name="Рисунок 8" descr="C:\Users\Екатерина\AppData\Local\Microsoft\Windows\Temporary Internet Files\Content.Word\DSCF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AppData\Local\Microsoft\Windows\Temporary Internet Files\Content.Word\DSCF7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0" cy="31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Ну вот, Бур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тино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запомнил сигналы светофора?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Запомнил, запомнил!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сибо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вам большое, я побежал дальше, теперь я всё знаю)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Стой, Буратино, стой! Это еще не все!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Как не все? А что еще?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Как что? Еще 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очень много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дорожных знаков.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они для чего? 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Сейчас мы с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детк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ми покажем тебе знаки и расскажем, что они означают. </w:t>
      </w:r>
    </w:p>
    <w:p w:rsidR="00C32B97" w:rsidRPr="00CD3CF4" w:rsidRDefault="00C32B97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23929"/>
            <wp:effectExtent l="19050" t="0" r="3175" b="0"/>
            <wp:docPr id="11" name="Рисунок 11" descr="C:\Users\Екатерина\AppData\Local\Microsoft\Windows\Temporary Internet Files\Content.Word\DSCF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AppData\Local\Microsoft\Windows\Temporary Internet Files\Content.Word\DSCF7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(Воспитатель показывает знак, а дети его называют и говорят для чего он нужен и что он означает)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я и не знал, что 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эти к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ртинки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так много могут рассказать!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Вот именно, Буратино, а чтобы всё совсем хорошо тебе запомнилось, послу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шай песенку, которую тебе ребят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подготовили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есня «Дорожный знак»)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Ребят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вы знаете, в моей книжке есть очень интересные загадки, но я никак не могу их разгадать. Вы поможете мне, ребята (читает загадки про тр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анспорт, про дорожное движение)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Воспитатель: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Буратино, а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ши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детки знают интересные частушки и они тебе сейчас их споют: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 бегу через дорогу,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смотрю на светофор.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Он помощник очень строгий,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Служит людям с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вних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пор.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еще есть переход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Прямо под землею.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ленись спуститься вниз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Дорожи собою.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му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 руку держу,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Дорогу с ней перехожу.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От неё не убегаю,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Я ей очень доверяю.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Мы по улице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ш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гаем,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И, конечно, не спешим.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Мы науку эту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зн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ем,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по улиц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 ходить.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Чтобы не было, дружок,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 тебя несчастий,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играй ты никогда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проезжей части.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сибо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ребята, мне очень понравилось!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Ведущий: Давайте ребята немного потанцуем и возьмём с собой Буратино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</w:t>
      </w:r>
      <w:proofErr w:type="gram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ети исполняют танец с </w:t>
      </w:r>
      <w:proofErr w:type="spellStart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солютиками</w:t>
      </w:r>
      <w:proofErr w:type="spell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под песню В. Леонтьева «А все бегут») </w:t>
      </w:r>
    </w:p>
    <w:p w:rsidR="00CD3CF4" w:rsidRPr="00CD3CF4" w:rsidRDefault="00105BA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зале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разд</w:t>
      </w:r>
      <w:proofErr w:type="spellEnd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ётся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свист. </w:t>
      </w:r>
    </w:p>
    <w:p w:rsidR="00CD3CF4" w:rsidRP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Буратино: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Ой, вы слышите, кто-то свистит? </w:t>
      </w:r>
    </w:p>
    <w:p w:rsidR="00CD3CF4" w:rsidRPr="00CD3CF4" w:rsidRDefault="00857923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57923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lastRenderedPageBreak/>
        <w:t>Ведущий: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 пришло письмо от сотрудников ГИБДД, сейчас вскроем </w:t>
      </w:r>
      <w:r w:rsidRPr="0085792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конверт (диск с презентацией «Дорожные знаки»)</w:t>
      </w:r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CD3CF4" w:rsidRDefault="00CD3CF4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D3CF4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Ведущий: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Вот и подошёл к концу наш праздник, на котором мы с вами научили Буратино как переходить правильно дорогу, о чём нам говорят цвета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светофоров и дорожные знаки; с</w:t>
      </w:r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gramEnd"/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ми узнали много нового и интересного 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из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письм</w:t>
      </w:r>
      <w:proofErr w:type="spellEnd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r w:rsidR="0085792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от сотрудников ГИБДД</w:t>
      </w:r>
      <w:r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EB2D37" w:rsidRPr="00CD3CF4" w:rsidRDefault="00EB2D37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6198" cy="5457524"/>
            <wp:effectExtent l="19050" t="0" r="8802" b="0"/>
            <wp:docPr id="14" name="Рисунок 14" descr="C:\Users\Екатерина\AppData\Local\Microsoft\Windows\Temporary Internet Files\Content.Word\DSCF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AppData\Local\Microsoft\Windows\Temporary Internet Files\Content.Word\DSCF7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38" cy="5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F4" w:rsidRPr="00CD3CF4" w:rsidRDefault="00857923" w:rsidP="00CD3CF4">
      <w:pPr>
        <w:spacing w:before="227" w:after="227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Под </w:t>
      </w:r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музыку дети уходят из </w:t>
      </w:r>
      <w:proofErr w:type="spell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proofErr w:type="spellEnd"/>
      <w:proofErr w:type="gramStart"/>
      <w:r w:rsidR="00105BA4"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  <w:t>a</w:t>
      </w:r>
      <w:proofErr w:type="spellStart"/>
      <w:proofErr w:type="gram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ла</w:t>
      </w:r>
      <w:proofErr w:type="spellEnd"/>
      <w:r w:rsidR="00CD3CF4" w:rsidRPr="00CD3C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750B62" w:rsidRPr="00CD3CF4" w:rsidRDefault="00750B62" w:rsidP="00CD3CF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0B62" w:rsidRPr="00CD3CF4" w:rsidSect="00C32B9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D3CF4"/>
    <w:rsid w:val="00105BA4"/>
    <w:rsid w:val="00750B62"/>
    <w:rsid w:val="00800A70"/>
    <w:rsid w:val="00857923"/>
    <w:rsid w:val="00935526"/>
    <w:rsid w:val="00C32B97"/>
    <w:rsid w:val="00CD3CF4"/>
    <w:rsid w:val="00EB2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B62"/>
  </w:style>
  <w:style w:type="paragraph" w:styleId="1">
    <w:name w:val="heading 1"/>
    <w:basedOn w:val="a"/>
    <w:link w:val="10"/>
    <w:uiPriority w:val="9"/>
    <w:qFormat/>
    <w:rsid w:val="00CD3C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CF4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CD3CF4"/>
    <w:pPr>
      <w:spacing w:before="227" w:after="22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B9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2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0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66902">
                          <w:marLeft w:val="152"/>
                          <w:marRight w:val="1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8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2014-12-10T11:54:00Z</dcterms:created>
  <dcterms:modified xsi:type="dcterms:W3CDTF">2015-01-17T13:28:00Z</dcterms:modified>
</cp:coreProperties>
</file>