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64" w:rsidRDefault="00FC7710" w:rsidP="00FC7710">
      <w:pPr>
        <w:jc w:val="center"/>
        <w:rPr>
          <w:b/>
          <w:sz w:val="44"/>
          <w:szCs w:val="44"/>
        </w:rPr>
      </w:pPr>
      <w:r w:rsidRPr="00FC7710">
        <w:rPr>
          <w:b/>
          <w:sz w:val="44"/>
          <w:szCs w:val="44"/>
        </w:rPr>
        <w:t>Презентация ДОУ.</w:t>
      </w:r>
    </w:p>
    <w:p w:rsidR="00FB2616" w:rsidRDefault="00FC7710" w:rsidP="00FB261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Очень часто перед коллективом дошкольного учреждения встаёт вопрос: «Как наилучшим образом, в какой форме представить свой детский сад, своих детей перед пытливой комиссией, обеспокоенными родителями? Как не загружать детей многочасовой подготовкой? » </w:t>
      </w:r>
    </w:p>
    <w:p w:rsidR="004F58ED" w:rsidRDefault="004F58ED" w:rsidP="00FB261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Что придумать:</w:t>
      </w:r>
      <w:r w:rsidR="00FC7710">
        <w:rPr>
          <w:sz w:val="28"/>
          <w:szCs w:val="28"/>
        </w:rPr>
        <w:t xml:space="preserve"> </w:t>
      </w:r>
    </w:p>
    <w:p w:rsidR="00FC7710" w:rsidRDefault="00FC7710" w:rsidP="004F58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58ED">
        <w:rPr>
          <w:sz w:val="28"/>
          <w:szCs w:val="28"/>
        </w:rPr>
        <w:t>«</w:t>
      </w:r>
      <w:r w:rsidR="004F58ED" w:rsidRPr="004F58ED">
        <w:rPr>
          <w:sz w:val="28"/>
          <w:szCs w:val="28"/>
        </w:rPr>
        <w:t>п</w:t>
      </w:r>
      <w:r w:rsidRPr="004F58ED">
        <w:rPr>
          <w:sz w:val="28"/>
          <w:szCs w:val="28"/>
        </w:rPr>
        <w:t>оказательные</w:t>
      </w:r>
      <w:r w:rsidR="004F58ED" w:rsidRPr="004F58ED">
        <w:rPr>
          <w:sz w:val="28"/>
          <w:szCs w:val="28"/>
        </w:rPr>
        <w:t>»</w:t>
      </w:r>
      <w:r w:rsidRPr="004F58ED">
        <w:rPr>
          <w:sz w:val="28"/>
          <w:szCs w:val="28"/>
        </w:rPr>
        <w:t xml:space="preserve"> выступления</w:t>
      </w:r>
      <w:r w:rsidR="004F58ED" w:rsidRPr="004F58ED">
        <w:rPr>
          <w:sz w:val="28"/>
          <w:szCs w:val="28"/>
        </w:rPr>
        <w:t>?</w:t>
      </w:r>
    </w:p>
    <w:p w:rsidR="004F58ED" w:rsidRDefault="004F58ED" w:rsidP="004F58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отдельные номера?</w:t>
      </w:r>
    </w:p>
    <w:p w:rsidR="004F58ED" w:rsidRDefault="004F58ED" w:rsidP="00605264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Я решила представить ребят всех групп в их обыденной музыкальной деятельности, объединив весь музыкальный материал единой темой:</w:t>
      </w:r>
    </w:p>
    <w:p w:rsidR="004F58ED" w:rsidRDefault="004F58ED" w:rsidP="004F58ED">
      <w:pPr>
        <w:pStyle w:val="a3"/>
        <w:jc w:val="center"/>
        <w:rPr>
          <w:b/>
          <w:i/>
          <w:sz w:val="36"/>
          <w:szCs w:val="36"/>
        </w:rPr>
      </w:pPr>
      <w:r w:rsidRPr="004F58ED">
        <w:rPr>
          <w:b/>
          <w:i/>
          <w:sz w:val="36"/>
          <w:szCs w:val="36"/>
        </w:rPr>
        <w:t>«Паровозик добра и света».</w:t>
      </w:r>
    </w:p>
    <w:p w:rsidR="00FB2616" w:rsidRPr="00605264" w:rsidRDefault="004F58ED" w:rsidP="00605264">
      <w:pPr>
        <w:pStyle w:val="a3"/>
        <w:spacing w:after="0"/>
        <w:ind w:left="0" w:firstLine="720"/>
        <w:rPr>
          <w:sz w:val="28"/>
          <w:szCs w:val="28"/>
        </w:rPr>
        <w:sectPr w:rsidR="00FB2616" w:rsidRPr="00605264" w:rsidSect="00605A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58ED">
        <w:rPr>
          <w:sz w:val="28"/>
          <w:szCs w:val="28"/>
        </w:rPr>
        <w:t>А объясняется концепция представления во вступлении к концерту-презентации, который я придумала в стихотворной форме</w:t>
      </w:r>
      <w:r w:rsidR="00605264">
        <w:rPr>
          <w:sz w:val="28"/>
          <w:szCs w:val="28"/>
        </w:rPr>
        <w:t>:</w:t>
      </w:r>
    </w:p>
    <w:p w:rsidR="00765EC2" w:rsidRPr="00FB2616" w:rsidRDefault="00765EC2" w:rsidP="00605264">
      <w:pPr>
        <w:spacing w:after="0"/>
        <w:rPr>
          <w:i/>
          <w:sz w:val="28"/>
          <w:szCs w:val="28"/>
        </w:rPr>
        <w:sectPr w:rsidR="00765EC2" w:rsidRPr="00FB2616" w:rsidSect="00765E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EC2" w:rsidRDefault="00765EC2" w:rsidP="00765EC2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Дорогие наши гости,</w:t>
      </w:r>
    </w:p>
    <w:p w:rsidR="00765EC2" w:rsidRDefault="00765EC2" w:rsidP="00765EC2">
      <w:pPr>
        <w:pStyle w:val="a3"/>
        <w:ind w:left="0"/>
        <w:rPr>
          <w:i/>
          <w:sz w:val="28"/>
          <w:szCs w:val="28"/>
        </w:rPr>
      </w:pPr>
      <w:r w:rsidRPr="00765EC2">
        <w:rPr>
          <w:i/>
          <w:sz w:val="28"/>
          <w:szCs w:val="28"/>
        </w:rPr>
        <w:t>Уважаемые люди!</w:t>
      </w:r>
    </w:p>
    <w:p w:rsidR="00765EC2" w:rsidRDefault="00765EC2" w:rsidP="00765EC2">
      <w:pPr>
        <w:pStyle w:val="a3"/>
        <w:ind w:left="0"/>
        <w:rPr>
          <w:i/>
          <w:sz w:val="28"/>
          <w:szCs w:val="28"/>
        </w:rPr>
      </w:pPr>
      <w:r w:rsidRPr="00765EC2">
        <w:rPr>
          <w:i/>
          <w:sz w:val="28"/>
          <w:szCs w:val="28"/>
        </w:rPr>
        <w:t>В день сегодняшний желаем</w:t>
      </w:r>
    </w:p>
    <w:p w:rsidR="00765EC2" w:rsidRPr="00765EC2" w:rsidRDefault="00765EC2" w:rsidP="00765EC2">
      <w:pPr>
        <w:pStyle w:val="a3"/>
        <w:ind w:left="0"/>
        <w:rPr>
          <w:i/>
          <w:sz w:val="28"/>
          <w:szCs w:val="28"/>
        </w:rPr>
      </w:pPr>
      <w:r w:rsidRPr="00765EC2">
        <w:rPr>
          <w:i/>
          <w:sz w:val="28"/>
          <w:szCs w:val="28"/>
        </w:rPr>
        <w:t>Показать свой чудный сад.</w:t>
      </w:r>
    </w:p>
    <w:p w:rsidR="00765EC2" w:rsidRDefault="00765EC2" w:rsidP="00765EC2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Но не просто его стены,</w:t>
      </w:r>
    </w:p>
    <w:p w:rsidR="00765EC2" w:rsidRDefault="00765EC2" w:rsidP="00765EC2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Его, окна, его крышу,</w:t>
      </w:r>
    </w:p>
    <w:p w:rsidR="00765EC2" w:rsidRDefault="00765EC2" w:rsidP="00765EC2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А представить Вам решили</w:t>
      </w:r>
    </w:p>
    <w:p w:rsidR="00765EC2" w:rsidRDefault="00765EC2" w:rsidP="00765EC2">
      <w:pPr>
        <w:pStyle w:val="a3"/>
        <w:ind w:left="0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Наших дорогих ребят.</w:t>
      </w:r>
    </w:p>
    <w:p w:rsidR="00765EC2" w:rsidRDefault="00765EC2" w:rsidP="00765EC2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Долго думали, гадали,</w:t>
      </w:r>
    </w:p>
    <w:p w:rsidR="00765EC2" w:rsidRDefault="00765EC2" w:rsidP="00765EC2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Как всё организовать?</w:t>
      </w:r>
    </w:p>
    <w:p w:rsidR="00765EC2" w:rsidRDefault="00765EC2" w:rsidP="00765EC2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Может, словом новомодным</w:t>
      </w:r>
    </w:p>
    <w:p w:rsidR="00765EC2" w:rsidRDefault="00765EC2" w:rsidP="00765EC2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Презентация назвать?</w:t>
      </w:r>
    </w:p>
    <w:p w:rsidR="00765EC2" w:rsidRDefault="00765EC2" w:rsidP="00765EC2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Тут</w:t>
      </w:r>
      <w:r w:rsidR="00FB2616">
        <w:rPr>
          <w:i/>
          <w:sz w:val="28"/>
          <w:szCs w:val="28"/>
        </w:rPr>
        <w:t xml:space="preserve"> Наталья </w:t>
      </w:r>
      <w:proofErr w:type="spellStart"/>
      <w:r w:rsidR="00FB2616">
        <w:rPr>
          <w:i/>
          <w:sz w:val="28"/>
          <w:szCs w:val="28"/>
        </w:rPr>
        <w:t>Станиславна</w:t>
      </w:r>
      <w:proofErr w:type="spellEnd"/>
    </w:p>
    <w:p w:rsidR="00FB2616" w:rsidRDefault="00FB2616" w:rsidP="00765EC2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Выход правильный нашла:</w:t>
      </w:r>
    </w:p>
    <w:p w:rsidR="00605264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Ненавязчиво и мягко </w:t>
      </w:r>
    </w:p>
    <w:p w:rsidR="00FB2616" w:rsidRPr="00605264" w:rsidRDefault="00605264" w:rsidP="00605264">
      <w:pPr>
        <w:pStyle w:val="a3"/>
        <w:ind w:left="0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FB2616">
        <w:rPr>
          <w:i/>
          <w:sz w:val="28"/>
          <w:szCs w:val="28"/>
        </w:rPr>
        <w:t xml:space="preserve">ечь </w:t>
      </w:r>
      <w:r w:rsidR="00FB2616" w:rsidRPr="00605264">
        <w:rPr>
          <w:i/>
          <w:sz w:val="28"/>
          <w:szCs w:val="28"/>
        </w:rPr>
        <w:t>свою произнесла.</w:t>
      </w:r>
    </w:p>
    <w:p w:rsidR="00FB2616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«Пусть увидят на экране</w:t>
      </w:r>
    </w:p>
    <w:p w:rsidR="00FB2616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Наше светлое кино,</w:t>
      </w:r>
    </w:p>
    <w:p w:rsidR="00FB2616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Где ребята нам покажут</w:t>
      </w:r>
    </w:p>
    <w:p w:rsidR="00FB2616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Танцы, песни, а ещё…</w:t>
      </w:r>
    </w:p>
    <w:p w:rsidR="00FB2616" w:rsidRDefault="00FB2616" w:rsidP="00605264">
      <w:pPr>
        <w:pStyle w:val="a3"/>
        <w:ind w:left="0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В путешествие поедут</w:t>
      </w:r>
    </w:p>
    <w:p w:rsidR="00FB2616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в поезде своём,</w:t>
      </w:r>
    </w:p>
    <w:p w:rsidR="00FB2616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Но на каждой остановке</w:t>
      </w:r>
    </w:p>
    <w:p w:rsidR="00FB2616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Лишь одну мы позовём</w:t>
      </w:r>
    </w:p>
    <w:p w:rsidR="00FB2616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Выйти группу…</w:t>
      </w:r>
    </w:p>
    <w:p w:rsidR="00FB2616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Сразу дорогие гости</w:t>
      </w:r>
    </w:p>
    <w:p w:rsidR="00FB2616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Смогут всё увидеть сами,</w:t>
      </w:r>
    </w:p>
    <w:p w:rsidR="00FB2616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Наши действия и чувства</w:t>
      </w:r>
    </w:p>
    <w:p w:rsidR="00FB2616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Встанут перед их очами.</w:t>
      </w:r>
    </w:p>
    <w:p w:rsidR="00FB2616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Здесь – названье остановки:</w:t>
      </w:r>
    </w:p>
    <w:p w:rsidR="00FB2616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Открывает мир души.</w:t>
      </w:r>
    </w:p>
    <w:p w:rsidR="00FB2616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Там – ребяток заготовки,</w:t>
      </w:r>
    </w:p>
    <w:p w:rsidR="00FB2616" w:rsidRDefault="00FB2616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Что понравилось, реши».</w:t>
      </w:r>
    </w:p>
    <w:p w:rsidR="00605264" w:rsidRDefault="00605264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Все вздохнули с облегченьем:</w:t>
      </w:r>
    </w:p>
    <w:p w:rsidR="00FB2616" w:rsidRDefault="00605264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Нам осталось лишь чуть-чуть,</w:t>
      </w:r>
    </w:p>
    <w:p w:rsidR="00605264" w:rsidRDefault="00605264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Паровозику названье</w:t>
      </w:r>
    </w:p>
    <w:p w:rsidR="00605264" w:rsidRDefault="00605264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Ты придумать не забудь.</w:t>
      </w:r>
    </w:p>
    <w:p w:rsidR="00605264" w:rsidRDefault="00605264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Сочиняли так и этак,</w:t>
      </w:r>
    </w:p>
    <w:p w:rsidR="00605264" w:rsidRDefault="00605264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Шутки разные текли,</w:t>
      </w:r>
    </w:p>
    <w:p w:rsidR="00605264" w:rsidRDefault="00605264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И названье дружным хором</w:t>
      </w:r>
    </w:p>
    <w:p w:rsidR="00605264" w:rsidRDefault="00605264" w:rsidP="00FB261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Вместе мы произнесли:</w:t>
      </w:r>
    </w:p>
    <w:p w:rsidR="00605264" w:rsidRPr="00605264" w:rsidRDefault="00605264" w:rsidP="00FB2616">
      <w:pPr>
        <w:pStyle w:val="a3"/>
        <w:ind w:left="0"/>
        <w:rPr>
          <w:i/>
          <w:sz w:val="32"/>
          <w:szCs w:val="32"/>
        </w:rPr>
      </w:pPr>
      <w:r w:rsidRPr="00605264">
        <w:rPr>
          <w:i/>
          <w:sz w:val="32"/>
          <w:szCs w:val="32"/>
        </w:rPr>
        <w:t>«</w:t>
      </w:r>
      <w:r>
        <w:rPr>
          <w:i/>
          <w:sz w:val="32"/>
          <w:szCs w:val="32"/>
        </w:rPr>
        <w:t>ПАРОВОЗИК ДОБРА И СВЕТА</w:t>
      </w:r>
      <w:r w:rsidRPr="00605264">
        <w:rPr>
          <w:i/>
          <w:sz w:val="32"/>
          <w:szCs w:val="32"/>
        </w:rPr>
        <w:t>»</w:t>
      </w:r>
      <w:r>
        <w:rPr>
          <w:i/>
          <w:sz w:val="32"/>
          <w:szCs w:val="32"/>
        </w:rPr>
        <w:t>.</w:t>
      </w:r>
    </w:p>
    <w:sectPr w:rsidR="00605264" w:rsidRPr="00605264" w:rsidSect="00765EC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24C6"/>
    <w:multiLevelType w:val="hybridMultilevel"/>
    <w:tmpl w:val="F00A7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7710"/>
    <w:rsid w:val="004F58ED"/>
    <w:rsid w:val="00605264"/>
    <w:rsid w:val="00605A64"/>
    <w:rsid w:val="00765EC2"/>
    <w:rsid w:val="00A80C83"/>
    <w:rsid w:val="00FB2616"/>
    <w:rsid w:val="00FC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2015-01-17T19:04:00Z</dcterms:created>
  <dcterms:modified xsi:type="dcterms:W3CDTF">2015-01-17T19:56:00Z</dcterms:modified>
</cp:coreProperties>
</file>