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  <w:t>Конспект организации непосредственно образовательной деятельности в средней группе, тема: «Правила личной гигиены»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2060"/>
          <w:sz w:val="32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b/>
          <w:bCs/>
          <w:color w:val="002060"/>
          <w:sz w:val="32"/>
          <w:lang w:eastAsia="ru-RU"/>
        </w:rPr>
        <w:t>Голова Елена Александровна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32"/>
          <w:lang w:eastAsia="ru-RU"/>
        </w:rPr>
        <w:t>ГБОУ гимназия №1565 детский сад №507</w:t>
      </w:r>
      <w:r w:rsidRPr="006B657A">
        <w:rPr>
          <w:rFonts w:ascii="Times New Roman" w:eastAsia="Times New Roman" w:hAnsi="Times New Roman"/>
          <w:b/>
          <w:bCs/>
          <w:color w:val="002060"/>
          <w:sz w:val="32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color w:val="002060"/>
          <w:sz w:val="32"/>
          <w:lang w:eastAsia="ru-RU"/>
        </w:rPr>
        <w:t>. Москва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Цели НОД: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1. Продолжать побуждать детей к ведению здорового образа жизни.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2. Воспитывать привычку следить за своим внешним видом, самостоятельно умываться, мыть руки с мылом перед едой, по мере загрязнения, после пользования туалетом.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 Закреплять знания детей о предметах личной гигиены: расчёска, мыло, полотенце, зубная щётка, мочалка, носовой платок и навыках их использования.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4. Довести до сознания детей важность соблюдения гигиенических процедур.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5. Совершенствовать диалогическую речь: учить участвовать в беседе, понятно для слушателей отвечать на вопросы.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 Совершенствовать интонационную выразительность речи.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7. Закреплять приёмы лепки из воска.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Интеграция образовательных областей: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Коммуникация, безопасность, здоровье, художественное творчество.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Материал и оборудование: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Волшебный мешочек с мылом для всех детей; нарисованные мальчики (чистый и грязный); шапочки - маски с изображением мыла, зубной щетки, мочалки, полотенца, расчёски, носового платка; перчаточная кукла - кошка, коврики для лепки, воск; магнитофон, флейта, ширма.</w:t>
      </w:r>
      <w:proofErr w:type="gramEnd"/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Предварительная работа: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Чтение сказки К. Чуковского «</w:t>
      </w:r>
      <w:proofErr w:type="spellStart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Мойдодыр</w:t>
      </w:r>
      <w:proofErr w:type="spellEnd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»;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Рассматривание иллюстраций произведения К.Чуковского;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Чтение </w:t>
      </w:r>
      <w:proofErr w:type="spellStart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потешек</w:t>
      </w:r>
      <w:proofErr w:type="spellEnd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стихотворений;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Дидактическая игра «Умывайся правильно»;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Сюжетно-ролевая игра «Дочки-матери»;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Подвижные игры: «Пузырь», «Здравствуйте, дети», «Ровным кругом».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800000"/>
          <w:sz w:val="30"/>
          <w:szCs w:val="30"/>
          <w:lang w:eastAsia="ru-RU"/>
        </w:rPr>
        <w:t>Ход НОД: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Воспитатель предлагает посмотреть на двух мальчиков.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Воспитатель: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Какой мальчик вам понравился больше? Почему? (Ответы детей).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Чтобы человек выглядел чистым и аккуратным, ему необходимо соблюдать правила личной гигиены. А что это такое? (Ответы детей).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- Правильно. Правила личной гигиены - это когда человек следит за чистотой своего тела, лица, рук, зубов, старается не быть замарашкой, </w:t>
      </w: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как мальчик на рисунке. Но, чтобы не стать замарашкой, надо кое с кем подружиться.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Из-за ширмы появляется игрушечная кошечка, она здоровается с детьми.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Мурка: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Мур</w:t>
      </w:r>
      <w:proofErr w:type="spellEnd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мур</w:t>
      </w:r>
      <w:proofErr w:type="spellEnd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Здравствуйте, дети. (Дети и педагог здороваются). Я предлагаю Вам отгадать мои загадки: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Я и гладко и душисто,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Вашу кожу мою чисто.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</w:t>
      </w:r>
      <w:proofErr w:type="gramStart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proofErr w:type="gramEnd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ыло/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Говорит дорожка, два вышитых конца: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Помылся хоть немножко,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Чернила смой с лица.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Иначе ты </w:t>
      </w:r>
      <w:proofErr w:type="gramStart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proofErr w:type="gramEnd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полдня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Испачкаешь меня!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/полотенце/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Я мохната и кудрява,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Чисто мою вас, ребята.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/мочалка/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 нее с утра дела,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Чистить зубы </w:t>
      </w:r>
      <w:proofErr w:type="gramStart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 бела</w:t>
      </w:r>
      <w:proofErr w:type="gramEnd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/зубная щётка/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Хоть зубаста, но не кусаюсь,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Как, друзья, я называюсь?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/расчёска/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Есть четыре уголка,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Ты сморкаешься в меня.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/носовой платок/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Правильно, вот с кем надо всегда дружить: с мылом, мочалкой, полотенцем, зубной щёткой, расчёской, носовым платком. Кошечка, наши дети всё знают про правила личной гигиены. Послушай, я им задам вопросы, а они будут отвечать.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Вопросы: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Назовите предметы, которые понадобятся для умывания.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Назовите предметы, которые понадобятся для того, чтобы принять душ.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Когда нужно мыть руки. (Перед едой, после игр, после туалета).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Как часто нужно чистить зубы?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Как часто нужно подстригать ногти?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Как часто нужно мыть уши?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Как часто нужно менять нижнее бельё?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Как часто нужно мыться?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Почему свою мочалку, расчёску, зубную щётку нельзя давать пользоваться друзьям, родным?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Мурка: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Какие молодцы, всё знают!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Педагог предлагает детям сыграть в игру, говорит кошке: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А ты, кошечка, отгадай, что будут делать дети.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800000"/>
          <w:sz w:val="30"/>
          <w:szCs w:val="30"/>
          <w:lang w:eastAsia="ru-RU"/>
        </w:rPr>
        <w:t>Подвижная игра «Ровным кругом»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Правила игры: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Дети встают в круг. В середине круга ребёнок, исполняющий роль мыла. Дети идут друг за другом по кругу, напевая песенку: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Ровным кругом друг за другом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Будем весело шагать,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Что нам мыло здесь покажет,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То и будем выполнять.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Мыло показывает, как надо намыливать руки, дети повторяют движения. Затем соответствующее движение показывает полотенце (расчёска, зубная щётка, мочалка, носовой платок). Кошка отгадывает.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Педагог говорит кошечке, что дети знают правила мытья рук, их восемь!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Кто расскажет и покажет правила?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Ребёнок рассказывает и показывает: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800000"/>
          <w:sz w:val="30"/>
          <w:szCs w:val="30"/>
          <w:lang w:eastAsia="ru-RU"/>
        </w:rPr>
        <w:t>Правила правильного мытья рук: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Закатай рукава.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Намочи руки.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Возьми мыло и намыль руки до появления пены.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Потри не только ладони, но тыльную их сторону.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Смой пену.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Проверь, хорошо ли ты вымыл руки.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Вытри руки.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Проверь, сухо ли ты вытер руки - приложи тыльной стороной к щеке.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Воспитатель говорит кошке, что ребята могут слепить из воска предметы личной гигиены. (Дети лепят, стоя у столов, во время лепки звучит спокойная музыка).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Дети приносят вылепленные предметы на стол воспитателю, кошка Мурка восхищается и хвалит детей.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800000"/>
          <w:sz w:val="30"/>
          <w:szCs w:val="30"/>
          <w:lang w:eastAsia="ru-RU"/>
        </w:rPr>
        <w:t>Итог НОД: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Педагог предлагает детям рассказать стихотворения о предметах личной гигиены.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Мыло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Мыло душистое, белое, мылкое,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Мыло глядит на </w:t>
      </w:r>
      <w:proofErr w:type="spellStart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грязнулю</w:t>
      </w:r>
      <w:proofErr w:type="spellEnd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 ухмылкою: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Ты бы, </w:t>
      </w:r>
      <w:proofErr w:type="spellStart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грязнуля</w:t>
      </w:r>
      <w:proofErr w:type="spellEnd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вспомнил про мыло -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Мыло тебя, наконец-то отмыло.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Мыло.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 мыла есть забота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Мыло ходит на работу.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Сашу мылит, отмывает,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Часто в гости приглашает,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Приглашение принимай,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Мыло ты не забывай.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Полотенце.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Махровое, душистое, мягкое, пушистое.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Любит воду промокать, где что влажно вытирать.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Мочалка.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Вот раскинулась мочалка,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Ей своей спины не жалко.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Пенит, мылит, отмывает,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Телу чистоты желает.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Ты с мочалкою дружи,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Где что грязно - ей скажи.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Грязь на теле?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 беда!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Ототрёт всё без труда.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Зубная щётка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Я щётка-хохотушка,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Зубам твоим подружка.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Люблю всё убирать,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Мести и вычищать.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Тюбик с зубной пастой.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Здравствуйте, друзья!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Я - тюбик.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совсем я не опасен.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Мятный запах мой прекрасен.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Я не жадный, - говорю.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Пасту всем свою дарю.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Чтоб улыбка засияла белизной,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Вы, ребята, подружитесь и со мной!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Торжественное обещание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Чтоб в </w:t>
      </w:r>
      <w:proofErr w:type="spellStart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грязнулю</w:t>
      </w:r>
      <w:proofErr w:type="spellEnd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неряху</w:t>
      </w:r>
      <w:proofErr w:type="spellEnd"/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Мне не превратиться,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Обещаю каждый день чисто-чисто ... (мыться)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Быть хочу я очень чистой,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 не чёрной галкой,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Обещаю я дружить с мылом и ... (мочалкой)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А ещё, два раза в сутки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Обещаю чистить ... (зубки)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Обещаю всем кругом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Быть послушным малышом.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Ходить чистым и опрятным,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Очень, очень ... (аккуратным).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Воспитатель: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Молодцы, ребята. Кошка увидела, что вы все знаете правила личной гигиены.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Мурка: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Я вам приготовила сюрприз, возьмите, пожалуйста, этот волшебный мешочек. До свидания, ребята.</w:t>
      </w:r>
    </w:p>
    <w:p w:rsidR="0013060B" w:rsidRPr="006B657A" w:rsidRDefault="0013060B" w:rsidP="0013060B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65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Педагог предлагает детям достать из мешочка подарок - красивое мыло.</w:t>
      </w:r>
    </w:p>
    <w:p w:rsidR="00E6324C" w:rsidRDefault="0013060B" w:rsidP="0013060B">
      <w:pPr>
        <w:spacing w:after="0" w:line="240" w:lineRule="auto"/>
      </w:pPr>
    </w:p>
    <w:sectPr w:rsidR="00E6324C" w:rsidSect="006C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3060B"/>
    <w:rsid w:val="0013060B"/>
    <w:rsid w:val="00254E3C"/>
    <w:rsid w:val="00295453"/>
    <w:rsid w:val="006C3C56"/>
    <w:rsid w:val="00A0350B"/>
    <w:rsid w:val="00D1650A"/>
    <w:rsid w:val="00F2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1650A"/>
    <w:rPr>
      <w:b/>
      <w:bCs/>
    </w:rPr>
  </w:style>
  <w:style w:type="character" w:styleId="a4">
    <w:name w:val="Emphasis"/>
    <w:basedOn w:val="a0"/>
    <w:uiPriority w:val="20"/>
    <w:qFormat/>
    <w:rsid w:val="00D165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5215</Characters>
  <Application>Microsoft Office Word</Application>
  <DocSecurity>0</DocSecurity>
  <Lines>43</Lines>
  <Paragraphs>12</Paragraphs>
  <ScaleCrop>false</ScaleCrop>
  <Company>DG Win&amp;Soft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2014-11-09T13:37:00Z</dcterms:created>
  <dcterms:modified xsi:type="dcterms:W3CDTF">2014-11-09T13:48:00Z</dcterms:modified>
</cp:coreProperties>
</file>