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EA" w:rsidRPr="00326E9F" w:rsidRDefault="00F3757E" w:rsidP="00326E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E9F">
        <w:rPr>
          <w:rFonts w:ascii="Times New Roman" w:hAnsi="Times New Roman" w:cs="Times New Roman"/>
          <w:b/>
          <w:i/>
          <w:sz w:val="28"/>
          <w:szCs w:val="28"/>
        </w:rPr>
        <w:t>Здоров</w:t>
      </w:r>
      <w:r w:rsidR="00152863">
        <w:rPr>
          <w:rFonts w:ascii="Times New Roman" w:hAnsi="Times New Roman" w:cs="Times New Roman"/>
          <w:b/>
          <w:i/>
          <w:sz w:val="28"/>
          <w:szCs w:val="28"/>
        </w:rPr>
        <w:t>ье</w:t>
      </w:r>
      <w:r w:rsidR="00326E9F" w:rsidRPr="00326E9F">
        <w:rPr>
          <w:rFonts w:ascii="Times New Roman" w:hAnsi="Times New Roman" w:cs="Times New Roman"/>
          <w:b/>
          <w:i/>
          <w:sz w:val="28"/>
          <w:szCs w:val="28"/>
        </w:rPr>
        <w:t>сберегающие технологии в работе педагога</w:t>
      </w:r>
    </w:p>
    <w:p w:rsidR="00326E9F" w:rsidRPr="00152863" w:rsidRDefault="00326E9F" w:rsidP="00326E9F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 xml:space="preserve">Сегодня в дошкольных учреждениях уделяется большое внимание здоровьесберегающим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152863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152863">
        <w:rPr>
          <w:rFonts w:ascii="Times New Roman" w:hAnsi="Times New Roman" w:cs="Times New Roman"/>
          <w:sz w:val="28"/>
          <w:szCs w:val="28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152863" w:rsidRPr="00152863" w:rsidRDefault="00152863" w:rsidP="00326E9F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В своей работе я так же использую здоворьесберегающие технологии.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Этапы работы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 xml:space="preserve">1. 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152863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152863">
        <w:rPr>
          <w:rFonts w:ascii="Times New Roman" w:hAnsi="Times New Roman" w:cs="Times New Roman"/>
          <w:sz w:val="28"/>
          <w:szCs w:val="28"/>
        </w:rPr>
        <w:t xml:space="preserve"> умений и навыков, а также </w:t>
      </w:r>
      <w:proofErr w:type="spellStart"/>
      <w:r w:rsidRPr="0015286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52863">
        <w:rPr>
          <w:rFonts w:ascii="Times New Roman" w:hAnsi="Times New Roman" w:cs="Times New Roman"/>
          <w:sz w:val="28"/>
          <w:szCs w:val="28"/>
        </w:rPr>
        <w:t xml:space="preserve"> среды ДУУ.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Pr="0015286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52863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ДУУ.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 xml:space="preserve">Использование в режиме дня: 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отдельных форм работы по сохранению и укреплению здоровья для разных категорий детей;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различных оздоровительных режимов (на время каникул; в летний период);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 xml:space="preserve">комплекса закаливающих мероприятий (воздушное закаливание, хождение по "дорожкам здоровья”, профилактика плоскостопия; хождение босиком, "топтание” в тазах, полоскание горла и рта, максимальное пребывание детей на свежем воздухе); 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физкультурных занятий всех типов;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оптимального двигательного режима. 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 мы включаем в воспитательно-образовательный процесс технологии оздоровления и профилактики: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а) пятиминутки здоровья;</w:t>
      </w:r>
    </w:p>
    <w:p w:rsidR="004536AE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б) двигательные переменки между занятиями;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lastRenderedPageBreak/>
        <w:t>в) проведение дней здоровья;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г) физкультурно-спортивные праздники в зале и на улице;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8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2863">
        <w:rPr>
          <w:rFonts w:ascii="Times New Roman" w:hAnsi="Times New Roman" w:cs="Times New Roman"/>
          <w:sz w:val="28"/>
          <w:szCs w:val="28"/>
        </w:rPr>
        <w:t>) занятия ЛФК;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3. Взаимодействие ДУУ с семьей по вопросам охраны и укрепления здоровья детей.</w:t>
      </w:r>
    </w:p>
    <w:p w:rsidR="00152863" w:rsidRPr="004536AE" w:rsidRDefault="00152863" w:rsidP="00453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На информационных стендах для родителей в каждой возрастной группе должны работать рубрики, освещающие вопросы оздоровления без лекарств.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152863" w:rsidRPr="004536AE" w:rsidRDefault="00152863" w:rsidP="00453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Родители привлекаются к участию в физкультурно-массовых мероприятиях дошкольного учреждения.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 xml:space="preserve">4. Конечные результаты: </w:t>
      </w:r>
    </w:p>
    <w:p w:rsidR="00152863" w:rsidRPr="004536AE" w:rsidRDefault="00152863" w:rsidP="004536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формирование нормативно-правовой базы по вопросам оздоровления дошкольников;</w:t>
      </w:r>
    </w:p>
    <w:p w:rsidR="00152863" w:rsidRPr="004536AE" w:rsidRDefault="00152863" w:rsidP="004536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внедрение научно-</w:t>
      </w:r>
      <w:proofErr w:type="gramStart"/>
      <w:r w:rsidRPr="004536AE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4536AE">
        <w:rPr>
          <w:rFonts w:ascii="Times New Roman" w:hAnsi="Times New Roman" w:cs="Times New Roman"/>
          <w:sz w:val="28"/>
          <w:szCs w:val="28"/>
        </w:rPr>
        <w:t xml:space="preserve"> к организации работы по сохранению здоровья детей, к созданию </w:t>
      </w:r>
      <w:proofErr w:type="spellStart"/>
      <w:r w:rsidRPr="004536A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536AE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 и семье;</w:t>
      </w:r>
    </w:p>
    <w:p w:rsidR="00152863" w:rsidRPr="004536AE" w:rsidRDefault="00152863" w:rsidP="004536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основ </w:t>
      </w:r>
      <w:proofErr w:type="spellStart"/>
      <w:r w:rsidRPr="004536AE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4536AE">
        <w:rPr>
          <w:rFonts w:ascii="Times New Roman" w:hAnsi="Times New Roman" w:cs="Times New Roman"/>
          <w:sz w:val="28"/>
          <w:szCs w:val="28"/>
        </w:rPr>
        <w:t xml:space="preserve"> сознания, потребности заботиться о своем здоровье;</w:t>
      </w:r>
    </w:p>
    <w:p w:rsidR="00152863" w:rsidRPr="004536AE" w:rsidRDefault="00152863" w:rsidP="004536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обеспечение программного уровня развития движений и двигательных способностей детей;</w:t>
      </w:r>
    </w:p>
    <w:p w:rsidR="00152863" w:rsidRPr="004536AE" w:rsidRDefault="00152863" w:rsidP="004536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улучшение соматических показателей здоровья дошкольников.</w:t>
      </w:r>
    </w:p>
    <w:p w:rsidR="00152863" w:rsidRPr="004536AE" w:rsidRDefault="00152863" w:rsidP="004536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Система профилактической и коррекционной работы по оздоровлению дошкольников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Комплексы упражнений по профилактике нарушений зрения во время занятий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Комплексы по профилактике плоскостопия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Комплексы по профилактике нарушений осанки + сон без маек и подушек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lastRenderedPageBreak/>
        <w:t>Прогулки + динамический час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Закаливание: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Сон без маек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Ходьба босиком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Чистка зубов и полоскание полости рта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Обширное умывание</w:t>
      </w:r>
    </w:p>
    <w:p w:rsidR="00152863" w:rsidRPr="004536AE" w:rsidRDefault="00152863" w:rsidP="00453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152863" w:rsidRPr="00152863" w:rsidRDefault="00152863" w:rsidP="00152863">
      <w:pPr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sz w:val="28"/>
          <w:szCs w:val="28"/>
        </w:rPr>
        <w:t>10. Оптимальный двигательный режим</w:t>
      </w:r>
    </w:p>
    <w:p w:rsidR="00152863" w:rsidRPr="004536AE" w:rsidRDefault="00152863" w:rsidP="004536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Коррекция</w:t>
      </w:r>
    </w:p>
    <w:p w:rsidR="00152863" w:rsidRPr="004536AE" w:rsidRDefault="00152863" w:rsidP="004536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Упражнения на коррекцию плоскостопия</w:t>
      </w:r>
    </w:p>
    <w:p w:rsidR="00152863" w:rsidRPr="004536AE" w:rsidRDefault="00152863" w:rsidP="004536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Мероприятия на период повышенной заболеваемости гриппа и ОРЗ</w:t>
      </w:r>
    </w:p>
    <w:p w:rsidR="00152863" w:rsidRPr="004536AE" w:rsidRDefault="00152863" w:rsidP="004536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Луковый напиток</w:t>
      </w:r>
    </w:p>
    <w:p w:rsidR="00152863" w:rsidRPr="004536AE" w:rsidRDefault="00152863" w:rsidP="004536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36AE">
        <w:rPr>
          <w:rFonts w:ascii="Times New Roman" w:hAnsi="Times New Roman" w:cs="Times New Roman"/>
          <w:sz w:val="28"/>
          <w:szCs w:val="28"/>
        </w:rPr>
        <w:t>Лук, чеснок</w:t>
      </w:r>
    </w:p>
    <w:p w:rsidR="00326E9F" w:rsidRPr="00326E9F" w:rsidRDefault="00326E9F" w:rsidP="00326E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6E9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26E9F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 – </w:t>
      </w:r>
      <w:proofErr w:type="gramStart"/>
      <w:r w:rsidRPr="00326E9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26E9F">
        <w:rPr>
          <w:rFonts w:ascii="Times New Roman" w:hAnsi="Times New Roman" w:cs="Times New Roman"/>
          <w:sz w:val="28"/>
          <w:szCs w:val="28"/>
        </w:rPr>
        <w:t xml:space="preserve"> прежде всего технологии воспитания </w:t>
      </w:r>
      <w:proofErr w:type="spellStart"/>
      <w:r w:rsidRPr="00326E9F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326E9F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326E9F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326E9F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</w:t>
      </w:r>
      <w:r w:rsidR="004536AE" w:rsidRPr="00326E9F">
        <w:rPr>
          <w:rFonts w:ascii="Times New Roman" w:hAnsi="Times New Roman" w:cs="Times New Roman"/>
          <w:sz w:val="28"/>
          <w:szCs w:val="28"/>
        </w:rPr>
        <w:t>Построение</w:t>
      </w:r>
      <w:r w:rsidRPr="00326E9F">
        <w:rPr>
          <w:rFonts w:ascii="Times New Roman" w:hAnsi="Times New Roman" w:cs="Times New Roman"/>
          <w:sz w:val="28"/>
          <w:szCs w:val="28"/>
        </w:rPr>
        <w:t xml:space="preserve">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326E9F" w:rsidRPr="00326E9F" w:rsidRDefault="00326E9F" w:rsidP="00326E9F">
      <w:pPr>
        <w:rPr>
          <w:rFonts w:ascii="Times New Roman" w:hAnsi="Times New Roman" w:cs="Times New Roman"/>
          <w:sz w:val="28"/>
          <w:szCs w:val="28"/>
        </w:rPr>
      </w:pPr>
    </w:p>
    <w:p w:rsidR="00326E9F" w:rsidRPr="00326E9F" w:rsidRDefault="00326E9F">
      <w:pPr>
        <w:rPr>
          <w:rFonts w:ascii="Times New Roman" w:hAnsi="Times New Roman" w:cs="Times New Roman"/>
          <w:sz w:val="28"/>
          <w:szCs w:val="28"/>
        </w:rPr>
      </w:pPr>
    </w:p>
    <w:sectPr w:rsidR="00326E9F" w:rsidRPr="00326E9F" w:rsidSect="00D1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02F"/>
    <w:multiLevelType w:val="hybridMultilevel"/>
    <w:tmpl w:val="AC28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7E3"/>
    <w:multiLevelType w:val="hybridMultilevel"/>
    <w:tmpl w:val="7F1A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4076"/>
    <w:multiLevelType w:val="hybridMultilevel"/>
    <w:tmpl w:val="40F6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E720C"/>
    <w:multiLevelType w:val="hybridMultilevel"/>
    <w:tmpl w:val="858A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57E"/>
    <w:rsid w:val="00152863"/>
    <w:rsid w:val="00326E9F"/>
    <w:rsid w:val="004536AE"/>
    <w:rsid w:val="00604DEB"/>
    <w:rsid w:val="009623DB"/>
    <w:rsid w:val="00C21CEA"/>
    <w:rsid w:val="00D146EB"/>
    <w:rsid w:val="00F3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6</cp:revision>
  <dcterms:created xsi:type="dcterms:W3CDTF">2013-09-06T11:01:00Z</dcterms:created>
  <dcterms:modified xsi:type="dcterms:W3CDTF">2013-09-09T09:55:00Z</dcterms:modified>
</cp:coreProperties>
</file>