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40D" w:rsidRDefault="00F5540D" w:rsidP="00F5540D">
      <w:pPr>
        <w:pStyle w:val="a3"/>
        <w:jc w:val="center"/>
        <w:rPr>
          <w:rStyle w:val="a4"/>
          <w:sz w:val="44"/>
          <w:szCs w:val="44"/>
        </w:rPr>
      </w:pPr>
    </w:p>
    <w:p w:rsidR="00F5540D" w:rsidRDefault="00F5540D" w:rsidP="00F5540D">
      <w:pPr>
        <w:pStyle w:val="a3"/>
        <w:jc w:val="center"/>
        <w:rPr>
          <w:rStyle w:val="a4"/>
          <w:sz w:val="44"/>
          <w:szCs w:val="44"/>
        </w:rPr>
      </w:pPr>
    </w:p>
    <w:p w:rsidR="00F5540D" w:rsidRDefault="00F5540D" w:rsidP="00F5540D">
      <w:pPr>
        <w:pStyle w:val="a3"/>
        <w:jc w:val="center"/>
        <w:rPr>
          <w:rStyle w:val="a4"/>
          <w:sz w:val="44"/>
          <w:szCs w:val="44"/>
        </w:rPr>
      </w:pPr>
    </w:p>
    <w:p w:rsidR="00F5540D" w:rsidRDefault="00F5540D" w:rsidP="00F5540D">
      <w:pPr>
        <w:pStyle w:val="a3"/>
        <w:jc w:val="center"/>
        <w:rPr>
          <w:rStyle w:val="a4"/>
          <w:sz w:val="44"/>
          <w:szCs w:val="44"/>
        </w:rPr>
      </w:pPr>
    </w:p>
    <w:p w:rsidR="00F5540D" w:rsidRPr="00F5540D" w:rsidRDefault="00F5540D" w:rsidP="00F5540D">
      <w:pPr>
        <w:pStyle w:val="a3"/>
        <w:jc w:val="center"/>
        <w:rPr>
          <w:rStyle w:val="a4"/>
          <w:sz w:val="44"/>
          <w:szCs w:val="44"/>
        </w:rPr>
      </w:pPr>
      <w:r w:rsidRPr="00F5540D">
        <w:rPr>
          <w:rStyle w:val="a4"/>
          <w:sz w:val="44"/>
          <w:szCs w:val="44"/>
        </w:rPr>
        <w:t xml:space="preserve">Программа развития муниципального бюджетного дошкольного образовательного учреждения </w:t>
      </w:r>
      <w:r>
        <w:rPr>
          <w:rStyle w:val="a4"/>
          <w:sz w:val="44"/>
          <w:szCs w:val="44"/>
        </w:rPr>
        <w:t>«Детский сад комбинированного вида № 15 «</w:t>
      </w:r>
      <w:proofErr w:type="spellStart"/>
      <w:r>
        <w:rPr>
          <w:rStyle w:val="a4"/>
          <w:sz w:val="44"/>
          <w:szCs w:val="44"/>
        </w:rPr>
        <w:t>Журавушка</w:t>
      </w:r>
      <w:proofErr w:type="spellEnd"/>
      <w:r>
        <w:rPr>
          <w:rStyle w:val="a4"/>
          <w:sz w:val="44"/>
          <w:szCs w:val="44"/>
        </w:rPr>
        <w:t>»</w:t>
      </w:r>
    </w:p>
    <w:p w:rsidR="00F5540D" w:rsidRPr="00F5540D" w:rsidRDefault="00F5540D" w:rsidP="00F5540D">
      <w:pPr>
        <w:pStyle w:val="a3"/>
        <w:jc w:val="center"/>
        <w:rPr>
          <w:sz w:val="44"/>
          <w:szCs w:val="44"/>
        </w:rPr>
      </w:pPr>
      <w:proofErr w:type="spellStart"/>
      <w:r>
        <w:rPr>
          <w:rStyle w:val="a4"/>
          <w:sz w:val="44"/>
          <w:szCs w:val="44"/>
        </w:rPr>
        <w:t>Мариинского</w:t>
      </w:r>
      <w:proofErr w:type="spellEnd"/>
      <w:r w:rsidRPr="00F5540D">
        <w:rPr>
          <w:rStyle w:val="a4"/>
          <w:sz w:val="44"/>
          <w:szCs w:val="44"/>
        </w:rPr>
        <w:t xml:space="preserve"> муниципального района </w:t>
      </w:r>
      <w:r>
        <w:rPr>
          <w:rStyle w:val="a4"/>
          <w:sz w:val="44"/>
          <w:szCs w:val="44"/>
        </w:rPr>
        <w:t xml:space="preserve">Кемеровской </w:t>
      </w:r>
      <w:r w:rsidRPr="00F5540D">
        <w:rPr>
          <w:rStyle w:val="a4"/>
          <w:sz w:val="44"/>
          <w:szCs w:val="44"/>
        </w:rPr>
        <w:t xml:space="preserve"> области</w:t>
      </w:r>
    </w:p>
    <w:p w:rsidR="00F5540D" w:rsidRPr="00F5540D" w:rsidRDefault="00F5540D" w:rsidP="00F5540D">
      <w:pPr>
        <w:pStyle w:val="a3"/>
        <w:jc w:val="center"/>
        <w:rPr>
          <w:sz w:val="44"/>
          <w:szCs w:val="44"/>
        </w:rPr>
      </w:pPr>
      <w:r w:rsidRPr="00F5540D">
        <w:rPr>
          <w:rStyle w:val="a4"/>
          <w:sz w:val="44"/>
          <w:szCs w:val="44"/>
        </w:rPr>
        <w:t>на 2013-2018 годы</w:t>
      </w:r>
    </w:p>
    <w:p w:rsidR="00F5540D" w:rsidRPr="00F5540D" w:rsidRDefault="00F5540D" w:rsidP="00F5540D">
      <w:pPr>
        <w:pStyle w:val="a3"/>
        <w:jc w:val="center"/>
        <w:rPr>
          <w:sz w:val="44"/>
          <w:szCs w:val="44"/>
        </w:rPr>
      </w:pPr>
    </w:p>
    <w:p w:rsidR="00F5540D" w:rsidRPr="00F5540D" w:rsidRDefault="00F5540D" w:rsidP="00F5540D">
      <w:pPr>
        <w:pStyle w:val="a3"/>
        <w:jc w:val="center"/>
        <w:rPr>
          <w:sz w:val="44"/>
          <w:szCs w:val="44"/>
        </w:rPr>
      </w:pPr>
    </w:p>
    <w:p w:rsidR="00F5540D" w:rsidRPr="00F5540D" w:rsidRDefault="00F5540D" w:rsidP="00F5540D">
      <w:pPr>
        <w:pStyle w:val="a3"/>
        <w:jc w:val="center"/>
        <w:rPr>
          <w:sz w:val="44"/>
          <w:szCs w:val="44"/>
        </w:rPr>
      </w:pPr>
    </w:p>
    <w:p w:rsidR="00F5540D" w:rsidRDefault="00F5540D" w:rsidP="00F5540D">
      <w:pPr>
        <w:pStyle w:val="a3"/>
        <w:jc w:val="center"/>
        <w:rPr>
          <w:sz w:val="44"/>
          <w:szCs w:val="44"/>
        </w:rPr>
      </w:pPr>
    </w:p>
    <w:p w:rsidR="00F5540D" w:rsidRDefault="00F5540D" w:rsidP="00F5540D">
      <w:pPr>
        <w:pStyle w:val="a3"/>
        <w:jc w:val="center"/>
        <w:rPr>
          <w:sz w:val="44"/>
          <w:szCs w:val="44"/>
        </w:rPr>
      </w:pPr>
    </w:p>
    <w:p w:rsidR="00F5540D" w:rsidRPr="00F5540D" w:rsidRDefault="00F5540D" w:rsidP="00F5540D">
      <w:pPr>
        <w:pStyle w:val="a3"/>
        <w:jc w:val="center"/>
        <w:rPr>
          <w:sz w:val="44"/>
          <w:szCs w:val="44"/>
        </w:rPr>
      </w:pPr>
    </w:p>
    <w:p w:rsidR="00F5540D" w:rsidRPr="00F5540D" w:rsidRDefault="00F5540D" w:rsidP="00F5540D">
      <w:pPr>
        <w:pStyle w:val="a3"/>
        <w:jc w:val="center"/>
        <w:rPr>
          <w:sz w:val="44"/>
          <w:szCs w:val="44"/>
        </w:rPr>
      </w:pPr>
      <w:r w:rsidRPr="00F5540D">
        <w:rPr>
          <w:rStyle w:val="a4"/>
          <w:sz w:val="44"/>
          <w:szCs w:val="44"/>
        </w:rPr>
        <w:t xml:space="preserve">г. </w:t>
      </w:r>
      <w:r>
        <w:rPr>
          <w:rStyle w:val="a4"/>
          <w:sz w:val="44"/>
          <w:szCs w:val="44"/>
        </w:rPr>
        <w:t>Мариинск</w:t>
      </w:r>
    </w:p>
    <w:p w:rsidR="00F5540D" w:rsidRPr="00F5540D" w:rsidRDefault="00F5540D" w:rsidP="00F5540D">
      <w:pPr>
        <w:pStyle w:val="a3"/>
        <w:jc w:val="center"/>
        <w:rPr>
          <w:sz w:val="44"/>
          <w:szCs w:val="44"/>
        </w:rPr>
      </w:pPr>
      <w:r w:rsidRPr="00F5540D">
        <w:rPr>
          <w:rStyle w:val="a4"/>
          <w:sz w:val="44"/>
          <w:szCs w:val="44"/>
        </w:rPr>
        <w:t>2013 год</w:t>
      </w:r>
    </w:p>
    <w:p w:rsidR="00F5540D" w:rsidRDefault="00F5540D" w:rsidP="00F5540D">
      <w:pPr>
        <w:pStyle w:val="a3"/>
        <w:jc w:val="center"/>
      </w:pPr>
      <w:r>
        <w:t> </w:t>
      </w:r>
    </w:p>
    <w:p w:rsidR="00F5540D" w:rsidRDefault="00F5540D" w:rsidP="00F5540D">
      <w:pPr>
        <w:pStyle w:val="a3"/>
      </w:pPr>
      <w:r>
        <w:lastRenderedPageBreak/>
        <w:t> </w:t>
      </w:r>
    </w:p>
    <w:p w:rsidR="00F5540D" w:rsidRDefault="00F5540D" w:rsidP="00F5540D">
      <w:pPr>
        <w:pStyle w:val="a3"/>
      </w:pPr>
      <w:r>
        <w:rPr>
          <w:rStyle w:val="a4"/>
        </w:rPr>
        <w:t>СОДЕРЖАНИЕ:</w:t>
      </w:r>
    </w:p>
    <w:p w:rsidR="00F5540D" w:rsidRDefault="00F5540D" w:rsidP="00F5540D">
      <w:pPr>
        <w:pStyle w:val="a3"/>
      </w:pPr>
      <w:r>
        <w:rPr>
          <w:rStyle w:val="a4"/>
        </w:rPr>
        <w:t>  </w:t>
      </w:r>
    </w:p>
    <w:p w:rsidR="00F5540D" w:rsidRPr="00E5138B" w:rsidRDefault="00E5138B" w:rsidP="00F5540D">
      <w:pPr>
        <w:pStyle w:val="a3"/>
        <w:rPr>
          <w:sz w:val="28"/>
          <w:szCs w:val="28"/>
        </w:rPr>
      </w:pPr>
      <w:r w:rsidRPr="00E5138B">
        <w:rPr>
          <w:rStyle w:val="a4"/>
          <w:sz w:val="28"/>
          <w:szCs w:val="28"/>
        </w:rPr>
        <w:t xml:space="preserve">Раздел 1. </w:t>
      </w:r>
      <w:r w:rsidR="00F5540D" w:rsidRPr="00E5138B">
        <w:rPr>
          <w:rStyle w:val="a4"/>
          <w:sz w:val="28"/>
          <w:szCs w:val="28"/>
        </w:rPr>
        <w:t xml:space="preserve"> </w:t>
      </w:r>
      <w:r w:rsidR="00B74C23">
        <w:rPr>
          <w:rStyle w:val="a4"/>
          <w:sz w:val="28"/>
          <w:szCs w:val="28"/>
        </w:rPr>
        <w:t>Пояснительная записка</w:t>
      </w:r>
    </w:p>
    <w:p w:rsidR="00F5540D" w:rsidRPr="00E5138B" w:rsidRDefault="00E5138B" w:rsidP="00F5540D">
      <w:pPr>
        <w:pStyle w:val="a3"/>
        <w:rPr>
          <w:sz w:val="28"/>
          <w:szCs w:val="28"/>
        </w:rPr>
      </w:pPr>
      <w:r w:rsidRPr="00E5138B">
        <w:rPr>
          <w:rStyle w:val="a4"/>
          <w:sz w:val="28"/>
          <w:szCs w:val="28"/>
        </w:rPr>
        <w:t xml:space="preserve">Раздел 2. </w:t>
      </w:r>
      <w:r w:rsidR="00F5540D" w:rsidRPr="00E5138B">
        <w:rPr>
          <w:rStyle w:val="a4"/>
          <w:sz w:val="28"/>
          <w:szCs w:val="28"/>
        </w:rPr>
        <w:t>Информационная справка</w:t>
      </w:r>
    </w:p>
    <w:p w:rsidR="00F5540D" w:rsidRPr="00E5138B" w:rsidRDefault="00E5138B" w:rsidP="00F5540D">
      <w:pPr>
        <w:pStyle w:val="a3"/>
        <w:rPr>
          <w:sz w:val="28"/>
          <w:szCs w:val="28"/>
        </w:rPr>
      </w:pPr>
      <w:r w:rsidRPr="00E5138B">
        <w:rPr>
          <w:rStyle w:val="a4"/>
          <w:sz w:val="28"/>
          <w:szCs w:val="28"/>
        </w:rPr>
        <w:t xml:space="preserve">Раздел </w:t>
      </w:r>
      <w:r w:rsidR="00955E9F" w:rsidRPr="00E5138B">
        <w:rPr>
          <w:rStyle w:val="a4"/>
          <w:sz w:val="28"/>
          <w:szCs w:val="28"/>
        </w:rPr>
        <w:t>3</w:t>
      </w:r>
      <w:r w:rsidR="00F5540D" w:rsidRPr="00E5138B">
        <w:rPr>
          <w:rStyle w:val="a4"/>
          <w:sz w:val="28"/>
          <w:szCs w:val="28"/>
        </w:rPr>
        <w:t>.  Стратегия развития М</w:t>
      </w:r>
      <w:r w:rsidR="00955E9F" w:rsidRPr="00E5138B">
        <w:rPr>
          <w:rStyle w:val="a4"/>
          <w:sz w:val="28"/>
          <w:szCs w:val="28"/>
        </w:rPr>
        <w:t>Б</w:t>
      </w:r>
      <w:r w:rsidR="00F5540D" w:rsidRPr="00E5138B">
        <w:rPr>
          <w:rStyle w:val="a4"/>
          <w:sz w:val="28"/>
          <w:szCs w:val="28"/>
        </w:rPr>
        <w:t>ДОУ</w:t>
      </w:r>
      <w:r w:rsidR="00955E9F" w:rsidRPr="00E5138B">
        <w:rPr>
          <w:rStyle w:val="a4"/>
          <w:sz w:val="28"/>
          <w:szCs w:val="28"/>
        </w:rPr>
        <w:t xml:space="preserve"> «Д/с комбинированного вида № 15 «</w:t>
      </w:r>
      <w:proofErr w:type="spellStart"/>
      <w:r w:rsidR="00955E9F" w:rsidRPr="00E5138B">
        <w:rPr>
          <w:rStyle w:val="a4"/>
          <w:sz w:val="28"/>
          <w:szCs w:val="28"/>
        </w:rPr>
        <w:t>Журавушка</w:t>
      </w:r>
      <w:proofErr w:type="spellEnd"/>
      <w:r w:rsidR="00955E9F" w:rsidRPr="00E5138B">
        <w:rPr>
          <w:rStyle w:val="a4"/>
          <w:sz w:val="28"/>
          <w:szCs w:val="28"/>
        </w:rPr>
        <w:t>»</w:t>
      </w:r>
    </w:p>
    <w:p w:rsidR="00F5540D" w:rsidRPr="00E5138B" w:rsidRDefault="00E5138B" w:rsidP="00F5540D">
      <w:pPr>
        <w:pStyle w:val="a3"/>
        <w:rPr>
          <w:sz w:val="28"/>
          <w:szCs w:val="28"/>
        </w:rPr>
      </w:pPr>
      <w:r w:rsidRPr="00E5138B">
        <w:rPr>
          <w:rStyle w:val="a4"/>
          <w:sz w:val="28"/>
          <w:szCs w:val="28"/>
        </w:rPr>
        <w:t xml:space="preserve">Раздел </w:t>
      </w:r>
      <w:r w:rsidR="00955E9F" w:rsidRPr="00E5138B">
        <w:rPr>
          <w:rStyle w:val="a4"/>
          <w:sz w:val="28"/>
          <w:szCs w:val="28"/>
        </w:rPr>
        <w:t>4</w:t>
      </w:r>
      <w:r w:rsidR="00F5540D" w:rsidRPr="00E5138B">
        <w:rPr>
          <w:rStyle w:val="a4"/>
          <w:sz w:val="28"/>
          <w:szCs w:val="28"/>
        </w:rPr>
        <w:t>.  Прогнозируемые результаты</w:t>
      </w:r>
    </w:p>
    <w:p w:rsidR="00F5540D" w:rsidRDefault="00F5540D" w:rsidP="00F5540D">
      <w:pPr>
        <w:pStyle w:val="a3"/>
      </w:pPr>
      <w:r>
        <w:rPr>
          <w:rStyle w:val="a4"/>
        </w:rPr>
        <w:t> </w:t>
      </w:r>
    </w:p>
    <w:p w:rsidR="00F5540D" w:rsidRDefault="00F5540D" w:rsidP="00F5540D">
      <w:pPr>
        <w:pStyle w:val="a3"/>
      </w:pPr>
      <w:r>
        <w:t> </w:t>
      </w:r>
    </w:p>
    <w:p w:rsidR="00F5540D" w:rsidRDefault="00F5540D" w:rsidP="00F5540D">
      <w:pPr>
        <w:pStyle w:val="a3"/>
      </w:pPr>
      <w:r>
        <w:t> </w:t>
      </w:r>
    </w:p>
    <w:p w:rsidR="00F5540D" w:rsidRDefault="00F5540D" w:rsidP="00F5540D">
      <w:pPr>
        <w:pStyle w:val="a3"/>
      </w:pPr>
      <w:r>
        <w:t> </w:t>
      </w:r>
    </w:p>
    <w:p w:rsidR="0078562A" w:rsidRDefault="0078562A" w:rsidP="0078562A">
      <w:pPr>
        <w:pStyle w:val="100"/>
        <w:jc w:val="both"/>
        <w:rPr>
          <w:rStyle w:val="a4"/>
          <w:sz w:val="28"/>
          <w:szCs w:val="28"/>
        </w:rPr>
      </w:pPr>
    </w:p>
    <w:p w:rsidR="0078562A" w:rsidRDefault="0078562A" w:rsidP="0078562A">
      <w:pPr>
        <w:pStyle w:val="100"/>
        <w:jc w:val="both"/>
        <w:rPr>
          <w:rStyle w:val="a4"/>
          <w:sz w:val="28"/>
          <w:szCs w:val="28"/>
        </w:rPr>
      </w:pPr>
    </w:p>
    <w:p w:rsidR="0078562A" w:rsidRDefault="0078562A" w:rsidP="0078562A">
      <w:pPr>
        <w:pStyle w:val="100"/>
        <w:jc w:val="both"/>
        <w:rPr>
          <w:rStyle w:val="a4"/>
          <w:sz w:val="28"/>
          <w:szCs w:val="28"/>
        </w:rPr>
      </w:pPr>
    </w:p>
    <w:p w:rsidR="0078562A" w:rsidRDefault="0078562A" w:rsidP="0078562A">
      <w:pPr>
        <w:pStyle w:val="100"/>
        <w:jc w:val="both"/>
        <w:rPr>
          <w:rStyle w:val="a4"/>
          <w:sz w:val="28"/>
          <w:szCs w:val="28"/>
        </w:rPr>
      </w:pPr>
    </w:p>
    <w:p w:rsidR="0078562A" w:rsidRDefault="0078562A" w:rsidP="0078562A">
      <w:pPr>
        <w:pStyle w:val="100"/>
        <w:jc w:val="both"/>
        <w:rPr>
          <w:rStyle w:val="a4"/>
          <w:sz w:val="28"/>
          <w:szCs w:val="28"/>
        </w:rPr>
      </w:pPr>
    </w:p>
    <w:p w:rsidR="0078562A" w:rsidRDefault="0078562A" w:rsidP="0078562A">
      <w:pPr>
        <w:pStyle w:val="100"/>
        <w:jc w:val="both"/>
        <w:rPr>
          <w:rStyle w:val="a4"/>
          <w:sz w:val="28"/>
          <w:szCs w:val="28"/>
        </w:rPr>
      </w:pPr>
    </w:p>
    <w:p w:rsidR="0078562A" w:rsidRDefault="0078562A" w:rsidP="0078562A">
      <w:pPr>
        <w:pStyle w:val="100"/>
        <w:jc w:val="both"/>
        <w:rPr>
          <w:rStyle w:val="a4"/>
          <w:sz w:val="28"/>
          <w:szCs w:val="28"/>
        </w:rPr>
      </w:pPr>
    </w:p>
    <w:p w:rsidR="0078562A" w:rsidRDefault="0078562A" w:rsidP="0078562A">
      <w:pPr>
        <w:pStyle w:val="100"/>
        <w:jc w:val="both"/>
        <w:rPr>
          <w:rStyle w:val="a4"/>
          <w:sz w:val="28"/>
          <w:szCs w:val="28"/>
        </w:rPr>
      </w:pPr>
    </w:p>
    <w:p w:rsidR="0078562A" w:rsidRDefault="0078562A" w:rsidP="0078562A">
      <w:pPr>
        <w:pStyle w:val="100"/>
        <w:jc w:val="both"/>
        <w:rPr>
          <w:rStyle w:val="a4"/>
          <w:sz w:val="28"/>
          <w:szCs w:val="28"/>
        </w:rPr>
      </w:pPr>
    </w:p>
    <w:p w:rsidR="0078562A" w:rsidRDefault="0078562A" w:rsidP="0078562A">
      <w:pPr>
        <w:pStyle w:val="100"/>
        <w:jc w:val="both"/>
        <w:rPr>
          <w:rStyle w:val="a4"/>
          <w:sz w:val="28"/>
          <w:szCs w:val="28"/>
        </w:rPr>
      </w:pPr>
    </w:p>
    <w:p w:rsidR="0078562A" w:rsidRDefault="0078562A" w:rsidP="0078562A">
      <w:pPr>
        <w:pStyle w:val="100"/>
        <w:jc w:val="both"/>
        <w:rPr>
          <w:rStyle w:val="a4"/>
          <w:sz w:val="28"/>
          <w:szCs w:val="28"/>
        </w:rPr>
      </w:pPr>
    </w:p>
    <w:p w:rsidR="0078562A" w:rsidRDefault="0078562A" w:rsidP="0078562A">
      <w:pPr>
        <w:pStyle w:val="100"/>
        <w:jc w:val="both"/>
        <w:rPr>
          <w:rStyle w:val="a4"/>
          <w:sz w:val="28"/>
          <w:szCs w:val="28"/>
        </w:rPr>
      </w:pPr>
    </w:p>
    <w:p w:rsidR="0078562A" w:rsidRDefault="0078562A" w:rsidP="0078562A">
      <w:pPr>
        <w:pStyle w:val="100"/>
        <w:jc w:val="both"/>
        <w:rPr>
          <w:rStyle w:val="a4"/>
          <w:sz w:val="28"/>
          <w:szCs w:val="28"/>
        </w:rPr>
      </w:pPr>
    </w:p>
    <w:p w:rsidR="0078562A" w:rsidRDefault="0078562A" w:rsidP="0078562A">
      <w:pPr>
        <w:pStyle w:val="100"/>
        <w:jc w:val="both"/>
        <w:rPr>
          <w:rStyle w:val="a4"/>
          <w:sz w:val="28"/>
          <w:szCs w:val="28"/>
        </w:rPr>
      </w:pPr>
    </w:p>
    <w:p w:rsidR="0078562A" w:rsidRDefault="0078562A" w:rsidP="0078562A">
      <w:pPr>
        <w:pStyle w:val="100"/>
        <w:jc w:val="center"/>
        <w:rPr>
          <w:rStyle w:val="a4"/>
          <w:sz w:val="28"/>
          <w:szCs w:val="28"/>
        </w:rPr>
      </w:pPr>
      <w:r>
        <w:rPr>
          <w:rStyle w:val="a4"/>
          <w:sz w:val="28"/>
          <w:szCs w:val="28"/>
        </w:rPr>
        <w:t>Раздел 1.</w:t>
      </w:r>
    </w:p>
    <w:p w:rsidR="0078562A" w:rsidRDefault="002E2DBF" w:rsidP="0078562A">
      <w:pPr>
        <w:pStyle w:val="100"/>
        <w:jc w:val="both"/>
        <w:rPr>
          <w:rStyle w:val="a4"/>
          <w:sz w:val="28"/>
          <w:szCs w:val="28"/>
        </w:rPr>
      </w:pPr>
      <w:r w:rsidRPr="002E2DBF">
        <w:rPr>
          <w:rStyle w:val="a4"/>
          <w:sz w:val="28"/>
          <w:szCs w:val="28"/>
        </w:rPr>
        <w:t xml:space="preserve">Введение </w:t>
      </w:r>
    </w:p>
    <w:p w:rsidR="00E5138B" w:rsidRPr="00E5138B" w:rsidRDefault="00E5138B" w:rsidP="00E5138B">
      <w:pPr>
        <w:pStyle w:val="c10"/>
        <w:spacing w:before="0" w:beforeAutospacing="0" w:after="0" w:afterAutospacing="0" w:line="270" w:lineRule="atLeast"/>
        <w:jc w:val="both"/>
        <w:rPr>
          <w:sz w:val="18"/>
          <w:szCs w:val="18"/>
        </w:rPr>
      </w:pPr>
      <w:r>
        <w:rPr>
          <w:rStyle w:val="apple-converted-space"/>
          <w:rFonts w:ascii="Arial" w:hAnsi="Arial" w:cs="Arial"/>
          <w:color w:val="444444"/>
          <w:sz w:val="28"/>
          <w:szCs w:val="28"/>
        </w:rPr>
        <w:t> </w:t>
      </w:r>
      <w:r>
        <w:rPr>
          <w:rStyle w:val="c1"/>
          <w:rFonts w:ascii="Arial" w:hAnsi="Arial" w:cs="Arial"/>
          <w:color w:val="444444"/>
          <w:sz w:val="28"/>
          <w:szCs w:val="28"/>
        </w:rPr>
        <w:t> </w:t>
      </w:r>
      <w:r>
        <w:rPr>
          <w:rStyle w:val="c1"/>
          <w:rFonts w:ascii="Arial" w:hAnsi="Arial" w:cs="Arial"/>
          <w:color w:val="444444"/>
          <w:sz w:val="28"/>
          <w:szCs w:val="28"/>
        </w:rPr>
        <w:tab/>
      </w:r>
      <w:r w:rsidRPr="00E5138B">
        <w:rPr>
          <w:rStyle w:val="c1"/>
          <w:sz w:val="28"/>
          <w:szCs w:val="28"/>
        </w:rPr>
        <w:t>Развитие - закономерное, позитивное изменение объекта, процесс самовыдвижения, приводящий к новому качественному состоянию субъекта и объекта.</w:t>
      </w:r>
    </w:p>
    <w:p w:rsidR="00E5138B" w:rsidRPr="00E5138B" w:rsidRDefault="00E5138B" w:rsidP="00E5138B">
      <w:pPr>
        <w:pStyle w:val="c5"/>
        <w:spacing w:before="0" w:beforeAutospacing="0" w:after="0" w:afterAutospacing="0" w:line="270" w:lineRule="atLeast"/>
        <w:ind w:firstLine="540"/>
        <w:jc w:val="both"/>
        <w:rPr>
          <w:sz w:val="18"/>
          <w:szCs w:val="18"/>
        </w:rPr>
      </w:pPr>
      <w:r w:rsidRPr="00E5138B">
        <w:rPr>
          <w:rStyle w:val="c1"/>
          <w:sz w:val="28"/>
          <w:szCs w:val="28"/>
        </w:rPr>
        <w:t>Развитие - процесс сложный и длительный, требующий организации, согласованности действий всех сотрудников детского сада, контроля над промежуточными результатами.        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образовательных услуг, рост профессиональной компетентности педагога.</w:t>
      </w:r>
    </w:p>
    <w:p w:rsidR="00E5138B" w:rsidRPr="00E5138B" w:rsidRDefault="00E5138B" w:rsidP="00E5138B">
      <w:pPr>
        <w:pStyle w:val="c5"/>
        <w:spacing w:before="0" w:beforeAutospacing="0" w:after="0" w:afterAutospacing="0" w:line="270" w:lineRule="atLeast"/>
        <w:ind w:firstLine="540"/>
        <w:jc w:val="both"/>
        <w:rPr>
          <w:sz w:val="18"/>
          <w:szCs w:val="18"/>
        </w:rPr>
      </w:pPr>
      <w:r w:rsidRPr="00E5138B">
        <w:rPr>
          <w:rStyle w:val="c1"/>
          <w:sz w:val="28"/>
          <w:szCs w:val="28"/>
        </w:rPr>
        <w:t>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w:t>
      </w:r>
    </w:p>
    <w:p w:rsidR="00E5138B" w:rsidRPr="00E5138B" w:rsidRDefault="00E5138B" w:rsidP="00E5138B">
      <w:pPr>
        <w:pStyle w:val="c5"/>
        <w:spacing w:before="0" w:beforeAutospacing="0" w:after="0" w:afterAutospacing="0" w:line="270" w:lineRule="atLeast"/>
        <w:ind w:firstLine="540"/>
        <w:jc w:val="both"/>
        <w:rPr>
          <w:sz w:val="18"/>
          <w:szCs w:val="18"/>
        </w:rPr>
      </w:pPr>
      <w:r w:rsidRPr="00E5138B">
        <w:rPr>
          <w:rStyle w:val="c1"/>
          <w:sz w:val="28"/>
          <w:szCs w:val="28"/>
        </w:rPr>
        <w:t>Программа развития была спроектирована исходя из конкретного анализа исходного состояния детского сада, территориальной специфики (возможности внешнего окружения детского сада), специфики контингента детей, потребности родителей воспитанников.</w:t>
      </w:r>
    </w:p>
    <w:p w:rsidR="00E5138B" w:rsidRDefault="00E5138B" w:rsidP="0078562A">
      <w:pPr>
        <w:pStyle w:val="100"/>
        <w:jc w:val="both"/>
        <w:rPr>
          <w:rStyle w:val="a4"/>
          <w:sz w:val="28"/>
          <w:szCs w:val="28"/>
        </w:rPr>
      </w:pPr>
    </w:p>
    <w:p w:rsidR="0078562A" w:rsidRPr="00F5540D" w:rsidRDefault="0078562A" w:rsidP="0078562A">
      <w:pPr>
        <w:pStyle w:val="100"/>
        <w:jc w:val="both"/>
        <w:rPr>
          <w:sz w:val="28"/>
          <w:szCs w:val="28"/>
        </w:rPr>
      </w:pPr>
      <w:r w:rsidRPr="00F5540D">
        <w:rPr>
          <w:b/>
          <w:sz w:val="28"/>
          <w:szCs w:val="28"/>
        </w:rPr>
        <w:t>Разработчик программы</w:t>
      </w:r>
      <w:r w:rsidRPr="00F5540D">
        <w:rPr>
          <w:sz w:val="28"/>
          <w:szCs w:val="28"/>
        </w:rPr>
        <w:t xml:space="preserve">: Муниципальное бюджетное дошкольное образовательное учреждение </w:t>
      </w:r>
      <w:r>
        <w:rPr>
          <w:sz w:val="28"/>
          <w:szCs w:val="28"/>
        </w:rPr>
        <w:t>«Детский сад комбинированного вида № 15 «</w:t>
      </w:r>
      <w:proofErr w:type="spellStart"/>
      <w:r>
        <w:rPr>
          <w:sz w:val="28"/>
          <w:szCs w:val="28"/>
        </w:rPr>
        <w:t>Журавушка</w:t>
      </w:r>
      <w:proofErr w:type="spellEnd"/>
      <w:r>
        <w:rPr>
          <w:sz w:val="28"/>
          <w:szCs w:val="28"/>
        </w:rPr>
        <w:t xml:space="preserve">» </w:t>
      </w:r>
      <w:r w:rsidRPr="00F5540D">
        <w:rPr>
          <w:sz w:val="28"/>
          <w:szCs w:val="28"/>
        </w:rPr>
        <w:t>(далее — МБДОУ).</w:t>
      </w:r>
    </w:p>
    <w:p w:rsidR="0078562A" w:rsidRDefault="0078562A" w:rsidP="0078562A">
      <w:pPr>
        <w:pStyle w:val="100"/>
        <w:jc w:val="both"/>
        <w:rPr>
          <w:sz w:val="28"/>
          <w:szCs w:val="28"/>
        </w:rPr>
      </w:pPr>
      <w:proofErr w:type="gramStart"/>
      <w:r w:rsidRPr="00F5540D">
        <w:rPr>
          <w:b/>
          <w:sz w:val="28"/>
          <w:szCs w:val="28"/>
        </w:rPr>
        <w:t>Исполнители</w:t>
      </w:r>
      <w:r>
        <w:rPr>
          <w:sz w:val="28"/>
          <w:szCs w:val="28"/>
        </w:rPr>
        <w:t>: заведующий, старший воспитатели</w:t>
      </w:r>
      <w:r w:rsidRPr="00F5540D">
        <w:rPr>
          <w:sz w:val="28"/>
          <w:szCs w:val="28"/>
        </w:rPr>
        <w:t xml:space="preserve">, завхоз, </w:t>
      </w:r>
      <w:r>
        <w:rPr>
          <w:sz w:val="28"/>
          <w:szCs w:val="28"/>
        </w:rPr>
        <w:t xml:space="preserve">воспитатели, медицинская сестра, специалисты: </w:t>
      </w:r>
      <w:r w:rsidRPr="00F5540D">
        <w:rPr>
          <w:sz w:val="28"/>
          <w:szCs w:val="28"/>
        </w:rPr>
        <w:t>музыкальный руководитель,</w:t>
      </w:r>
      <w:r>
        <w:rPr>
          <w:sz w:val="28"/>
          <w:szCs w:val="28"/>
        </w:rPr>
        <w:t xml:space="preserve"> инструктор физической культуры, педагог-психолог, учитель-дефектолог, учитель-логопед.</w:t>
      </w:r>
      <w:r w:rsidRPr="00F5540D">
        <w:rPr>
          <w:sz w:val="28"/>
          <w:szCs w:val="28"/>
        </w:rPr>
        <w:t xml:space="preserve"> </w:t>
      </w:r>
      <w:proofErr w:type="gramEnd"/>
    </w:p>
    <w:p w:rsidR="0060037C" w:rsidRPr="0060037C" w:rsidRDefault="0060037C" w:rsidP="0060037C">
      <w:pPr>
        <w:pStyle w:val="a8"/>
        <w:spacing w:after="0"/>
        <w:jc w:val="both"/>
        <w:rPr>
          <w:b/>
          <w:sz w:val="28"/>
          <w:szCs w:val="28"/>
        </w:rPr>
      </w:pPr>
      <w:r w:rsidRPr="0060037C">
        <w:rPr>
          <w:b/>
          <w:sz w:val="28"/>
          <w:szCs w:val="28"/>
        </w:rPr>
        <w:t xml:space="preserve">Миссия дошкольного учреждения. </w:t>
      </w:r>
    </w:p>
    <w:p w:rsidR="0060037C" w:rsidRPr="0060037C" w:rsidRDefault="0060037C" w:rsidP="0060037C">
      <w:pPr>
        <w:tabs>
          <w:tab w:val="left" w:pos="1080"/>
        </w:tabs>
        <w:ind w:firstLine="720"/>
        <w:jc w:val="both"/>
        <w:rPr>
          <w:rFonts w:ascii="Times New Roman" w:hAnsi="Times New Roman" w:cs="Times New Roman"/>
          <w:bCs/>
          <w:iCs/>
          <w:sz w:val="28"/>
          <w:szCs w:val="28"/>
        </w:rPr>
      </w:pPr>
      <w:r w:rsidRPr="0060037C">
        <w:rPr>
          <w:rFonts w:ascii="Times New Roman" w:hAnsi="Times New Roman" w:cs="Times New Roman"/>
          <w:bCs/>
          <w:iCs/>
          <w:sz w:val="28"/>
          <w:szCs w:val="28"/>
        </w:rPr>
        <w:t>Реализация права каждого ребенка на качественное и доступное образование, обеспечивающее равные стартовые условия для полноценного физическо</w:t>
      </w:r>
      <w:r>
        <w:rPr>
          <w:rFonts w:ascii="Times New Roman" w:hAnsi="Times New Roman" w:cs="Times New Roman"/>
          <w:bCs/>
          <w:iCs/>
          <w:sz w:val="28"/>
          <w:szCs w:val="28"/>
        </w:rPr>
        <w:t>го и психического развития воспитанников</w:t>
      </w:r>
      <w:r w:rsidRPr="0060037C">
        <w:rPr>
          <w:rFonts w:ascii="Times New Roman" w:hAnsi="Times New Roman" w:cs="Times New Roman"/>
          <w:bCs/>
          <w:iCs/>
          <w:sz w:val="28"/>
          <w:szCs w:val="28"/>
        </w:rPr>
        <w:t xml:space="preserve">, как основы их успешного обучения в школе. </w:t>
      </w:r>
    </w:p>
    <w:p w:rsidR="0078562A" w:rsidRDefault="0078562A" w:rsidP="0078562A">
      <w:pPr>
        <w:pStyle w:val="100"/>
        <w:rPr>
          <w:sz w:val="28"/>
          <w:szCs w:val="28"/>
        </w:rPr>
      </w:pPr>
      <w:r w:rsidRPr="00F5540D">
        <w:rPr>
          <w:b/>
          <w:sz w:val="28"/>
          <w:szCs w:val="28"/>
        </w:rPr>
        <w:t>Цель программы:</w:t>
      </w:r>
      <w:r w:rsidRPr="00F5540D">
        <w:rPr>
          <w:sz w:val="28"/>
          <w:szCs w:val="28"/>
        </w:rPr>
        <w:t xml:space="preserve"> решение пр</w:t>
      </w:r>
      <w:r>
        <w:rPr>
          <w:sz w:val="28"/>
          <w:szCs w:val="28"/>
        </w:rPr>
        <w:t>иоритетных задач развития МБДОУ «Д/с комбинированного вида № 15 «</w:t>
      </w:r>
      <w:proofErr w:type="spellStart"/>
      <w:r>
        <w:rPr>
          <w:sz w:val="28"/>
          <w:szCs w:val="28"/>
        </w:rPr>
        <w:t>Журавушка</w:t>
      </w:r>
      <w:proofErr w:type="spellEnd"/>
      <w:r>
        <w:rPr>
          <w:sz w:val="28"/>
          <w:szCs w:val="28"/>
        </w:rPr>
        <w:t>»</w:t>
      </w:r>
      <w:r w:rsidR="0060037C">
        <w:rPr>
          <w:sz w:val="28"/>
          <w:szCs w:val="28"/>
        </w:rPr>
        <w:t>.</w:t>
      </w:r>
    </w:p>
    <w:p w:rsidR="0060037C" w:rsidRDefault="0060037C" w:rsidP="0078562A">
      <w:pPr>
        <w:pStyle w:val="100"/>
        <w:rPr>
          <w:sz w:val="28"/>
          <w:szCs w:val="28"/>
        </w:rPr>
      </w:pPr>
    </w:p>
    <w:p w:rsidR="0060037C" w:rsidRPr="00F5540D" w:rsidRDefault="0060037C" w:rsidP="0078562A">
      <w:pPr>
        <w:pStyle w:val="100"/>
        <w:rPr>
          <w:sz w:val="28"/>
          <w:szCs w:val="28"/>
        </w:rPr>
      </w:pPr>
    </w:p>
    <w:p w:rsidR="0078562A" w:rsidRPr="00F5540D" w:rsidRDefault="0078562A" w:rsidP="0078562A">
      <w:pPr>
        <w:pStyle w:val="100"/>
        <w:jc w:val="both"/>
        <w:rPr>
          <w:sz w:val="28"/>
          <w:szCs w:val="28"/>
        </w:rPr>
      </w:pPr>
      <w:r w:rsidRPr="00F5540D">
        <w:rPr>
          <w:b/>
          <w:sz w:val="28"/>
          <w:szCs w:val="28"/>
        </w:rPr>
        <w:t>Приоритетными задачами развития МБДОУ являются</w:t>
      </w:r>
      <w:r w:rsidRPr="00F5540D">
        <w:rPr>
          <w:sz w:val="28"/>
          <w:szCs w:val="28"/>
        </w:rPr>
        <w:t>:</w:t>
      </w:r>
    </w:p>
    <w:p w:rsidR="0078562A" w:rsidRPr="00F5540D" w:rsidRDefault="0078562A" w:rsidP="0078562A">
      <w:pPr>
        <w:pStyle w:val="a3"/>
        <w:numPr>
          <w:ilvl w:val="0"/>
          <w:numId w:val="1"/>
        </w:numPr>
        <w:jc w:val="both"/>
        <w:rPr>
          <w:sz w:val="28"/>
          <w:szCs w:val="28"/>
        </w:rPr>
      </w:pPr>
      <w:r w:rsidRPr="00F5540D">
        <w:rPr>
          <w:sz w:val="28"/>
          <w:szCs w:val="28"/>
        </w:rPr>
        <w:t>Охрана и укрепление здоровья детей, формирование ценностного отношения к здоровью и здоровому образу жизни.</w:t>
      </w:r>
    </w:p>
    <w:p w:rsidR="0078562A" w:rsidRPr="00F5540D" w:rsidRDefault="0078562A" w:rsidP="0078562A">
      <w:pPr>
        <w:pStyle w:val="a3"/>
        <w:numPr>
          <w:ilvl w:val="0"/>
          <w:numId w:val="1"/>
        </w:numPr>
        <w:jc w:val="both"/>
        <w:rPr>
          <w:sz w:val="28"/>
          <w:szCs w:val="28"/>
        </w:rPr>
      </w:pPr>
      <w:r w:rsidRPr="00F5540D">
        <w:rPr>
          <w:sz w:val="28"/>
          <w:szCs w:val="28"/>
        </w:rPr>
        <w:t>Формирование основы для социальной и жизненной адаптации ребенка.</w:t>
      </w:r>
    </w:p>
    <w:p w:rsidR="0078562A" w:rsidRPr="00F5540D" w:rsidRDefault="0078562A" w:rsidP="0078562A">
      <w:pPr>
        <w:pStyle w:val="a3"/>
        <w:numPr>
          <w:ilvl w:val="0"/>
          <w:numId w:val="1"/>
        </w:numPr>
        <w:jc w:val="both"/>
        <w:rPr>
          <w:sz w:val="28"/>
          <w:szCs w:val="28"/>
        </w:rPr>
      </w:pPr>
      <w:r w:rsidRPr="00F5540D">
        <w:rPr>
          <w:sz w:val="28"/>
          <w:szCs w:val="28"/>
        </w:rPr>
        <w:t>Создание  условий, обеспечивающих физическое, социально-личностное, познавательно-речевое и  художественно-эстетическое развитие воспитанников.</w:t>
      </w:r>
    </w:p>
    <w:p w:rsidR="0078562A" w:rsidRPr="00F5540D" w:rsidRDefault="0078562A" w:rsidP="0078562A">
      <w:pPr>
        <w:pStyle w:val="a3"/>
        <w:numPr>
          <w:ilvl w:val="0"/>
          <w:numId w:val="1"/>
        </w:numPr>
        <w:jc w:val="both"/>
        <w:rPr>
          <w:sz w:val="28"/>
          <w:szCs w:val="28"/>
        </w:rPr>
      </w:pPr>
      <w:r w:rsidRPr="00F5540D">
        <w:rPr>
          <w:sz w:val="28"/>
          <w:szCs w:val="28"/>
        </w:rPr>
        <w:t>Формирование экологической культуры  и основ духовно-нравственной культуры.</w:t>
      </w:r>
    </w:p>
    <w:p w:rsidR="0078562A" w:rsidRPr="00F5540D" w:rsidRDefault="0078562A" w:rsidP="0078562A">
      <w:pPr>
        <w:pStyle w:val="a3"/>
        <w:numPr>
          <w:ilvl w:val="0"/>
          <w:numId w:val="1"/>
        </w:numPr>
        <w:jc w:val="both"/>
        <w:rPr>
          <w:sz w:val="28"/>
          <w:szCs w:val="28"/>
        </w:rPr>
      </w:pPr>
      <w:r w:rsidRPr="00F5540D">
        <w:rPr>
          <w:sz w:val="28"/>
          <w:szCs w:val="28"/>
        </w:rPr>
        <w:t>Создание комплексной системы мер по нравственно-этическому, патриотическому, музыкально-эстетическому, физическому воспитанию для создания единой картины мира при ознакомлении детей с окружающим.</w:t>
      </w:r>
    </w:p>
    <w:p w:rsidR="0078562A" w:rsidRPr="00F5540D" w:rsidRDefault="0078562A" w:rsidP="0078562A">
      <w:pPr>
        <w:pStyle w:val="a3"/>
        <w:numPr>
          <w:ilvl w:val="0"/>
          <w:numId w:val="1"/>
        </w:numPr>
        <w:jc w:val="both"/>
        <w:rPr>
          <w:sz w:val="28"/>
          <w:szCs w:val="28"/>
        </w:rPr>
      </w:pPr>
      <w:r w:rsidRPr="00F5540D">
        <w:rPr>
          <w:sz w:val="28"/>
          <w:szCs w:val="28"/>
        </w:rPr>
        <w:t>Способствование интеграции личности воспитанников в российскую и мировую культуру.</w:t>
      </w:r>
    </w:p>
    <w:p w:rsidR="0078562A" w:rsidRPr="00F5540D" w:rsidRDefault="0078562A" w:rsidP="0078562A">
      <w:pPr>
        <w:pStyle w:val="a3"/>
        <w:numPr>
          <w:ilvl w:val="0"/>
          <w:numId w:val="1"/>
        </w:numPr>
        <w:jc w:val="both"/>
        <w:rPr>
          <w:sz w:val="28"/>
          <w:szCs w:val="28"/>
        </w:rPr>
      </w:pPr>
      <w:r w:rsidRPr="00F5540D">
        <w:rPr>
          <w:sz w:val="28"/>
          <w:szCs w:val="28"/>
        </w:rPr>
        <w:t>Развитие у воспитанников потребности в реализации собственных творческих способностей.    </w:t>
      </w:r>
    </w:p>
    <w:p w:rsidR="0078562A" w:rsidRPr="00F5540D" w:rsidRDefault="0078562A" w:rsidP="0078562A">
      <w:pPr>
        <w:pStyle w:val="100"/>
        <w:numPr>
          <w:ilvl w:val="0"/>
          <w:numId w:val="1"/>
        </w:numPr>
        <w:jc w:val="both"/>
        <w:rPr>
          <w:sz w:val="28"/>
          <w:szCs w:val="28"/>
        </w:rPr>
      </w:pPr>
      <w:r w:rsidRPr="00F5540D">
        <w:rPr>
          <w:sz w:val="28"/>
          <w:szCs w:val="28"/>
        </w:rPr>
        <w:t xml:space="preserve">Создание единого </w:t>
      </w:r>
      <w:proofErr w:type="spellStart"/>
      <w:r w:rsidRPr="00F5540D">
        <w:rPr>
          <w:sz w:val="28"/>
          <w:szCs w:val="28"/>
        </w:rPr>
        <w:t>социокультурного</w:t>
      </w:r>
      <w:proofErr w:type="spellEnd"/>
      <w:r w:rsidRPr="00F5540D">
        <w:rPr>
          <w:sz w:val="28"/>
          <w:szCs w:val="28"/>
        </w:rPr>
        <w:t xml:space="preserve"> контекста воспитания и общения в дошкольном учрежде</w:t>
      </w:r>
      <w:r w:rsidRPr="00F5540D">
        <w:rPr>
          <w:sz w:val="28"/>
          <w:szCs w:val="28"/>
        </w:rPr>
        <w:softHyphen/>
        <w:t>нии и семье, тесное сотрудничество с семьями воспитанников.</w:t>
      </w:r>
    </w:p>
    <w:p w:rsidR="0078562A" w:rsidRPr="00F5540D" w:rsidRDefault="0078562A" w:rsidP="0078562A">
      <w:pPr>
        <w:pStyle w:val="100"/>
        <w:numPr>
          <w:ilvl w:val="0"/>
          <w:numId w:val="1"/>
        </w:numPr>
        <w:jc w:val="both"/>
        <w:rPr>
          <w:sz w:val="28"/>
          <w:szCs w:val="28"/>
        </w:rPr>
      </w:pPr>
      <w:r w:rsidRPr="00F5540D">
        <w:rPr>
          <w:sz w:val="28"/>
          <w:szCs w:val="28"/>
        </w:rPr>
        <w:t>Разработка системы комплексно-тематического планирования в соответствии с ФГТ</w:t>
      </w:r>
    </w:p>
    <w:p w:rsidR="0078562A" w:rsidRPr="00F5540D" w:rsidRDefault="0078562A" w:rsidP="0078562A">
      <w:pPr>
        <w:pStyle w:val="100"/>
        <w:numPr>
          <w:ilvl w:val="0"/>
          <w:numId w:val="1"/>
        </w:numPr>
        <w:jc w:val="both"/>
        <w:rPr>
          <w:sz w:val="28"/>
          <w:szCs w:val="28"/>
        </w:rPr>
      </w:pPr>
      <w:r w:rsidRPr="00F5540D">
        <w:rPr>
          <w:sz w:val="28"/>
          <w:szCs w:val="28"/>
        </w:rPr>
        <w:t>Привлечение дополнительных ресурсов для развития МБДОУ.</w:t>
      </w:r>
    </w:p>
    <w:p w:rsidR="0078562A" w:rsidRPr="00F5540D" w:rsidRDefault="0078562A" w:rsidP="0078562A">
      <w:pPr>
        <w:pStyle w:val="341"/>
        <w:jc w:val="both"/>
        <w:rPr>
          <w:sz w:val="28"/>
          <w:szCs w:val="28"/>
        </w:rPr>
      </w:pPr>
      <w:r w:rsidRPr="00F5540D">
        <w:rPr>
          <w:b/>
          <w:sz w:val="28"/>
          <w:szCs w:val="28"/>
        </w:rPr>
        <w:t>Сроки реализации программы</w:t>
      </w:r>
      <w:r w:rsidRPr="00F5540D">
        <w:rPr>
          <w:sz w:val="28"/>
          <w:szCs w:val="28"/>
        </w:rPr>
        <w:t>: 2013 — 2018 гг.</w:t>
      </w:r>
    </w:p>
    <w:p w:rsidR="004D5673" w:rsidRPr="004D5673" w:rsidRDefault="004D5673" w:rsidP="004D5673">
      <w:pPr>
        <w:jc w:val="both"/>
        <w:rPr>
          <w:rFonts w:ascii="Times New Roman" w:hAnsi="Times New Roman" w:cs="Times New Roman"/>
          <w:b/>
          <w:sz w:val="28"/>
          <w:szCs w:val="28"/>
        </w:rPr>
      </w:pPr>
      <w:r w:rsidRPr="004D5673">
        <w:rPr>
          <w:rFonts w:ascii="Times New Roman" w:hAnsi="Times New Roman" w:cs="Times New Roman"/>
          <w:b/>
          <w:sz w:val="28"/>
          <w:szCs w:val="28"/>
        </w:rPr>
        <w:t>Основное предназначение программы.</w:t>
      </w:r>
    </w:p>
    <w:p w:rsidR="004D5673" w:rsidRPr="004D5673" w:rsidRDefault="004D5673" w:rsidP="004D5673">
      <w:pPr>
        <w:jc w:val="both"/>
        <w:rPr>
          <w:rFonts w:ascii="Times New Roman" w:hAnsi="Times New Roman" w:cs="Times New Roman"/>
          <w:b/>
          <w:sz w:val="28"/>
          <w:szCs w:val="28"/>
        </w:rPr>
      </w:pPr>
      <w:r w:rsidRPr="004D5673">
        <w:rPr>
          <w:rFonts w:ascii="Times New Roman" w:hAnsi="Times New Roman" w:cs="Times New Roman"/>
          <w:sz w:val="28"/>
          <w:szCs w:val="28"/>
        </w:rPr>
        <w:t xml:space="preserve">        Разработка программы развития МБДОУ «Д/с комбинированного вида № 15 «</w:t>
      </w:r>
      <w:proofErr w:type="spellStart"/>
      <w:r w:rsidRPr="004D5673">
        <w:rPr>
          <w:rFonts w:ascii="Times New Roman" w:hAnsi="Times New Roman" w:cs="Times New Roman"/>
          <w:sz w:val="28"/>
          <w:szCs w:val="28"/>
        </w:rPr>
        <w:t>Журавушка</w:t>
      </w:r>
      <w:proofErr w:type="spellEnd"/>
      <w:r w:rsidRPr="004D5673">
        <w:rPr>
          <w:rFonts w:ascii="Times New Roman" w:hAnsi="Times New Roman" w:cs="Times New Roman"/>
          <w:sz w:val="28"/>
          <w:szCs w:val="28"/>
        </w:rPr>
        <w:t>» предполагает:</w:t>
      </w:r>
    </w:p>
    <w:p w:rsidR="004D5673" w:rsidRPr="004D5673" w:rsidRDefault="004D5673" w:rsidP="004D5673">
      <w:pPr>
        <w:jc w:val="both"/>
        <w:rPr>
          <w:rFonts w:ascii="Times New Roman" w:hAnsi="Times New Roman" w:cs="Times New Roman"/>
          <w:sz w:val="28"/>
          <w:szCs w:val="28"/>
        </w:rPr>
      </w:pPr>
      <w:r w:rsidRPr="004D5673">
        <w:rPr>
          <w:rFonts w:ascii="Times New Roman" w:hAnsi="Times New Roman" w:cs="Times New Roman"/>
          <w:sz w:val="28"/>
          <w:szCs w:val="28"/>
        </w:rPr>
        <w:t xml:space="preserve">- определение факторов, затрудняющих реализацию образовательной деятельности ДОУ комбинированного вида, представляющих большие возможности для достижения поставленных целей развития ДОУ;          </w:t>
      </w:r>
    </w:p>
    <w:p w:rsidR="004D5673" w:rsidRPr="004D5673" w:rsidRDefault="004D5673" w:rsidP="004D5673">
      <w:pPr>
        <w:jc w:val="both"/>
        <w:rPr>
          <w:rFonts w:ascii="Times New Roman" w:hAnsi="Times New Roman" w:cs="Times New Roman"/>
          <w:sz w:val="28"/>
          <w:szCs w:val="28"/>
        </w:rPr>
      </w:pPr>
      <w:r w:rsidRPr="004D5673">
        <w:rPr>
          <w:rFonts w:ascii="Times New Roman" w:hAnsi="Times New Roman" w:cs="Times New Roman"/>
          <w:sz w:val="28"/>
          <w:szCs w:val="28"/>
        </w:rPr>
        <w:t>- построение целостной концептуальной модели будущего дошкольного учреждения, ориентированного на обеспечение равных стартовых возможностей всем дошкольникам в образовании, развитии, поддержании и укреплении здоровья,  на оказание качественной коррекционной помощи детям, имеющим нарушения речевого развития;</w:t>
      </w:r>
    </w:p>
    <w:p w:rsidR="004D5673" w:rsidRPr="004D5673" w:rsidRDefault="004D5673" w:rsidP="004D5673">
      <w:pPr>
        <w:jc w:val="both"/>
        <w:rPr>
          <w:rFonts w:ascii="Times New Roman" w:hAnsi="Times New Roman" w:cs="Times New Roman"/>
          <w:sz w:val="28"/>
          <w:szCs w:val="28"/>
        </w:rPr>
      </w:pPr>
      <w:r w:rsidRPr="004D5673">
        <w:rPr>
          <w:rFonts w:ascii="Times New Roman" w:hAnsi="Times New Roman" w:cs="Times New Roman"/>
          <w:sz w:val="28"/>
          <w:szCs w:val="28"/>
        </w:rPr>
        <w:lastRenderedPageBreak/>
        <w:t>- определение направлений и содержания инновационной деятельности учреждения;</w:t>
      </w:r>
    </w:p>
    <w:p w:rsidR="004D5673" w:rsidRPr="004D5673" w:rsidRDefault="004D5673" w:rsidP="004D5673">
      <w:pPr>
        <w:jc w:val="both"/>
        <w:rPr>
          <w:rFonts w:ascii="Times New Roman" w:hAnsi="Times New Roman" w:cs="Times New Roman"/>
          <w:sz w:val="28"/>
          <w:szCs w:val="28"/>
        </w:rPr>
      </w:pPr>
      <w:r w:rsidRPr="004D5673">
        <w:rPr>
          <w:rFonts w:ascii="Times New Roman" w:hAnsi="Times New Roman" w:cs="Times New Roman"/>
          <w:sz w:val="28"/>
          <w:szCs w:val="28"/>
        </w:rPr>
        <w:t>- формирование сбалансированного нормативно-правового, научно-методического, кадрового, коммуникативного,  финансового, правового, методического обеспечения, соответствие с целями и действиями деятельности ДОУ;</w:t>
      </w:r>
    </w:p>
    <w:p w:rsidR="002E2DBF" w:rsidRPr="004D5673" w:rsidRDefault="004D5673" w:rsidP="004D5673">
      <w:pPr>
        <w:jc w:val="both"/>
        <w:rPr>
          <w:rFonts w:ascii="Times New Roman" w:hAnsi="Times New Roman" w:cs="Times New Roman"/>
          <w:sz w:val="28"/>
          <w:szCs w:val="28"/>
        </w:rPr>
      </w:pPr>
      <w:r>
        <w:rPr>
          <w:rFonts w:ascii="Times New Roman" w:hAnsi="Times New Roman" w:cs="Times New Roman"/>
          <w:sz w:val="28"/>
          <w:szCs w:val="28"/>
        </w:rPr>
        <w:t>- о</w:t>
      </w:r>
      <w:r w:rsidRPr="004D5673">
        <w:rPr>
          <w:rFonts w:ascii="Times New Roman" w:hAnsi="Times New Roman" w:cs="Times New Roman"/>
          <w:sz w:val="28"/>
          <w:szCs w:val="28"/>
        </w:rPr>
        <w:t>беспечение условий для непрерывного повышения профессионализма всех субъектов образовательной и коррекционной деятельности ДОУ.</w:t>
      </w:r>
    </w:p>
    <w:p w:rsidR="002E2DBF" w:rsidRPr="0078562A" w:rsidRDefault="002E2DBF" w:rsidP="002E2DBF">
      <w:pPr>
        <w:pStyle w:val="a3"/>
        <w:jc w:val="both"/>
        <w:rPr>
          <w:b/>
          <w:i/>
          <w:sz w:val="28"/>
          <w:szCs w:val="28"/>
        </w:rPr>
      </w:pPr>
      <w:r w:rsidRPr="0078562A">
        <w:rPr>
          <w:rStyle w:val="a5"/>
          <w:b/>
          <w:i w:val="0"/>
          <w:sz w:val="28"/>
          <w:szCs w:val="28"/>
        </w:rPr>
        <w:t>Принципы и подходы к формированию  программы развития</w:t>
      </w:r>
    </w:p>
    <w:p w:rsidR="002E2DBF" w:rsidRPr="002E2DBF" w:rsidRDefault="002E2DBF" w:rsidP="002E2DBF">
      <w:pPr>
        <w:pStyle w:val="a3"/>
        <w:jc w:val="both"/>
        <w:rPr>
          <w:sz w:val="28"/>
          <w:szCs w:val="28"/>
        </w:rPr>
      </w:pPr>
      <w:r w:rsidRPr="002E2DBF">
        <w:rPr>
          <w:sz w:val="28"/>
          <w:szCs w:val="28"/>
        </w:rPr>
        <w:t>Программа является организационной основой деятельности МБДОУ, перспективным планом работы, концепцией его развития. Определяет цели, задачи, направления и предполагаемые результаты развития МБДОУ на 2013 — 2018 гг.</w:t>
      </w:r>
    </w:p>
    <w:p w:rsidR="002E2DBF" w:rsidRPr="002E2DBF" w:rsidRDefault="002E2DBF" w:rsidP="002E2DBF">
      <w:pPr>
        <w:pStyle w:val="a3"/>
        <w:jc w:val="both"/>
        <w:rPr>
          <w:sz w:val="28"/>
          <w:szCs w:val="28"/>
        </w:rPr>
      </w:pPr>
      <w:r w:rsidRPr="002E2DBF">
        <w:rPr>
          <w:sz w:val="28"/>
          <w:szCs w:val="28"/>
        </w:rPr>
        <w:t>Реализация программы предполагает активное вз</w:t>
      </w:r>
      <w:r>
        <w:rPr>
          <w:sz w:val="28"/>
          <w:szCs w:val="28"/>
        </w:rPr>
        <w:t>аимодействие МБДОУ с учреж</w:t>
      </w:r>
      <w:r>
        <w:rPr>
          <w:sz w:val="28"/>
          <w:szCs w:val="28"/>
        </w:rPr>
        <w:softHyphen/>
        <w:t>дениями города. Социальными партнерами МБДОУ выступают:</w:t>
      </w:r>
    </w:p>
    <w:p w:rsidR="002E2DBF" w:rsidRPr="002E2DBF" w:rsidRDefault="002E2DBF" w:rsidP="002E2DBF">
      <w:pPr>
        <w:pStyle w:val="a3"/>
        <w:jc w:val="both"/>
        <w:rPr>
          <w:sz w:val="28"/>
          <w:szCs w:val="28"/>
        </w:rPr>
      </w:pPr>
      <w:r>
        <w:rPr>
          <w:sz w:val="28"/>
          <w:szCs w:val="28"/>
        </w:rPr>
        <w:t>-Управление</w:t>
      </w:r>
      <w:r w:rsidRPr="002E2DBF">
        <w:rPr>
          <w:sz w:val="28"/>
          <w:szCs w:val="28"/>
        </w:rPr>
        <w:t xml:space="preserve"> образования</w:t>
      </w:r>
      <w:r>
        <w:rPr>
          <w:sz w:val="28"/>
          <w:szCs w:val="28"/>
        </w:rPr>
        <w:t xml:space="preserve"> </w:t>
      </w:r>
      <w:proofErr w:type="spellStart"/>
      <w:r>
        <w:rPr>
          <w:sz w:val="28"/>
          <w:szCs w:val="28"/>
        </w:rPr>
        <w:t>Мариинского</w:t>
      </w:r>
      <w:proofErr w:type="spellEnd"/>
      <w:r>
        <w:rPr>
          <w:sz w:val="28"/>
          <w:szCs w:val="28"/>
        </w:rPr>
        <w:t xml:space="preserve"> муниципального района</w:t>
      </w:r>
      <w:r w:rsidRPr="002E2DBF">
        <w:rPr>
          <w:sz w:val="28"/>
          <w:szCs w:val="28"/>
        </w:rPr>
        <w:t>;</w:t>
      </w:r>
    </w:p>
    <w:p w:rsidR="002E2DBF" w:rsidRPr="002E2DBF" w:rsidRDefault="002E2DBF" w:rsidP="002E2DBF">
      <w:pPr>
        <w:pStyle w:val="a3"/>
        <w:jc w:val="both"/>
        <w:rPr>
          <w:sz w:val="28"/>
          <w:szCs w:val="28"/>
        </w:rPr>
      </w:pPr>
      <w:r w:rsidRPr="002E2DBF">
        <w:rPr>
          <w:sz w:val="28"/>
          <w:szCs w:val="28"/>
        </w:rPr>
        <w:t>-дош</w:t>
      </w:r>
      <w:r>
        <w:rPr>
          <w:sz w:val="28"/>
          <w:szCs w:val="28"/>
        </w:rPr>
        <w:t xml:space="preserve">кольные учреждения </w:t>
      </w:r>
      <w:proofErr w:type="gramStart"/>
      <w:r>
        <w:rPr>
          <w:sz w:val="28"/>
          <w:szCs w:val="28"/>
        </w:rPr>
        <w:t>г</w:t>
      </w:r>
      <w:proofErr w:type="gramEnd"/>
      <w:r>
        <w:rPr>
          <w:sz w:val="28"/>
          <w:szCs w:val="28"/>
        </w:rPr>
        <w:t>. Мариинска</w:t>
      </w:r>
      <w:r w:rsidRPr="002E2DBF">
        <w:rPr>
          <w:sz w:val="28"/>
          <w:szCs w:val="28"/>
        </w:rPr>
        <w:t>;</w:t>
      </w:r>
    </w:p>
    <w:p w:rsidR="002E2DBF" w:rsidRPr="002E2DBF" w:rsidRDefault="002E2DBF" w:rsidP="002E2DBF">
      <w:pPr>
        <w:pStyle w:val="a3"/>
        <w:jc w:val="both"/>
        <w:rPr>
          <w:sz w:val="28"/>
          <w:szCs w:val="28"/>
        </w:rPr>
      </w:pPr>
      <w:r>
        <w:rPr>
          <w:sz w:val="28"/>
          <w:szCs w:val="28"/>
        </w:rPr>
        <w:t>-медицинские учреждения</w:t>
      </w:r>
      <w:r w:rsidRPr="002E2DBF">
        <w:rPr>
          <w:sz w:val="28"/>
          <w:szCs w:val="28"/>
        </w:rPr>
        <w:t xml:space="preserve"> (дет</w:t>
      </w:r>
      <w:r w:rsidRPr="002E2DBF">
        <w:rPr>
          <w:sz w:val="28"/>
          <w:szCs w:val="28"/>
        </w:rPr>
        <w:softHyphen/>
        <w:t>ская поликлиника);  </w:t>
      </w:r>
    </w:p>
    <w:p w:rsidR="002E2DBF" w:rsidRPr="002E2DBF" w:rsidRDefault="002E2DBF" w:rsidP="002E2DBF">
      <w:pPr>
        <w:pStyle w:val="a3"/>
        <w:jc w:val="both"/>
        <w:rPr>
          <w:sz w:val="28"/>
          <w:szCs w:val="28"/>
        </w:rPr>
      </w:pPr>
      <w:r>
        <w:rPr>
          <w:sz w:val="28"/>
          <w:szCs w:val="28"/>
        </w:rPr>
        <w:t>-МОУ СОШ № 6;</w:t>
      </w:r>
    </w:p>
    <w:p w:rsidR="002E2DBF" w:rsidRPr="002E2DBF" w:rsidRDefault="002E2DBF" w:rsidP="002E2DBF">
      <w:pPr>
        <w:pStyle w:val="a3"/>
        <w:jc w:val="both"/>
        <w:rPr>
          <w:sz w:val="28"/>
          <w:szCs w:val="28"/>
        </w:rPr>
      </w:pPr>
      <w:r>
        <w:rPr>
          <w:sz w:val="28"/>
          <w:szCs w:val="28"/>
        </w:rPr>
        <w:t>-КДЦ «Юбилейный»;</w:t>
      </w:r>
    </w:p>
    <w:p w:rsidR="002E2DBF" w:rsidRPr="002E2DBF" w:rsidRDefault="002E2DBF" w:rsidP="002E2DBF">
      <w:pPr>
        <w:pStyle w:val="a3"/>
        <w:jc w:val="both"/>
        <w:rPr>
          <w:sz w:val="28"/>
          <w:szCs w:val="28"/>
        </w:rPr>
      </w:pPr>
      <w:r>
        <w:rPr>
          <w:sz w:val="28"/>
          <w:szCs w:val="28"/>
        </w:rPr>
        <w:t>-детская городская  библиотека;</w:t>
      </w:r>
    </w:p>
    <w:p w:rsidR="002E2DBF" w:rsidRPr="002E2DBF" w:rsidRDefault="002E2DBF" w:rsidP="002E2DBF">
      <w:pPr>
        <w:pStyle w:val="a3"/>
        <w:jc w:val="both"/>
        <w:rPr>
          <w:sz w:val="28"/>
          <w:szCs w:val="28"/>
        </w:rPr>
      </w:pPr>
      <w:r>
        <w:rPr>
          <w:sz w:val="28"/>
          <w:szCs w:val="28"/>
        </w:rPr>
        <w:t>-музеи города;</w:t>
      </w:r>
    </w:p>
    <w:p w:rsidR="002E2DBF" w:rsidRPr="002E2DBF" w:rsidRDefault="002E2DBF" w:rsidP="002E2DBF">
      <w:pPr>
        <w:pStyle w:val="a3"/>
        <w:jc w:val="both"/>
        <w:rPr>
          <w:sz w:val="28"/>
          <w:szCs w:val="28"/>
        </w:rPr>
      </w:pPr>
      <w:r>
        <w:rPr>
          <w:sz w:val="28"/>
          <w:szCs w:val="28"/>
        </w:rPr>
        <w:t>-народный театр «Желтое окошко»;</w:t>
      </w:r>
    </w:p>
    <w:p w:rsidR="002E2DBF" w:rsidRDefault="002E2DBF" w:rsidP="002E2DBF">
      <w:pPr>
        <w:pStyle w:val="a3"/>
        <w:jc w:val="both"/>
        <w:rPr>
          <w:sz w:val="28"/>
          <w:szCs w:val="28"/>
        </w:rPr>
      </w:pPr>
      <w:r w:rsidRPr="002E2DBF">
        <w:rPr>
          <w:sz w:val="28"/>
          <w:szCs w:val="28"/>
        </w:rPr>
        <w:t xml:space="preserve">- </w:t>
      </w:r>
      <w:r>
        <w:rPr>
          <w:sz w:val="28"/>
          <w:szCs w:val="28"/>
        </w:rPr>
        <w:t>центр диагностики и консультирования;</w:t>
      </w:r>
    </w:p>
    <w:p w:rsidR="002E2DBF" w:rsidRDefault="002E2DBF" w:rsidP="002E2DBF">
      <w:pPr>
        <w:pStyle w:val="a3"/>
        <w:jc w:val="both"/>
        <w:rPr>
          <w:sz w:val="28"/>
          <w:szCs w:val="28"/>
        </w:rPr>
      </w:pPr>
      <w:r>
        <w:rPr>
          <w:sz w:val="28"/>
          <w:szCs w:val="28"/>
        </w:rPr>
        <w:t>-детский дом творчества.</w:t>
      </w:r>
    </w:p>
    <w:p w:rsidR="002E2DBF" w:rsidRPr="002E2DBF" w:rsidRDefault="002E2DBF" w:rsidP="002E2DBF">
      <w:pPr>
        <w:pStyle w:val="a3"/>
        <w:jc w:val="both"/>
        <w:rPr>
          <w:sz w:val="28"/>
          <w:szCs w:val="28"/>
        </w:rPr>
      </w:pPr>
    </w:p>
    <w:p w:rsidR="002E2DBF" w:rsidRPr="002E2DBF" w:rsidRDefault="002E2DBF" w:rsidP="002E2DBF">
      <w:pPr>
        <w:pStyle w:val="a3"/>
        <w:jc w:val="both"/>
        <w:rPr>
          <w:sz w:val="28"/>
          <w:szCs w:val="28"/>
        </w:rPr>
      </w:pPr>
      <w:r w:rsidRPr="002E2DBF">
        <w:rPr>
          <w:rStyle w:val="a4"/>
          <w:sz w:val="28"/>
          <w:szCs w:val="28"/>
        </w:rPr>
        <w:t>Основные критерии программы развития</w:t>
      </w:r>
    </w:p>
    <w:p w:rsidR="002E2DBF" w:rsidRPr="002E2DBF" w:rsidRDefault="002E2DBF" w:rsidP="002E2DBF">
      <w:pPr>
        <w:pStyle w:val="a3"/>
        <w:jc w:val="both"/>
        <w:rPr>
          <w:sz w:val="28"/>
          <w:szCs w:val="28"/>
        </w:rPr>
      </w:pPr>
      <w:r w:rsidRPr="002E2DBF">
        <w:rPr>
          <w:sz w:val="28"/>
          <w:szCs w:val="28"/>
        </w:rPr>
        <w:lastRenderedPageBreak/>
        <w:t>■ актуальность — ориентированность на решение наиболее важ</w:t>
      </w:r>
      <w:r w:rsidRPr="002E2DBF">
        <w:rPr>
          <w:sz w:val="28"/>
          <w:szCs w:val="28"/>
        </w:rPr>
        <w:softHyphen/>
        <w:t>ных проблем для будущей системы дошкольного восп</w:t>
      </w:r>
      <w:r w:rsidR="00656E44">
        <w:rPr>
          <w:sz w:val="28"/>
          <w:szCs w:val="28"/>
        </w:rPr>
        <w:t>итания конкретного МБДОУ «Д/с комбинированного вида № 15 «</w:t>
      </w:r>
      <w:proofErr w:type="spellStart"/>
      <w:r w:rsidR="00656E44">
        <w:rPr>
          <w:sz w:val="28"/>
          <w:szCs w:val="28"/>
        </w:rPr>
        <w:t>Журавушка</w:t>
      </w:r>
      <w:proofErr w:type="spellEnd"/>
      <w:r w:rsidR="00656E44">
        <w:rPr>
          <w:sz w:val="28"/>
          <w:szCs w:val="28"/>
        </w:rPr>
        <w:t>»</w:t>
      </w:r>
      <w:r w:rsidRPr="002E2DBF">
        <w:rPr>
          <w:sz w:val="28"/>
          <w:szCs w:val="28"/>
        </w:rPr>
        <w:t>;</w:t>
      </w:r>
    </w:p>
    <w:p w:rsidR="002E2DBF" w:rsidRPr="002E2DBF" w:rsidRDefault="002E2DBF" w:rsidP="002E2DBF">
      <w:pPr>
        <w:pStyle w:val="a3"/>
        <w:jc w:val="both"/>
        <w:rPr>
          <w:sz w:val="28"/>
          <w:szCs w:val="28"/>
        </w:rPr>
      </w:pPr>
      <w:r w:rsidRPr="002E2DBF">
        <w:rPr>
          <w:sz w:val="28"/>
          <w:szCs w:val="28"/>
        </w:rPr>
        <w:t xml:space="preserve">■ </w:t>
      </w:r>
      <w:proofErr w:type="spellStart"/>
      <w:r w:rsidRPr="002E2DBF">
        <w:rPr>
          <w:sz w:val="28"/>
          <w:szCs w:val="28"/>
        </w:rPr>
        <w:t>прогностичность</w:t>
      </w:r>
      <w:proofErr w:type="spellEnd"/>
      <w:r w:rsidRPr="002E2DBF">
        <w:rPr>
          <w:sz w:val="28"/>
          <w:szCs w:val="28"/>
        </w:rPr>
        <w:t xml:space="preserve"> — отражение в планируемых действиях не только настоящих, но и будущих требований к дошкольному учреждению, т. е. способность программы соответствовать изменяющимся требованиям и условиям, в которых она будет реализовываться;</w:t>
      </w:r>
    </w:p>
    <w:p w:rsidR="002E2DBF" w:rsidRPr="002E2DBF" w:rsidRDefault="002E2DBF" w:rsidP="002E2DBF">
      <w:pPr>
        <w:pStyle w:val="a3"/>
        <w:jc w:val="both"/>
        <w:rPr>
          <w:sz w:val="28"/>
          <w:szCs w:val="28"/>
        </w:rPr>
      </w:pPr>
      <w:r w:rsidRPr="002E2DBF">
        <w:rPr>
          <w:sz w:val="28"/>
          <w:szCs w:val="28"/>
        </w:rPr>
        <w:t>■ рациональность — выбор таких целей и способов их достижения, которые позволяют получить максимально полезный результат.</w:t>
      </w:r>
    </w:p>
    <w:p w:rsidR="002E2DBF" w:rsidRPr="002E2DBF" w:rsidRDefault="002E2DBF" w:rsidP="002E2DBF">
      <w:pPr>
        <w:pStyle w:val="a3"/>
        <w:jc w:val="both"/>
        <w:rPr>
          <w:sz w:val="28"/>
          <w:szCs w:val="28"/>
        </w:rPr>
      </w:pPr>
      <w:r w:rsidRPr="002E2DBF">
        <w:rPr>
          <w:sz w:val="28"/>
          <w:szCs w:val="28"/>
        </w:rPr>
        <w:t>■ реалистичность — свойство программы обеспечить соответствие  между желаемым и возможным;</w:t>
      </w:r>
    </w:p>
    <w:p w:rsidR="002E2DBF" w:rsidRPr="002E2DBF" w:rsidRDefault="002E2DBF" w:rsidP="002E2DBF">
      <w:pPr>
        <w:pStyle w:val="a3"/>
        <w:jc w:val="both"/>
        <w:rPr>
          <w:sz w:val="28"/>
          <w:szCs w:val="28"/>
        </w:rPr>
      </w:pPr>
      <w:r w:rsidRPr="002E2DBF">
        <w:rPr>
          <w:sz w:val="28"/>
          <w:szCs w:val="28"/>
        </w:rPr>
        <w:t>■ целостность — обеспечение полно</w:t>
      </w:r>
      <w:r w:rsidRPr="002E2DBF">
        <w:rPr>
          <w:sz w:val="28"/>
          <w:szCs w:val="28"/>
        </w:rPr>
        <w:softHyphen/>
        <w:t>ты действий, необходимых для до</w:t>
      </w:r>
      <w:r w:rsidRPr="002E2DBF">
        <w:rPr>
          <w:sz w:val="28"/>
          <w:szCs w:val="28"/>
        </w:rPr>
        <w:softHyphen/>
        <w:t>стижения цели, а также согласован</w:t>
      </w:r>
      <w:r w:rsidRPr="002E2DBF">
        <w:rPr>
          <w:sz w:val="28"/>
          <w:szCs w:val="28"/>
        </w:rPr>
        <w:softHyphen/>
        <w:t>ность связей между действиями;</w:t>
      </w:r>
    </w:p>
    <w:p w:rsidR="002E2DBF" w:rsidRPr="002E2DBF" w:rsidRDefault="002E2DBF" w:rsidP="002E2DBF">
      <w:pPr>
        <w:pStyle w:val="a3"/>
        <w:jc w:val="both"/>
        <w:rPr>
          <w:sz w:val="28"/>
          <w:szCs w:val="28"/>
        </w:rPr>
      </w:pPr>
      <w:r w:rsidRPr="002E2DBF">
        <w:rPr>
          <w:sz w:val="28"/>
          <w:szCs w:val="28"/>
        </w:rPr>
        <w:t>■ контролируемость — возможность определять конечные результаты и промежуточные цели (ожидаемые ре</w:t>
      </w:r>
      <w:r w:rsidRPr="002E2DBF">
        <w:rPr>
          <w:sz w:val="28"/>
          <w:szCs w:val="28"/>
        </w:rPr>
        <w:softHyphen/>
        <w:t>зультаты), т. е. определять их таким образом, чтобы существовал способ проверки реально полученных ре</w:t>
      </w:r>
      <w:r w:rsidRPr="002E2DBF">
        <w:rPr>
          <w:sz w:val="28"/>
          <w:szCs w:val="28"/>
        </w:rPr>
        <w:softHyphen/>
        <w:t>зультатов на их соответствие целям;</w:t>
      </w:r>
    </w:p>
    <w:p w:rsidR="002E2DBF" w:rsidRDefault="00656E44" w:rsidP="002E2DBF">
      <w:pPr>
        <w:pStyle w:val="a3"/>
        <w:jc w:val="both"/>
        <w:rPr>
          <w:rStyle w:val="a4"/>
          <w:sz w:val="28"/>
          <w:szCs w:val="28"/>
        </w:rPr>
      </w:pPr>
      <w:r>
        <w:rPr>
          <w:rStyle w:val="a4"/>
          <w:sz w:val="28"/>
          <w:szCs w:val="28"/>
        </w:rPr>
        <w:t xml:space="preserve">Нормативные </w:t>
      </w:r>
      <w:r w:rsidR="002E2DBF" w:rsidRPr="002E2DBF">
        <w:rPr>
          <w:rStyle w:val="a4"/>
          <w:sz w:val="28"/>
          <w:szCs w:val="28"/>
        </w:rPr>
        <w:t xml:space="preserve"> документы:</w:t>
      </w:r>
    </w:p>
    <w:p w:rsidR="00656E44" w:rsidRDefault="00656E44" w:rsidP="00656E44">
      <w:pPr>
        <w:numPr>
          <w:ilvl w:val="0"/>
          <w:numId w:val="3"/>
        </w:numPr>
        <w:spacing w:after="0" w:line="240" w:lineRule="auto"/>
        <w:ind w:left="0" w:firstLine="709"/>
        <w:rPr>
          <w:rFonts w:ascii="Times New Roman" w:hAnsi="Times New Roman"/>
          <w:sz w:val="28"/>
          <w:szCs w:val="28"/>
          <w:lang w:eastAsia="ru-RU"/>
        </w:rPr>
      </w:pPr>
      <w:r>
        <w:rPr>
          <w:rFonts w:ascii="Times New Roman" w:hAnsi="Times New Roman"/>
          <w:sz w:val="28"/>
          <w:szCs w:val="28"/>
          <w:lang w:eastAsia="ru-RU"/>
        </w:rPr>
        <w:t>Приказ Министерства образования и науки РФ №2151 от 20.06 2011г.</w:t>
      </w:r>
      <w:r w:rsidRPr="00092FAE">
        <w:rPr>
          <w:rFonts w:ascii="Times New Roman" w:hAnsi="Times New Roman"/>
          <w:sz w:val="28"/>
          <w:szCs w:val="28"/>
          <w:lang w:eastAsia="ru-RU"/>
        </w:rPr>
        <w:t xml:space="preserve"> </w:t>
      </w:r>
      <w:r>
        <w:rPr>
          <w:rFonts w:ascii="Times New Roman" w:hAnsi="Times New Roman"/>
          <w:sz w:val="28"/>
          <w:szCs w:val="28"/>
          <w:lang w:eastAsia="ru-RU"/>
        </w:rPr>
        <w:t>«</w:t>
      </w:r>
      <w:r w:rsidRPr="00092FAE">
        <w:rPr>
          <w:rFonts w:ascii="Times New Roman" w:hAnsi="Times New Roman"/>
          <w:sz w:val="28"/>
          <w:szCs w:val="28"/>
          <w:lang w:eastAsia="ru-RU"/>
        </w:rPr>
        <w:t>Федеральные госуда</w:t>
      </w:r>
      <w:r>
        <w:rPr>
          <w:rFonts w:ascii="Times New Roman" w:hAnsi="Times New Roman"/>
          <w:sz w:val="28"/>
          <w:szCs w:val="28"/>
          <w:lang w:eastAsia="ru-RU"/>
        </w:rPr>
        <w:t>рственные требования к условиям реализации</w:t>
      </w:r>
      <w:r w:rsidRPr="00092FAE">
        <w:rPr>
          <w:rFonts w:ascii="Times New Roman" w:hAnsi="Times New Roman"/>
          <w:sz w:val="28"/>
          <w:szCs w:val="28"/>
          <w:lang w:eastAsia="ru-RU"/>
        </w:rPr>
        <w:t xml:space="preserve"> основной общеобразовательной программы дошкол</w:t>
      </w:r>
      <w:r>
        <w:rPr>
          <w:rFonts w:ascii="Times New Roman" w:hAnsi="Times New Roman"/>
          <w:sz w:val="28"/>
          <w:szCs w:val="28"/>
          <w:lang w:eastAsia="ru-RU"/>
        </w:rPr>
        <w:t>ьного образования»</w:t>
      </w:r>
    </w:p>
    <w:p w:rsidR="00656E44" w:rsidRPr="00092FAE" w:rsidRDefault="00656E44" w:rsidP="00656E44">
      <w:pPr>
        <w:numPr>
          <w:ilvl w:val="0"/>
          <w:numId w:val="3"/>
        </w:numPr>
        <w:spacing w:after="0" w:line="240" w:lineRule="auto"/>
        <w:ind w:left="0" w:firstLine="709"/>
        <w:rPr>
          <w:rFonts w:ascii="Times New Roman" w:hAnsi="Times New Roman"/>
          <w:sz w:val="28"/>
          <w:szCs w:val="28"/>
          <w:lang w:eastAsia="ru-RU"/>
        </w:rPr>
      </w:pPr>
      <w:r w:rsidRPr="00092FAE">
        <w:rPr>
          <w:rFonts w:ascii="Times New Roman" w:hAnsi="Times New Roman"/>
          <w:sz w:val="28"/>
          <w:szCs w:val="28"/>
          <w:lang w:eastAsia="ru-RU"/>
        </w:rPr>
        <w:t>Конституция РФ.</w:t>
      </w:r>
    </w:p>
    <w:p w:rsidR="00656E44" w:rsidRPr="00092FAE" w:rsidRDefault="00656E44" w:rsidP="00656E44">
      <w:pPr>
        <w:numPr>
          <w:ilvl w:val="0"/>
          <w:numId w:val="3"/>
        </w:numPr>
        <w:spacing w:after="0" w:line="240" w:lineRule="auto"/>
        <w:ind w:left="0" w:firstLine="709"/>
        <w:rPr>
          <w:rFonts w:ascii="Times New Roman" w:hAnsi="Times New Roman"/>
          <w:sz w:val="28"/>
          <w:szCs w:val="28"/>
          <w:lang w:eastAsia="ru-RU"/>
        </w:rPr>
      </w:pPr>
      <w:r w:rsidRPr="00092FAE">
        <w:rPr>
          <w:rFonts w:ascii="Times New Roman" w:hAnsi="Times New Roman"/>
          <w:sz w:val="28"/>
          <w:szCs w:val="28"/>
          <w:lang w:eastAsia="ru-RU"/>
        </w:rPr>
        <w:t>Закон Россий</w:t>
      </w:r>
      <w:r>
        <w:rPr>
          <w:rFonts w:ascii="Times New Roman" w:hAnsi="Times New Roman"/>
          <w:sz w:val="28"/>
          <w:szCs w:val="28"/>
          <w:lang w:eastAsia="ru-RU"/>
        </w:rPr>
        <w:t>ской Федерации «Об образовании» от</w:t>
      </w:r>
      <w:proofErr w:type="gramStart"/>
      <w:r>
        <w:rPr>
          <w:rFonts w:ascii="Times New Roman" w:hAnsi="Times New Roman"/>
          <w:sz w:val="28"/>
          <w:szCs w:val="28"/>
          <w:lang w:eastAsia="ru-RU"/>
        </w:rPr>
        <w:t xml:space="preserve"> </w:t>
      </w:r>
      <w:r>
        <w:rPr>
          <w:rFonts w:ascii="Times New Roman" w:hAnsi="Times New Roman"/>
          <w:color w:val="FF0000"/>
          <w:sz w:val="28"/>
          <w:szCs w:val="28"/>
          <w:lang w:eastAsia="ru-RU"/>
        </w:rPr>
        <w:t>?</w:t>
      </w:r>
      <w:proofErr w:type="gramEnd"/>
      <w:r>
        <w:rPr>
          <w:rFonts w:ascii="Times New Roman" w:hAnsi="Times New Roman"/>
          <w:color w:val="FF0000"/>
          <w:sz w:val="28"/>
          <w:szCs w:val="28"/>
          <w:lang w:eastAsia="ru-RU"/>
        </w:rPr>
        <w:t>???</w:t>
      </w:r>
    </w:p>
    <w:p w:rsidR="00656E44" w:rsidRPr="00656E44" w:rsidRDefault="00656E44" w:rsidP="00656E44">
      <w:pPr>
        <w:numPr>
          <w:ilvl w:val="0"/>
          <w:numId w:val="3"/>
        </w:numPr>
        <w:spacing w:after="0" w:line="240" w:lineRule="auto"/>
        <w:ind w:left="0" w:firstLine="709"/>
        <w:rPr>
          <w:rFonts w:ascii="Times New Roman" w:hAnsi="Times New Roman"/>
          <w:sz w:val="28"/>
          <w:szCs w:val="28"/>
          <w:lang w:eastAsia="ru-RU"/>
        </w:rPr>
      </w:pPr>
      <w:r>
        <w:rPr>
          <w:rFonts w:ascii="Times New Roman" w:hAnsi="Times New Roman"/>
          <w:sz w:val="28"/>
          <w:szCs w:val="28"/>
          <w:lang w:eastAsia="ru-RU"/>
        </w:rPr>
        <w:t>Приказ  Министерства  образования</w:t>
      </w:r>
      <w:r w:rsidRPr="00092FAE">
        <w:rPr>
          <w:rFonts w:ascii="Times New Roman" w:hAnsi="Times New Roman"/>
          <w:sz w:val="28"/>
          <w:szCs w:val="28"/>
          <w:lang w:eastAsia="ru-RU"/>
        </w:rPr>
        <w:t xml:space="preserve"> </w:t>
      </w:r>
      <w:r>
        <w:rPr>
          <w:rFonts w:ascii="Times New Roman" w:hAnsi="Times New Roman"/>
          <w:sz w:val="28"/>
          <w:szCs w:val="28"/>
          <w:lang w:eastAsia="ru-RU"/>
        </w:rPr>
        <w:t xml:space="preserve">и науки  </w:t>
      </w:r>
      <w:r w:rsidRPr="00092FAE">
        <w:rPr>
          <w:rFonts w:ascii="Times New Roman" w:hAnsi="Times New Roman"/>
          <w:sz w:val="28"/>
          <w:szCs w:val="28"/>
          <w:lang w:eastAsia="ru-RU"/>
        </w:rPr>
        <w:t>РФ №</w:t>
      </w:r>
      <w:r>
        <w:rPr>
          <w:rFonts w:ascii="Times New Roman" w:hAnsi="Times New Roman"/>
          <w:sz w:val="28"/>
          <w:szCs w:val="28"/>
          <w:lang w:eastAsia="ru-RU"/>
        </w:rPr>
        <w:t xml:space="preserve"> 2562   от  </w:t>
      </w:r>
      <w:r w:rsidRPr="00092FAE">
        <w:rPr>
          <w:rFonts w:ascii="Times New Roman" w:hAnsi="Times New Roman"/>
          <w:sz w:val="28"/>
          <w:szCs w:val="28"/>
          <w:lang w:eastAsia="ru-RU"/>
        </w:rPr>
        <w:t xml:space="preserve"> </w:t>
      </w:r>
      <w:r>
        <w:rPr>
          <w:rFonts w:ascii="Times New Roman" w:hAnsi="Times New Roman"/>
          <w:sz w:val="28"/>
          <w:szCs w:val="28"/>
          <w:lang w:eastAsia="ru-RU"/>
        </w:rPr>
        <w:t>27.10.2011</w:t>
      </w:r>
      <w:r w:rsidRPr="00092FAE">
        <w:rPr>
          <w:rFonts w:ascii="Times New Roman" w:hAnsi="Times New Roman"/>
          <w:sz w:val="28"/>
          <w:szCs w:val="28"/>
          <w:lang w:eastAsia="ru-RU"/>
        </w:rPr>
        <w:t>г</w:t>
      </w:r>
      <w:r>
        <w:rPr>
          <w:rFonts w:ascii="Times New Roman" w:hAnsi="Times New Roman"/>
          <w:sz w:val="28"/>
          <w:szCs w:val="28"/>
          <w:lang w:eastAsia="ru-RU"/>
        </w:rPr>
        <w:t xml:space="preserve">. </w:t>
      </w:r>
      <w:r w:rsidRPr="00092FAE">
        <w:rPr>
          <w:rFonts w:ascii="Times New Roman" w:hAnsi="Times New Roman"/>
          <w:sz w:val="28"/>
          <w:szCs w:val="28"/>
          <w:lang w:eastAsia="ru-RU"/>
        </w:rPr>
        <w:t xml:space="preserve"> «Об</w:t>
      </w:r>
      <w:r>
        <w:rPr>
          <w:rFonts w:ascii="Times New Roman" w:hAnsi="Times New Roman"/>
          <w:sz w:val="28"/>
          <w:szCs w:val="28"/>
          <w:lang w:eastAsia="ru-RU"/>
        </w:rPr>
        <w:t xml:space="preserve">  </w:t>
      </w:r>
      <w:r w:rsidRPr="00092FAE">
        <w:rPr>
          <w:rFonts w:ascii="Times New Roman" w:hAnsi="Times New Roman"/>
          <w:sz w:val="28"/>
          <w:szCs w:val="28"/>
          <w:lang w:eastAsia="ru-RU"/>
        </w:rPr>
        <w:t xml:space="preserve"> утверждении</w:t>
      </w:r>
      <w:r>
        <w:rPr>
          <w:rFonts w:ascii="Times New Roman" w:hAnsi="Times New Roman"/>
          <w:sz w:val="28"/>
          <w:szCs w:val="28"/>
          <w:lang w:eastAsia="ru-RU"/>
        </w:rPr>
        <w:t xml:space="preserve">   </w:t>
      </w:r>
      <w:r w:rsidRPr="00092FAE">
        <w:rPr>
          <w:rFonts w:ascii="Times New Roman" w:hAnsi="Times New Roman"/>
          <w:sz w:val="28"/>
          <w:szCs w:val="28"/>
          <w:lang w:eastAsia="ru-RU"/>
        </w:rPr>
        <w:t xml:space="preserve"> Типового положения о дошкольном образовательном учреждении»</w:t>
      </w:r>
      <w:r>
        <w:rPr>
          <w:rFonts w:ascii="Times New Roman" w:hAnsi="Times New Roman"/>
          <w:sz w:val="28"/>
          <w:szCs w:val="28"/>
          <w:lang w:eastAsia="ru-RU"/>
        </w:rPr>
        <w:t>;</w:t>
      </w:r>
    </w:p>
    <w:p w:rsidR="002E2DBF" w:rsidRPr="002E2DBF" w:rsidRDefault="00656E44" w:rsidP="00656E44">
      <w:pPr>
        <w:pStyle w:val="a3"/>
        <w:numPr>
          <w:ilvl w:val="0"/>
          <w:numId w:val="3"/>
        </w:numPr>
        <w:jc w:val="both"/>
        <w:rPr>
          <w:sz w:val="28"/>
          <w:szCs w:val="28"/>
        </w:rPr>
      </w:pPr>
      <w:r>
        <w:rPr>
          <w:sz w:val="28"/>
          <w:szCs w:val="28"/>
        </w:rPr>
        <w:t>у</w:t>
      </w:r>
      <w:r w:rsidRPr="00656E44">
        <w:rPr>
          <w:sz w:val="28"/>
          <w:szCs w:val="28"/>
        </w:rPr>
        <w:t>став МБДОУ «Д/с комбинированного вида № 15 «</w:t>
      </w:r>
      <w:proofErr w:type="spellStart"/>
      <w:r w:rsidRPr="00656E44">
        <w:rPr>
          <w:sz w:val="28"/>
          <w:szCs w:val="28"/>
        </w:rPr>
        <w:t>Журавушка</w:t>
      </w:r>
      <w:proofErr w:type="spellEnd"/>
      <w:r w:rsidRPr="00656E44">
        <w:rPr>
          <w:sz w:val="28"/>
          <w:szCs w:val="28"/>
        </w:rPr>
        <w:t xml:space="preserve">» </w:t>
      </w:r>
      <w:proofErr w:type="gramStart"/>
      <w:r w:rsidR="002E2DBF" w:rsidRPr="00656E44">
        <w:rPr>
          <w:sz w:val="28"/>
          <w:szCs w:val="28"/>
        </w:rPr>
        <w:t>-п</w:t>
      </w:r>
      <w:proofErr w:type="gramEnd"/>
      <w:r w:rsidR="002E2DBF" w:rsidRPr="00656E44">
        <w:rPr>
          <w:sz w:val="28"/>
          <w:szCs w:val="28"/>
        </w:rPr>
        <w:t>ланы воспитательно-образовательной работы с детьми;</w:t>
      </w:r>
    </w:p>
    <w:p w:rsidR="00656E44" w:rsidRDefault="002E2DBF" w:rsidP="00656E44">
      <w:pPr>
        <w:pStyle w:val="a3"/>
        <w:numPr>
          <w:ilvl w:val="0"/>
          <w:numId w:val="3"/>
        </w:numPr>
        <w:jc w:val="both"/>
        <w:rPr>
          <w:sz w:val="28"/>
          <w:szCs w:val="28"/>
        </w:rPr>
      </w:pPr>
      <w:r w:rsidRPr="002E2DBF">
        <w:rPr>
          <w:sz w:val="28"/>
          <w:szCs w:val="28"/>
        </w:rPr>
        <w:t xml:space="preserve">план </w:t>
      </w:r>
      <w:r w:rsidR="00656E44">
        <w:rPr>
          <w:sz w:val="28"/>
          <w:szCs w:val="28"/>
        </w:rPr>
        <w:t xml:space="preserve">методической </w:t>
      </w:r>
      <w:r w:rsidRPr="002E2DBF">
        <w:rPr>
          <w:sz w:val="28"/>
          <w:szCs w:val="28"/>
        </w:rPr>
        <w:t>работы с кадрами;</w:t>
      </w:r>
    </w:p>
    <w:p w:rsidR="00656E44" w:rsidRDefault="00656E44" w:rsidP="00656E44">
      <w:pPr>
        <w:pStyle w:val="a3"/>
        <w:numPr>
          <w:ilvl w:val="0"/>
          <w:numId w:val="3"/>
        </w:numPr>
        <w:jc w:val="both"/>
        <w:rPr>
          <w:sz w:val="28"/>
          <w:szCs w:val="28"/>
        </w:rPr>
      </w:pPr>
      <w:r>
        <w:rPr>
          <w:sz w:val="28"/>
          <w:szCs w:val="28"/>
        </w:rPr>
        <w:t xml:space="preserve">годовой </w:t>
      </w:r>
      <w:r w:rsidR="002E2DBF" w:rsidRPr="00656E44">
        <w:rPr>
          <w:sz w:val="28"/>
          <w:szCs w:val="28"/>
        </w:rPr>
        <w:t xml:space="preserve">планы </w:t>
      </w:r>
      <w:r>
        <w:rPr>
          <w:sz w:val="28"/>
          <w:szCs w:val="28"/>
        </w:rPr>
        <w:t>работы;</w:t>
      </w:r>
    </w:p>
    <w:p w:rsidR="002E2DBF" w:rsidRDefault="00656E44" w:rsidP="00656E44">
      <w:pPr>
        <w:pStyle w:val="a3"/>
        <w:numPr>
          <w:ilvl w:val="0"/>
          <w:numId w:val="3"/>
        </w:numPr>
        <w:jc w:val="both"/>
        <w:rPr>
          <w:sz w:val="28"/>
          <w:szCs w:val="28"/>
        </w:rPr>
      </w:pPr>
      <w:r w:rsidRPr="00656E44">
        <w:rPr>
          <w:sz w:val="28"/>
          <w:szCs w:val="28"/>
        </w:rPr>
        <w:t xml:space="preserve">основная </w:t>
      </w:r>
      <w:r>
        <w:rPr>
          <w:sz w:val="28"/>
          <w:szCs w:val="28"/>
        </w:rPr>
        <w:t>обще</w:t>
      </w:r>
      <w:r w:rsidR="002E2DBF" w:rsidRPr="00656E44">
        <w:rPr>
          <w:sz w:val="28"/>
          <w:szCs w:val="28"/>
        </w:rPr>
        <w:t>образовательная программа </w:t>
      </w:r>
      <w:r>
        <w:rPr>
          <w:sz w:val="28"/>
          <w:szCs w:val="28"/>
        </w:rPr>
        <w:t>МБДОУ «Д/с комбинированного вида № 15 «</w:t>
      </w:r>
      <w:proofErr w:type="spellStart"/>
      <w:r>
        <w:rPr>
          <w:sz w:val="28"/>
          <w:szCs w:val="28"/>
        </w:rPr>
        <w:t>Журавушка</w:t>
      </w:r>
      <w:proofErr w:type="spellEnd"/>
      <w:r>
        <w:rPr>
          <w:sz w:val="28"/>
          <w:szCs w:val="28"/>
        </w:rPr>
        <w:t>».</w:t>
      </w:r>
    </w:p>
    <w:p w:rsidR="0078562A" w:rsidRPr="0078562A" w:rsidRDefault="0078562A" w:rsidP="0078562A">
      <w:pPr>
        <w:jc w:val="both"/>
        <w:rPr>
          <w:rFonts w:ascii="Times New Roman" w:hAnsi="Times New Roman"/>
          <w:sz w:val="28"/>
          <w:szCs w:val="28"/>
        </w:rPr>
      </w:pPr>
      <w:r w:rsidRPr="0078562A">
        <w:rPr>
          <w:rFonts w:ascii="Times New Roman" w:hAnsi="Times New Roman"/>
          <w:sz w:val="28"/>
          <w:szCs w:val="28"/>
        </w:rPr>
        <w:t>Структура образовательного учреждения имеет несколько уровней.</w:t>
      </w:r>
    </w:p>
    <w:p w:rsidR="0078562A" w:rsidRPr="0078562A" w:rsidRDefault="0078562A" w:rsidP="0078562A">
      <w:pPr>
        <w:ind w:left="360"/>
        <w:jc w:val="both"/>
        <w:rPr>
          <w:rFonts w:ascii="Times New Roman" w:hAnsi="Times New Roman"/>
          <w:i/>
          <w:sz w:val="28"/>
          <w:szCs w:val="28"/>
          <w:u w:val="single"/>
        </w:rPr>
      </w:pPr>
      <w:r w:rsidRPr="0078562A">
        <w:rPr>
          <w:rFonts w:ascii="Times New Roman" w:hAnsi="Times New Roman"/>
          <w:i/>
          <w:sz w:val="28"/>
          <w:szCs w:val="28"/>
          <w:u w:val="single"/>
        </w:rPr>
        <w:t>1 уровень – стратегического управления ДОУ.</w:t>
      </w:r>
    </w:p>
    <w:p w:rsidR="0078562A" w:rsidRPr="001C456A" w:rsidRDefault="0078562A" w:rsidP="0078562A">
      <w:pPr>
        <w:pStyle w:val="a6"/>
        <w:numPr>
          <w:ilvl w:val="0"/>
          <w:numId w:val="3"/>
        </w:numPr>
        <w:jc w:val="both"/>
        <w:rPr>
          <w:rFonts w:ascii="Times New Roman" w:hAnsi="Times New Roman"/>
          <w:sz w:val="28"/>
          <w:szCs w:val="28"/>
          <w:lang w:val="ru-RU"/>
        </w:rPr>
      </w:pPr>
      <w:r w:rsidRPr="001C456A">
        <w:rPr>
          <w:rFonts w:ascii="Times New Roman" w:hAnsi="Times New Roman"/>
          <w:sz w:val="28"/>
          <w:szCs w:val="28"/>
          <w:lang w:val="ru-RU"/>
        </w:rPr>
        <w:lastRenderedPageBreak/>
        <w:t>Общее собрание ДОУ является органом внутреннего самоуправления, определяет ориентиры образовательной, кадровой, финансовой политики детского сада.</w:t>
      </w:r>
    </w:p>
    <w:p w:rsidR="0078562A" w:rsidRPr="001C456A" w:rsidRDefault="0078562A" w:rsidP="0078562A">
      <w:pPr>
        <w:pStyle w:val="a6"/>
        <w:numPr>
          <w:ilvl w:val="0"/>
          <w:numId w:val="3"/>
        </w:numPr>
        <w:jc w:val="both"/>
        <w:rPr>
          <w:rFonts w:ascii="Times New Roman" w:hAnsi="Times New Roman"/>
          <w:sz w:val="28"/>
          <w:szCs w:val="28"/>
          <w:lang w:val="ru-RU"/>
        </w:rPr>
      </w:pPr>
      <w:r w:rsidRPr="001C456A">
        <w:rPr>
          <w:rFonts w:ascii="Times New Roman" w:hAnsi="Times New Roman"/>
          <w:sz w:val="28"/>
          <w:szCs w:val="28"/>
          <w:lang w:val="ru-RU"/>
        </w:rPr>
        <w:t>Родительский комитет ДОУ является коллегиальным органом внутреннего общественного управления. Действует в целях развития и совершенствования воспитательно-образовательного процесса, осуществляет взаимодействие родительской общественности и Учреждения.</w:t>
      </w:r>
    </w:p>
    <w:p w:rsidR="0078562A" w:rsidRPr="001C456A" w:rsidRDefault="0078562A" w:rsidP="0078562A">
      <w:pPr>
        <w:pStyle w:val="a6"/>
        <w:numPr>
          <w:ilvl w:val="0"/>
          <w:numId w:val="3"/>
        </w:numPr>
        <w:jc w:val="both"/>
        <w:rPr>
          <w:rFonts w:ascii="Times New Roman" w:hAnsi="Times New Roman"/>
          <w:sz w:val="28"/>
          <w:szCs w:val="28"/>
          <w:lang w:val="ru-RU"/>
        </w:rPr>
      </w:pPr>
      <w:r w:rsidRPr="001C456A">
        <w:rPr>
          <w:rFonts w:ascii="Times New Roman" w:hAnsi="Times New Roman"/>
          <w:sz w:val="28"/>
          <w:szCs w:val="28"/>
          <w:lang w:val="ru-RU"/>
        </w:rPr>
        <w:t>Педагогический совет является постоянно действующим органом самоуправления ДОУ для рассмотрения основных вопросов организации и осуществления образовательного процесса.</w:t>
      </w:r>
    </w:p>
    <w:p w:rsidR="0078562A" w:rsidRPr="001C456A" w:rsidRDefault="0078562A" w:rsidP="0078562A">
      <w:pPr>
        <w:pStyle w:val="a6"/>
        <w:jc w:val="both"/>
        <w:rPr>
          <w:rFonts w:ascii="Times New Roman" w:hAnsi="Times New Roman"/>
          <w:sz w:val="28"/>
          <w:szCs w:val="28"/>
          <w:lang w:val="ru-RU"/>
        </w:rPr>
      </w:pPr>
    </w:p>
    <w:p w:rsidR="0078562A" w:rsidRPr="0078562A" w:rsidRDefault="0078562A" w:rsidP="0078562A">
      <w:pPr>
        <w:ind w:left="360"/>
        <w:jc w:val="both"/>
        <w:rPr>
          <w:rFonts w:ascii="Times New Roman" w:hAnsi="Times New Roman"/>
          <w:i/>
          <w:sz w:val="28"/>
          <w:szCs w:val="28"/>
          <w:u w:val="single"/>
        </w:rPr>
      </w:pPr>
      <w:r w:rsidRPr="0078562A">
        <w:rPr>
          <w:rFonts w:ascii="Times New Roman" w:hAnsi="Times New Roman"/>
          <w:i/>
          <w:sz w:val="28"/>
          <w:szCs w:val="28"/>
          <w:u w:val="single"/>
        </w:rPr>
        <w:t>2 уровень – тактического управления ДОУ</w:t>
      </w:r>
    </w:p>
    <w:p w:rsidR="0078562A" w:rsidRPr="001C456A" w:rsidRDefault="0078562A" w:rsidP="0078562A">
      <w:pPr>
        <w:pStyle w:val="a6"/>
        <w:numPr>
          <w:ilvl w:val="0"/>
          <w:numId w:val="3"/>
        </w:numPr>
        <w:jc w:val="both"/>
        <w:rPr>
          <w:rFonts w:ascii="Times New Roman" w:hAnsi="Times New Roman"/>
          <w:sz w:val="28"/>
          <w:szCs w:val="28"/>
          <w:lang w:val="ru-RU"/>
        </w:rPr>
      </w:pPr>
      <w:r w:rsidRPr="001C456A">
        <w:rPr>
          <w:rFonts w:ascii="Times New Roman" w:hAnsi="Times New Roman"/>
          <w:sz w:val="28"/>
          <w:szCs w:val="28"/>
          <w:lang w:val="ru-RU"/>
        </w:rPr>
        <w:t>Структурные подразделения определяют тактические перспективы, решают задачи, связанные с разработкой и реализацией организации воспитательно-образовательного процесса.</w:t>
      </w:r>
    </w:p>
    <w:p w:rsidR="00E5138B" w:rsidRPr="001C456A" w:rsidRDefault="00E5138B" w:rsidP="00E5138B">
      <w:pPr>
        <w:pStyle w:val="a6"/>
        <w:jc w:val="both"/>
        <w:rPr>
          <w:rFonts w:ascii="Times New Roman" w:hAnsi="Times New Roman"/>
          <w:sz w:val="28"/>
          <w:szCs w:val="28"/>
          <w:lang w:val="ru-RU"/>
        </w:rPr>
      </w:pPr>
    </w:p>
    <w:p w:rsidR="0078562A" w:rsidRPr="00E5138B" w:rsidRDefault="0078562A" w:rsidP="00E5138B">
      <w:pPr>
        <w:ind w:left="360"/>
        <w:jc w:val="both"/>
        <w:rPr>
          <w:rFonts w:ascii="Times New Roman" w:hAnsi="Times New Roman"/>
          <w:i/>
          <w:sz w:val="28"/>
          <w:szCs w:val="28"/>
          <w:u w:val="single"/>
        </w:rPr>
      </w:pPr>
      <w:r w:rsidRPr="00E5138B">
        <w:rPr>
          <w:rFonts w:ascii="Times New Roman" w:hAnsi="Times New Roman"/>
          <w:i/>
          <w:sz w:val="28"/>
          <w:szCs w:val="28"/>
          <w:u w:val="single"/>
        </w:rPr>
        <w:t>3 уровень – оперативного управления ДОУ.</w:t>
      </w:r>
    </w:p>
    <w:p w:rsidR="0078562A" w:rsidRPr="001C456A" w:rsidRDefault="0078562A" w:rsidP="0078562A">
      <w:pPr>
        <w:pStyle w:val="a6"/>
        <w:numPr>
          <w:ilvl w:val="0"/>
          <w:numId w:val="3"/>
        </w:numPr>
        <w:jc w:val="both"/>
        <w:rPr>
          <w:rFonts w:ascii="Times New Roman" w:hAnsi="Times New Roman"/>
          <w:sz w:val="28"/>
          <w:szCs w:val="28"/>
          <w:lang w:val="ru-RU"/>
        </w:rPr>
      </w:pPr>
      <w:r w:rsidRPr="001C456A">
        <w:rPr>
          <w:rFonts w:ascii="Times New Roman" w:hAnsi="Times New Roman"/>
          <w:sz w:val="28"/>
          <w:szCs w:val="28"/>
          <w:lang w:val="ru-RU"/>
        </w:rPr>
        <w:t>Временные творческие коллективы, экспериментальные группы педагогов организуются для разработки и внедрения новшеств, адаптации их к условиям детского сада, оценки качества внедрения новшеств.</w:t>
      </w:r>
    </w:p>
    <w:p w:rsidR="00E5138B" w:rsidRPr="001C456A" w:rsidRDefault="00E5138B" w:rsidP="00E5138B">
      <w:pPr>
        <w:pStyle w:val="a6"/>
        <w:jc w:val="both"/>
        <w:rPr>
          <w:rFonts w:ascii="Times New Roman" w:hAnsi="Times New Roman"/>
          <w:sz w:val="28"/>
          <w:szCs w:val="28"/>
          <w:lang w:val="ru-RU"/>
        </w:rPr>
      </w:pPr>
    </w:p>
    <w:p w:rsidR="0078562A" w:rsidRPr="00E5138B" w:rsidRDefault="00E5138B" w:rsidP="00E5138B">
      <w:pPr>
        <w:jc w:val="both"/>
        <w:rPr>
          <w:rFonts w:ascii="Times New Roman" w:hAnsi="Times New Roman"/>
          <w:i/>
          <w:sz w:val="28"/>
          <w:szCs w:val="28"/>
          <w:u w:val="single"/>
        </w:rPr>
      </w:pPr>
      <w:r w:rsidRPr="00E5138B">
        <w:rPr>
          <w:rFonts w:ascii="Times New Roman" w:hAnsi="Times New Roman"/>
          <w:i/>
          <w:sz w:val="28"/>
          <w:szCs w:val="28"/>
          <w:u w:val="single"/>
        </w:rPr>
        <w:t xml:space="preserve"> </w:t>
      </w:r>
      <w:r w:rsidR="0078562A" w:rsidRPr="00E5138B">
        <w:rPr>
          <w:rFonts w:ascii="Times New Roman" w:hAnsi="Times New Roman"/>
          <w:i/>
          <w:sz w:val="28"/>
          <w:szCs w:val="28"/>
          <w:u w:val="single"/>
        </w:rPr>
        <w:t>4 уровень – самоуправления ДОУ.</w:t>
      </w:r>
    </w:p>
    <w:p w:rsidR="00E5138B" w:rsidRPr="00E5138B" w:rsidRDefault="0078562A" w:rsidP="00E5138B">
      <w:pPr>
        <w:pStyle w:val="a3"/>
        <w:numPr>
          <w:ilvl w:val="0"/>
          <w:numId w:val="3"/>
        </w:numPr>
        <w:jc w:val="both"/>
        <w:rPr>
          <w:sz w:val="28"/>
          <w:szCs w:val="28"/>
        </w:rPr>
      </w:pPr>
      <w:r w:rsidRPr="00897D81">
        <w:rPr>
          <w:sz w:val="28"/>
          <w:szCs w:val="28"/>
        </w:rPr>
        <w:t xml:space="preserve">Комиссия по охране труда, санитарная комиссия организует </w:t>
      </w:r>
      <w:proofErr w:type="gramStart"/>
      <w:r w:rsidRPr="00897D81">
        <w:rPr>
          <w:sz w:val="28"/>
          <w:szCs w:val="28"/>
        </w:rPr>
        <w:t>контроль за</w:t>
      </w:r>
      <w:proofErr w:type="gramEnd"/>
      <w:r w:rsidRPr="00897D81">
        <w:rPr>
          <w:sz w:val="28"/>
          <w:szCs w:val="28"/>
        </w:rPr>
        <w:t xml:space="preserve"> осуществлением санитарного состояния, выполнение требований техники безопа</w:t>
      </w:r>
      <w:r w:rsidR="00E5138B">
        <w:rPr>
          <w:sz w:val="28"/>
          <w:szCs w:val="28"/>
        </w:rPr>
        <w:t>сности</w:t>
      </w:r>
      <w:r w:rsidR="00E5138B" w:rsidRPr="001C456A">
        <w:rPr>
          <w:sz w:val="28"/>
          <w:szCs w:val="28"/>
        </w:rPr>
        <w:t>; комиссия по НСОТ</w:t>
      </w:r>
      <w:r w:rsidRPr="00897D81">
        <w:rPr>
          <w:sz w:val="28"/>
          <w:szCs w:val="28"/>
        </w:rPr>
        <w:t xml:space="preserve"> организует контроль за распределением материального стимулирования работников</w:t>
      </w:r>
    </w:p>
    <w:p w:rsidR="00FB09E5" w:rsidRDefault="00FB09E5" w:rsidP="00FB09E5">
      <w:pPr>
        <w:pStyle w:val="c10"/>
        <w:spacing w:before="0" w:beforeAutospacing="0" w:after="0" w:afterAutospacing="0" w:line="270" w:lineRule="atLeast"/>
        <w:rPr>
          <w:rStyle w:val="c1"/>
          <w:sz w:val="28"/>
          <w:szCs w:val="28"/>
        </w:rPr>
      </w:pPr>
      <w:r>
        <w:rPr>
          <w:rStyle w:val="c28"/>
          <w:i/>
          <w:iCs/>
          <w:sz w:val="28"/>
          <w:szCs w:val="28"/>
        </w:rPr>
        <w:t>А</w:t>
      </w:r>
      <w:r w:rsidRPr="00FB09E5">
        <w:rPr>
          <w:rStyle w:val="c28"/>
          <w:i/>
          <w:iCs/>
          <w:sz w:val="28"/>
          <w:szCs w:val="28"/>
        </w:rPr>
        <w:t>дминистративное управление</w:t>
      </w:r>
      <w:r>
        <w:rPr>
          <w:rStyle w:val="c1"/>
          <w:sz w:val="28"/>
          <w:szCs w:val="28"/>
        </w:rPr>
        <w:t>:</w:t>
      </w:r>
    </w:p>
    <w:p w:rsidR="00FB09E5" w:rsidRPr="00FB09E5" w:rsidRDefault="00FB09E5" w:rsidP="00FB09E5">
      <w:pPr>
        <w:pStyle w:val="c10"/>
        <w:numPr>
          <w:ilvl w:val="0"/>
          <w:numId w:val="13"/>
        </w:numPr>
        <w:spacing w:before="0" w:beforeAutospacing="0" w:after="0" w:afterAutospacing="0" w:line="270" w:lineRule="atLeast"/>
        <w:rPr>
          <w:sz w:val="28"/>
          <w:szCs w:val="28"/>
        </w:rPr>
      </w:pPr>
      <w:r w:rsidRPr="00FB09E5">
        <w:rPr>
          <w:rStyle w:val="c1"/>
          <w:sz w:val="28"/>
          <w:szCs w:val="28"/>
        </w:rPr>
        <w:t>заведующая</w:t>
      </w:r>
      <w:r w:rsidRPr="00FB09E5">
        <w:rPr>
          <w:sz w:val="28"/>
          <w:szCs w:val="28"/>
        </w:rPr>
        <w:t> </w:t>
      </w:r>
    </w:p>
    <w:p w:rsidR="00FB09E5" w:rsidRDefault="00FB09E5" w:rsidP="00FB09E5">
      <w:pPr>
        <w:pStyle w:val="c10"/>
        <w:spacing w:before="0" w:beforeAutospacing="0" w:after="0" w:afterAutospacing="0" w:line="270" w:lineRule="atLeast"/>
        <w:rPr>
          <w:sz w:val="28"/>
          <w:szCs w:val="28"/>
        </w:rPr>
      </w:pPr>
      <w:r>
        <w:rPr>
          <w:rStyle w:val="c28"/>
          <w:i/>
          <w:iCs/>
          <w:sz w:val="28"/>
          <w:szCs w:val="28"/>
        </w:rPr>
        <w:t>О</w:t>
      </w:r>
      <w:r w:rsidRPr="00FB09E5">
        <w:rPr>
          <w:rStyle w:val="c28"/>
          <w:i/>
          <w:iCs/>
          <w:sz w:val="28"/>
          <w:szCs w:val="28"/>
        </w:rPr>
        <w:t>перативное управление</w:t>
      </w:r>
      <w:r>
        <w:rPr>
          <w:rStyle w:val="c28"/>
          <w:i/>
          <w:iCs/>
          <w:sz w:val="28"/>
          <w:szCs w:val="28"/>
        </w:rPr>
        <w:t>:</w:t>
      </w:r>
    </w:p>
    <w:p w:rsidR="00FB09E5" w:rsidRDefault="00FB09E5" w:rsidP="00FB09E5">
      <w:pPr>
        <w:pStyle w:val="c10"/>
        <w:numPr>
          <w:ilvl w:val="0"/>
          <w:numId w:val="13"/>
        </w:numPr>
        <w:spacing w:before="0" w:beforeAutospacing="0" w:after="0" w:afterAutospacing="0" w:line="270" w:lineRule="atLeast"/>
        <w:rPr>
          <w:rStyle w:val="c1"/>
          <w:sz w:val="28"/>
          <w:szCs w:val="28"/>
        </w:rPr>
      </w:pPr>
      <w:r w:rsidRPr="00FB09E5">
        <w:rPr>
          <w:rStyle w:val="c1"/>
          <w:sz w:val="28"/>
          <w:szCs w:val="28"/>
        </w:rPr>
        <w:t xml:space="preserve">старший </w:t>
      </w:r>
      <w:r>
        <w:rPr>
          <w:rStyle w:val="c1"/>
          <w:sz w:val="28"/>
          <w:szCs w:val="28"/>
        </w:rPr>
        <w:t>воспитатель</w:t>
      </w:r>
    </w:p>
    <w:p w:rsidR="00FB09E5" w:rsidRPr="00FB09E5" w:rsidRDefault="00FB09E5" w:rsidP="00FB09E5">
      <w:pPr>
        <w:pStyle w:val="c10"/>
        <w:numPr>
          <w:ilvl w:val="0"/>
          <w:numId w:val="13"/>
        </w:numPr>
        <w:spacing w:before="0" w:beforeAutospacing="0" w:after="0" w:afterAutospacing="0" w:line="270" w:lineRule="atLeast"/>
        <w:rPr>
          <w:sz w:val="28"/>
          <w:szCs w:val="28"/>
        </w:rPr>
      </w:pPr>
      <w:r w:rsidRPr="00FB09E5">
        <w:rPr>
          <w:rStyle w:val="c1"/>
          <w:sz w:val="28"/>
          <w:szCs w:val="28"/>
        </w:rPr>
        <w:t xml:space="preserve">медсестра </w:t>
      </w:r>
    </w:p>
    <w:p w:rsidR="00FB09E5" w:rsidRPr="00FB09E5" w:rsidRDefault="00FB09E5" w:rsidP="00FB09E5">
      <w:pPr>
        <w:pStyle w:val="c18"/>
        <w:numPr>
          <w:ilvl w:val="0"/>
          <w:numId w:val="13"/>
        </w:numPr>
        <w:spacing w:before="0" w:beforeAutospacing="0" w:after="0" w:afterAutospacing="0" w:line="270" w:lineRule="atLeast"/>
        <w:rPr>
          <w:sz w:val="28"/>
          <w:szCs w:val="28"/>
        </w:rPr>
      </w:pPr>
      <w:r w:rsidRPr="00FB09E5">
        <w:rPr>
          <w:rStyle w:val="c1"/>
          <w:sz w:val="28"/>
          <w:szCs w:val="28"/>
        </w:rPr>
        <w:t xml:space="preserve">завхоз </w:t>
      </w:r>
    </w:p>
    <w:p w:rsidR="00FB09E5" w:rsidRDefault="00FB09E5" w:rsidP="00FB09E5">
      <w:pPr>
        <w:pStyle w:val="c10"/>
        <w:spacing w:before="0" w:beforeAutospacing="0" w:after="0" w:afterAutospacing="0" w:line="270" w:lineRule="atLeast"/>
        <w:ind w:left="360"/>
        <w:rPr>
          <w:rFonts w:ascii="Arial" w:hAnsi="Arial" w:cs="Arial"/>
          <w:color w:val="444444"/>
          <w:sz w:val="18"/>
          <w:szCs w:val="18"/>
        </w:rPr>
      </w:pPr>
      <w:r>
        <w:rPr>
          <w:rStyle w:val="c15"/>
          <w:rFonts w:ascii="Arial" w:hAnsi="Arial" w:cs="Arial"/>
          <w:b/>
          <w:bCs/>
          <w:color w:val="444444"/>
          <w:sz w:val="28"/>
          <w:szCs w:val="28"/>
        </w:rPr>
        <w:t>        </w:t>
      </w:r>
    </w:p>
    <w:p w:rsidR="004D5673" w:rsidRDefault="004D5673" w:rsidP="001C456A">
      <w:pPr>
        <w:pStyle w:val="a3"/>
        <w:rPr>
          <w:sz w:val="28"/>
          <w:szCs w:val="28"/>
        </w:rPr>
      </w:pPr>
    </w:p>
    <w:p w:rsidR="00656E44" w:rsidRDefault="0078562A" w:rsidP="0078562A">
      <w:pPr>
        <w:pStyle w:val="a3"/>
        <w:jc w:val="center"/>
        <w:rPr>
          <w:sz w:val="28"/>
          <w:szCs w:val="28"/>
        </w:rPr>
      </w:pPr>
      <w:r>
        <w:rPr>
          <w:sz w:val="28"/>
          <w:szCs w:val="28"/>
        </w:rPr>
        <w:t>Раздел 2.</w:t>
      </w:r>
    </w:p>
    <w:p w:rsidR="00656E44" w:rsidRPr="00656E44" w:rsidRDefault="00656E44" w:rsidP="00656E44">
      <w:pPr>
        <w:pStyle w:val="a3"/>
        <w:jc w:val="both"/>
        <w:rPr>
          <w:sz w:val="28"/>
          <w:szCs w:val="28"/>
        </w:rPr>
      </w:pPr>
      <w:r w:rsidRPr="00656E44">
        <w:rPr>
          <w:rStyle w:val="a4"/>
          <w:sz w:val="28"/>
          <w:szCs w:val="28"/>
        </w:rPr>
        <w:t>Информационная справка</w:t>
      </w:r>
    </w:p>
    <w:p w:rsidR="00656E44" w:rsidRPr="00656E44" w:rsidRDefault="00656E44" w:rsidP="008F3D29">
      <w:pPr>
        <w:pStyle w:val="a3"/>
        <w:ind w:firstLine="708"/>
        <w:jc w:val="both"/>
        <w:rPr>
          <w:sz w:val="28"/>
          <w:szCs w:val="28"/>
        </w:rPr>
      </w:pPr>
      <w:r w:rsidRPr="00656E44">
        <w:rPr>
          <w:sz w:val="28"/>
          <w:szCs w:val="28"/>
        </w:rPr>
        <w:lastRenderedPageBreak/>
        <w:t xml:space="preserve">Муниципальное бюджетное дошкольное образовательное учреждение </w:t>
      </w:r>
      <w:r>
        <w:rPr>
          <w:sz w:val="28"/>
          <w:szCs w:val="28"/>
        </w:rPr>
        <w:t>«Детский сад комбинированного вида № 15 «</w:t>
      </w:r>
      <w:proofErr w:type="spellStart"/>
      <w:r>
        <w:rPr>
          <w:sz w:val="28"/>
          <w:szCs w:val="28"/>
        </w:rPr>
        <w:t>Журавушка</w:t>
      </w:r>
      <w:proofErr w:type="spellEnd"/>
      <w:r>
        <w:rPr>
          <w:sz w:val="28"/>
          <w:szCs w:val="28"/>
        </w:rPr>
        <w:t>»</w:t>
      </w:r>
      <w:r w:rsidRPr="00656E44">
        <w:rPr>
          <w:sz w:val="28"/>
          <w:szCs w:val="28"/>
        </w:rPr>
        <w:t xml:space="preserve"> расположен по адресу</w:t>
      </w:r>
      <w:r>
        <w:rPr>
          <w:sz w:val="28"/>
          <w:szCs w:val="28"/>
        </w:rPr>
        <w:t xml:space="preserve">: 652156, Кемеровская область, </w:t>
      </w:r>
      <w:proofErr w:type="gramStart"/>
      <w:r>
        <w:rPr>
          <w:sz w:val="28"/>
          <w:szCs w:val="28"/>
        </w:rPr>
        <w:t>г</w:t>
      </w:r>
      <w:proofErr w:type="gramEnd"/>
      <w:r>
        <w:rPr>
          <w:sz w:val="28"/>
          <w:szCs w:val="28"/>
        </w:rPr>
        <w:t>. Мариинск, ул. Челюскинцев,10.</w:t>
      </w:r>
      <w:r w:rsidRPr="00656E44">
        <w:rPr>
          <w:sz w:val="28"/>
          <w:szCs w:val="28"/>
        </w:rPr>
        <w:t xml:space="preserve">  </w:t>
      </w:r>
    </w:p>
    <w:p w:rsidR="008F3D29" w:rsidRPr="008F3D29" w:rsidRDefault="00656E44" w:rsidP="00656E44">
      <w:pPr>
        <w:pStyle w:val="a3"/>
        <w:jc w:val="both"/>
        <w:rPr>
          <w:rStyle w:val="a4"/>
          <w:sz w:val="28"/>
          <w:szCs w:val="28"/>
        </w:rPr>
      </w:pPr>
      <w:r w:rsidRPr="008F3D29">
        <w:rPr>
          <w:rStyle w:val="a4"/>
          <w:sz w:val="28"/>
          <w:szCs w:val="28"/>
        </w:rPr>
        <w:t xml:space="preserve">Возрастные и индивидуальные особенности контингента </w:t>
      </w:r>
      <w:r w:rsidR="008F3D29" w:rsidRPr="008F3D29">
        <w:rPr>
          <w:rStyle w:val="a4"/>
          <w:sz w:val="28"/>
          <w:szCs w:val="28"/>
        </w:rPr>
        <w:t>воспитанников.</w:t>
      </w:r>
    </w:p>
    <w:p w:rsidR="00656E44" w:rsidRPr="008F3D29" w:rsidRDefault="008F3D29" w:rsidP="00656E44">
      <w:pPr>
        <w:pStyle w:val="a3"/>
        <w:jc w:val="both"/>
        <w:rPr>
          <w:sz w:val="28"/>
          <w:szCs w:val="28"/>
        </w:rPr>
      </w:pPr>
      <w:r w:rsidRPr="008F3D29">
        <w:rPr>
          <w:sz w:val="28"/>
          <w:szCs w:val="28"/>
        </w:rPr>
        <w:t xml:space="preserve">В  МДОУ функционирует 4 возрастные </w:t>
      </w:r>
      <w:r w:rsidR="00656E44" w:rsidRPr="008F3D29">
        <w:rPr>
          <w:sz w:val="28"/>
          <w:szCs w:val="28"/>
        </w:rPr>
        <w:t>групп</w:t>
      </w:r>
      <w:r w:rsidRPr="008F3D29">
        <w:rPr>
          <w:sz w:val="28"/>
          <w:szCs w:val="28"/>
        </w:rPr>
        <w:t>ы</w:t>
      </w:r>
      <w:r w:rsidR="00656E44" w:rsidRPr="008F3D29">
        <w:rPr>
          <w:sz w:val="28"/>
          <w:szCs w:val="28"/>
        </w:rPr>
        <w:t>:</w:t>
      </w:r>
    </w:p>
    <w:p w:rsidR="008F3D29" w:rsidRDefault="008F3D29" w:rsidP="008F3D29">
      <w:pPr>
        <w:pStyle w:val="a3"/>
        <w:numPr>
          <w:ilvl w:val="0"/>
          <w:numId w:val="4"/>
        </w:numPr>
        <w:jc w:val="both"/>
        <w:rPr>
          <w:sz w:val="28"/>
          <w:szCs w:val="28"/>
        </w:rPr>
      </w:pPr>
      <w:r>
        <w:rPr>
          <w:sz w:val="28"/>
          <w:szCs w:val="28"/>
        </w:rPr>
        <w:t>младшая смешанная группа (2-3 года) – 25 воспитанников;</w:t>
      </w:r>
    </w:p>
    <w:p w:rsidR="008F3D29" w:rsidRDefault="008F3D29" w:rsidP="008F3D29">
      <w:pPr>
        <w:pStyle w:val="a3"/>
        <w:numPr>
          <w:ilvl w:val="0"/>
          <w:numId w:val="4"/>
        </w:numPr>
        <w:jc w:val="both"/>
        <w:rPr>
          <w:sz w:val="28"/>
          <w:szCs w:val="28"/>
        </w:rPr>
      </w:pPr>
      <w:r>
        <w:rPr>
          <w:sz w:val="28"/>
          <w:szCs w:val="28"/>
        </w:rPr>
        <w:t>интегрированная группа (3-4 года) – 25 воспитанников;</w:t>
      </w:r>
    </w:p>
    <w:p w:rsidR="008F3D29" w:rsidRDefault="008F3D29" w:rsidP="008F3D29">
      <w:pPr>
        <w:pStyle w:val="a3"/>
        <w:numPr>
          <w:ilvl w:val="0"/>
          <w:numId w:val="4"/>
        </w:numPr>
        <w:jc w:val="both"/>
        <w:rPr>
          <w:sz w:val="28"/>
          <w:szCs w:val="28"/>
        </w:rPr>
      </w:pPr>
      <w:r>
        <w:rPr>
          <w:sz w:val="28"/>
          <w:szCs w:val="28"/>
        </w:rPr>
        <w:t>специализированная группа (4-7 лет) – 20 воспитанников;</w:t>
      </w:r>
    </w:p>
    <w:p w:rsidR="008F3D29" w:rsidRPr="008F3D29" w:rsidRDefault="008F3D29" w:rsidP="008F3D29">
      <w:pPr>
        <w:pStyle w:val="a3"/>
        <w:numPr>
          <w:ilvl w:val="0"/>
          <w:numId w:val="4"/>
        </w:numPr>
        <w:jc w:val="both"/>
        <w:rPr>
          <w:sz w:val="28"/>
          <w:szCs w:val="28"/>
        </w:rPr>
      </w:pPr>
      <w:r>
        <w:rPr>
          <w:sz w:val="28"/>
          <w:szCs w:val="28"/>
        </w:rPr>
        <w:t>старшая смешанная группа (5-7 лет) – 25 воспитанников.</w:t>
      </w:r>
    </w:p>
    <w:p w:rsidR="00656E44" w:rsidRPr="008F3D29" w:rsidRDefault="00656E44" w:rsidP="00656E44">
      <w:pPr>
        <w:pStyle w:val="a3"/>
        <w:jc w:val="both"/>
        <w:rPr>
          <w:sz w:val="28"/>
          <w:szCs w:val="28"/>
        </w:rPr>
      </w:pPr>
      <w:r w:rsidRPr="008F3D29">
        <w:rPr>
          <w:rStyle w:val="a4"/>
          <w:sz w:val="28"/>
          <w:szCs w:val="28"/>
        </w:rPr>
        <w:t>Ресурсное обеспечение программы.</w:t>
      </w:r>
      <w:r w:rsidRPr="008F3D29">
        <w:rPr>
          <w:sz w:val="28"/>
          <w:szCs w:val="28"/>
        </w:rPr>
        <w:t xml:space="preserve"> </w:t>
      </w:r>
      <w:r w:rsidRPr="008F3D29">
        <w:rPr>
          <w:rStyle w:val="a4"/>
          <w:sz w:val="28"/>
          <w:szCs w:val="28"/>
        </w:rPr>
        <w:t> </w:t>
      </w:r>
    </w:p>
    <w:p w:rsidR="00656E44" w:rsidRPr="008F3D29" w:rsidRDefault="00656E44" w:rsidP="00656E44">
      <w:pPr>
        <w:pStyle w:val="a3"/>
        <w:jc w:val="both"/>
        <w:rPr>
          <w:sz w:val="28"/>
          <w:szCs w:val="28"/>
        </w:rPr>
      </w:pPr>
      <w:r w:rsidRPr="008F3D29">
        <w:rPr>
          <w:rStyle w:val="a4"/>
          <w:sz w:val="28"/>
          <w:szCs w:val="28"/>
        </w:rPr>
        <w:t>Качественный анализ кадров: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39"/>
        <w:gridCol w:w="3146"/>
      </w:tblGrid>
      <w:tr w:rsidR="00656E44" w:rsidRPr="00656E44" w:rsidTr="00C87811">
        <w:trPr>
          <w:tblCellSpacing w:w="0" w:type="dxa"/>
        </w:trPr>
        <w:tc>
          <w:tcPr>
            <w:tcW w:w="6795" w:type="dxa"/>
            <w:tcBorders>
              <w:top w:val="outset" w:sz="6" w:space="0" w:color="auto"/>
              <w:left w:val="outset" w:sz="6" w:space="0" w:color="auto"/>
              <w:bottom w:val="outset" w:sz="6" w:space="0" w:color="auto"/>
              <w:right w:val="outset" w:sz="6" w:space="0" w:color="auto"/>
            </w:tcBorders>
            <w:hideMark/>
          </w:tcPr>
          <w:p w:rsidR="00656E44" w:rsidRPr="008F3D29" w:rsidRDefault="008F3D29" w:rsidP="00656E44">
            <w:pPr>
              <w:pStyle w:val="a3"/>
              <w:jc w:val="both"/>
              <w:rPr>
                <w:sz w:val="28"/>
                <w:szCs w:val="28"/>
              </w:rPr>
            </w:pPr>
            <w:r w:rsidRPr="008F3D29">
              <w:rPr>
                <w:sz w:val="28"/>
                <w:szCs w:val="28"/>
              </w:rPr>
              <w:t>К</w:t>
            </w:r>
            <w:r w:rsidR="00656E44" w:rsidRPr="008F3D29">
              <w:rPr>
                <w:sz w:val="28"/>
                <w:szCs w:val="28"/>
              </w:rPr>
              <w:t>атегории</w:t>
            </w:r>
            <w:r w:rsidRPr="008F3D29">
              <w:rPr>
                <w:sz w:val="28"/>
                <w:szCs w:val="28"/>
              </w:rPr>
              <w:t xml:space="preserve"> </w:t>
            </w:r>
          </w:p>
        </w:tc>
        <w:tc>
          <w:tcPr>
            <w:tcW w:w="3405" w:type="dxa"/>
            <w:tcBorders>
              <w:top w:val="outset" w:sz="6" w:space="0" w:color="auto"/>
              <w:left w:val="outset" w:sz="6" w:space="0" w:color="auto"/>
              <w:bottom w:val="outset" w:sz="6" w:space="0" w:color="auto"/>
              <w:right w:val="outset" w:sz="6" w:space="0" w:color="auto"/>
            </w:tcBorders>
            <w:hideMark/>
          </w:tcPr>
          <w:p w:rsidR="00656E44" w:rsidRPr="008F3D29" w:rsidRDefault="008F3D29" w:rsidP="00656E44">
            <w:pPr>
              <w:pStyle w:val="a3"/>
              <w:jc w:val="both"/>
              <w:rPr>
                <w:sz w:val="28"/>
                <w:szCs w:val="28"/>
              </w:rPr>
            </w:pPr>
            <w:r w:rsidRPr="008F3D29">
              <w:rPr>
                <w:sz w:val="28"/>
                <w:szCs w:val="28"/>
              </w:rPr>
              <w:t>К</w:t>
            </w:r>
            <w:r w:rsidR="00656E44" w:rsidRPr="008F3D29">
              <w:rPr>
                <w:sz w:val="28"/>
                <w:szCs w:val="28"/>
              </w:rPr>
              <w:t>оличество</w:t>
            </w:r>
            <w:r w:rsidRPr="008F3D29">
              <w:rPr>
                <w:sz w:val="28"/>
                <w:szCs w:val="28"/>
              </w:rPr>
              <w:t xml:space="preserve"> </w:t>
            </w:r>
          </w:p>
        </w:tc>
      </w:tr>
      <w:tr w:rsidR="00656E44" w:rsidRPr="00656E44" w:rsidTr="00C87811">
        <w:trPr>
          <w:tblCellSpacing w:w="0" w:type="dxa"/>
        </w:trPr>
        <w:tc>
          <w:tcPr>
            <w:tcW w:w="6795" w:type="dxa"/>
            <w:tcBorders>
              <w:top w:val="outset" w:sz="6" w:space="0" w:color="auto"/>
              <w:left w:val="outset" w:sz="6" w:space="0" w:color="auto"/>
              <w:bottom w:val="outset" w:sz="6" w:space="0" w:color="auto"/>
              <w:right w:val="outset" w:sz="6" w:space="0" w:color="auto"/>
            </w:tcBorders>
            <w:hideMark/>
          </w:tcPr>
          <w:p w:rsidR="00656E44" w:rsidRPr="008F3D29" w:rsidRDefault="008F3D29" w:rsidP="00656E44">
            <w:pPr>
              <w:pStyle w:val="a3"/>
              <w:jc w:val="both"/>
              <w:rPr>
                <w:sz w:val="28"/>
                <w:szCs w:val="28"/>
              </w:rPr>
            </w:pPr>
            <w:r>
              <w:rPr>
                <w:rStyle w:val="a4"/>
                <w:sz w:val="28"/>
                <w:szCs w:val="28"/>
              </w:rPr>
              <w:t>Административные</w:t>
            </w:r>
            <w:r w:rsidR="00656E44" w:rsidRPr="008F3D29">
              <w:rPr>
                <w:rStyle w:val="a4"/>
                <w:sz w:val="28"/>
                <w:szCs w:val="28"/>
              </w:rPr>
              <w:t xml:space="preserve"> кадры:</w:t>
            </w:r>
          </w:p>
          <w:p w:rsidR="00656E44" w:rsidRDefault="00656E44" w:rsidP="00656E44">
            <w:pPr>
              <w:pStyle w:val="a3"/>
              <w:jc w:val="both"/>
              <w:rPr>
                <w:sz w:val="28"/>
                <w:szCs w:val="28"/>
              </w:rPr>
            </w:pPr>
            <w:r w:rsidRPr="008F3D29">
              <w:rPr>
                <w:sz w:val="28"/>
                <w:szCs w:val="28"/>
              </w:rPr>
              <w:t>Заведующий М</w:t>
            </w:r>
            <w:r w:rsidR="008F3D29" w:rsidRPr="008F3D29">
              <w:rPr>
                <w:sz w:val="28"/>
                <w:szCs w:val="28"/>
              </w:rPr>
              <w:t>Б</w:t>
            </w:r>
            <w:r w:rsidRPr="008F3D29">
              <w:rPr>
                <w:sz w:val="28"/>
                <w:szCs w:val="28"/>
              </w:rPr>
              <w:t>ДОУ</w:t>
            </w:r>
          </w:p>
          <w:p w:rsidR="008666C8" w:rsidRPr="008F3D29" w:rsidRDefault="008666C8" w:rsidP="00656E44">
            <w:pPr>
              <w:pStyle w:val="a3"/>
              <w:jc w:val="both"/>
              <w:rPr>
                <w:sz w:val="28"/>
                <w:szCs w:val="28"/>
              </w:rPr>
            </w:pPr>
          </w:p>
        </w:tc>
        <w:tc>
          <w:tcPr>
            <w:tcW w:w="3405" w:type="dxa"/>
            <w:tcBorders>
              <w:top w:val="outset" w:sz="6" w:space="0" w:color="auto"/>
              <w:left w:val="outset" w:sz="6" w:space="0" w:color="auto"/>
              <w:bottom w:val="outset" w:sz="6" w:space="0" w:color="auto"/>
              <w:right w:val="outset" w:sz="6" w:space="0" w:color="auto"/>
            </w:tcBorders>
            <w:hideMark/>
          </w:tcPr>
          <w:p w:rsidR="00656E44" w:rsidRPr="008F3D29" w:rsidRDefault="00656E44" w:rsidP="00656E44">
            <w:pPr>
              <w:pStyle w:val="a3"/>
              <w:jc w:val="both"/>
              <w:rPr>
                <w:sz w:val="28"/>
                <w:szCs w:val="28"/>
              </w:rPr>
            </w:pPr>
          </w:p>
          <w:p w:rsidR="00656E44" w:rsidRPr="008F3D29" w:rsidRDefault="00656E44" w:rsidP="00656E44">
            <w:pPr>
              <w:pStyle w:val="a3"/>
              <w:jc w:val="both"/>
              <w:rPr>
                <w:sz w:val="28"/>
                <w:szCs w:val="28"/>
              </w:rPr>
            </w:pPr>
            <w:r w:rsidRPr="008F3D29">
              <w:rPr>
                <w:sz w:val="28"/>
                <w:szCs w:val="28"/>
              </w:rPr>
              <w:t>1</w:t>
            </w:r>
          </w:p>
        </w:tc>
      </w:tr>
      <w:tr w:rsidR="00656E44" w:rsidRPr="00656E44" w:rsidTr="00C87811">
        <w:trPr>
          <w:tblCellSpacing w:w="0" w:type="dxa"/>
        </w:trPr>
        <w:tc>
          <w:tcPr>
            <w:tcW w:w="6795" w:type="dxa"/>
            <w:tcBorders>
              <w:top w:val="outset" w:sz="6" w:space="0" w:color="auto"/>
              <w:left w:val="outset" w:sz="6" w:space="0" w:color="auto"/>
              <w:bottom w:val="outset" w:sz="6" w:space="0" w:color="auto"/>
              <w:right w:val="outset" w:sz="6" w:space="0" w:color="auto"/>
            </w:tcBorders>
            <w:hideMark/>
          </w:tcPr>
          <w:p w:rsidR="00656E44" w:rsidRPr="008F3D29" w:rsidRDefault="00656E44" w:rsidP="00656E44">
            <w:pPr>
              <w:pStyle w:val="a3"/>
              <w:jc w:val="both"/>
              <w:rPr>
                <w:sz w:val="28"/>
                <w:szCs w:val="28"/>
              </w:rPr>
            </w:pPr>
            <w:r w:rsidRPr="008F3D29">
              <w:rPr>
                <w:rStyle w:val="a4"/>
                <w:sz w:val="28"/>
                <w:szCs w:val="28"/>
              </w:rPr>
              <w:t>Обслуживающий персонал:</w:t>
            </w:r>
          </w:p>
          <w:p w:rsidR="00656E44" w:rsidRPr="008F3D29" w:rsidRDefault="00656E44" w:rsidP="00656E44">
            <w:pPr>
              <w:pStyle w:val="a3"/>
              <w:jc w:val="both"/>
              <w:rPr>
                <w:sz w:val="28"/>
                <w:szCs w:val="28"/>
              </w:rPr>
            </w:pPr>
            <w:r w:rsidRPr="008F3D29">
              <w:rPr>
                <w:sz w:val="28"/>
                <w:szCs w:val="28"/>
              </w:rPr>
              <w:t>Кладовщик</w:t>
            </w:r>
          </w:p>
          <w:p w:rsidR="00656E44" w:rsidRPr="008F3D29" w:rsidRDefault="00656E44" w:rsidP="00656E44">
            <w:pPr>
              <w:pStyle w:val="a3"/>
              <w:jc w:val="both"/>
              <w:rPr>
                <w:sz w:val="28"/>
                <w:szCs w:val="28"/>
              </w:rPr>
            </w:pPr>
            <w:r w:rsidRPr="008F3D29">
              <w:rPr>
                <w:sz w:val="28"/>
                <w:szCs w:val="28"/>
              </w:rPr>
              <w:t>Кастелянша</w:t>
            </w:r>
          </w:p>
          <w:p w:rsidR="00656E44" w:rsidRPr="008F3D29" w:rsidRDefault="00656E44" w:rsidP="00656E44">
            <w:pPr>
              <w:pStyle w:val="a3"/>
              <w:jc w:val="both"/>
              <w:rPr>
                <w:sz w:val="28"/>
                <w:szCs w:val="28"/>
              </w:rPr>
            </w:pPr>
            <w:r w:rsidRPr="008F3D29">
              <w:rPr>
                <w:sz w:val="28"/>
                <w:szCs w:val="28"/>
              </w:rPr>
              <w:t>Дворник</w:t>
            </w:r>
          </w:p>
          <w:p w:rsidR="00656E44" w:rsidRDefault="008F3D29" w:rsidP="00656E44">
            <w:pPr>
              <w:pStyle w:val="a3"/>
              <w:jc w:val="both"/>
              <w:rPr>
                <w:sz w:val="28"/>
                <w:szCs w:val="28"/>
              </w:rPr>
            </w:pPr>
            <w:r>
              <w:rPr>
                <w:sz w:val="28"/>
                <w:szCs w:val="28"/>
              </w:rPr>
              <w:t>Рабочий по ремонту и обслуживанию здания</w:t>
            </w:r>
          </w:p>
          <w:p w:rsidR="008666C8" w:rsidRDefault="008666C8" w:rsidP="00656E44">
            <w:pPr>
              <w:pStyle w:val="a3"/>
              <w:jc w:val="both"/>
              <w:rPr>
                <w:sz w:val="28"/>
                <w:szCs w:val="28"/>
              </w:rPr>
            </w:pPr>
            <w:r>
              <w:rPr>
                <w:sz w:val="28"/>
                <w:szCs w:val="28"/>
              </w:rPr>
              <w:t xml:space="preserve">Повар </w:t>
            </w:r>
          </w:p>
          <w:p w:rsidR="008F3D29" w:rsidRDefault="008666C8" w:rsidP="00656E44">
            <w:pPr>
              <w:pStyle w:val="a3"/>
              <w:jc w:val="both"/>
              <w:rPr>
                <w:sz w:val="28"/>
                <w:szCs w:val="28"/>
              </w:rPr>
            </w:pPr>
            <w:r>
              <w:rPr>
                <w:sz w:val="28"/>
                <w:szCs w:val="28"/>
              </w:rPr>
              <w:t>Кухонный рабочий (внутренние совместители)</w:t>
            </w:r>
          </w:p>
          <w:p w:rsidR="008666C8" w:rsidRDefault="008666C8" w:rsidP="00656E44">
            <w:pPr>
              <w:pStyle w:val="a3"/>
              <w:jc w:val="both"/>
              <w:rPr>
                <w:sz w:val="28"/>
                <w:szCs w:val="28"/>
              </w:rPr>
            </w:pPr>
            <w:r>
              <w:rPr>
                <w:sz w:val="28"/>
                <w:szCs w:val="28"/>
              </w:rPr>
              <w:t xml:space="preserve">Делопроизводитель </w:t>
            </w:r>
          </w:p>
          <w:p w:rsidR="008666C8" w:rsidRPr="008F3D29" w:rsidRDefault="008666C8" w:rsidP="00656E44">
            <w:pPr>
              <w:pStyle w:val="a3"/>
              <w:jc w:val="both"/>
              <w:rPr>
                <w:sz w:val="28"/>
                <w:szCs w:val="28"/>
              </w:rPr>
            </w:pPr>
            <w:r>
              <w:rPr>
                <w:sz w:val="28"/>
                <w:szCs w:val="28"/>
              </w:rPr>
              <w:t xml:space="preserve">Бухгалтер </w:t>
            </w:r>
          </w:p>
        </w:tc>
        <w:tc>
          <w:tcPr>
            <w:tcW w:w="3405" w:type="dxa"/>
            <w:tcBorders>
              <w:top w:val="outset" w:sz="6" w:space="0" w:color="auto"/>
              <w:left w:val="outset" w:sz="6" w:space="0" w:color="auto"/>
              <w:bottom w:val="outset" w:sz="6" w:space="0" w:color="auto"/>
              <w:right w:val="outset" w:sz="6" w:space="0" w:color="auto"/>
            </w:tcBorders>
            <w:hideMark/>
          </w:tcPr>
          <w:p w:rsidR="00656E44" w:rsidRPr="008F3D29" w:rsidRDefault="00656E44" w:rsidP="00656E44">
            <w:pPr>
              <w:pStyle w:val="a3"/>
              <w:jc w:val="both"/>
              <w:rPr>
                <w:sz w:val="28"/>
                <w:szCs w:val="28"/>
              </w:rPr>
            </w:pPr>
            <w:r w:rsidRPr="008F3D29">
              <w:rPr>
                <w:sz w:val="28"/>
                <w:szCs w:val="28"/>
              </w:rPr>
              <w:t> </w:t>
            </w:r>
          </w:p>
          <w:p w:rsidR="00656E44" w:rsidRPr="008F3D29" w:rsidRDefault="00656E44" w:rsidP="00656E44">
            <w:pPr>
              <w:pStyle w:val="a3"/>
              <w:jc w:val="both"/>
              <w:rPr>
                <w:sz w:val="28"/>
                <w:szCs w:val="28"/>
              </w:rPr>
            </w:pPr>
            <w:r w:rsidRPr="008F3D29">
              <w:rPr>
                <w:sz w:val="28"/>
                <w:szCs w:val="28"/>
              </w:rPr>
              <w:t>1</w:t>
            </w:r>
          </w:p>
          <w:p w:rsidR="00656E44" w:rsidRPr="008F3D29" w:rsidRDefault="00656E44" w:rsidP="00656E44">
            <w:pPr>
              <w:pStyle w:val="a3"/>
              <w:jc w:val="both"/>
              <w:rPr>
                <w:sz w:val="28"/>
                <w:szCs w:val="28"/>
              </w:rPr>
            </w:pPr>
            <w:r w:rsidRPr="008F3D29">
              <w:rPr>
                <w:sz w:val="28"/>
                <w:szCs w:val="28"/>
              </w:rPr>
              <w:t>1</w:t>
            </w:r>
          </w:p>
          <w:p w:rsidR="00656E44" w:rsidRPr="008F3D29" w:rsidRDefault="00656E44" w:rsidP="00656E44">
            <w:pPr>
              <w:pStyle w:val="a3"/>
              <w:jc w:val="both"/>
              <w:rPr>
                <w:sz w:val="28"/>
                <w:szCs w:val="28"/>
              </w:rPr>
            </w:pPr>
            <w:r w:rsidRPr="008F3D29">
              <w:rPr>
                <w:sz w:val="28"/>
                <w:szCs w:val="28"/>
              </w:rPr>
              <w:t>1</w:t>
            </w:r>
          </w:p>
          <w:p w:rsidR="00656E44" w:rsidRDefault="008F3D29" w:rsidP="00656E44">
            <w:pPr>
              <w:pStyle w:val="a3"/>
              <w:jc w:val="both"/>
              <w:rPr>
                <w:sz w:val="28"/>
                <w:szCs w:val="28"/>
              </w:rPr>
            </w:pPr>
            <w:r>
              <w:rPr>
                <w:sz w:val="28"/>
                <w:szCs w:val="28"/>
              </w:rPr>
              <w:t>4</w:t>
            </w:r>
          </w:p>
          <w:p w:rsidR="008666C8" w:rsidRDefault="008666C8" w:rsidP="00656E44">
            <w:pPr>
              <w:pStyle w:val="a3"/>
              <w:jc w:val="both"/>
              <w:rPr>
                <w:sz w:val="28"/>
                <w:szCs w:val="28"/>
              </w:rPr>
            </w:pPr>
            <w:r>
              <w:rPr>
                <w:sz w:val="28"/>
                <w:szCs w:val="28"/>
              </w:rPr>
              <w:t>2</w:t>
            </w:r>
          </w:p>
          <w:p w:rsidR="008666C8" w:rsidRDefault="008666C8" w:rsidP="00656E44">
            <w:pPr>
              <w:pStyle w:val="a3"/>
              <w:jc w:val="both"/>
              <w:rPr>
                <w:sz w:val="28"/>
                <w:szCs w:val="28"/>
              </w:rPr>
            </w:pPr>
            <w:r>
              <w:rPr>
                <w:sz w:val="28"/>
                <w:szCs w:val="28"/>
              </w:rPr>
              <w:t>2</w:t>
            </w:r>
          </w:p>
          <w:p w:rsidR="008666C8" w:rsidRDefault="008666C8" w:rsidP="00656E44">
            <w:pPr>
              <w:pStyle w:val="a3"/>
              <w:jc w:val="both"/>
              <w:rPr>
                <w:sz w:val="28"/>
                <w:szCs w:val="28"/>
              </w:rPr>
            </w:pPr>
            <w:r>
              <w:rPr>
                <w:sz w:val="28"/>
                <w:szCs w:val="28"/>
              </w:rPr>
              <w:t>1</w:t>
            </w:r>
          </w:p>
          <w:p w:rsidR="008666C8" w:rsidRPr="008F3D29" w:rsidRDefault="008666C8" w:rsidP="00656E44">
            <w:pPr>
              <w:pStyle w:val="a3"/>
              <w:jc w:val="both"/>
              <w:rPr>
                <w:sz w:val="28"/>
                <w:szCs w:val="28"/>
              </w:rPr>
            </w:pPr>
            <w:r>
              <w:rPr>
                <w:sz w:val="28"/>
                <w:szCs w:val="28"/>
              </w:rPr>
              <w:t>1</w:t>
            </w:r>
          </w:p>
        </w:tc>
      </w:tr>
      <w:tr w:rsidR="00656E44" w:rsidRPr="00656E44" w:rsidTr="00C87811">
        <w:trPr>
          <w:tblCellSpacing w:w="0" w:type="dxa"/>
        </w:trPr>
        <w:tc>
          <w:tcPr>
            <w:tcW w:w="6795" w:type="dxa"/>
            <w:tcBorders>
              <w:top w:val="outset" w:sz="6" w:space="0" w:color="auto"/>
              <w:left w:val="outset" w:sz="6" w:space="0" w:color="auto"/>
              <w:bottom w:val="outset" w:sz="6" w:space="0" w:color="auto"/>
              <w:right w:val="outset" w:sz="6" w:space="0" w:color="auto"/>
            </w:tcBorders>
            <w:hideMark/>
          </w:tcPr>
          <w:p w:rsidR="00656E44" w:rsidRPr="008666C8" w:rsidRDefault="00656E44" w:rsidP="00656E44">
            <w:pPr>
              <w:pStyle w:val="a3"/>
              <w:jc w:val="both"/>
              <w:rPr>
                <w:sz w:val="28"/>
                <w:szCs w:val="28"/>
              </w:rPr>
            </w:pPr>
            <w:r w:rsidRPr="008666C8">
              <w:rPr>
                <w:rStyle w:val="a4"/>
                <w:sz w:val="28"/>
                <w:szCs w:val="28"/>
              </w:rPr>
              <w:t>Педагогический персонал:</w:t>
            </w:r>
          </w:p>
          <w:p w:rsidR="00656E44" w:rsidRPr="008666C8" w:rsidRDefault="00656E44" w:rsidP="00656E44">
            <w:pPr>
              <w:pStyle w:val="a3"/>
              <w:jc w:val="both"/>
              <w:rPr>
                <w:sz w:val="28"/>
                <w:szCs w:val="28"/>
              </w:rPr>
            </w:pPr>
            <w:r w:rsidRPr="008666C8">
              <w:rPr>
                <w:sz w:val="28"/>
                <w:szCs w:val="28"/>
              </w:rPr>
              <w:t>Воспитатели</w:t>
            </w:r>
          </w:p>
          <w:p w:rsidR="008666C8" w:rsidRPr="008666C8" w:rsidRDefault="008666C8" w:rsidP="00656E44">
            <w:pPr>
              <w:pStyle w:val="a3"/>
              <w:jc w:val="both"/>
              <w:rPr>
                <w:sz w:val="28"/>
                <w:szCs w:val="28"/>
              </w:rPr>
            </w:pPr>
            <w:r w:rsidRPr="008666C8">
              <w:rPr>
                <w:sz w:val="28"/>
                <w:szCs w:val="28"/>
              </w:rPr>
              <w:t>Старший воспитатель</w:t>
            </w:r>
          </w:p>
          <w:p w:rsidR="00656E44" w:rsidRPr="008666C8" w:rsidRDefault="00656E44" w:rsidP="00656E44">
            <w:pPr>
              <w:pStyle w:val="a3"/>
              <w:jc w:val="both"/>
              <w:rPr>
                <w:sz w:val="28"/>
                <w:szCs w:val="28"/>
              </w:rPr>
            </w:pPr>
            <w:r w:rsidRPr="008666C8">
              <w:rPr>
                <w:sz w:val="28"/>
                <w:szCs w:val="28"/>
              </w:rPr>
              <w:lastRenderedPageBreak/>
              <w:t>Музыкальный руководитель</w:t>
            </w:r>
          </w:p>
          <w:p w:rsidR="008666C8" w:rsidRPr="008666C8" w:rsidRDefault="008666C8" w:rsidP="00656E44">
            <w:pPr>
              <w:pStyle w:val="a3"/>
              <w:jc w:val="both"/>
              <w:rPr>
                <w:sz w:val="28"/>
                <w:szCs w:val="28"/>
              </w:rPr>
            </w:pPr>
            <w:r w:rsidRPr="008666C8">
              <w:rPr>
                <w:sz w:val="28"/>
                <w:szCs w:val="28"/>
              </w:rPr>
              <w:t>Учитель-логопед</w:t>
            </w:r>
          </w:p>
          <w:p w:rsidR="008666C8" w:rsidRPr="008666C8" w:rsidRDefault="008666C8" w:rsidP="00656E44">
            <w:pPr>
              <w:pStyle w:val="a3"/>
              <w:jc w:val="both"/>
              <w:rPr>
                <w:sz w:val="28"/>
                <w:szCs w:val="28"/>
              </w:rPr>
            </w:pPr>
            <w:r w:rsidRPr="008666C8">
              <w:rPr>
                <w:sz w:val="28"/>
                <w:szCs w:val="28"/>
              </w:rPr>
              <w:t>Учитель-дефектолог</w:t>
            </w:r>
          </w:p>
          <w:p w:rsidR="008666C8" w:rsidRPr="008666C8" w:rsidRDefault="008666C8" w:rsidP="00656E44">
            <w:pPr>
              <w:pStyle w:val="a3"/>
              <w:jc w:val="both"/>
              <w:rPr>
                <w:sz w:val="28"/>
                <w:szCs w:val="28"/>
              </w:rPr>
            </w:pPr>
            <w:r w:rsidRPr="008666C8">
              <w:rPr>
                <w:sz w:val="28"/>
                <w:szCs w:val="28"/>
              </w:rPr>
              <w:t>Инструктор физической культуры (внутренний совместитель)</w:t>
            </w:r>
          </w:p>
          <w:p w:rsidR="008666C8" w:rsidRPr="008666C8" w:rsidRDefault="008666C8" w:rsidP="00656E44">
            <w:pPr>
              <w:pStyle w:val="a3"/>
              <w:jc w:val="both"/>
              <w:rPr>
                <w:sz w:val="28"/>
                <w:szCs w:val="28"/>
              </w:rPr>
            </w:pPr>
            <w:r w:rsidRPr="008666C8">
              <w:rPr>
                <w:sz w:val="28"/>
                <w:szCs w:val="28"/>
              </w:rPr>
              <w:t>Педагог дополнительного образования (внутренние совместители)</w:t>
            </w:r>
          </w:p>
          <w:p w:rsidR="008666C8" w:rsidRPr="008666C8" w:rsidRDefault="008666C8" w:rsidP="00656E44">
            <w:pPr>
              <w:pStyle w:val="a3"/>
              <w:jc w:val="both"/>
              <w:rPr>
                <w:sz w:val="28"/>
                <w:szCs w:val="28"/>
              </w:rPr>
            </w:pPr>
            <w:r w:rsidRPr="008666C8">
              <w:rPr>
                <w:sz w:val="28"/>
                <w:szCs w:val="28"/>
              </w:rPr>
              <w:t>Педагог-психолог (внутренний совместитель)</w:t>
            </w:r>
          </w:p>
          <w:p w:rsidR="008F3D29" w:rsidRPr="008666C8" w:rsidRDefault="008F3D29" w:rsidP="00656E44">
            <w:pPr>
              <w:pStyle w:val="a3"/>
              <w:jc w:val="both"/>
              <w:rPr>
                <w:sz w:val="28"/>
                <w:szCs w:val="28"/>
              </w:rPr>
            </w:pPr>
          </w:p>
        </w:tc>
        <w:tc>
          <w:tcPr>
            <w:tcW w:w="3405" w:type="dxa"/>
            <w:tcBorders>
              <w:top w:val="outset" w:sz="6" w:space="0" w:color="auto"/>
              <w:left w:val="outset" w:sz="6" w:space="0" w:color="auto"/>
              <w:bottom w:val="outset" w:sz="6" w:space="0" w:color="auto"/>
              <w:right w:val="outset" w:sz="6" w:space="0" w:color="auto"/>
            </w:tcBorders>
            <w:hideMark/>
          </w:tcPr>
          <w:p w:rsidR="00656E44" w:rsidRPr="008666C8" w:rsidRDefault="00656E44" w:rsidP="00656E44">
            <w:pPr>
              <w:pStyle w:val="a3"/>
              <w:jc w:val="both"/>
              <w:rPr>
                <w:sz w:val="28"/>
                <w:szCs w:val="28"/>
              </w:rPr>
            </w:pPr>
            <w:r w:rsidRPr="008666C8">
              <w:rPr>
                <w:sz w:val="28"/>
                <w:szCs w:val="28"/>
              </w:rPr>
              <w:lastRenderedPageBreak/>
              <w:t> </w:t>
            </w:r>
          </w:p>
          <w:p w:rsidR="00656E44" w:rsidRPr="008666C8" w:rsidRDefault="008F3D29" w:rsidP="00656E44">
            <w:pPr>
              <w:pStyle w:val="a3"/>
              <w:jc w:val="both"/>
              <w:rPr>
                <w:sz w:val="28"/>
                <w:szCs w:val="28"/>
              </w:rPr>
            </w:pPr>
            <w:r w:rsidRPr="008666C8">
              <w:rPr>
                <w:sz w:val="28"/>
                <w:szCs w:val="28"/>
              </w:rPr>
              <w:t>11</w:t>
            </w:r>
          </w:p>
          <w:p w:rsidR="00656E44" w:rsidRPr="008666C8" w:rsidRDefault="00656E44" w:rsidP="00656E44">
            <w:pPr>
              <w:pStyle w:val="a3"/>
              <w:jc w:val="both"/>
              <w:rPr>
                <w:sz w:val="28"/>
                <w:szCs w:val="28"/>
              </w:rPr>
            </w:pPr>
            <w:r w:rsidRPr="008666C8">
              <w:rPr>
                <w:sz w:val="28"/>
                <w:szCs w:val="28"/>
              </w:rPr>
              <w:t>1</w:t>
            </w:r>
          </w:p>
          <w:p w:rsidR="008666C8" w:rsidRPr="008666C8" w:rsidRDefault="008666C8" w:rsidP="00656E44">
            <w:pPr>
              <w:pStyle w:val="a3"/>
              <w:jc w:val="both"/>
              <w:rPr>
                <w:sz w:val="28"/>
                <w:szCs w:val="28"/>
              </w:rPr>
            </w:pPr>
            <w:r w:rsidRPr="008666C8">
              <w:rPr>
                <w:sz w:val="28"/>
                <w:szCs w:val="28"/>
              </w:rPr>
              <w:lastRenderedPageBreak/>
              <w:t>1</w:t>
            </w:r>
          </w:p>
          <w:p w:rsidR="008666C8" w:rsidRPr="008666C8" w:rsidRDefault="008666C8" w:rsidP="00656E44">
            <w:pPr>
              <w:pStyle w:val="a3"/>
              <w:jc w:val="both"/>
              <w:rPr>
                <w:sz w:val="28"/>
                <w:szCs w:val="28"/>
              </w:rPr>
            </w:pPr>
            <w:r w:rsidRPr="008666C8">
              <w:rPr>
                <w:sz w:val="28"/>
                <w:szCs w:val="28"/>
              </w:rPr>
              <w:t>1</w:t>
            </w:r>
          </w:p>
          <w:p w:rsidR="008666C8" w:rsidRPr="008666C8" w:rsidRDefault="008666C8" w:rsidP="00656E44">
            <w:pPr>
              <w:pStyle w:val="a3"/>
              <w:jc w:val="both"/>
              <w:rPr>
                <w:sz w:val="28"/>
                <w:szCs w:val="28"/>
              </w:rPr>
            </w:pPr>
            <w:r w:rsidRPr="008666C8">
              <w:rPr>
                <w:sz w:val="28"/>
                <w:szCs w:val="28"/>
              </w:rPr>
              <w:t>1</w:t>
            </w:r>
          </w:p>
          <w:p w:rsidR="008666C8" w:rsidRPr="008666C8" w:rsidRDefault="008666C8" w:rsidP="00656E44">
            <w:pPr>
              <w:pStyle w:val="a3"/>
              <w:jc w:val="both"/>
              <w:rPr>
                <w:sz w:val="28"/>
                <w:szCs w:val="28"/>
              </w:rPr>
            </w:pPr>
            <w:r w:rsidRPr="008666C8">
              <w:rPr>
                <w:sz w:val="28"/>
                <w:szCs w:val="28"/>
              </w:rPr>
              <w:t>1</w:t>
            </w:r>
          </w:p>
          <w:p w:rsidR="008666C8" w:rsidRPr="008666C8" w:rsidRDefault="008666C8" w:rsidP="00656E44">
            <w:pPr>
              <w:pStyle w:val="a3"/>
              <w:jc w:val="both"/>
              <w:rPr>
                <w:sz w:val="28"/>
                <w:szCs w:val="28"/>
              </w:rPr>
            </w:pPr>
          </w:p>
          <w:p w:rsidR="008666C8" w:rsidRPr="008666C8" w:rsidRDefault="008666C8" w:rsidP="00656E44">
            <w:pPr>
              <w:pStyle w:val="a3"/>
              <w:jc w:val="both"/>
              <w:rPr>
                <w:sz w:val="28"/>
                <w:szCs w:val="28"/>
              </w:rPr>
            </w:pPr>
            <w:r w:rsidRPr="008666C8">
              <w:rPr>
                <w:sz w:val="28"/>
                <w:szCs w:val="28"/>
              </w:rPr>
              <w:t>2</w:t>
            </w:r>
          </w:p>
          <w:p w:rsidR="008666C8" w:rsidRPr="008666C8" w:rsidRDefault="008666C8" w:rsidP="00656E44">
            <w:pPr>
              <w:pStyle w:val="a3"/>
              <w:jc w:val="both"/>
              <w:rPr>
                <w:sz w:val="28"/>
                <w:szCs w:val="28"/>
              </w:rPr>
            </w:pPr>
            <w:r w:rsidRPr="008666C8">
              <w:rPr>
                <w:sz w:val="28"/>
                <w:szCs w:val="28"/>
              </w:rPr>
              <w:t>1</w:t>
            </w:r>
          </w:p>
        </w:tc>
      </w:tr>
      <w:tr w:rsidR="00656E44" w:rsidRPr="00656E44" w:rsidTr="00C87811">
        <w:trPr>
          <w:tblCellSpacing w:w="0" w:type="dxa"/>
        </w:trPr>
        <w:tc>
          <w:tcPr>
            <w:tcW w:w="6795" w:type="dxa"/>
            <w:tcBorders>
              <w:top w:val="outset" w:sz="6" w:space="0" w:color="auto"/>
              <w:left w:val="outset" w:sz="6" w:space="0" w:color="auto"/>
              <w:bottom w:val="outset" w:sz="6" w:space="0" w:color="auto"/>
              <w:right w:val="outset" w:sz="6" w:space="0" w:color="auto"/>
            </w:tcBorders>
            <w:hideMark/>
          </w:tcPr>
          <w:p w:rsidR="00656E44" w:rsidRPr="008F3D29" w:rsidRDefault="00656E44" w:rsidP="00656E44">
            <w:pPr>
              <w:pStyle w:val="a3"/>
              <w:jc w:val="both"/>
              <w:rPr>
                <w:sz w:val="28"/>
                <w:szCs w:val="28"/>
              </w:rPr>
            </w:pPr>
            <w:r w:rsidRPr="008F3D29">
              <w:rPr>
                <w:rStyle w:val="a4"/>
                <w:sz w:val="28"/>
                <w:szCs w:val="28"/>
              </w:rPr>
              <w:lastRenderedPageBreak/>
              <w:t>Учебно-вспомогательный персонал:</w:t>
            </w:r>
          </w:p>
          <w:p w:rsidR="00656E44" w:rsidRPr="008F3D29" w:rsidRDefault="00656E44" w:rsidP="00656E44">
            <w:pPr>
              <w:pStyle w:val="a3"/>
              <w:jc w:val="both"/>
              <w:rPr>
                <w:sz w:val="28"/>
                <w:szCs w:val="28"/>
              </w:rPr>
            </w:pPr>
            <w:r w:rsidRPr="008F3D29">
              <w:rPr>
                <w:sz w:val="28"/>
                <w:szCs w:val="28"/>
              </w:rPr>
              <w:t>Завхоз</w:t>
            </w:r>
          </w:p>
          <w:p w:rsidR="008F3D29" w:rsidRPr="008F3D29" w:rsidRDefault="008F3D29" w:rsidP="00656E44">
            <w:pPr>
              <w:pStyle w:val="a3"/>
              <w:jc w:val="both"/>
              <w:rPr>
                <w:sz w:val="28"/>
                <w:szCs w:val="28"/>
              </w:rPr>
            </w:pPr>
            <w:r w:rsidRPr="008F3D29">
              <w:rPr>
                <w:sz w:val="28"/>
                <w:szCs w:val="28"/>
              </w:rPr>
              <w:t>Младшие воспитатели</w:t>
            </w:r>
          </w:p>
        </w:tc>
        <w:tc>
          <w:tcPr>
            <w:tcW w:w="3405" w:type="dxa"/>
            <w:tcBorders>
              <w:top w:val="outset" w:sz="6" w:space="0" w:color="auto"/>
              <w:left w:val="outset" w:sz="6" w:space="0" w:color="auto"/>
              <w:bottom w:val="outset" w:sz="6" w:space="0" w:color="auto"/>
              <w:right w:val="outset" w:sz="6" w:space="0" w:color="auto"/>
            </w:tcBorders>
            <w:hideMark/>
          </w:tcPr>
          <w:p w:rsidR="00656E44" w:rsidRPr="008F3D29" w:rsidRDefault="00656E44" w:rsidP="00656E44">
            <w:pPr>
              <w:pStyle w:val="a3"/>
              <w:jc w:val="both"/>
              <w:rPr>
                <w:sz w:val="28"/>
                <w:szCs w:val="28"/>
              </w:rPr>
            </w:pPr>
            <w:r w:rsidRPr="008F3D29">
              <w:rPr>
                <w:sz w:val="28"/>
                <w:szCs w:val="28"/>
              </w:rPr>
              <w:t> </w:t>
            </w:r>
          </w:p>
          <w:p w:rsidR="00656E44" w:rsidRPr="008F3D29" w:rsidRDefault="00656E44" w:rsidP="00656E44">
            <w:pPr>
              <w:pStyle w:val="a3"/>
              <w:jc w:val="both"/>
              <w:rPr>
                <w:sz w:val="28"/>
                <w:szCs w:val="28"/>
              </w:rPr>
            </w:pPr>
            <w:r w:rsidRPr="008F3D29">
              <w:rPr>
                <w:sz w:val="28"/>
                <w:szCs w:val="28"/>
              </w:rPr>
              <w:t>1</w:t>
            </w:r>
          </w:p>
          <w:p w:rsidR="008F3D29" w:rsidRPr="008F3D29" w:rsidRDefault="008F3D29" w:rsidP="00656E44">
            <w:pPr>
              <w:pStyle w:val="a3"/>
              <w:jc w:val="both"/>
              <w:rPr>
                <w:sz w:val="28"/>
                <w:szCs w:val="28"/>
              </w:rPr>
            </w:pPr>
            <w:r w:rsidRPr="008F3D29">
              <w:rPr>
                <w:sz w:val="28"/>
                <w:szCs w:val="28"/>
              </w:rPr>
              <w:t>7</w:t>
            </w:r>
          </w:p>
        </w:tc>
      </w:tr>
    </w:tbl>
    <w:p w:rsidR="00656E44" w:rsidRPr="008666C8" w:rsidRDefault="00656E44" w:rsidP="00656E44">
      <w:pPr>
        <w:pStyle w:val="a3"/>
        <w:jc w:val="both"/>
        <w:rPr>
          <w:sz w:val="28"/>
          <w:szCs w:val="28"/>
        </w:rPr>
      </w:pPr>
      <w:r w:rsidRPr="008666C8">
        <w:rPr>
          <w:rStyle w:val="a4"/>
          <w:sz w:val="28"/>
          <w:szCs w:val="28"/>
        </w:rPr>
        <w:t>Сведения о квалификации педагогических кадров</w:t>
      </w:r>
    </w:p>
    <w:p w:rsidR="008666C8" w:rsidRDefault="008666C8" w:rsidP="008666C8">
      <w:pPr>
        <w:pStyle w:val="a3"/>
        <w:numPr>
          <w:ilvl w:val="0"/>
          <w:numId w:val="5"/>
        </w:numPr>
        <w:jc w:val="both"/>
        <w:rPr>
          <w:sz w:val="28"/>
          <w:szCs w:val="28"/>
        </w:rPr>
      </w:pPr>
      <w:r>
        <w:rPr>
          <w:sz w:val="28"/>
          <w:szCs w:val="28"/>
        </w:rPr>
        <w:t>О</w:t>
      </w:r>
      <w:r w:rsidRPr="008666C8">
        <w:rPr>
          <w:sz w:val="28"/>
          <w:szCs w:val="28"/>
        </w:rPr>
        <w:t>бразование:</w:t>
      </w:r>
    </w:p>
    <w:p w:rsidR="008666C8" w:rsidRDefault="008666C8" w:rsidP="008666C8">
      <w:pPr>
        <w:pStyle w:val="a3"/>
        <w:numPr>
          <w:ilvl w:val="0"/>
          <w:numId w:val="6"/>
        </w:numPr>
        <w:jc w:val="both"/>
        <w:rPr>
          <w:sz w:val="28"/>
          <w:szCs w:val="28"/>
        </w:rPr>
      </w:pPr>
      <w:proofErr w:type="gramStart"/>
      <w:r>
        <w:rPr>
          <w:sz w:val="28"/>
          <w:szCs w:val="28"/>
        </w:rPr>
        <w:t>Высшее</w:t>
      </w:r>
      <w:proofErr w:type="gramEnd"/>
      <w:r>
        <w:rPr>
          <w:sz w:val="28"/>
          <w:szCs w:val="28"/>
        </w:rPr>
        <w:t xml:space="preserve"> – 5 педагогов;</w:t>
      </w:r>
    </w:p>
    <w:p w:rsidR="008666C8" w:rsidRPr="008666C8" w:rsidRDefault="008666C8" w:rsidP="008666C8">
      <w:pPr>
        <w:pStyle w:val="a3"/>
        <w:numPr>
          <w:ilvl w:val="0"/>
          <w:numId w:val="6"/>
        </w:numPr>
        <w:jc w:val="both"/>
        <w:rPr>
          <w:sz w:val="28"/>
          <w:szCs w:val="28"/>
        </w:rPr>
      </w:pPr>
      <w:proofErr w:type="spellStart"/>
      <w:r>
        <w:rPr>
          <w:sz w:val="28"/>
          <w:szCs w:val="28"/>
        </w:rPr>
        <w:t>Средне-специальное</w:t>
      </w:r>
      <w:proofErr w:type="spellEnd"/>
      <w:r>
        <w:rPr>
          <w:sz w:val="28"/>
          <w:szCs w:val="28"/>
        </w:rPr>
        <w:t xml:space="preserve"> – 10 педагогов.</w:t>
      </w:r>
    </w:p>
    <w:p w:rsidR="00656E44" w:rsidRPr="008666C8" w:rsidRDefault="008666C8" w:rsidP="00656E44">
      <w:pPr>
        <w:pStyle w:val="a3"/>
        <w:numPr>
          <w:ilvl w:val="0"/>
          <w:numId w:val="5"/>
        </w:numPr>
        <w:jc w:val="both"/>
        <w:rPr>
          <w:sz w:val="28"/>
          <w:szCs w:val="28"/>
        </w:rPr>
      </w:pPr>
      <w:r>
        <w:rPr>
          <w:sz w:val="28"/>
          <w:szCs w:val="28"/>
        </w:rPr>
        <w:t>К</w:t>
      </w:r>
      <w:r w:rsidRPr="008666C8">
        <w:rPr>
          <w:sz w:val="28"/>
          <w:szCs w:val="28"/>
        </w:rPr>
        <w:t>валификационная категория по результатам аттестации:</w:t>
      </w:r>
      <w:r w:rsidR="00656E44" w:rsidRPr="008666C8">
        <w:rPr>
          <w:sz w:val="28"/>
          <w:szCs w:val="28"/>
        </w:rPr>
        <w:t> </w:t>
      </w:r>
    </w:p>
    <w:p w:rsidR="00656E44" w:rsidRDefault="008666C8" w:rsidP="008666C8">
      <w:pPr>
        <w:pStyle w:val="a3"/>
        <w:numPr>
          <w:ilvl w:val="0"/>
          <w:numId w:val="7"/>
        </w:numPr>
        <w:jc w:val="both"/>
        <w:rPr>
          <w:sz w:val="28"/>
          <w:szCs w:val="28"/>
        </w:rPr>
      </w:pPr>
      <w:r>
        <w:rPr>
          <w:sz w:val="28"/>
          <w:szCs w:val="28"/>
        </w:rPr>
        <w:t>Высшая – 1 педагог;</w:t>
      </w:r>
    </w:p>
    <w:p w:rsidR="008666C8" w:rsidRDefault="008666C8" w:rsidP="008666C8">
      <w:pPr>
        <w:pStyle w:val="a3"/>
        <w:numPr>
          <w:ilvl w:val="0"/>
          <w:numId w:val="7"/>
        </w:numPr>
        <w:jc w:val="both"/>
        <w:rPr>
          <w:sz w:val="28"/>
          <w:szCs w:val="28"/>
        </w:rPr>
      </w:pPr>
      <w:r>
        <w:rPr>
          <w:sz w:val="28"/>
          <w:szCs w:val="28"/>
        </w:rPr>
        <w:t>Первая – 5 педагогов;</w:t>
      </w:r>
    </w:p>
    <w:p w:rsidR="00F27BF6" w:rsidRPr="00F27BF6" w:rsidRDefault="00F27BF6" w:rsidP="00F27BF6">
      <w:pPr>
        <w:pStyle w:val="a3"/>
        <w:numPr>
          <w:ilvl w:val="0"/>
          <w:numId w:val="7"/>
        </w:numPr>
        <w:jc w:val="both"/>
        <w:rPr>
          <w:sz w:val="28"/>
          <w:szCs w:val="28"/>
        </w:rPr>
      </w:pPr>
      <w:r>
        <w:rPr>
          <w:sz w:val="28"/>
          <w:szCs w:val="28"/>
        </w:rPr>
        <w:t>Вторая – 8 педагогов;</w:t>
      </w:r>
    </w:p>
    <w:p w:rsidR="00F27BF6" w:rsidRDefault="00F27BF6" w:rsidP="008666C8">
      <w:pPr>
        <w:pStyle w:val="a3"/>
        <w:numPr>
          <w:ilvl w:val="0"/>
          <w:numId w:val="7"/>
        </w:numPr>
        <w:jc w:val="both"/>
        <w:rPr>
          <w:sz w:val="28"/>
          <w:szCs w:val="28"/>
        </w:rPr>
      </w:pPr>
      <w:r>
        <w:rPr>
          <w:sz w:val="28"/>
          <w:szCs w:val="28"/>
        </w:rPr>
        <w:t>Без категории – 1 педагог.</w:t>
      </w:r>
    </w:p>
    <w:p w:rsidR="00F27BF6" w:rsidRDefault="00F27BF6" w:rsidP="00F27BF6">
      <w:pPr>
        <w:pStyle w:val="a3"/>
        <w:jc w:val="both"/>
        <w:rPr>
          <w:sz w:val="28"/>
          <w:szCs w:val="28"/>
        </w:rPr>
      </w:pPr>
    </w:p>
    <w:p w:rsidR="00F27BF6" w:rsidRDefault="00F27BF6" w:rsidP="00F27BF6">
      <w:pPr>
        <w:pStyle w:val="a3"/>
        <w:jc w:val="both"/>
        <w:rPr>
          <w:sz w:val="28"/>
          <w:szCs w:val="28"/>
        </w:rPr>
      </w:pPr>
    </w:p>
    <w:p w:rsidR="00F27BF6" w:rsidRPr="00F27BF6" w:rsidRDefault="00F27BF6" w:rsidP="00F27BF6">
      <w:pPr>
        <w:pStyle w:val="a3"/>
        <w:rPr>
          <w:b/>
          <w:sz w:val="28"/>
          <w:szCs w:val="28"/>
        </w:rPr>
      </w:pPr>
      <w:r>
        <w:rPr>
          <w:b/>
          <w:sz w:val="28"/>
          <w:szCs w:val="28"/>
        </w:rPr>
        <w:t>Материально-техническое обеспечение:</w:t>
      </w:r>
    </w:p>
    <w:p w:rsidR="00F5540D" w:rsidRDefault="00F27BF6" w:rsidP="00F27BF6">
      <w:pPr>
        <w:pStyle w:val="a3"/>
        <w:numPr>
          <w:ilvl w:val="0"/>
          <w:numId w:val="8"/>
        </w:numPr>
        <w:jc w:val="both"/>
        <w:rPr>
          <w:sz w:val="28"/>
          <w:szCs w:val="28"/>
        </w:rPr>
      </w:pPr>
      <w:r w:rsidRPr="00F27BF6">
        <w:rPr>
          <w:sz w:val="28"/>
          <w:szCs w:val="28"/>
        </w:rPr>
        <w:t xml:space="preserve">4 </w:t>
      </w:r>
      <w:proofErr w:type="gramStart"/>
      <w:r w:rsidRPr="00F27BF6">
        <w:rPr>
          <w:sz w:val="28"/>
          <w:szCs w:val="28"/>
        </w:rPr>
        <w:t>групповых</w:t>
      </w:r>
      <w:proofErr w:type="gramEnd"/>
      <w:r w:rsidRPr="00F27BF6">
        <w:rPr>
          <w:sz w:val="28"/>
          <w:szCs w:val="28"/>
        </w:rPr>
        <w:t xml:space="preserve"> </w:t>
      </w:r>
      <w:r>
        <w:rPr>
          <w:sz w:val="28"/>
          <w:szCs w:val="28"/>
        </w:rPr>
        <w:t>комнаты;</w:t>
      </w:r>
    </w:p>
    <w:p w:rsidR="00F27BF6" w:rsidRDefault="00F27BF6" w:rsidP="00F27BF6">
      <w:pPr>
        <w:pStyle w:val="a3"/>
        <w:numPr>
          <w:ilvl w:val="0"/>
          <w:numId w:val="8"/>
        </w:numPr>
        <w:jc w:val="both"/>
        <w:rPr>
          <w:sz w:val="28"/>
          <w:szCs w:val="28"/>
        </w:rPr>
      </w:pPr>
      <w:r>
        <w:rPr>
          <w:sz w:val="28"/>
          <w:szCs w:val="28"/>
        </w:rPr>
        <w:t>4 приемных;</w:t>
      </w:r>
    </w:p>
    <w:p w:rsidR="00F27BF6" w:rsidRDefault="00F27BF6" w:rsidP="00F27BF6">
      <w:pPr>
        <w:pStyle w:val="a3"/>
        <w:numPr>
          <w:ilvl w:val="0"/>
          <w:numId w:val="8"/>
        </w:numPr>
        <w:jc w:val="both"/>
        <w:rPr>
          <w:sz w:val="28"/>
          <w:szCs w:val="28"/>
        </w:rPr>
      </w:pPr>
      <w:r>
        <w:rPr>
          <w:sz w:val="28"/>
          <w:szCs w:val="28"/>
        </w:rPr>
        <w:t>5 туалетных комнат;</w:t>
      </w:r>
    </w:p>
    <w:p w:rsidR="00F27BF6" w:rsidRDefault="00F27BF6" w:rsidP="00F27BF6">
      <w:pPr>
        <w:pStyle w:val="a3"/>
        <w:numPr>
          <w:ilvl w:val="0"/>
          <w:numId w:val="8"/>
        </w:numPr>
        <w:jc w:val="both"/>
        <w:rPr>
          <w:sz w:val="28"/>
          <w:szCs w:val="28"/>
        </w:rPr>
      </w:pPr>
      <w:r>
        <w:rPr>
          <w:sz w:val="28"/>
          <w:szCs w:val="28"/>
        </w:rPr>
        <w:t>4 буфета;</w:t>
      </w:r>
    </w:p>
    <w:p w:rsidR="00F27BF6" w:rsidRDefault="00F27BF6" w:rsidP="00F27BF6">
      <w:pPr>
        <w:pStyle w:val="a3"/>
        <w:numPr>
          <w:ilvl w:val="0"/>
          <w:numId w:val="8"/>
        </w:numPr>
        <w:jc w:val="both"/>
        <w:rPr>
          <w:sz w:val="28"/>
          <w:szCs w:val="28"/>
        </w:rPr>
      </w:pPr>
      <w:r>
        <w:rPr>
          <w:sz w:val="28"/>
          <w:szCs w:val="28"/>
        </w:rPr>
        <w:t>3 спальни;</w:t>
      </w:r>
    </w:p>
    <w:p w:rsidR="00F27BF6" w:rsidRDefault="00F27BF6" w:rsidP="00F27BF6">
      <w:pPr>
        <w:pStyle w:val="a3"/>
        <w:numPr>
          <w:ilvl w:val="0"/>
          <w:numId w:val="8"/>
        </w:numPr>
        <w:jc w:val="both"/>
        <w:rPr>
          <w:sz w:val="28"/>
          <w:szCs w:val="28"/>
        </w:rPr>
      </w:pPr>
      <w:r>
        <w:rPr>
          <w:sz w:val="28"/>
          <w:szCs w:val="28"/>
        </w:rPr>
        <w:t>медицинский кабинет;</w:t>
      </w:r>
    </w:p>
    <w:p w:rsidR="00F27BF6" w:rsidRDefault="00F27BF6" w:rsidP="00F27BF6">
      <w:pPr>
        <w:pStyle w:val="a3"/>
        <w:numPr>
          <w:ilvl w:val="0"/>
          <w:numId w:val="8"/>
        </w:numPr>
        <w:jc w:val="both"/>
        <w:rPr>
          <w:sz w:val="28"/>
          <w:szCs w:val="28"/>
        </w:rPr>
      </w:pPr>
      <w:r>
        <w:rPr>
          <w:sz w:val="28"/>
          <w:szCs w:val="28"/>
        </w:rPr>
        <w:lastRenderedPageBreak/>
        <w:t>изолятор;</w:t>
      </w:r>
    </w:p>
    <w:p w:rsidR="00F27BF6" w:rsidRDefault="00F27BF6" w:rsidP="00F27BF6">
      <w:pPr>
        <w:pStyle w:val="a3"/>
        <w:numPr>
          <w:ilvl w:val="0"/>
          <w:numId w:val="8"/>
        </w:numPr>
        <w:jc w:val="both"/>
        <w:rPr>
          <w:sz w:val="28"/>
          <w:szCs w:val="28"/>
        </w:rPr>
      </w:pPr>
      <w:r>
        <w:rPr>
          <w:sz w:val="28"/>
          <w:szCs w:val="28"/>
        </w:rPr>
        <w:t>методический кабинет;</w:t>
      </w:r>
    </w:p>
    <w:p w:rsidR="00F27BF6" w:rsidRDefault="00F27BF6" w:rsidP="00F27BF6">
      <w:pPr>
        <w:pStyle w:val="a3"/>
        <w:numPr>
          <w:ilvl w:val="0"/>
          <w:numId w:val="8"/>
        </w:numPr>
        <w:jc w:val="both"/>
        <w:rPr>
          <w:sz w:val="28"/>
          <w:szCs w:val="28"/>
        </w:rPr>
      </w:pPr>
      <w:r>
        <w:rPr>
          <w:sz w:val="28"/>
          <w:szCs w:val="28"/>
        </w:rPr>
        <w:t>кабинет заведующей;</w:t>
      </w:r>
    </w:p>
    <w:p w:rsidR="00F27BF6" w:rsidRDefault="00F27BF6" w:rsidP="00F27BF6">
      <w:pPr>
        <w:pStyle w:val="a3"/>
        <w:numPr>
          <w:ilvl w:val="0"/>
          <w:numId w:val="8"/>
        </w:numPr>
        <w:jc w:val="both"/>
        <w:rPr>
          <w:sz w:val="28"/>
          <w:szCs w:val="28"/>
        </w:rPr>
      </w:pPr>
      <w:r>
        <w:rPr>
          <w:sz w:val="28"/>
          <w:szCs w:val="28"/>
        </w:rPr>
        <w:t>кабинет учителя-логопеда;</w:t>
      </w:r>
    </w:p>
    <w:p w:rsidR="00F27BF6" w:rsidRDefault="00F27BF6" w:rsidP="00F27BF6">
      <w:pPr>
        <w:pStyle w:val="a3"/>
        <w:numPr>
          <w:ilvl w:val="0"/>
          <w:numId w:val="8"/>
        </w:numPr>
        <w:jc w:val="both"/>
        <w:rPr>
          <w:sz w:val="28"/>
          <w:szCs w:val="28"/>
        </w:rPr>
      </w:pPr>
      <w:r>
        <w:rPr>
          <w:sz w:val="28"/>
          <w:szCs w:val="28"/>
        </w:rPr>
        <w:t>пищеблок;</w:t>
      </w:r>
    </w:p>
    <w:p w:rsidR="00F27BF6" w:rsidRDefault="00F27BF6" w:rsidP="00F27BF6">
      <w:pPr>
        <w:pStyle w:val="a3"/>
        <w:numPr>
          <w:ilvl w:val="0"/>
          <w:numId w:val="8"/>
        </w:numPr>
        <w:jc w:val="both"/>
        <w:rPr>
          <w:sz w:val="28"/>
          <w:szCs w:val="28"/>
        </w:rPr>
      </w:pPr>
      <w:r>
        <w:rPr>
          <w:sz w:val="28"/>
          <w:szCs w:val="28"/>
        </w:rPr>
        <w:t>подсобные помещения;</w:t>
      </w:r>
    </w:p>
    <w:p w:rsidR="00F27BF6" w:rsidRDefault="00F27BF6" w:rsidP="00F27BF6">
      <w:pPr>
        <w:pStyle w:val="a3"/>
        <w:numPr>
          <w:ilvl w:val="0"/>
          <w:numId w:val="8"/>
        </w:numPr>
        <w:jc w:val="both"/>
        <w:rPr>
          <w:sz w:val="28"/>
          <w:szCs w:val="28"/>
        </w:rPr>
      </w:pPr>
      <w:r>
        <w:rPr>
          <w:sz w:val="28"/>
          <w:szCs w:val="28"/>
        </w:rPr>
        <w:t>прогулочные участки,</w:t>
      </w:r>
    </w:p>
    <w:p w:rsidR="00955E9F" w:rsidRPr="004D5673" w:rsidRDefault="00F27BF6" w:rsidP="00656E44">
      <w:pPr>
        <w:pStyle w:val="a3"/>
        <w:numPr>
          <w:ilvl w:val="0"/>
          <w:numId w:val="8"/>
        </w:numPr>
        <w:jc w:val="both"/>
        <w:rPr>
          <w:sz w:val="28"/>
          <w:szCs w:val="28"/>
        </w:rPr>
      </w:pPr>
      <w:r>
        <w:rPr>
          <w:sz w:val="28"/>
          <w:szCs w:val="28"/>
        </w:rPr>
        <w:t>овощехранилище.</w:t>
      </w:r>
    </w:p>
    <w:p w:rsidR="00AD6F2F" w:rsidRPr="00AD6F2F" w:rsidRDefault="00AD6F2F" w:rsidP="00AD6F2F">
      <w:pPr>
        <w:pStyle w:val="a8"/>
        <w:spacing w:after="0"/>
        <w:ind w:firstLine="708"/>
        <w:jc w:val="both"/>
        <w:rPr>
          <w:color w:val="4F6228" w:themeColor="accent3" w:themeShade="80"/>
          <w:sz w:val="28"/>
          <w:szCs w:val="28"/>
        </w:rPr>
      </w:pPr>
      <w:r w:rsidRPr="00AD6F2F">
        <w:rPr>
          <w:b/>
          <w:color w:val="4F6228" w:themeColor="accent3" w:themeShade="80"/>
          <w:sz w:val="28"/>
          <w:szCs w:val="28"/>
        </w:rPr>
        <w:t>Характеристика достижений ДОУ, конкурентное преимущество.</w:t>
      </w:r>
      <w:r w:rsidRPr="00AD6F2F">
        <w:rPr>
          <w:color w:val="4F6228" w:themeColor="accent3" w:themeShade="80"/>
          <w:sz w:val="28"/>
          <w:szCs w:val="28"/>
        </w:rPr>
        <w:t xml:space="preserve"> </w:t>
      </w:r>
    </w:p>
    <w:p w:rsidR="00AD6F2F" w:rsidRPr="00AD6F2F" w:rsidRDefault="00AD6F2F" w:rsidP="00AD6F2F">
      <w:pPr>
        <w:pStyle w:val="a8"/>
        <w:numPr>
          <w:ilvl w:val="0"/>
          <w:numId w:val="19"/>
        </w:numPr>
        <w:spacing w:after="0"/>
        <w:jc w:val="both"/>
        <w:rPr>
          <w:color w:val="4F6228" w:themeColor="accent3" w:themeShade="80"/>
          <w:sz w:val="28"/>
          <w:szCs w:val="28"/>
        </w:rPr>
      </w:pPr>
      <w:r w:rsidRPr="00AD6F2F">
        <w:rPr>
          <w:color w:val="4F6228" w:themeColor="accent3" w:themeShade="80"/>
          <w:sz w:val="28"/>
          <w:szCs w:val="28"/>
        </w:rPr>
        <w:t>Достижения:</w:t>
      </w:r>
    </w:p>
    <w:p w:rsidR="00AD6F2F" w:rsidRDefault="004D5673" w:rsidP="00AD6F2F">
      <w:pPr>
        <w:pStyle w:val="a8"/>
        <w:spacing w:after="0"/>
        <w:jc w:val="both"/>
        <w:rPr>
          <w:color w:val="4F6228" w:themeColor="accent3" w:themeShade="80"/>
          <w:sz w:val="28"/>
          <w:szCs w:val="28"/>
        </w:rPr>
      </w:pPr>
      <w:r>
        <w:rPr>
          <w:color w:val="4F6228" w:themeColor="accent3" w:themeShade="80"/>
          <w:sz w:val="28"/>
          <w:szCs w:val="28"/>
        </w:rPr>
        <w:t>….</w:t>
      </w:r>
    </w:p>
    <w:p w:rsidR="004D5673" w:rsidRPr="00AD6F2F" w:rsidRDefault="004D5673" w:rsidP="00AD6F2F">
      <w:pPr>
        <w:pStyle w:val="a8"/>
        <w:spacing w:after="0"/>
        <w:jc w:val="both"/>
        <w:rPr>
          <w:color w:val="4F6228" w:themeColor="accent3" w:themeShade="80"/>
          <w:sz w:val="28"/>
          <w:szCs w:val="28"/>
        </w:rPr>
      </w:pPr>
    </w:p>
    <w:p w:rsidR="00AD6F2F" w:rsidRPr="00B74C23" w:rsidRDefault="00AD6F2F" w:rsidP="00AD6F2F">
      <w:pPr>
        <w:pStyle w:val="a8"/>
        <w:numPr>
          <w:ilvl w:val="0"/>
          <w:numId w:val="19"/>
        </w:numPr>
        <w:spacing w:after="0"/>
        <w:jc w:val="both"/>
        <w:rPr>
          <w:sz w:val="28"/>
          <w:szCs w:val="28"/>
        </w:rPr>
      </w:pPr>
      <w:r w:rsidRPr="00B74C23">
        <w:rPr>
          <w:sz w:val="28"/>
          <w:szCs w:val="28"/>
        </w:rPr>
        <w:t xml:space="preserve">Конкурентное преимущество: </w:t>
      </w:r>
    </w:p>
    <w:p w:rsidR="00AD6F2F" w:rsidRPr="00B74C23" w:rsidRDefault="00B74C23" w:rsidP="00AD6F2F">
      <w:pPr>
        <w:pStyle w:val="a8"/>
        <w:numPr>
          <w:ilvl w:val="1"/>
          <w:numId w:val="19"/>
        </w:numPr>
        <w:tabs>
          <w:tab w:val="clear" w:pos="1440"/>
          <w:tab w:val="num" w:pos="360"/>
        </w:tabs>
        <w:spacing w:after="0"/>
        <w:ind w:left="0" w:firstLine="0"/>
        <w:jc w:val="both"/>
        <w:rPr>
          <w:sz w:val="28"/>
          <w:szCs w:val="28"/>
        </w:rPr>
      </w:pPr>
      <w:r w:rsidRPr="00B74C23">
        <w:rPr>
          <w:sz w:val="28"/>
          <w:szCs w:val="28"/>
        </w:rPr>
        <w:t>дошкольное образование (с 2 до 7 лет) в рамках круглосуточного</w:t>
      </w:r>
      <w:r w:rsidR="00AD6F2F" w:rsidRPr="00B74C23">
        <w:rPr>
          <w:sz w:val="28"/>
          <w:szCs w:val="28"/>
        </w:rPr>
        <w:t xml:space="preserve"> рабочего дня при пятидневной рабочей неделе;</w:t>
      </w:r>
    </w:p>
    <w:p w:rsidR="00AD6F2F" w:rsidRPr="00B74C23" w:rsidRDefault="00AD6F2F" w:rsidP="00AD6F2F">
      <w:pPr>
        <w:pStyle w:val="a8"/>
        <w:numPr>
          <w:ilvl w:val="1"/>
          <w:numId w:val="19"/>
        </w:numPr>
        <w:tabs>
          <w:tab w:val="clear" w:pos="1440"/>
          <w:tab w:val="num" w:pos="360"/>
        </w:tabs>
        <w:spacing w:after="0"/>
        <w:ind w:left="0" w:firstLine="0"/>
        <w:jc w:val="both"/>
        <w:rPr>
          <w:sz w:val="28"/>
          <w:szCs w:val="28"/>
        </w:rPr>
      </w:pPr>
      <w:r w:rsidRPr="00B74C23">
        <w:rPr>
          <w:sz w:val="28"/>
          <w:szCs w:val="28"/>
        </w:rPr>
        <w:t>равные стартовые возможности для детей с разным уровнем развития, разными образовательными потребностями (дифференцированные программы здоровья и развития);</w:t>
      </w:r>
    </w:p>
    <w:p w:rsidR="00AD6F2F" w:rsidRPr="00B74C23" w:rsidRDefault="00AD6F2F" w:rsidP="00AD6F2F">
      <w:pPr>
        <w:pStyle w:val="a8"/>
        <w:numPr>
          <w:ilvl w:val="1"/>
          <w:numId w:val="19"/>
        </w:numPr>
        <w:tabs>
          <w:tab w:val="clear" w:pos="1440"/>
          <w:tab w:val="num" w:pos="360"/>
        </w:tabs>
        <w:spacing w:after="0"/>
        <w:ind w:left="0" w:firstLine="0"/>
        <w:jc w:val="both"/>
        <w:rPr>
          <w:sz w:val="28"/>
          <w:szCs w:val="28"/>
        </w:rPr>
      </w:pPr>
      <w:r w:rsidRPr="00B74C23">
        <w:rPr>
          <w:sz w:val="28"/>
          <w:szCs w:val="28"/>
        </w:rPr>
        <w:t>достаточное ресурсное обеспечение для предоставления дополнительных образовательны</w:t>
      </w:r>
      <w:r w:rsidR="00B74C23" w:rsidRPr="00B74C23">
        <w:rPr>
          <w:sz w:val="28"/>
          <w:szCs w:val="28"/>
        </w:rPr>
        <w:t xml:space="preserve">х услуг (наличие музыкально-физкультурного залов; </w:t>
      </w:r>
      <w:r w:rsidRPr="00B74C23">
        <w:rPr>
          <w:sz w:val="28"/>
          <w:szCs w:val="28"/>
        </w:rPr>
        <w:t xml:space="preserve">логопедического кабинета, </w:t>
      </w:r>
      <w:r w:rsidR="00B74C23" w:rsidRPr="00B74C23">
        <w:rPr>
          <w:sz w:val="28"/>
          <w:szCs w:val="28"/>
        </w:rPr>
        <w:t xml:space="preserve">медицинского изолятора; </w:t>
      </w:r>
      <w:r w:rsidRPr="00B74C23">
        <w:rPr>
          <w:sz w:val="28"/>
          <w:szCs w:val="28"/>
        </w:rPr>
        <w:t>ква</w:t>
      </w:r>
      <w:r w:rsidR="00B74C23" w:rsidRPr="00B74C23">
        <w:rPr>
          <w:sz w:val="28"/>
          <w:szCs w:val="28"/>
        </w:rPr>
        <w:t>лифицированного педагогического</w:t>
      </w:r>
      <w:r w:rsidRPr="00B74C23">
        <w:rPr>
          <w:sz w:val="28"/>
          <w:szCs w:val="28"/>
        </w:rPr>
        <w:t xml:space="preserve"> персонал</w:t>
      </w:r>
      <w:r w:rsidR="00B74C23" w:rsidRPr="00B74C23">
        <w:rPr>
          <w:sz w:val="28"/>
          <w:szCs w:val="28"/>
        </w:rPr>
        <w:t>а; преемственных связей</w:t>
      </w:r>
      <w:r w:rsidRPr="00B74C23">
        <w:rPr>
          <w:sz w:val="28"/>
          <w:szCs w:val="28"/>
        </w:rPr>
        <w:t xml:space="preserve"> с социумом);</w:t>
      </w:r>
    </w:p>
    <w:p w:rsidR="00B74C23" w:rsidRPr="00B74C23" w:rsidRDefault="00B74C23" w:rsidP="00AD6F2F">
      <w:pPr>
        <w:pStyle w:val="a8"/>
        <w:numPr>
          <w:ilvl w:val="1"/>
          <w:numId w:val="19"/>
        </w:numPr>
        <w:tabs>
          <w:tab w:val="clear" w:pos="1440"/>
          <w:tab w:val="num" w:pos="360"/>
        </w:tabs>
        <w:spacing w:after="0"/>
        <w:ind w:left="0" w:firstLine="0"/>
        <w:jc w:val="both"/>
        <w:rPr>
          <w:sz w:val="28"/>
          <w:szCs w:val="28"/>
        </w:rPr>
      </w:pPr>
      <w:r w:rsidRPr="00B74C23">
        <w:rPr>
          <w:sz w:val="28"/>
          <w:szCs w:val="28"/>
        </w:rPr>
        <w:t xml:space="preserve">осуществление инклюзивного образования - </w:t>
      </w:r>
      <w:r w:rsidR="00AD6F2F" w:rsidRPr="00B74C23">
        <w:rPr>
          <w:sz w:val="28"/>
          <w:szCs w:val="28"/>
        </w:rPr>
        <w:t>предоставление</w:t>
      </w:r>
      <w:r w:rsidRPr="00B74C23">
        <w:rPr>
          <w:sz w:val="28"/>
          <w:szCs w:val="28"/>
        </w:rPr>
        <w:t xml:space="preserve"> </w:t>
      </w:r>
      <w:r w:rsidR="00AD6F2F" w:rsidRPr="00B74C23">
        <w:rPr>
          <w:sz w:val="28"/>
          <w:szCs w:val="28"/>
        </w:rPr>
        <w:t xml:space="preserve"> комплекса квалифицированных коррекционно-образовательных услуг дет</w:t>
      </w:r>
      <w:r w:rsidRPr="00B74C23">
        <w:rPr>
          <w:sz w:val="28"/>
          <w:szCs w:val="28"/>
        </w:rPr>
        <w:t>ям, имеющим отклонения в интеллектуальном</w:t>
      </w:r>
      <w:r w:rsidR="00AD6F2F" w:rsidRPr="00B74C23">
        <w:rPr>
          <w:sz w:val="28"/>
          <w:szCs w:val="28"/>
        </w:rPr>
        <w:t xml:space="preserve"> развитии (работа двух </w:t>
      </w:r>
      <w:r w:rsidRPr="00B74C23">
        <w:rPr>
          <w:sz w:val="28"/>
          <w:szCs w:val="28"/>
        </w:rPr>
        <w:t>специализированных групп);</w:t>
      </w:r>
    </w:p>
    <w:p w:rsidR="00AD6F2F" w:rsidRPr="00B74C23" w:rsidRDefault="00AD6F2F" w:rsidP="00AD6F2F">
      <w:pPr>
        <w:pStyle w:val="a8"/>
        <w:numPr>
          <w:ilvl w:val="1"/>
          <w:numId w:val="19"/>
        </w:numPr>
        <w:tabs>
          <w:tab w:val="clear" w:pos="1440"/>
          <w:tab w:val="num" w:pos="360"/>
        </w:tabs>
        <w:spacing w:after="0"/>
        <w:ind w:left="0" w:firstLine="0"/>
        <w:jc w:val="both"/>
        <w:rPr>
          <w:sz w:val="28"/>
          <w:szCs w:val="28"/>
        </w:rPr>
      </w:pPr>
      <w:r w:rsidRPr="00B74C23">
        <w:rPr>
          <w:sz w:val="28"/>
          <w:szCs w:val="28"/>
        </w:rPr>
        <w:t xml:space="preserve">эффективная система работы по профилактике и коррекции сколиоза и плоскостопия  </w:t>
      </w:r>
      <w:r w:rsidR="00B74C23" w:rsidRPr="00B74C23">
        <w:rPr>
          <w:sz w:val="28"/>
          <w:szCs w:val="28"/>
        </w:rPr>
        <w:t>(</w:t>
      </w:r>
      <w:r w:rsidRPr="00B74C23">
        <w:rPr>
          <w:sz w:val="28"/>
          <w:szCs w:val="28"/>
        </w:rPr>
        <w:t>консультация и коррекция нарушений осанки и плоскостопия под контролем медсестры,  общий массаж);</w:t>
      </w:r>
    </w:p>
    <w:p w:rsidR="00AD6F2F" w:rsidRPr="00B74C23" w:rsidRDefault="00AD6F2F" w:rsidP="00AD6F2F">
      <w:pPr>
        <w:pStyle w:val="a8"/>
        <w:numPr>
          <w:ilvl w:val="1"/>
          <w:numId w:val="19"/>
        </w:numPr>
        <w:tabs>
          <w:tab w:val="clear" w:pos="1440"/>
          <w:tab w:val="num" w:pos="360"/>
        </w:tabs>
        <w:spacing w:after="0"/>
        <w:ind w:left="0" w:firstLine="0"/>
        <w:jc w:val="both"/>
        <w:rPr>
          <w:sz w:val="28"/>
          <w:szCs w:val="28"/>
        </w:rPr>
      </w:pPr>
      <w:r w:rsidRPr="00B74C23">
        <w:rPr>
          <w:sz w:val="28"/>
          <w:szCs w:val="28"/>
        </w:rPr>
        <w:t>условия для работы групп круглосу</w:t>
      </w:r>
      <w:r w:rsidR="00B74C23" w:rsidRPr="00B74C23">
        <w:rPr>
          <w:sz w:val="28"/>
          <w:szCs w:val="28"/>
        </w:rPr>
        <w:t>точного  пребывания для детей 3</w:t>
      </w:r>
      <w:r w:rsidRPr="00B74C23">
        <w:rPr>
          <w:sz w:val="28"/>
          <w:szCs w:val="28"/>
        </w:rPr>
        <w:t>-7 лет (нормативно-правовая база, ресурсное обеспечение).</w:t>
      </w:r>
    </w:p>
    <w:p w:rsidR="00955E9F" w:rsidRPr="00B74C23" w:rsidRDefault="00955E9F" w:rsidP="00656E44">
      <w:pPr>
        <w:jc w:val="both"/>
        <w:rPr>
          <w:sz w:val="28"/>
          <w:szCs w:val="28"/>
        </w:rPr>
      </w:pPr>
    </w:p>
    <w:p w:rsidR="0060037C" w:rsidRDefault="0060037C" w:rsidP="00B74C23">
      <w:pPr>
        <w:jc w:val="center"/>
        <w:rPr>
          <w:rFonts w:ascii="Times New Roman" w:hAnsi="Times New Roman" w:cs="Times New Roman"/>
          <w:b/>
          <w:sz w:val="28"/>
          <w:szCs w:val="28"/>
        </w:rPr>
      </w:pPr>
    </w:p>
    <w:p w:rsidR="0060037C" w:rsidRDefault="0060037C" w:rsidP="00B74C23">
      <w:pPr>
        <w:jc w:val="center"/>
        <w:rPr>
          <w:rFonts w:ascii="Times New Roman" w:hAnsi="Times New Roman" w:cs="Times New Roman"/>
          <w:b/>
          <w:sz w:val="28"/>
          <w:szCs w:val="28"/>
        </w:rPr>
      </w:pPr>
    </w:p>
    <w:p w:rsidR="001C456A" w:rsidRDefault="001C456A" w:rsidP="00B74C23">
      <w:pPr>
        <w:jc w:val="center"/>
        <w:rPr>
          <w:rFonts w:ascii="Times New Roman" w:hAnsi="Times New Roman" w:cs="Times New Roman"/>
          <w:b/>
          <w:sz w:val="28"/>
          <w:szCs w:val="28"/>
        </w:rPr>
      </w:pPr>
    </w:p>
    <w:p w:rsidR="001C456A" w:rsidRDefault="001C456A" w:rsidP="00B74C23">
      <w:pPr>
        <w:jc w:val="center"/>
        <w:rPr>
          <w:rFonts w:ascii="Times New Roman" w:hAnsi="Times New Roman" w:cs="Times New Roman"/>
          <w:b/>
          <w:sz w:val="28"/>
          <w:szCs w:val="28"/>
        </w:rPr>
      </w:pPr>
    </w:p>
    <w:p w:rsidR="001C456A" w:rsidRDefault="001C456A" w:rsidP="00B74C23">
      <w:pPr>
        <w:jc w:val="center"/>
        <w:rPr>
          <w:rFonts w:ascii="Times New Roman" w:hAnsi="Times New Roman" w:cs="Times New Roman"/>
          <w:b/>
          <w:sz w:val="28"/>
          <w:szCs w:val="28"/>
        </w:rPr>
      </w:pPr>
    </w:p>
    <w:p w:rsidR="001C456A" w:rsidRDefault="001C456A" w:rsidP="00B74C23">
      <w:pPr>
        <w:jc w:val="center"/>
        <w:rPr>
          <w:rFonts w:ascii="Times New Roman" w:hAnsi="Times New Roman" w:cs="Times New Roman"/>
          <w:b/>
          <w:sz w:val="28"/>
          <w:szCs w:val="28"/>
        </w:rPr>
      </w:pPr>
    </w:p>
    <w:p w:rsidR="00B74C23" w:rsidRPr="00B74C23" w:rsidRDefault="00B74C23" w:rsidP="00B74C23">
      <w:pPr>
        <w:jc w:val="center"/>
        <w:rPr>
          <w:rFonts w:ascii="Times New Roman" w:hAnsi="Times New Roman" w:cs="Times New Roman"/>
          <w:b/>
          <w:sz w:val="28"/>
          <w:szCs w:val="28"/>
        </w:rPr>
      </w:pPr>
      <w:proofErr w:type="spellStart"/>
      <w:r w:rsidRPr="00B74C23">
        <w:rPr>
          <w:rFonts w:ascii="Times New Roman" w:hAnsi="Times New Roman" w:cs="Times New Roman"/>
          <w:b/>
          <w:sz w:val="28"/>
          <w:szCs w:val="28"/>
        </w:rPr>
        <w:lastRenderedPageBreak/>
        <w:t>Аналитико</w:t>
      </w:r>
      <w:proofErr w:type="spellEnd"/>
      <w:r w:rsidRPr="00B74C23">
        <w:rPr>
          <w:rFonts w:ascii="Times New Roman" w:hAnsi="Times New Roman" w:cs="Times New Roman"/>
          <w:b/>
          <w:sz w:val="28"/>
          <w:szCs w:val="28"/>
        </w:rPr>
        <w:t xml:space="preserve"> – прогностическое обоснование программы развития.</w:t>
      </w:r>
    </w:p>
    <w:p w:rsidR="001973F7" w:rsidRPr="003C0591" w:rsidRDefault="001973F7" w:rsidP="001973F7">
      <w:pPr>
        <w:ind w:firstLine="540"/>
        <w:jc w:val="both"/>
        <w:rPr>
          <w:rFonts w:ascii="Times New Roman" w:hAnsi="Times New Roman" w:cs="Times New Roman"/>
          <w:sz w:val="28"/>
          <w:szCs w:val="28"/>
        </w:rPr>
      </w:pPr>
      <w:r w:rsidRPr="003C0591">
        <w:rPr>
          <w:rFonts w:ascii="Times New Roman" w:hAnsi="Times New Roman" w:cs="Times New Roman"/>
          <w:sz w:val="28"/>
          <w:szCs w:val="28"/>
        </w:rPr>
        <w:t>Предпосылками к созданию программы развития дошкольного образовательного учреждения на период 2013-2018гг.  послужили изменения в образовательной политике государства – внедрение федеральных государственных требований в систему дошкольного образования.</w:t>
      </w:r>
    </w:p>
    <w:p w:rsidR="001973F7" w:rsidRPr="003C0591" w:rsidRDefault="001973F7" w:rsidP="001973F7">
      <w:pPr>
        <w:ind w:firstLine="540"/>
        <w:jc w:val="both"/>
        <w:rPr>
          <w:rFonts w:ascii="Times New Roman" w:hAnsi="Times New Roman" w:cs="Times New Roman"/>
          <w:sz w:val="28"/>
          <w:szCs w:val="28"/>
        </w:rPr>
      </w:pPr>
      <w:r w:rsidRPr="003C0591">
        <w:rPr>
          <w:rFonts w:ascii="Times New Roman" w:hAnsi="Times New Roman" w:cs="Times New Roman"/>
          <w:sz w:val="28"/>
          <w:szCs w:val="28"/>
        </w:rPr>
        <w:t>Современное образовательное учреждение должно не только соответствовать постоянно изменяющимся условиям внешней среды, поддерживая свою конкурентоспособность, но и взаимодействовать с ней, используя образовательно-оздоровительный потенциал социума, привлекая к мероприятиям ДОУ широкие слои заинтересованного населения.</w:t>
      </w:r>
    </w:p>
    <w:p w:rsidR="001973F7" w:rsidRPr="003C0591" w:rsidRDefault="001973F7" w:rsidP="001973F7">
      <w:pPr>
        <w:ind w:firstLine="540"/>
        <w:jc w:val="both"/>
        <w:rPr>
          <w:rFonts w:ascii="Times New Roman" w:hAnsi="Times New Roman" w:cs="Times New Roman"/>
          <w:sz w:val="28"/>
          <w:szCs w:val="28"/>
        </w:rPr>
      </w:pPr>
      <w:r w:rsidRPr="003C0591">
        <w:rPr>
          <w:rFonts w:ascii="Times New Roman" w:hAnsi="Times New Roman" w:cs="Times New Roman"/>
          <w:sz w:val="28"/>
          <w:szCs w:val="28"/>
        </w:rPr>
        <w:t>Под влиянием внешних факторов и с учетом внутренних возможностей и возникла потребность в составлении программы развития МБДОУ «Д/с комбинированного вида № 15 «</w:t>
      </w:r>
      <w:proofErr w:type="spellStart"/>
      <w:r w:rsidRPr="003C0591">
        <w:rPr>
          <w:rFonts w:ascii="Times New Roman" w:hAnsi="Times New Roman" w:cs="Times New Roman"/>
          <w:sz w:val="28"/>
          <w:szCs w:val="28"/>
        </w:rPr>
        <w:t>Журавушка</w:t>
      </w:r>
      <w:proofErr w:type="spellEnd"/>
      <w:r w:rsidRPr="003C0591">
        <w:rPr>
          <w:rFonts w:ascii="Times New Roman" w:hAnsi="Times New Roman" w:cs="Times New Roman"/>
          <w:sz w:val="28"/>
          <w:szCs w:val="28"/>
        </w:rPr>
        <w:t>».</w:t>
      </w:r>
    </w:p>
    <w:p w:rsidR="001973F7" w:rsidRPr="003C0591" w:rsidRDefault="001973F7" w:rsidP="001973F7">
      <w:pPr>
        <w:ind w:firstLine="540"/>
        <w:jc w:val="both"/>
        <w:rPr>
          <w:rFonts w:ascii="Times New Roman" w:hAnsi="Times New Roman" w:cs="Times New Roman"/>
          <w:sz w:val="28"/>
          <w:szCs w:val="28"/>
        </w:rPr>
      </w:pPr>
      <w:r w:rsidRPr="003C0591">
        <w:rPr>
          <w:rFonts w:ascii="Times New Roman" w:hAnsi="Times New Roman" w:cs="Times New Roman"/>
          <w:sz w:val="28"/>
          <w:szCs w:val="28"/>
        </w:rPr>
        <w:t xml:space="preserve">Качество образовательных услуг, оказываемых в ДОУ, находится на достаточно высоком уровне, о чем свидетельствуют как отзывы родителей воспитанников, учителей. </w:t>
      </w:r>
    </w:p>
    <w:p w:rsidR="001973F7" w:rsidRPr="003C0591" w:rsidRDefault="001973F7" w:rsidP="001973F7">
      <w:pPr>
        <w:ind w:firstLine="540"/>
        <w:jc w:val="both"/>
        <w:rPr>
          <w:rFonts w:ascii="Times New Roman" w:hAnsi="Times New Roman" w:cs="Times New Roman"/>
          <w:b/>
          <w:color w:val="FF0000"/>
          <w:sz w:val="40"/>
          <w:szCs w:val="40"/>
        </w:rPr>
      </w:pPr>
      <w:r w:rsidRPr="003C0591">
        <w:rPr>
          <w:rFonts w:ascii="Times New Roman" w:hAnsi="Times New Roman" w:cs="Times New Roman"/>
          <w:sz w:val="28"/>
          <w:szCs w:val="28"/>
        </w:rPr>
        <w:t>В детском саду функционируют 4 группы. Детьми дошкольное учреждение на момент составления программы было укомплектовано на 100%.</w:t>
      </w:r>
    </w:p>
    <w:p w:rsidR="001973F7" w:rsidRPr="003C0591" w:rsidRDefault="001973F7" w:rsidP="001973F7">
      <w:pPr>
        <w:ind w:firstLine="540"/>
        <w:jc w:val="both"/>
        <w:rPr>
          <w:rFonts w:ascii="Times New Roman" w:hAnsi="Times New Roman" w:cs="Times New Roman"/>
          <w:sz w:val="28"/>
          <w:szCs w:val="28"/>
        </w:rPr>
      </w:pPr>
      <w:r w:rsidRPr="003C0591">
        <w:rPr>
          <w:rFonts w:ascii="Times New Roman" w:hAnsi="Times New Roman" w:cs="Times New Roman"/>
          <w:sz w:val="28"/>
          <w:szCs w:val="28"/>
        </w:rPr>
        <w:t xml:space="preserve">Дошкольное образовательное учреждение реализует отечественную педагогическую систему, ведет образовательную политику в соответствии с законодательными и нормативными актами: Законом РФ “Об образовании”, Законом “Об образовании”, “Типовым положением о дошкольном образовательном учреждении”, </w:t>
      </w:r>
      <w:r w:rsidR="00C87811" w:rsidRPr="003C0591">
        <w:rPr>
          <w:rFonts w:ascii="Times New Roman" w:hAnsi="Times New Roman" w:cs="Times New Roman"/>
          <w:sz w:val="28"/>
          <w:szCs w:val="28"/>
        </w:rPr>
        <w:t xml:space="preserve"> Конституцией РФ. </w:t>
      </w:r>
      <w:r w:rsidRPr="003C0591">
        <w:rPr>
          <w:rFonts w:ascii="Times New Roman" w:hAnsi="Times New Roman" w:cs="Times New Roman"/>
          <w:sz w:val="28"/>
          <w:szCs w:val="28"/>
        </w:rPr>
        <w:t>Образовательный процесс регламентируется</w:t>
      </w:r>
      <w:r w:rsidR="00C87811" w:rsidRPr="003C0591">
        <w:rPr>
          <w:rFonts w:ascii="Times New Roman" w:hAnsi="Times New Roman" w:cs="Times New Roman"/>
          <w:sz w:val="28"/>
          <w:szCs w:val="28"/>
        </w:rPr>
        <w:t xml:space="preserve"> основной</w:t>
      </w:r>
      <w:r w:rsidRPr="003C0591">
        <w:rPr>
          <w:rFonts w:ascii="Times New Roman" w:hAnsi="Times New Roman" w:cs="Times New Roman"/>
          <w:sz w:val="28"/>
          <w:szCs w:val="28"/>
        </w:rPr>
        <w:t xml:space="preserve"> </w:t>
      </w:r>
      <w:r w:rsidR="00C87811" w:rsidRPr="003C0591">
        <w:rPr>
          <w:rFonts w:ascii="Times New Roman" w:hAnsi="Times New Roman" w:cs="Times New Roman"/>
          <w:sz w:val="28"/>
          <w:szCs w:val="28"/>
        </w:rPr>
        <w:t>обще</w:t>
      </w:r>
      <w:r w:rsidRPr="003C0591">
        <w:rPr>
          <w:rFonts w:ascii="Times New Roman" w:hAnsi="Times New Roman" w:cs="Times New Roman"/>
          <w:sz w:val="28"/>
          <w:szCs w:val="28"/>
        </w:rPr>
        <w:t xml:space="preserve">образовательной программой дошкольного учреждения, разработанной участниками проектной группы детского сада и утвержденной на педсовете. В образовательную программу ежегодно вносятся необходимые коррективы. </w:t>
      </w:r>
    </w:p>
    <w:p w:rsidR="001973F7" w:rsidRPr="003C0591" w:rsidRDefault="001973F7" w:rsidP="001973F7">
      <w:pPr>
        <w:ind w:firstLine="540"/>
        <w:jc w:val="both"/>
        <w:rPr>
          <w:rFonts w:ascii="Times New Roman" w:hAnsi="Times New Roman" w:cs="Times New Roman"/>
          <w:sz w:val="28"/>
          <w:szCs w:val="28"/>
        </w:rPr>
      </w:pPr>
      <w:r w:rsidRPr="003C0591">
        <w:rPr>
          <w:rFonts w:ascii="Times New Roman" w:hAnsi="Times New Roman" w:cs="Times New Roman"/>
          <w:sz w:val="28"/>
          <w:szCs w:val="28"/>
        </w:rPr>
        <w:t xml:space="preserve">Содержание образования  в ДОУ дифференцируется по следующим направлениям развития: </w:t>
      </w:r>
    </w:p>
    <w:p w:rsidR="001973F7" w:rsidRPr="003C0591" w:rsidRDefault="001973F7" w:rsidP="001973F7">
      <w:pPr>
        <w:ind w:firstLine="540"/>
        <w:jc w:val="both"/>
        <w:rPr>
          <w:rFonts w:ascii="Times New Roman" w:hAnsi="Times New Roman" w:cs="Times New Roman"/>
          <w:sz w:val="28"/>
          <w:szCs w:val="28"/>
        </w:rPr>
      </w:pPr>
      <w:r w:rsidRPr="003C0591">
        <w:rPr>
          <w:rFonts w:ascii="Times New Roman" w:hAnsi="Times New Roman" w:cs="Times New Roman"/>
          <w:sz w:val="28"/>
          <w:szCs w:val="28"/>
        </w:rPr>
        <w:t xml:space="preserve">физкультурно-оздоровительное, </w:t>
      </w:r>
    </w:p>
    <w:p w:rsidR="001973F7" w:rsidRPr="003C0591" w:rsidRDefault="001973F7" w:rsidP="001973F7">
      <w:pPr>
        <w:ind w:firstLine="540"/>
        <w:jc w:val="both"/>
        <w:rPr>
          <w:rFonts w:ascii="Times New Roman" w:hAnsi="Times New Roman" w:cs="Times New Roman"/>
          <w:sz w:val="28"/>
          <w:szCs w:val="28"/>
        </w:rPr>
      </w:pPr>
      <w:r w:rsidRPr="003C0591">
        <w:rPr>
          <w:rFonts w:ascii="Times New Roman" w:hAnsi="Times New Roman" w:cs="Times New Roman"/>
          <w:sz w:val="28"/>
          <w:szCs w:val="28"/>
        </w:rPr>
        <w:t xml:space="preserve">познавательно-речевое, </w:t>
      </w:r>
    </w:p>
    <w:p w:rsidR="001973F7" w:rsidRPr="003C0591" w:rsidRDefault="001973F7" w:rsidP="001973F7">
      <w:pPr>
        <w:ind w:firstLine="540"/>
        <w:jc w:val="both"/>
        <w:rPr>
          <w:rFonts w:ascii="Times New Roman" w:hAnsi="Times New Roman" w:cs="Times New Roman"/>
          <w:sz w:val="28"/>
          <w:szCs w:val="28"/>
        </w:rPr>
      </w:pPr>
      <w:r w:rsidRPr="003C0591">
        <w:rPr>
          <w:rFonts w:ascii="Times New Roman" w:hAnsi="Times New Roman" w:cs="Times New Roman"/>
          <w:sz w:val="28"/>
          <w:szCs w:val="28"/>
        </w:rPr>
        <w:t xml:space="preserve">социально-личностное, </w:t>
      </w:r>
    </w:p>
    <w:p w:rsidR="00C87811" w:rsidRPr="003C0591" w:rsidRDefault="001973F7" w:rsidP="00C87811">
      <w:pPr>
        <w:ind w:firstLine="540"/>
        <w:jc w:val="both"/>
        <w:rPr>
          <w:rFonts w:ascii="Times New Roman" w:hAnsi="Times New Roman" w:cs="Times New Roman"/>
          <w:sz w:val="28"/>
          <w:szCs w:val="28"/>
        </w:rPr>
      </w:pPr>
      <w:r w:rsidRPr="003C0591">
        <w:rPr>
          <w:rFonts w:ascii="Times New Roman" w:hAnsi="Times New Roman" w:cs="Times New Roman"/>
          <w:sz w:val="28"/>
          <w:szCs w:val="28"/>
        </w:rPr>
        <w:lastRenderedPageBreak/>
        <w:t>художественно-эстетическое</w:t>
      </w:r>
      <w:r w:rsidR="00C87811" w:rsidRPr="003C0591">
        <w:rPr>
          <w:rFonts w:ascii="Times New Roman" w:hAnsi="Times New Roman" w:cs="Times New Roman"/>
          <w:sz w:val="28"/>
          <w:szCs w:val="28"/>
        </w:rPr>
        <w:t>,</w:t>
      </w:r>
    </w:p>
    <w:p w:rsidR="00C87811" w:rsidRPr="003C0591" w:rsidRDefault="00C87811" w:rsidP="00C87811">
      <w:pPr>
        <w:ind w:firstLine="540"/>
        <w:jc w:val="both"/>
        <w:rPr>
          <w:rFonts w:ascii="Times New Roman" w:hAnsi="Times New Roman" w:cs="Times New Roman"/>
          <w:sz w:val="28"/>
          <w:szCs w:val="28"/>
        </w:rPr>
      </w:pPr>
      <w:r w:rsidRPr="003C0591">
        <w:rPr>
          <w:rFonts w:ascii="Times New Roman" w:hAnsi="Times New Roman" w:cs="Times New Roman"/>
          <w:sz w:val="28"/>
          <w:szCs w:val="28"/>
        </w:rPr>
        <w:t xml:space="preserve">коррекционное, </w:t>
      </w:r>
    </w:p>
    <w:p w:rsidR="001973F7" w:rsidRPr="003C0591" w:rsidRDefault="001973F7" w:rsidP="001973F7">
      <w:pPr>
        <w:ind w:firstLine="540"/>
        <w:jc w:val="both"/>
        <w:rPr>
          <w:rFonts w:ascii="Times New Roman" w:hAnsi="Times New Roman" w:cs="Times New Roman"/>
          <w:sz w:val="28"/>
          <w:szCs w:val="28"/>
        </w:rPr>
      </w:pPr>
      <w:r w:rsidRPr="003C0591">
        <w:rPr>
          <w:rFonts w:ascii="Times New Roman" w:hAnsi="Times New Roman" w:cs="Times New Roman"/>
          <w:sz w:val="28"/>
          <w:szCs w:val="28"/>
        </w:rPr>
        <w:t>и реализуется в различных формах  организации педагогического процесса.</w:t>
      </w:r>
    </w:p>
    <w:p w:rsidR="001973F7" w:rsidRPr="003C0591" w:rsidRDefault="001973F7" w:rsidP="001973F7">
      <w:pPr>
        <w:ind w:firstLine="540"/>
        <w:jc w:val="both"/>
        <w:rPr>
          <w:rFonts w:ascii="Times New Roman" w:hAnsi="Times New Roman" w:cs="Times New Roman"/>
          <w:sz w:val="28"/>
          <w:szCs w:val="28"/>
        </w:rPr>
      </w:pPr>
      <w:r w:rsidRPr="003C0591">
        <w:rPr>
          <w:rFonts w:ascii="Times New Roman" w:hAnsi="Times New Roman" w:cs="Times New Roman"/>
          <w:sz w:val="28"/>
          <w:szCs w:val="28"/>
        </w:rPr>
        <w:t xml:space="preserve">Наилучшие результаты приносит деятельность коллектива учреждения по направлениям: развитие детей в изобразительной деятельности, физическое развитие и здоровье, </w:t>
      </w:r>
      <w:r w:rsidR="00C87811" w:rsidRPr="003C0591">
        <w:rPr>
          <w:rFonts w:ascii="Times New Roman" w:hAnsi="Times New Roman" w:cs="Times New Roman"/>
          <w:sz w:val="28"/>
          <w:szCs w:val="28"/>
        </w:rPr>
        <w:t xml:space="preserve">формирование элементарных естественнонаучных представлений, </w:t>
      </w:r>
      <w:r w:rsidRPr="003C0591">
        <w:rPr>
          <w:rFonts w:ascii="Times New Roman" w:hAnsi="Times New Roman" w:cs="Times New Roman"/>
          <w:sz w:val="28"/>
          <w:szCs w:val="28"/>
        </w:rPr>
        <w:t>экологическое воспитание дошкольников.  Вместе с тем, на протяжении ряда лет воспитанники детского сада показывают довольно н</w:t>
      </w:r>
      <w:r w:rsidR="00C87811" w:rsidRPr="003C0591">
        <w:rPr>
          <w:rFonts w:ascii="Times New Roman" w:hAnsi="Times New Roman" w:cs="Times New Roman"/>
          <w:sz w:val="28"/>
          <w:szCs w:val="28"/>
        </w:rPr>
        <w:t>изкие показатели</w:t>
      </w:r>
      <w:r w:rsidRPr="003C0591">
        <w:rPr>
          <w:rFonts w:ascii="Times New Roman" w:hAnsi="Times New Roman" w:cs="Times New Roman"/>
          <w:sz w:val="28"/>
          <w:szCs w:val="28"/>
        </w:rPr>
        <w:t xml:space="preserve"> по направлениям: формирование представлений о человеке в истории и культуре,</w:t>
      </w:r>
      <w:r w:rsidRPr="003C0591">
        <w:rPr>
          <w:rFonts w:ascii="Times New Roman" w:hAnsi="Times New Roman" w:cs="Times New Roman"/>
          <w:i/>
          <w:sz w:val="28"/>
          <w:szCs w:val="28"/>
        </w:rPr>
        <w:t xml:space="preserve"> </w:t>
      </w:r>
      <w:r w:rsidR="00C87811" w:rsidRPr="003C0591">
        <w:rPr>
          <w:rFonts w:ascii="Times New Roman" w:hAnsi="Times New Roman" w:cs="Times New Roman"/>
          <w:sz w:val="28"/>
          <w:szCs w:val="28"/>
        </w:rPr>
        <w:t>речевое развитие дошкольников.</w:t>
      </w:r>
    </w:p>
    <w:p w:rsidR="00C87811" w:rsidRPr="003C0591" w:rsidRDefault="001973F7" w:rsidP="001973F7">
      <w:pPr>
        <w:widowControl w:val="0"/>
        <w:autoSpaceDE w:val="0"/>
        <w:autoSpaceDN w:val="0"/>
        <w:ind w:firstLine="540"/>
        <w:jc w:val="both"/>
        <w:rPr>
          <w:rFonts w:ascii="Times New Roman" w:hAnsi="Times New Roman" w:cs="Times New Roman"/>
          <w:sz w:val="28"/>
          <w:szCs w:val="28"/>
        </w:rPr>
      </w:pPr>
      <w:r w:rsidRPr="003C0591">
        <w:rPr>
          <w:rFonts w:ascii="Times New Roman" w:hAnsi="Times New Roman" w:cs="Times New Roman"/>
          <w:sz w:val="28"/>
          <w:szCs w:val="28"/>
        </w:rPr>
        <w:t xml:space="preserve">На достаточно высоком уроне находится система оказания дополнительных образовательных услуг. В настоящее время воспитанникам ДОУ оказываются только </w:t>
      </w:r>
      <w:proofErr w:type="gramStart"/>
      <w:r w:rsidRPr="003C0591">
        <w:rPr>
          <w:rFonts w:ascii="Times New Roman" w:hAnsi="Times New Roman" w:cs="Times New Roman"/>
          <w:sz w:val="28"/>
          <w:szCs w:val="28"/>
        </w:rPr>
        <w:t>бесплатные</w:t>
      </w:r>
      <w:proofErr w:type="gramEnd"/>
      <w:r w:rsidR="00C87811" w:rsidRPr="003C0591">
        <w:rPr>
          <w:rFonts w:ascii="Times New Roman" w:hAnsi="Times New Roman" w:cs="Times New Roman"/>
          <w:sz w:val="28"/>
          <w:szCs w:val="28"/>
        </w:rPr>
        <w:t>.</w:t>
      </w:r>
      <w:r w:rsidRPr="003C0591">
        <w:rPr>
          <w:rFonts w:ascii="Times New Roman" w:hAnsi="Times New Roman" w:cs="Times New Roman"/>
          <w:sz w:val="28"/>
          <w:szCs w:val="28"/>
        </w:rPr>
        <w:t xml:space="preserve"> </w:t>
      </w:r>
    </w:p>
    <w:p w:rsidR="001973F7" w:rsidRPr="003C0591" w:rsidRDefault="001973F7" w:rsidP="001973F7">
      <w:pPr>
        <w:widowControl w:val="0"/>
        <w:autoSpaceDE w:val="0"/>
        <w:autoSpaceDN w:val="0"/>
        <w:ind w:firstLine="540"/>
        <w:jc w:val="both"/>
        <w:rPr>
          <w:rFonts w:ascii="Times New Roman" w:hAnsi="Times New Roman" w:cs="Times New Roman"/>
          <w:spacing w:val="-7"/>
          <w:sz w:val="28"/>
          <w:szCs w:val="28"/>
        </w:rPr>
      </w:pPr>
      <w:r w:rsidRPr="003C0591">
        <w:rPr>
          <w:rFonts w:ascii="Times New Roman" w:hAnsi="Times New Roman" w:cs="Times New Roman"/>
          <w:sz w:val="28"/>
          <w:szCs w:val="28"/>
        </w:rPr>
        <w:t>Анализ степени удовлетворенности качеством образовательного процесса взрослых субъектов образовательного процесса показывает, что:</w:t>
      </w:r>
    </w:p>
    <w:p w:rsidR="001973F7" w:rsidRPr="003C0591" w:rsidRDefault="001973F7" w:rsidP="001973F7">
      <w:pPr>
        <w:ind w:firstLine="10"/>
        <w:jc w:val="both"/>
        <w:rPr>
          <w:rFonts w:ascii="Times New Roman" w:hAnsi="Times New Roman" w:cs="Times New Roman"/>
          <w:sz w:val="28"/>
          <w:szCs w:val="28"/>
        </w:rPr>
      </w:pPr>
      <w:r w:rsidRPr="003C0591">
        <w:rPr>
          <w:rFonts w:ascii="Times New Roman" w:hAnsi="Times New Roman" w:cs="Times New Roman"/>
          <w:sz w:val="28"/>
          <w:szCs w:val="28"/>
        </w:rPr>
        <w:t>- большинство родителей положительно оценивают качество предоставляемых образовательных усл</w:t>
      </w:r>
      <w:r w:rsidR="00C87811" w:rsidRPr="003C0591">
        <w:rPr>
          <w:rFonts w:ascii="Times New Roman" w:hAnsi="Times New Roman" w:cs="Times New Roman"/>
          <w:sz w:val="28"/>
          <w:szCs w:val="28"/>
        </w:rPr>
        <w:t>уг (90%), коррекционных услуг (8</w:t>
      </w:r>
      <w:r w:rsidRPr="003C0591">
        <w:rPr>
          <w:rFonts w:ascii="Times New Roman" w:hAnsi="Times New Roman" w:cs="Times New Roman"/>
          <w:sz w:val="28"/>
          <w:szCs w:val="28"/>
        </w:rPr>
        <w:t xml:space="preserve">2%) и просветительских услуг (75,5%) </w:t>
      </w:r>
      <w:r w:rsidR="00C87811" w:rsidRPr="003C0591">
        <w:rPr>
          <w:rFonts w:ascii="Times New Roman" w:hAnsi="Times New Roman" w:cs="Times New Roman"/>
          <w:sz w:val="28"/>
          <w:szCs w:val="28"/>
        </w:rPr>
        <w:t xml:space="preserve"> </w:t>
      </w:r>
      <w:r w:rsidRPr="003C0591">
        <w:rPr>
          <w:rFonts w:ascii="Times New Roman" w:hAnsi="Times New Roman" w:cs="Times New Roman"/>
          <w:sz w:val="28"/>
          <w:szCs w:val="28"/>
        </w:rPr>
        <w:t xml:space="preserve">. </w:t>
      </w:r>
    </w:p>
    <w:p w:rsidR="001973F7" w:rsidRDefault="001973F7" w:rsidP="001973F7">
      <w:pPr>
        <w:tabs>
          <w:tab w:val="left" w:pos="0"/>
        </w:tabs>
        <w:ind w:firstLine="10"/>
        <w:jc w:val="both"/>
        <w:rPr>
          <w:rFonts w:ascii="Times New Roman" w:hAnsi="Times New Roman" w:cs="Times New Roman"/>
          <w:sz w:val="28"/>
          <w:szCs w:val="28"/>
        </w:rPr>
      </w:pPr>
      <w:r w:rsidRPr="003C0591">
        <w:rPr>
          <w:rFonts w:ascii="Times New Roman" w:hAnsi="Times New Roman" w:cs="Times New Roman"/>
          <w:sz w:val="28"/>
          <w:szCs w:val="28"/>
        </w:rPr>
        <w:t xml:space="preserve">-63 % родителей готовы получать дополнительные  </w:t>
      </w:r>
      <w:r w:rsidR="00C87811" w:rsidRPr="003C0591">
        <w:rPr>
          <w:rFonts w:ascii="Times New Roman" w:hAnsi="Times New Roman" w:cs="Times New Roman"/>
          <w:sz w:val="28"/>
          <w:szCs w:val="28"/>
        </w:rPr>
        <w:t xml:space="preserve">платные </w:t>
      </w:r>
      <w:r w:rsidRPr="003C0591">
        <w:rPr>
          <w:rFonts w:ascii="Times New Roman" w:hAnsi="Times New Roman" w:cs="Times New Roman"/>
          <w:sz w:val="28"/>
          <w:szCs w:val="28"/>
        </w:rPr>
        <w:t>услуги в детском саду</w:t>
      </w:r>
      <w:r w:rsidR="00C87811" w:rsidRPr="003C0591">
        <w:rPr>
          <w:rFonts w:ascii="Times New Roman" w:hAnsi="Times New Roman" w:cs="Times New Roman"/>
          <w:sz w:val="28"/>
          <w:szCs w:val="28"/>
        </w:rPr>
        <w:t>.</w:t>
      </w:r>
    </w:p>
    <w:p w:rsidR="003C0591" w:rsidRPr="003C0591" w:rsidRDefault="003C0591" w:rsidP="003C0591">
      <w:pPr>
        <w:ind w:firstLine="540"/>
        <w:jc w:val="both"/>
        <w:rPr>
          <w:rFonts w:ascii="Times New Roman" w:hAnsi="Times New Roman" w:cs="Times New Roman"/>
          <w:sz w:val="28"/>
          <w:szCs w:val="28"/>
        </w:rPr>
      </w:pPr>
      <w:r w:rsidRPr="003C0591">
        <w:rPr>
          <w:rFonts w:ascii="Times New Roman" w:hAnsi="Times New Roman" w:cs="Times New Roman"/>
          <w:sz w:val="28"/>
          <w:szCs w:val="28"/>
        </w:rPr>
        <w:t xml:space="preserve">Благополучие любого общества во многом зависит от </w:t>
      </w:r>
      <w:r w:rsidRPr="003C0591">
        <w:rPr>
          <w:rFonts w:ascii="Times New Roman" w:hAnsi="Times New Roman" w:cs="Times New Roman"/>
          <w:b/>
          <w:sz w:val="28"/>
          <w:szCs w:val="28"/>
        </w:rPr>
        <w:t>состояния здоровья п</w:t>
      </w:r>
      <w:r w:rsidRPr="003C0591">
        <w:rPr>
          <w:rFonts w:ascii="Times New Roman" w:hAnsi="Times New Roman" w:cs="Times New Roman"/>
          <w:sz w:val="28"/>
          <w:szCs w:val="28"/>
        </w:rPr>
        <w:t>одрастающего поколения.  Формирование здорового поколения – одна из стратегических задач страны. Педагоги детского сада ежегодно при построении образовательного процесса берут в расчет  уровень здоровья детей и строят образовательную деятельность с учетом этого фактора.</w:t>
      </w:r>
      <w:r w:rsidRPr="003C0591">
        <w:rPr>
          <w:rFonts w:ascii="Times New Roman" w:hAnsi="Times New Roman" w:cs="Times New Roman"/>
          <w:i/>
          <w:sz w:val="28"/>
          <w:szCs w:val="28"/>
        </w:rPr>
        <w:t xml:space="preserve"> </w:t>
      </w:r>
      <w:r w:rsidRPr="003C0591">
        <w:rPr>
          <w:rFonts w:ascii="Times New Roman" w:hAnsi="Times New Roman" w:cs="Times New Roman"/>
          <w:i/>
          <w:sz w:val="28"/>
          <w:szCs w:val="28"/>
        </w:rPr>
        <w:tab/>
      </w:r>
      <w:r w:rsidRPr="003C0591">
        <w:rPr>
          <w:rFonts w:ascii="Times New Roman" w:hAnsi="Times New Roman" w:cs="Times New Roman"/>
          <w:sz w:val="28"/>
          <w:szCs w:val="28"/>
        </w:rPr>
        <w:t xml:space="preserve">Экологические проблемы, отрицательные бытовые факторы, химические добавки в продуктах питания – вот лишь некоторые факторы, агрессивно действующие на здоровье дошкольников. </w:t>
      </w:r>
    </w:p>
    <w:p w:rsidR="003C0591" w:rsidRPr="003C0591" w:rsidRDefault="003C0591" w:rsidP="003C0591">
      <w:pPr>
        <w:ind w:firstLine="540"/>
        <w:jc w:val="both"/>
        <w:rPr>
          <w:rFonts w:ascii="Times New Roman" w:hAnsi="Times New Roman" w:cs="Times New Roman"/>
          <w:sz w:val="28"/>
          <w:szCs w:val="28"/>
        </w:rPr>
      </w:pPr>
      <w:r w:rsidRPr="003C0591">
        <w:rPr>
          <w:rFonts w:ascii="Times New Roman" w:hAnsi="Times New Roman" w:cs="Times New Roman"/>
          <w:sz w:val="28"/>
          <w:szCs w:val="28"/>
        </w:rPr>
        <w:t xml:space="preserve">Особую озабоченность вызывает рост у детей, поступающих в учреждение, числа осложненных диагнозов,  процента хронических заболеваний внутренних органов.  </w:t>
      </w:r>
    </w:p>
    <w:p w:rsidR="003C0591" w:rsidRPr="003C0591" w:rsidRDefault="003C0591" w:rsidP="003C0591">
      <w:pPr>
        <w:spacing w:line="360" w:lineRule="exact"/>
        <w:ind w:firstLine="540"/>
        <w:jc w:val="both"/>
        <w:rPr>
          <w:rFonts w:ascii="Times New Roman" w:hAnsi="Times New Roman" w:cs="Times New Roman"/>
          <w:sz w:val="28"/>
          <w:szCs w:val="28"/>
        </w:rPr>
      </w:pPr>
      <w:r w:rsidRPr="003C0591">
        <w:rPr>
          <w:rFonts w:ascii="Times New Roman" w:hAnsi="Times New Roman" w:cs="Times New Roman"/>
          <w:sz w:val="28"/>
          <w:szCs w:val="28"/>
        </w:rPr>
        <w:lastRenderedPageBreak/>
        <w:t xml:space="preserve">Положительная динамика укрепления здоровья воспитанников существует, но она недостаточна, для того чтобы говорить об эффективной системе </w:t>
      </w:r>
      <w:proofErr w:type="spellStart"/>
      <w:r w:rsidRPr="003C0591">
        <w:rPr>
          <w:rFonts w:ascii="Times New Roman" w:hAnsi="Times New Roman" w:cs="Times New Roman"/>
          <w:sz w:val="28"/>
          <w:szCs w:val="28"/>
        </w:rPr>
        <w:t>здоровьесбережения</w:t>
      </w:r>
      <w:proofErr w:type="spellEnd"/>
      <w:r w:rsidRPr="003C0591">
        <w:rPr>
          <w:rFonts w:ascii="Times New Roman" w:hAnsi="Times New Roman" w:cs="Times New Roman"/>
          <w:sz w:val="28"/>
          <w:szCs w:val="28"/>
        </w:rPr>
        <w:t xml:space="preserve"> в ДОУ, позволяющей спрогнозировать и предупредить детскую заболеваемость. </w:t>
      </w:r>
    </w:p>
    <w:p w:rsidR="003C0591" w:rsidRPr="003C0591" w:rsidRDefault="003C0591" w:rsidP="003C0591">
      <w:pPr>
        <w:shd w:val="clear" w:color="auto" w:fill="FFFFFF"/>
        <w:ind w:right="116"/>
        <w:jc w:val="both"/>
        <w:rPr>
          <w:rFonts w:ascii="Times New Roman" w:hAnsi="Times New Roman" w:cs="Times New Roman"/>
          <w:sz w:val="28"/>
          <w:szCs w:val="28"/>
        </w:rPr>
      </w:pPr>
      <w:r w:rsidRPr="003C0591">
        <w:rPr>
          <w:rFonts w:ascii="Times New Roman" w:hAnsi="Times New Roman" w:cs="Times New Roman"/>
          <w:color w:val="000000"/>
          <w:sz w:val="28"/>
          <w:szCs w:val="28"/>
        </w:rPr>
        <w:tab/>
        <w:t xml:space="preserve">Формирование грамотности в вопросах здоровья осуществляется в </w:t>
      </w:r>
      <w:r w:rsidRPr="003C0591">
        <w:rPr>
          <w:rFonts w:ascii="Times New Roman" w:hAnsi="Times New Roman" w:cs="Times New Roman"/>
          <w:sz w:val="28"/>
          <w:szCs w:val="28"/>
        </w:rPr>
        <w:t>трех взаимосвязанных блоках:</w:t>
      </w:r>
    </w:p>
    <w:p w:rsidR="003C0591" w:rsidRPr="003C0591" w:rsidRDefault="003C0591" w:rsidP="003C0591">
      <w:pPr>
        <w:shd w:val="clear" w:color="auto" w:fill="FFFFFF"/>
        <w:ind w:right="116"/>
        <w:jc w:val="both"/>
        <w:rPr>
          <w:rFonts w:ascii="Times New Roman" w:hAnsi="Times New Roman" w:cs="Times New Roman"/>
          <w:sz w:val="28"/>
          <w:szCs w:val="28"/>
          <w:u w:val="single"/>
        </w:rPr>
      </w:pPr>
      <w:r w:rsidRPr="003C0591">
        <w:rPr>
          <w:rFonts w:ascii="Times New Roman" w:hAnsi="Times New Roman" w:cs="Times New Roman"/>
          <w:sz w:val="28"/>
          <w:szCs w:val="28"/>
          <w:u w:val="single"/>
        </w:rPr>
        <w:t>Работа с детьми:</w:t>
      </w:r>
    </w:p>
    <w:p w:rsidR="003C0591" w:rsidRPr="003C0591" w:rsidRDefault="003C0591" w:rsidP="003C0591">
      <w:pPr>
        <w:jc w:val="both"/>
        <w:rPr>
          <w:rFonts w:ascii="Times New Roman" w:hAnsi="Times New Roman" w:cs="Times New Roman"/>
          <w:sz w:val="28"/>
          <w:szCs w:val="28"/>
        </w:rPr>
      </w:pPr>
      <w:r w:rsidRPr="003C0591">
        <w:rPr>
          <w:rFonts w:ascii="Times New Roman" w:hAnsi="Times New Roman" w:cs="Times New Roman"/>
          <w:sz w:val="28"/>
          <w:szCs w:val="28"/>
        </w:rPr>
        <w:t xml:space="preserve">Специально организованные тематические, игровые, интегрированные занятия и игры с </w:t>
      </w:r>
      <w:proofErr w:type="spellStart"/>
      <w:r w:rsidRPr="003C0591">
        <w:rPr>
          <w:rFonts w:ascii="Times New Roman" w:hAnsi="Times New Roman" w:cs="Times New Roman"/>
          <w:sz w:val="28"/>
          <w:szCs w:val="28"/>
        </w:rPr>
        <w:t>валеологической</w:t>
      </w:r>
      <w:proofErr w:type="spellEnd"/>
      <w:r w:rsidRPr="003C0591">
        <w:rPr>
          <w:rFonts w:ascii="Times New Roman" w:hAnsi="Times New Roman" w:cs="Times New Roman"/>
          <w:sz w:val="28"/>
          <w:szCs w:val="28"/>
        </w:rPr>
        <w:t xml:space="preserve"> направленностью (в группах дошкольного возраста, в рамках реализации образовательной области «Здоровье»), походы, экскурсии, тематические досуги и развлечения, педагогическое проектирование. </w:t>
      </w:r>
    </w:p>
    <w:p w:rsidR="003C0591" w:rsidRPr="003C0591" w:rsidRDefault="003C0591" w:rsidP="003C0591">
      <w:pPr>
        <w:tabs>
          <w:tab w:val="left" w:pos="1800"/>
        </w:tabs>
        <w:jc w:val="both"/>
        <w:rPr>
          <w:rFonts w:ascii="Times New Roman" w:hAnsi="Times New Roman" w:cs="Times New Roman"/>
          <w:sz w:val="28"/>
          <w:szCs w:val="28"/>
        </w:rPr>
      </w:pPr>
      <w:r w:rsidRPr="003C0591">
        <w:rPr>
          <w:rFonts w:ascii="Times New Roman" w:hAnsi="Times New Roman" w:cs="Times New Roman"/>
          <w:sz w:val="28"/>
          <w:szCs w:val="28"/>
        </w:rPr>
        <w:t>На протяжении ряда лет ДОУ взаимодействует с учреждениями здравоохранения, обеспечивающих профилактику и коррекцию нарушений в состоянии здоровья как у воспитанников ДОУ (Детская поликлиника</w:t>
      </w:r>
      <w:proofErr w:type="gramStart"/>
      <w:r w:rsidRPr="003C0591">
        <w:rPr>
          <w:rFonts w:ascii="Times New Roman" w:hAnsi="Times New Roman" w:cs="Times New Roman"/>
          <w:sz w:val="28"/>
          <w:szCs w:val="28"/>
        </w:rPr>
        <w:t xml:space="preserve"> )</w:t>
      </w:r>
      <w:proofErr w:type="gramEnd"/>
      <w:r w:rsidRPr="003C0591">
        <w:rPr>
          <w:rFonts w:ascii="Times New Roman" w:hAnsi="Times New Roman" w:cs="Times New Roman"/>
          <w:sz w:val="28"/>
          <w:szCs w:val="28"/>
        </w:rPr>
        <w:t xml:space="preserve">, так и у сотрудников детского сада (плановые профилактические осмотры, вакцинация). </w:t>
      </w:r>
    </w:p>
    <w:p w:rsidR="003C0591" w:rsidRPr="003C0591" w:rsidRDefault="003C0591" w:rsidP="003C0591">
      <w:pPr>
        <w:shd w:val="clear" w:color="auto" w:fill="FFFFFF"/>
        <w:ind w:right="116"/>
        <w:jc w:val="both"/>
        <w:rPr>
          <w:rFonts w:ascii="Times New Roman" w:hAnsi="Times New Roman" w:cs="Times New Roman"/>
          <w:sz w:val="28"/>
          <w:szCs w:val="28"/>
          <w:u w:val="single"/>
        </w:rPr>
      </w:pPr>
      <w:r w:rsidRPr="003C0591">
        <w:rPr>
          <w:rFonts w:ascii="Times New Roman" w:hAnsi="Times New Roman" w:cs="Times New Roman"/>
          <w:sz w:val="28"/>
          <w:szCs w:val="28"/>
          <w:u w:val="single"/>
        </w:rPr>
        <w:t>Работа с родителями:</w:t>
      </w:r>
    </w:p>
    <w:p w:rsidR="003C0591" w:rsidRPr="003C0591" w:rsidRDefault="003C0591" w:rsidP="003C0591">
      <w:pPr>
        <w:shd w:val="clear" w:color="auto" w:fill="FFFFFF"/>
        <w:ind w:right="116"/>
        <w:jc w:val="both"/>
        <w:rPr>
          <w:rFonts w:ascii="Times New Roman" w:hAnsi="Times New Roman" w:cs="Times New Roman"/>
          <w:sz w:val="28"/>
          <w:szCs w:val="28"/>
          <w:u w:val="single"/>
        </w:rPr>
      </w:pPr>
      <w:r w:rsidRPr="003C0591">
        <w:rPr>
          <w:rFonts w:ascii="Times New Roman" w:hAnsi="Times New Roman" w:cs="Times New Roman"/>
          <w:sz w:val="28"/>
          <w:szCs w:val="28"/>
        </w:rPr>
        <w:t>Выпуск санпросвет бюллетеней, оформление тематических стендов, открытые занятия, день Здоровья  в рамках недели открытых дверей, индивидуальное консультирование по текущим проблемным вопросам, выход на родительские собрания медицинского персонала,  совместные мероприятия.</w:t>
      </w:r>
    </w:p>
    <w:p w:rsidR="003C0591" w:rsidRPr="003C0591" w:rsidRDefault="003C0591" w:rsidP="003C0591">
      <w:pPr>
        <w:shd w:val="clear" w:color="auto" w:fill="FFFFFF"/>
        <w:ind w:right="116"/>
        <w:jc w:val="both"/>
        <w:rPr>
          <w:rFonts w:ascii="Times New Roman" w:hAnsi="Times New Roman" w:cs="Times New Roman"/>
          <w:sz w:val="28"/>
          <w:szCs w:val="28"/>
          <w:u w:val="single"/>
        </w:rPr>
      </w:pPr>
      <w:r w:rsidRPr="003C0591">
        <w:rPr>
          <w:rFonts w:ascii="Times New Roman" w:hAnsi="Times New Roman" w:cs="Times New Roman"/>
          <w:sz w:val="28"/>
          <w:szCs w:val="28"/>
          <w:u w:val="single"/>
        </w:rPr>
        <w:t>Работа с сотрудниками ДОУ:</w:t>
      </w:r>
    </w:p>
    <w:p w:rsidR="003C0591" w:rsidRPr="003C0591" w:rsidRDefault="003C0591" w:rsidP="003C0591">
      <w:pPr>
        <w:shd w:val="clear" w:color="auto" w:fill="FFFFFF"/>
        <w:ind w:right="116"/>
        <w:jc w:val="both"/>
        <w:rPr>
          <w:rFonts w:ascii="Times New Roman" w:hAnsi="Times New Roman" w:cs="Times New Roman"/>
          <w:sz w:val="28"/>
          <w:szCs w:val="28"/>
        </w:rPr>
      </w:pPr>
      <w:r w:rsidRPr="003C0591">
        <w:rPr>
          <w:rFonts w:ascii="Times New Roman" w:hAnsi="Times New Roman" w:cs="Times New Roman"/>
          <w:sz w:val="28"/>
          <w:szCs w:val="28"/>
        </w:rPr>
        <w:t xml:space="preserve">Санпросвет работа с сотрудниками ДОУ в рамках производственных собраний, </w:t>
      </w:r>
      <w:proofErr w:type="spellStart"/>
      <w:r w:rsidRPr="003C0591">
        <w:rPr>
          <w:rFonts w:ascii="Times New Roman" w:hAnsi="Times New Roman" w:cs="Times New Roman"/>
          <w:sz w:val="28"/>
          <w:szCs w:val="28"/>
        </w:rPr>
        <w:t>санминимума</w:t>
      </w:r>
      <w:proofErr w:type="spellEnd"/>
      <w:r w:rsidRPr="003C0591">
        <w:rPr>
          <w:rFonts w:ascii="Times New Roman" w:hAnsi="Times New Roman" w:cs="Times New Roman"/>
          <w:sz w:val="28"/>
          <w:szCs w:val="28"/>
        </w:rPr>
        <w:t>, освещение вопросов здорового образа жизни в рамках педсоветов, семинаров, МО воспитателей подготовительной к школе группы и специалистов, психологические тренинги (тренинг повышения самооценки, тренинг профессионального выгорания), распространение опыта работы с ослабленными детьми.</w:t>
      </w:r>
    </w:p>
    <w:p w:rsidR="003C0591" w:rsidRPr="003C0591" w:rsidRDefault="003C0591" w:rsidP="003C0591">
      <w:pPr>
        <w:ind w:firstLine="540"/>
        <w:jc w:val="both"/>
        <w:rPr>
          <w:rFonts w:ascii="Times New Roman" w:hAnsi="Times New Roman" w:cs="Times New Roman"/>
          <w:sz w:val="28"/>
          <w:szCs w:val="28"/>
        </w:rPr>
      </w:pPr>
      <w:r w:rsidRPr="003C0591">
        <w:rPr>
          <w:rFonts w:ascii="Times New Roman" w:hAnsi="Times New Roman" w:cs="Times New Roman"/>
          <w:sz w:val="28"/>
          <w:szCs w:val="28"/>
        </w:rPr>
        <w:t xml:space="preserve">В связи с данной тенденцией возрастает значимость работы медицинского персонала  по  дифференциации (в зависимости от состояния здоровья) и индивидуализации физкультурно-оздоровительной и профилактической работы в детском саду. В рамках </w:t>
      </w:r>
      <w:proofErr w:type="spellStart"/>
      <w:r w:rsidRPr="003C0591">
        <w:rPr>
          <w:rFonts w:ascii="Times New Roman" w:hAnsi="Times New Roman" w:cs="Times New Roman"/>
          <w:sz w:val="28"/>
          <w:szCs w:val="28"/>
        </w:rPr>
        <w:t>здоровьесберегающей</w:t>
      </w:r>
      <w:proofErr w:type="spellEnd"/>
      <w:r w:rsidRPr="003C0591">
        <w:rPr>
          <w:rFonts w:ascii="Times New Roman" w:hAnsi="Times New Roman" w:cs="Times New Roman"/>
          <w:sz w:val="28"/>
          <w:szCs w:val="28"/>
        </w:rPr>
        <w:t xml:space="preserve"> и </w:t>
      </w:r>
      <w:proofErr w:type="spellStart"/>
      <w:r w:rsidRPr="003C0591">
        <w:rPr>
          <w:rFonts w:ascii="Times New Roman" w:hAnsi="Times New Roman" w:cs="Times New Roman"/>
          <w:sz w:val="28"/>
          <w:szCs w:val="28"/>
        </w:rPr>
        <w:lastRenderedPageBreak/>
        <w:t>здоровьеформирующей</w:t>
      </w:r>
      <w:proofErr w:type="spellEnd"/>
      <w:r w:rsidRPr="003C0591">
        <w:rPr>
          <w:rFonts w:ascii="Times New Roman" w:hAnsi="Times New Roman" w:cs="Times New Roman"/>
          <w:sz w:val="28"/>
          <w:szCs w:val="28"/>
        </w:rPr>
        <w:t xml:space="preserve"> деятельности учреждения были разработаны и включены в практику работы планы по укрепления здоровья воспитанников ДОУ, а также индивидуальные оздоровительные маршруты.</w:t>
      </w:r>
    </w:p>
    <w:p w:rsidR="003C0591" w:rsidRPr="003C0591" w:rsidRDefault="003C0591" w:rsidP="003C0591">
      <w:pPr>
        <w:shd w:val="clear" w:color="auto" w:fill="FFFFFF"/>
        <w:ind w:right="116" w:firstLine="540"/>
        <w:jc w:val="both"/>
        <w:rPr>
          <w:rFonts w:ascii="Times New Roman" w:hAnsi="Times New Roman" w:cs="Times New Roman"/>
          <w:sz w:val="28"/>
          <w:szCs w:val="28"/>
        </w:rPr>
      </w:pPr>
      <w:r w:rsidRPr="003C0591">
        <w:rPr>
          <w:rFonts w:ascii="Times New Roman" w:hAnsi="Times New Roman" w:cs="Times New Roman"/>
          <w:sz w:val="28"/>
          <w:szCs w:val="28"/>
        </w:rPr>
        <w:t xml:space="preserve">Поддержанию и укреплению здоровья субъектов образовательного процесса способствует и соблюдение требований </w:t>
      </w:r>
      <w:proofErr w:type="spellStart"/>
      <w:r w:rsidRPr="003C0591">
        <w:rPr>
          <w:rFonts w:ascii="Times New Roman" w:hAnsi="Times New Roman" w:cs="Times New Roman"/>
          <w:sz w:val="28"/>
          <w:szCs w:val="28"/>
        </w:rPr>
        <w:t>СанПиН</w:t>
      </w:r>
      <w:proofErr w:type="spellEnd"/>
      <w:r w:rsidRPr="003C0591">
        <w:rPr>
          <w:rFonts w:ascii="Times New Roman" w:hAnsi="Times New Roman" w:cs="Times New Roman"/>
          <w:sz w:val="28"/>
          <w:szCs w:val="28"/>
        </w:rPr>
        <w:t xml:space="preserve">  при организации образовательного процесса в ДОУ, при пополнении предметно-развивающей среды и укреплении материально-технической базы учреждения, при организации профилактической и физкультурно-оздоровительной работы в ДОУ, организации питания, соблюдению санитарно-гигиенических условий (профилактические, санитарно-гигиенические и противоэпидемические мероприятия).</w:t>
      </w:r>
    </w:p>
    <w:p w:rsidR="003C0591" w:rsidRPr="003C0591" w:rsidRDefault="003C0591" w:rsidP="003C0591">
      <w:pPr>
        <w:widowControl w:val="0"/>
        <w:autoSpaceDE w:val="0"/>
        <w:autoSpaceDN w:val="0"/>
        <w:ind w:firstLine="540"/>
        <w:jc w:val="both"/>
        <w:rPr>
          <w:rFonts w:ascii="Times New Roman" w:hAnsi="Times New Roman" w:cs="Times New Roman"/>
          <w:spacing w:val="-7"/>
          <w:sz w:val="28"/>
          <w:szCs w:val="28"/>
        </w:rPr>
      </w:pPr>
      <w:r w:rsidRPr="003C0591">
        <w:rPr>
          <w:rFonts w:ascii="Times New Roman" w:hAnsi="Times New Roman" w:cs="Times New Roman"/>
          <w:spacing w:val="-7"/>
          <w:sz w:val="28"/>
          <w:szCs w:val="28"/>
        </w:rPr>
        <w:t xml:space="preserve">В результате комплексного исследования </w:t>
      </w:r>
      <w:r w:rsidRPr="003C0591">
        <w:rPr>
          <w:rFonts w:ascii="Times New Roman" w:hAnsi="Times New Roman" w:cs="Times New Roman"/>
          <w:b/>
          <w:spacing w:val="-7"/>
          <w:sz w:val="28"/>
          <w:szCs w:val="28"/>
        </w:rPr>
        <w:t>системы управления</w:t>
      </w:r>
      <w:r w:rsidRPr="003C0591">
        <w:rPr>
          <w:rFonts w:ascii="Times New Roman" w:hAnsi="Times New Roman" w:cs="Times New Roman"/>
          <w:spacing w:val="-7"/>
          <w:sz w:val="28"/>
          <w:szCs w:val="28"/>
        </w:rPr>
        <w:t xml:space="preserve"> дошкольным образовательным было выявлено, что в детском саду существует достаточно эффективная, профессиональная, компетентная система административного и оперативного управления коллективом.  В детском саду практикуется: материальная и моральная поддержка инициативы работников, регулярное проведение консультаций, разработка и внедрение правил и инструкций.</w:t>
      </w:r>
    </w:p>
    <w:p w:rsidR="003C0591" w:rsidRDefault="003C0591" w:rsidP="003C0591">
      <w:pPr>
        <w:tabs>
          <w:tab w:val="left" w:pos="0"/>
        </w:tabs>
        <w:ind w:firstLine="10"/>
        <w:jc w:val="both"/>
        <w:rPr>
          <w:rFonts w:ascii="Times New Roman" w:hAnsi="Times New Roman" w:cs="Times New Roman"/>
          <w:spacing w:val="-7"/>
          <w:sz w:val="28"/>
          <w:szCs w:val="28"/>
        </w:rPr>
      </w:pPr>
      <w:r w:rsidRPr="003C0591">
        <w:rPr>
          <w:rFonts w:ascii="Times New Roman" w:hAnsi="Times New Roman" w:cs="Times New Roman"/>
          <w:spacing w:val="-7"/>
          <w:sz w:val="28"/>
          <w:szCs w:val="28"/>
        </w:rPr>
        <w:t>Управленческая деятельность осуществляется посредством административного (заведующая), общественного (родительские комитеты в каждой группе), коллективного (общее собрание трудового коллектива, педагогический совет) управления.</w:t>
      </w:r>
    </w:p>
    <w:p w:rsidR="0060037C" w:rsidRPr="0060037C" w:rsidRDefault="0060037C" w:rsidP="0060037C">
      <w:pPr>
        <w:ind w:firstLine="540"/>
        <w:jc w:val="both"/>
        <w:rPr>
          <w:rFonts w:ascii="Times New Roman" w:hAnsi="Times New Roman" w:cs="Times New Roman"/>
          <w:sz w:val="28"/>
          <w:szCs w:val="28"/>
        </w:rPr>
      </w:pPr>
      <w:r w:rsidRPr="0060037C">
        <w:rPr>
          <w:rFonts w:ascii="Times New Roman" w:hAnsi="Times New Roman" w:cs="Times New Roman"/>
          <w:b/>
          <w:sz w:val="28"/>
          <w:szCs w:val="28"/>
        </w:rPr>
        <w:t>Пространственная среда</w:t>
      </w:r>
      <w:r w:rsidRPr="0060037C">
        <w:rPr>
          <w:rFonts w:ascii="Times New Roman" w:hAnsi="Times New Roman" w:cs="Times New Roman"/>
          <w:sz w:val="28"/>
          <w:szCs w:val="28"/>
        </w:rPr>
        <w:t xml:space="preserve"> помещений детского сада пополняется в соответствии с требованиями программ, реализуемых в ДОУ. </w:t>
      </w:r>
    </w:p>
    <w:p w:rsidR="0060037C" w:rsidRPr="0060037C" w:rsidRDefault="0060037C" w:rsidP="0060037C">
      <w:pPr>
        <w:pStyle w:val="ae"/>
        <w:ind w:firstLine="540"/>
        <w:jc w:val="both"/>
        <w:rPr>
          <w:rFonts w:ascii="Times New Roman" w:hAnsi="Times New Roman" w:cs="Times New Roman"/>
          <w:sz w:val="28"/>
          <w:szCs w:val="28"/>
        </w:rPr>
      </w:pPr>
      <w:r w:rsidRPr="0060037C">
        <w:rPr>
          <w:rFonts w:ascii="Times New Roman" w:hAnsi="Times New Roman" w:cs="Times New Roman"/>
          <w:sz w:val="28"/>
          <w:szCs w:val="28"/>
        </w:rPr>
        <w:t xml:space="preserve">Развивающая среда в детском учреждении </w:t>
      </w:r>
      <w:r w:rsidRPr="0060037C">
        <w:rPr>
          <w:rFonts w:ascii="Times New Roman" w:hAnsi="Times New Roman" w:cs="Times New Roman"/>
          <w:spacing w:val="6"/>
          <w:sz w:val="28"/>
          <w:szCs w:val="28"/>
        </w:rPr>
        <w:t xml:space="preserve">- </w:t>
      </w:r>
      <w:r w:rsidRPr="0060037C">
        <w:rPr>
          <w:rFonts w:ascii="Times New Roman" w:hAnsi="Times New Roman" w:cs="Times New Roman"/>
          <w:spacing w:val="8"/>
          <w:sz w:val="28"/>
          <w:szCs w:val="28"/>
        </w:rPr>
        <w:t xml:space="preserve">это система условий, обеспечивающая всю </w:t>
      </w:r>
      <w:r w:rsidRPr="0060037C">
        <w:rPr>
          <w:rFonts w:ascii="Times New Roman" w:hAnsi="Times New Roman" w:cs="Times New Roman"/>
          <w:spacing w:val="-3"/>
          <w:sz w:val="28"/>
          <w:szCs w:val="28"/>
        </w:rPr>
        <w:t xml:space="preserve">полноту развития детской деятельности и личности ребенка. Она включает ряд </w:t>
      </w:r>
      <w:r w:rsidRPr="0060037C">
        <w:rPr>
          <w:rFonts w:ascii="Times New Roman" w:hAnsi="Times New Roman" w:cs="Times New Roman"/>
          <w:spacing w:val="8"/>
          <w:sz w:val="28"/>
          <w:szCs w:val="28"/>
        </w:rPr>
        <w:t xml:space="preserve">базовых компонентов, необходимых для полноценного физического, эстетического, </w:t>
      </w:r>
      <w:r w:rsidRPr="0060037C">
        <w:rPr>
          <w:rFonts w:ascii="Times New Roman" w:hAnsi="Times New Roman" w:cs="Times New Roman"/>
          <w:spacing w:val="-2"/>
          <w:sz w:val="28"/>
          <w:szCs w:val="28"/>
        </w:rPr>
        <w:t xml:space="preserve">познавательного и социального развития детей. В детском саду к ним относятся природные </w:t>
      </w:r>
      <w:r w:rsidRPr="0060037C">
        <w:rPr>
          <w:rFonts w:ascii="Times New Roman" w:hAnsi="Times New Roman" w:cs="Times New Roman"/>
          <w:spacing w:val="9"/>
          <w:sz w:val="28"/>
          <w:szCs w:val="28"/>
        </w:rPr>
        <w:t xml:space="preserve">объекты, физкультурно-игровые и оздоровительные сооружения, предметно-игровая среда, </w:t>
      </w:r>
      <w:r w:rsidRPr="0060037C">
        <w:rPr>
          <w:rFonts w:ascii="Times New Roman" w:hAnsi="Times New Roman" w:cs="Times New Roman"/>
          <w:spacing w:val="11"/>
          <w:sz w:val="28"/>
          <w:szCs w:val="28"/>
        </w:rPr>
        <w:t xml:space="preserve">музыкально-театральная среда, предметно-развивающая среда </w:t>
      </w:r>
      <w:r w:rsidRPr="0060037C">
        <w:rPr>
          <w:rFonts w:ascii="Times New Roman" w:hAnsi="Times New Roman" w:cs="Times New Roman"/>
          <w:sz w:val="28"/>
          <w:szCs w:val="28"/>
        </w:rPr>
        <w:t xml:space="preserve"> и др. </w:t>
      </w:r>
      <w:r w:rsidRPr="0060037C">
        <w:rPr>
          <w:rFonts w:ascii="Times New Roman" w:hAnsi="Times New Roman" w:cs="Times New Roman"/>
          <w:spacing w:val="-2"/>
          <w:sz w:val="28"/>
          <w:szCs w:val="28"/>
        </w:rPr>
        <w:t xml:space="preserve">Такая среда должна позволять ребенку активно действовать в ней и творчески ее </w:t>
      </w:r>
      <w:r w:rsidRPr="0060037C">
        <w:rPr>
          <w:rFonts w:ascii="Times New Roman" w:hAnsi="Times New Roman" w:cs="Times New Roman"/>
          <w:spacing w:val="6"/>
          <w:sz w:val="28"/>
          <w:szCs w:val="28"/>
        </w:rPr>
        <w:t xml:space="preserve">видоизменять. </w:t>
      </w:r>
    </w:p>
    <w:p w:rsidR="0060037C" w:rsidRPr="0060037C" w:rsidRDefault="0060037C" w:rsidP="0060037C">
      <w:pPr>
        <w:pStyle w:val="ae"/>
        <w:ind w:firstLine="540"/>
        <w:jc w:val="both"/>
        <w:rPr>
          <w:rFonts w:ascii="Times New Roman" w:hAnsi="Times New Roman" w:cs="Times New Roman"/>
          <w:sz w:val="28"/>
          <w:szCs w:val="28"/>
        </w:rPr>
      </w:pPr>
      <w:r w:rsidRPr="0060037C">
        <w:rPr>
          <w:rFonts w:ascii="Times New Roman" w:hAnsi="Times New Roman" w:cs="Times New Roman"/>
          <w:sz w:val="28"/>
          <w:szCs w:val="28"/>
        </w:rPr>
        <w:t>В групповых помещениях, в соответствии с современными требованиями к организации предметно-развивающей среды и</w:t>
      </w:r>
      <w:r>
        <w:rPr>
          <w:rFonts w:ascii="Times New Roman" w:hAnsi="Times New Roman" w:cs="Times New Roman"/>
          <w:sz w:val="28"/>
          <w:szCs w:val="28"/>
        </w:rPr>
        <w:t xml:space="preserve"> ФГТ</w:t>
      </w:r>
      <w:r w:rsidRPr="0060037C">
        <w:rPr>
          <w:rFonts w:ascii="Times New Roman" w:hAnsi="Times New Roman" w:cs="Times New Roman"/>
          <w:sz w:val="28"/>
          <w:szCs w:val="28"/>
        </w:rPr>
        <w:t>, оборудованы уголки для организации разнообразной детской деятельности (как самостоятельной, так и совместной с воспитателем).</w:t>
      </w:r>
    </w:p>
    <w:p w:rsidR="0060037C" w:rsidRPr="0060037C" w:rsidRDefault="0060037C" w:rsidP="0060037C">
      <w:pPr>
        <w:tabs>
          <w:tab w:val="left" w:pos="0"/>
        </w:tabs>
        <w:ind w:firstLine="10"/>
        <w:jc w:val="both"/>
        <w:rPr>
          <w:rFonts w:ascii="Times New Roman" w:hAnsi="Times New Roman" w:cs="Times New Roman"/>
          <w:sz w:val="28"/>
          <w:szCs w:val="28"/>
        </w:rPr>
      </w:pPr>
      <w:r w:rsidRPr="0060037C">
        <w:rPr>
          <w:rFonts w:ascii="Times New Roman" w:hAnsi="Times New Roman" w:cs="Times New Roman"/>
          <w:sz w:val="28"/>
          <w:szCs w:val="28"/>
        </w:rPr>
        <w:lastRenderedPageBreak/>
        <w:t xml:space="preserve"> </w:t>
      </w:r>
      <w:r w:rsidRPr="0060037C">
        <w:rPr>
          <w:rFonts w:ascii="Times New Roman" w:hAnsi="Times New Roman" w:cs="Times New Roman"/>
          <w:sz w:val="28"/>
          <w:szCs w:val="28"/>
        </w:rPr>
        <w:tab/>
        <w:t>На территории детского сада -  цветник</w:t>
      </w:r>
      <w:r>
        <w:rPr>
          <w:rFonts w:ascii="Times New Roman" w:hAnsi="Times New Roman" w:cs="Times New Roman"/>
          <w:sz w:val="28"/>
          <w:szCs w:val="28"/>
        </w:rPr>
        <w:t>и</w:t>
      </w:r>
      <w:r w:rsidRPr="0060037C">
        <w:rPr>
          <w:rFonts w:ascii="Times New Roman" w:hAnsi="Times New Roman" w:cs="Times New Roman"/>
          <w:sz w:val="28"/>
          <w:szCs w:val="28"/>
        </w:rPr>
        <w:t xml:space="preserve"> и  спортивно-игровая площадка.</w:t>
      </w:r>
    </w:p>
    <w:p w:rsidR="001973F7" w:rsidRPr="003C0591" w:rsidRDefault="00C87811" w:rsidP="00C87811">
      <w:pPr>
        <w:jc w:val="both"/>
        <w:rPr>
          <w:rFonts w:ascii="Times New Roman" w:hAnsi="Times New Roman" w:cs="Times New Roman"/>
          <w:b/>
          <w:sz w:val="28"/>
          <w:szCs w:val="28"/>
        </w:rPr>
      </w:pPr>
      <w:r w:rsidRPr="003C0591">
        <w:rPr>
          <w:rFonts w:ascii="Times New Roman" w:hAnsi="Times New Roman" w:cs="Times New Roman"/>
          <w:b/>
          <w:sz w:val="28"/>
          <w:szCs w:val="28"/>
        </w:rPr>
        <w:t>Проблемное поле:</w:t>
      </w:r>
    </w:p>
    <w:p w:rsidR="001973F7" w:rsidRPr="003C0591" w:rsidRDefault="00C87811" w:rsidP="00C87811">
      <w:pPr>
        <w:ind w:firstLine="708"/>
        <w:jc w:val="both"/>
        <w:rPr>
          <w:rFonts w:ascii="Times New Roman" w:hAnsi="Times New Roman" w:cs="Times New Roman"/>
          <w:sz w:val="28"/>
          <w:szCs w:val="28"/>
        </w:rPr>
      </w:pPr>
      <w:r w:rsidRPr="003C0591">
        <w:rPr>
          <w:rFonts w:ascii="Times New Roman" w:hAnsi="Times New Roman" w:cs="Times New Roman"/>
          <w:spacing w:val="-10"/>
          <w:sz w:val="28"/>
          <w:szCs w:val="28"/>
        </w:rPr>
        <w:t xml:space="preserve">- </w:t>
      </w:r>
      <w:r w:rsidR="001973F7" w:rsidRPr="003C0591">
        <w:rPr>
          <w:rFonts w:ascii="Times New Roman" w:hAnsi="Times New Roman" w:cs="Times New Roman"/>
          <w:spacing w:val="-10"/>
          <w:sz w:val="28"/>
          <w:szCs w:val="28"/>
        </w:rPr>
        <w:t>Последнее время все острее ставится проблема обновления содержания образования в детском саду, введения в практику работы новых форм дошкольного образования</w:t>
      </w:r>
      <w:r w:rsidR="001973F7" w:rsidRPr="003C0591">
        <w:rPr>
          <w:rFonts w:ascii="Times New Roman" w:hAnsi="Times New Roman" w:cs="Times New Roman"/>
          <w:i/>
          <w:sz w:val="28"/>
          <w:szCs w:val="28"/>
        </w:rPr>
        <w:t xml:space="preserve"> </w:t>
      </w:r>
      <w:r w:rsidR="001973F7" w:rsidRPr="003C0591">
        <w:rPr>
          <w:rFonts w:ascii="Times New Roman" w:hAnsi="Times New Roman" w:cs="Times New Roman"/>
          <w:sz w:val="28"/>
          <w:szCs w:val="28"/>
        </w:rPr>
        <w:t>на базе уже функционирующего ДОУ</w:t>
      </w:r>
      <w:r w:rsidR="001973F7" w:rsidRPr="003C0591">
        <w:rPr>
          <w:rFonts w:ascii="Times New Roman" w:hAnsi="Times New Roman" w:cs="Times New Roman"/>
          <w:spacing w:val="-10"/>
          <w:sz w:val="28"/>
          <w:szCs w:val="28"/>
        </w:rPr>
        <w:t>.</w:t>
      </w:r>
      <w:r w:rsidR="001973F7" w:rsidRPr="003C0591">
        <w:rPr>
          <w:rFonts w:ascii="Times New Roman" w:hAnsi="Times New Roman" w:cs="Times New Roman"/>
          <w:sz w:val="28"/>
          <w:szCs w:val="28"/>
        </w:rPr>
        <w:t xml:space="preserve"> Соответственно возникает проблема с финансово-экономической и нормативно-правовой обеспеченностью данного вопроса.</w:t>
      </w:r>
      <w:r w:rsidRPr="003C0591">
        <w:rPr>
          <w:rFonts w:ascii="Times New Roman" w:hAnsi="Times New Roman" w:cs="Times New Roman"/>
          <w:sz w:val="28"/>
          <w:szCs w:val="28"/>
        </w:rPr>
        <w:t xml:space="preserve"> В ДОУ нет возможности широкого использования ИКТ и </w:t>
      </w:r>
      <w:proofErr w:type="spellStart"/>
      <w:r w:rsidRPr="003C0591">
        <w:rPr>
          <w:rFonts w:ascii="Times New Roman" w:hAnsi="Times New Roman" w:cs="Times New Roman"/>
          <w:sz w:val="28"/>
          <w:szCs w:val="28"/>
        </w:rPr>
        <w:t>мультимедийных</w:t>
      </w:r>
      <w:proofErr w:type="spellEnd"/>
      <w:r w:rsidRPr="003C0591">
        <w:rPr>
          <w:rFonts w:ascii="Times New Roman" w:hAnsi="Times New Roman" w:cs="Times New Roman"/>
          <w:sz w:val="28"/>
          <w:szCs w:val="28"/>
        </w:rPr>
        <w:t xml:space="preserve"> технологий, поэтому п</w:t>
      </w:r>
      <w:r w:rsidR="001973F7" w:rsidRPr="003C0591">
        <w:rPr>
          <w:rFonts w:ascii="Times New Roman" w:hAnsi="Times New Roman" w:cs="Times New Roman"/>
          <w:sz w:val="28"/>
          <w:szCs w:val="28"/>
        </w:rPr>
        <w:t>едагоги учреждения отдают предпочтение традиционным  формам</w:t>
      </w:r>
      <w:r w:rsidRPr="003C0591">
        <w:rPr>
          <w:rFonts w:ascii="Times New Roman" w:hAnsi="Times New Roman" w:cs="Times New Roman"/>
          <w:sz w:val="28"/>
          <w:szCs w:val="28"/>
        </w:rPr>
        <w:t xml:space="preserve"> работы с детьми.</w:t>
      </w:r>
    </w:p>
    <w:p w:rsidR="001973F7" w:rsidRPr="003C0591" w:rsidRDefault="00C87811" w:rsidP="00C87811">
      <w:pPr>
        <w:ind w:firstLine="708"/>
        <w:jc w:val="both"/>
        <w:rPr>
          <w:rFonts w:ascii="Times New Roman" w:hAnsi="Times New Roman" w:cs="Times New Roman"/>
          <w:i/>
          <w:sz w:val="28"/>
          <w:szCs w:val="28"/>
        </w:rPr>
      </w:pPr>
      <w:r w:rsidRPr="003C0591">
        <w:rPr>
          <w:rFonts w:ascii="Times New Roman" w:hAnsi="Times New Roman" w:cs="Times New Roman"/>
          <w:sz w:val="28"/>
          <w:szCs w:val="28"/>
        </w:rPr>
        <w:t>- Ч</w:t>
      </w:r>
      <w:r w:rsidR="001973F7" w:rsidRPr="003C0591">
        <w:rPr>
          <w:rFonts w:ascii="Times New Roman" w:hAnsi="Times New Roman" w:cs="Times New Roman"/>
          <w:sz w:val="28"/>
          <w:szCs w:val="28"/>
        </w:rPr>
        <w:t>асто возникает расхождение между потребностями родителей и возрастными индивидуальными особенностями развития ребенка, его способностями, что в свою очередь приводит к возникновению психологического дискомфорта ребенка в ДОУ.</w:t>
      </w:r>
      <w:r w:rsidR="001973F7" w:rsidRPr="003C0591">
        <w:rPr>
          <w:rFonts w:ascii="Times New Roman" w:hAnsi="Times New Roman" w:cs="Times New Roman"/>
          <w:i/>
          <w:sz w:val="28"/>
          <w:szCs w:val="28"/>
        </w:rPr>
        <w:t xml:space="preserve"> </w:t>
      </w:r>
    </w:p>
    <w:p w:rsidR="001973F7" w:rsidRDefault="00C87811" w:rsidP="001973F7">
      <w:pPr>
        <w:ind w:firstLine="708"/>
        <w:jc w:val="both"/>
        <w:rPr>
          <w:rFonts w:ascii="Times New Roman" w:hAnsi="Times New Roman" w:cs="Times New Roman"/>
          <w:sz w:val="28"/>
          <w:szCs w:val="28"/>
        </w:rPr>
      </w:pPr>
      <w:r w:rsidRPr="003C0591">
        <w:rPr>
          <w:rFonts w:ascii="Times New Roman" w:hAnsi="Times New Roman" w:cs="Times New Roman"/>
          <w:sz w:val="28"/>
          <w:szCs w:val="28"/>
        </w:rPr>
        <w:t xml:space="preserve">- </w:t>
      </w:r>
      <w:r w:rsidR="001973F7" w:rsidRPr="003C0591">
        <w:rPr>
          <w:rFonts w:ascii="Times New Roman" w:hAnsi="Times New Roman" w:cs="Times New Roman"/>
          <w:sz w:val="28"/>
          <w:szCs w:val="28"/>
        </w:rPr>
        <w:t>Анализ работы учреждения с социумом показал, что детский сад не в полной мере учитывает образовательно-оздоровительный потенциал социума, а социум, в свою очередь,  не проявляет интереса к сотрудничеству с детским садом.</w:t>
      </w:r>
    </w:p>
    <w:p w:rsidR="003C0591" w:rsidRPr="003C0591" w:rsidRDefault="003C0591" w:rsidP="003C0591">
      <w:pPr>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 </w:t>
      </w:r>
      <w:r w:rsidRPr="003C0591">
        <w:rPr>
          <w:rFonts w:ascii="Times New Roman" w:hAnsi="Times New Roman" w:cs="Times New Roman"/>
          <w:sz w:val="28"/>
          <w:szCs w:val="28"/>
        </w:rPr>
        <w:t xml:space="preserve">Все чаще в учреждение поступают дети, имеющие помимо предрасположенности к простудным заболеваниям, те или иные функциональные и морфологические отклонения в состоянии здоровья, требующие повышенного внимания, консультаций специалистов.  </w:t>
      </w:r>
    </w:p>
    <w:p w:rsidR="003C0591" w:rsidRDefault="003C0591" w:rsidP="003C0591">
      <w:pPr>
        <w:ind w:firstLine="708"/>
        <w:jc w:val="both"/>
        <w:rPr>
          <w:rFonts w:ascii="Times New Roman" w:hAnsi="Times New Roman" w:cs="Times New Roman"/>
          <w:sz w:val="28"/>
          <w:szCs w:val="28"/>
        </w:rPr>
      </w:pPr>
      <w:r w:rsidRPr="003C0591">
        <w:rPr>
          <w:rFonts w:ascii="Times New Roman" w:hAnsi="Times New Roman" w:cs="Times New Roman"/>
          <w:sz w:val="28"/>
          <w:szCs w:val="28"/>
        </w:rPr>
        <w:t>Рост числа взрослых (как сотрудников ДОУ, так и родителей воспитанников) с низким уровнем культуры здоровья, проявляющих инертность в ведении здорового образа жизни. Стабильно высокая заболеваемость сотрудников детского сада</w:t>
      </w:r>
    </w:p>
    <w:p w:rsidR="0060037C" w:rsidRPr="0060037C" w:rsidRDefault="0060037C" w:rsidP="0060037C">
      <w:pPr>
        <w:widowControl w:val="0"/>
        <w:autoSpaceDE w:val="0"/>
        <w:autoSpaceDN w:val="0"/>
        <w:ind w:firstLine="540"/>
        <w:rPr>
          <w:rFonts w:ascii="Times New Roman" w:hAnsi="Times New Roman" w:cs="Times New Roman"/>
          <w:spacing w:val="-7"/>
          <w:sz w:val="28"/>
          <w:szCs w:val="28"/>
        </w:rPr>
      </w:pPr>
      <w:r>
        <w:rPr>
          <w:spacing w:val="-7"/>
          <w:sz w:val="28"/>
          <w:szCs w:val="28"/>
        </w:rPr>
        <w:t xml:space="preserve">- </w:t>
      </w:r>
      <w:r w:rsidRPr="0060037C">
        <w:rPr>
          <w:rFonts w:ascii="Times New Roman" w:hAnsi="Times New Roman" w:cs="Times New Roman"/>
          <w:spacing w:val="-7"/>
          <w:sz w:val="28"/>
          <w:szCs w:val="28"/>
        </w:rPr>
        <w:t>Недостаточно используются возможности:</w:t>
      </w:r>
    </w:p>
    <w:p w:rsidR="0060037C" w:rsidRPr="0060037C" w:rsidRDefault="0060037C" w:rsidP="0060037C">
      <w:pPr>
        <w:widowControl w:val="0"/>
        <w:autoSpaceDE w:val="0"/>
        <w:autoSpaceDN w:val="0"/>
        <w:jc w:val="both"/>
        <w:rPr>
          <w:rFonts w:ascii="Times New Roman" w:hAnsi="Times New Roman" w:cs="Times New Roman"/>
          <w:spacing w:val="-7"/>
          <w:sz w:val="28"/>
          <w:szCs w:val="28"/>
        </w:rPr>
      </w:pPr>
      <w:r w:rsidRPr="0060037C">
        <w:rPr>
          <w:rFonts w:ascii="Times New Roman" w:hAnsi="Times New Roman" w:cs="Times New Roman"/>
          <w:spacing w:val="-7"/>
          <w:sz w:val="28"/>
          <w:szCs w:val="28"/>
        </w:rPr>
        <w:t>- ИКТ (выход</w:t>
      </w:r>
      <w:r>
        <w:rPr>
          <w:rFonts w:ascii="Times New Roman" w:hAnsi="Times New Roman" w:cs="Times New Roman"/>
          <w:spacing w:val="-7"/>
          <w:sz w:val="28"/>
          <w:szCs w:val="28"/>
        </w:rPr>
        <w:t xml:space="preserve"> педагогов</w:t>
      </w:r>
      <w:r w:rsidRPr="0060037C">
        <w:rPr>
          <w:rFonts w:ascii="Times New Roman" w:hAnsi="Times New Roman" w:cs="Times New Roman"/>
          <w:spacing w:val="-7"/>
          <w:sz w:val="28"/>
          <w:szCs w:val="28"/>
        </w:rPr>
        <w:t xml:space="preserve"> в сеть Интернет, получение информации по электронной почт</w:t>
      </w:r>
      <w:r>
        <w:rPr>
          <w:rFonts w:ascii="Times New Roman" w:hAnsi="Times New Roman" w:cs="Times New Roman"/>
          <w:spacing w:val="-7"/>
          <w:sz w:val="28"/>
          <w:szCs w:val="28"/>
        </w:rPr>
        <w:t>е осуществляется только с одного компьютера  детского сада</w:t>
      </w:r>
      <w:r w:rsidRPr="0060037C">
        <w:rPr>
          <w:rFonts w:ascii="Times New Roman" w:hAnsi="Times New Roman" w:cs="Times New Roman"/>
          <w:spacing w:val="-7"/>
          <w:sz w:val="28"/>
          <w:szCs w:val="28"/>
        </w:rPr>
        <w:t xml:space="preserve">), </w:t>
      </w:r>
    </w:p>
    <w:p w:rsidR="0060037C" w:rsidRPr="0060037C" w:rsidRDefault="0060037C" w:rsidP="0060037C">
      <w:pPr>
        <w:widowControl w:val="0"/>
        <w:autoSpaceDE w:val="0"/>
        <w:autoSpaceDN w:val="0"/>
        <w:jc w:val="both"/>
        <w:rPr>
          <w:rFonts w:ascii="Times New Roman" w:hAnsi="Times New Roman" w:cs="Times New Roman"/>
          <w:spacing w:val="-7"/>
          <w:sz w:val="28"/>
          <w:szCs w:val="28"/>
        </w:rPr>
      </w:pPr>
      <w:r w:rsidRPr="0060037C">
        <w:rPr>
          <w:rFonts w:ascii="Times New Roman" w:hAnsi="Times New Roman" w:cs="Times New Roman"/>
          <w:spacing w:val="-7"/>
          <w:sz w:val="28"/>
          <w:szCs w:val="28"/>
        </w:rPr>
        <w:t xml:space="preserve">- СМИ (деятельность дошкольного учреждения в последние годы освещалась  на телевидении, в печатных средствах массовой информации, но не часто), </w:t>
      </w:r>
    </w:p>
    <w:p w:rsidR="0060037C" w:rsidRDefault="0060037C" w:rsidP="0060037C">
      <w:pPr>
        <w:jc w:val="both"/>
        <w:rPr>
          <w:rFonts w:ascii="Times New Roman" w:hAnsi="Times New Roman" w:cs="Times New Roman"/>
          <w:spacing w:val="-7"/>
          <w:sz w:val="28"/>
          <w:szCs w:val="28"/>
        </w:rPr>
      </w:pPr>
      <w:r w:rsidRPr="0060037C">
        <w:rPr>
          <w:rFonts w:ascii="Times New Roman" w:hAnsi="Times New Roman" w:cs="Times New Roman"/>
          <w:spacing w:val="-7"/>
          <w:sz w:val="28"/>
          <w:szCs w:val="28"/>
        </w:rPr>
        <w:t>- полиграфии (буклеты, календари, стенды и плакаты, отражающие жизнь детского сада  выпускались только педагогами ДОУ)</w:t>
      </w:r>
      <w:r>
        <w:rPr>
          <w:rFonts w:ascii="Times New Roman" w:hAnsi="Times New Roman" w:cs="Times New Roman"/>
          <w:spacing w:val="-7"/>
          <w:sz w:val="28"/>
          <w:szCs w:val="28"/>
        </w:rPr>
        <w:t>.</w:t>
      </w:r>
    </w:p>
    <w:p w:rsidR="0060037C" w:rsidRPr="00C96861" w:rsidRDefault="0060037C" w:rsidP="0060037C">
      <w:pPr>
        <w:ind w:firstLine="540"/>
        <w:jc w:val="both"/>
        <w:rPr>
          <w:sz w:val="28"/>
          <w:szCs w:val="28"/>
        </w:rPr>
      </w:pPr>
      <w:r>
        <w:rPr>
          <w:rFonts w:ascii="Times New Roman" w:hAnsi="Times New Roman" w:cs="Times New Roman"/>
          <w:spacing w:val="-7"/>
          <w:sz w:val="28"/>
          <w:szCs w:val="28"/>
        </w:rPr>
        <w:lastRenderedPageBreak/>
        <w:t xml:space="preserve"> - </w:t>
      </w:r>
      <w:r w:rsidRPr="0060037C">
        <w:rPr>
          <w:rFonts w:ascii="Times New Roman" w:hAnsi="Times New Roman" w:cs="Times New Roman"/>
          <w:sz w:val="28"/>
          <w:szCs w:val="28"/>
        </w:rPr>
        <w:t xml:space="preserve">Перечень и количество оборудования не в полной мере соответствуют требованиям </w:t>
      </w:r>
      <w:proofErr w:type="spellStart"/>
      <w:r w:rsidRPr="0060037C">
        <w:rPr>
          <w:rFonts w:ascii="Times New Roman" w:hAnsi="Times New Roman" w:cs="Times New Roman"/>
          <w:sz w:val="28"/>
          <w:szCs w:val="28"/>
        </w:rPr>
        <w:t>СанПиН</w:t>
      </w:r>
      <w:proofErr w:type="spellEnd"/>
      <w:r w:rsidRPr="0060037C">
        <w:rPr>
          <w:rFonts w:ascii="Times New Roman" w:hAnsi="Times New Roman" w:cs="Times New Roman"/>
          <w:sz w:val="28"/>
          <w:szCs w:val="28"/>
        </w:rPr>
        <w:t xml:space="preserve">  и положениям образовательной программы, реализуемой в ДОУ. Вследствие чего требуется пополнение среды ДОУ современным развивающим оборудованием; совершенствование материально-технического оснащения.</w:t>
      </w:r>
    </w:p>
    <w:p w:rsidR="0060037C" w:rsidRPr="0060037C" w:rsidRDefault="0060037C" w:rsidP="0060037C">
      <w:pPr>
        <w:jc w:val="both"/>
        <w:rPr>
          <w:rFonts w:ascii="Times New Roman" w:hAnsi="Times New Roman" w:cs="Times New Roman"/>
          <w:sz w:val="28"/>
          <w:szCs w:val="28"/>
        </w:rPr>
      </w:pPr>
    </w:p>
    <w:p w:rsidR="003C0591" w:rsidRPr="003C0591" w:rsidRDefault="003C0591" w:rsidP="001973F7">
      <w:pPr>
        <w:ind w:firstLine="708"/>
        <w:jc w:val="both"/>
        <w:rPr>
          <w:rFonts w:ascii="Times New Roman" w:hAnsi="Times New Roman" w:cs="Times New Roman"/>
          <w:sz w:val="28"/>
          <w:szCs w:val="28"/>
        </w:rPr>
      </w:pPr>
    </w:p>
    <w:p w:rsidR="001973F7" w:rsidRPr="004603E5" w:rsidRDefault="001973F7" w:rsidP="001973F7">
      <w:pPr>
        <w:ind w:firstLine="708"/>
        <w:jc w:val="both"/>
        <w:rPr>
          <w:b/>
          <w:sz w:val="28"/>
          <w:szCs w:val="28"/>
        </w:rPr>
      </w:pPr>
    </w:p>
    <w:p w:rsidR="00B74C23" w:rsidRDefault="00B74C23" w:rsidP="001973F7">
      <w:pPr>
        <w:pStyle w:val="a3"/>
        <w:rPr>
          <w:sz w:val="28"/>
          <w:szCs w:val="28"/>
        </w:rPr>
      </w:pPr>
    </w:p>
    <w:p w:rsidR="00955E9F" w:rsidRPr="00AD6F2F" w:rsidRDefault="00955E9F" w:rsidP="00656E44">
      <w:pPr>
        <w:jc w:val="both"/>
        <w:rPr>
          <w:color w:val="4F6228" w:themeColor="accent3" w:themeShade="80"/>
          <w:sz w:val="28"/>
          <w:szCs w:val="28"/>
        </w:rPr>
      </w:pPr>
    </w:p>
    <w:p w:rsidR="00FB09E5" w:rsidRDefault="00FB09E5" w:rsidP="00656E44">
      <w:pPr>
        <w:jc w:val="both"/>
        <w:rPr>
          <w:sz w:val="28"/>
          <w:szCs w:val="28"/>
        </w:rPr>
      </w:pPr>
    </w:p>
    <w:p w:rsidR="00035BBA" w:rsidRDefault="00035BBA" w:rsidP="00656E44">
      <w:pPr>
        <w:jc w:val="both"/>
        <w:rPr>
          <w:sz w:val="28"/>
          <w:szCs w:val="28"/>
        </w:rPr>
      </w:pPr>
    </w:p>
    <w:p w:rsidR="00035BBA" w:rsidRDefault="00035BBA" w:rsidP="00656E44">
      <w:pPr>
        <w:jc w:val="both"/>
        <w:rPr>
          <w:sz w:val="28"/>
          <w:szCs w:val="28"/>
        </w:rPr>
      </w:pPr>
    </w:p>
    <w:p w:rsidR="00035BBA" w:rsidRDefault="00035BBA" w:rsidP="00656E44">
      <w:pPr>
        <w:jc w:val="both"/>
        <w:rPr>
          <w:sz w:val="28"/>
          <w:szCs w:val="28"/>
        </w:rPr>
      </w:pPr>
    </w:p>
    <w:p w:rsidR="00035BBA" w:rsidRDefault="00035BBA" w:rsidP="00656E44">
      <w:pPr>
        <w:jc w:val="both"/>
        <w:rPr>
          <w:sz w:val="28"/>
          <w:szCs w:val="28"/>
        </w:rPr>
      </w:pPr>
    </w:p>
    <w:p w:rsidR="00035BBA" w:rsidRDefault="00035BBA" w:rsidP="00656E44">
      <w:pPr>
        <w:jc w:val="both"/>
        <w:rPr>
          <w:sz w:val="28"/>
          <w:szCs w:val="28"/>
        </w:rPr>
      </w:pPr>
    </w:p>
    <w:p w:rsidR="00035BBA" w:rsidRDefault="00035BBA" w:rsidP="00656E44">
      <w:pPr>
        <w:jc w:val="both"/>
        <w:rPr>
          <w:sz w:val="28"/>
          <w:szCs w:val="28"/>
        </w:rPr>
      </w:pPr>
    </w:p>
    <w:p w:rsidR="00035BBA" w:rsidRDefault="00035BBA" w:rsidP="00656E44">
      <w:pPr>
        <w:jc w:val="both"/>
        <w:rPr>
          <w:sz w:val="28"/>
          <w:szCs w:val="28"/>
        </w:rPr>
      </w:pPr>
    </w:p>
    <w:p w:rsidR="00035BBA" w:rsidRDefault="00035BBA" w:rsidP="00656E44">
      <w:pPr>
        <w:jc w:val="both"/>
        <w:rPr>
          <w:sz w:val="28"/>
          <w:szCs w:val="28"/>
        </w:rPr>
      </w:pPr>
    </w:p>
    <w:p w:rsidR="00035BBA" w:rsidRDefault="00035BBA" w:rsidP="00656E44">
      <w:pPr>
        <w:jc w:val="both"/>
        <w:rPr>
          <w:sz w:val="28"/>
          <w:szCs w:val="28"/>
        </w:rPr>
      </w:pPr>
    </w:p>
    <w:p w:rsidR="00035BBA" w:rsidRDefault="00035BBA" w:rsidP="00656E44">
      <w:pPr>
        <w:jc w:val="both"/>
        <w:rPr>
          <w:sz w:val="28"/>
          <w:szCs w:val="28"/>
        </w:rPr>
      </w:pPr>
    </w:p>
    <w:p w:rsidR="00035BBA" w:rsidRDefault="00035BBA" w:rsidP="00656E44">
      <w:pPr>
        <w:jc w:val="both"/>
        <w:rPr>
          <w:sz w:val="28"/>
          <w:szCs w:val="28"/>
        </w:rPr>
      </w:pPr>
    </w:p>
    <w:p w:rsidR="00035BBA" w:rsidRDefault="00035BBA" w:rsidP="00656E44">
      <w:pPr>
        <w:jc w:val="both"/>
        <w:rPr>
          <w:sz w:val="28"/>
          <w:szCs w:val="28"/>
        </w:rPr>
      </w:pPr>
    </w:p>
    <w:p w:rsidR="00035BBA" w:rsidRDefault="00035BBA" w:rsidP="00656E44">
      <w:pPr>
        <w:jc w:val="both"/>
        <w:rPr>
          <w:sz w:val="28"/>
          <w:szCs w:val="28"/>
        </w:rPr>
      </w:pPr>
    </w:p>
    <w:p w:rsidR="00035BBA" w:rsidRDefault="00035BBA" w:rsidP="00656E44">
      <w:pPr>
        <w:jc w:val="both"/>
        <w:rPr>
          <w:sz w:val="28"/>
          <w:szCs w:val="28"/>
        </w:rPr>
      </w:pPr>
    </w:p>
    <w:p w:rsidR="00035BBA" w:rsidRDefault="00035BBA" w:rsidP="00656E44">
      <w:pPr>
        <w:jc w:val="both"/>
        <w:rPr>
          <w:sz w:val="28"/>
          <w:szCs w:val="28"/>
        </w:rPr>
      </w:pPr>
    </w:p>
    <w:p w:rsidR="00955E9F" w:rsidRPr="0078562A" w:rsidRDefault="0078562A" w:rsidP="0078562A">
      <w:pPr>
        <w:jc w:val="center"/>
        <w:rPr>
          <w:rFonts w:ascii="Times New Roman" w:hAnsi="Times New Roman" w:cs="Times New Roman"/>
          <w:sz w:val="28"/>
          <w:szCs w:val="28"/>
        </w:rPr>
      </w:pPr>
      <w:r w:rsidRPr="0078562A">
        <w:rPr>
          <w:rFonts w:ascii="Times New Roman" w:hAnsi="Times New Roman" w:cs="Times New Roman"/>
          <w:sz w:val="28"/>
          <w:szCs w:val="28"/>
        </w:rPr>
        <w:lastRenderedPageBreak/>
        <w:t>Раздел 3.</w:t>
      </w:r>
    </w:p>
    <w:p w:rsidR="00955E9F" w:rsidRDefault="00955E9F" w:rsidP="00955E9F">
      <w:pPr>
        <w:jc w:val="center"/>
        <w:rPr>
          <w:rFonts w:ascii="Times New Roman" w:hAnsi="Times New Roman" w:cs="Times New Roman"/>
          <w:b/>
          <w:sz w:val="28"/>
          <w:szCs w:val="28"/>
        </w:rPr>
      </w:pPr>
      <w:r w:rsidRPr="00955E9F">
        <w:rPr>
          <w:rFonts w:ascii="Times New Roman" w:hAnsi="Times New Roman" w:cs="Times New Roman"/>
          <w:b/>
          <w:sz w:val="28"/>
          <w:szCs w:val="28"/>
        </w:rPr>
        <w:t xml:space="preserve">Стратегия развития </w:t>
      </w:r>
      <w:r>
        <w:rPr>
          <w:rFonts w:ascii="Times New Roman" w:hAnsi="Times New Roman" w:cs="Times New Roman"/>
          <w:b/>
          <w:sz w:val="28"/>
          <w:szCs w:val="28"/>
        </w:rPr>
        <w:t>МБДОУ «</w:t>
      </w:r>
      <w:proofErr w:type="spellStart"/>
      <w:r>
        <w:rPr>
          <w:rFonts w:ascii="Times New Roman" w:hAnsi="Times New Roman" w:cs="Times New Roman"/>
          <w:b/>
          <w:sz w:val="28"/>
          <w:szCs w:val="28"/>
        </w:rPr>
        <w:t>Д\с</w:t>
      </w:r>
      <w:proofErr w:type="spellEnd"/>
      <w:r>
        <w:rPr>
          <w:rFonts w:ascii="Times New Roman" w:hAnsi="Times New Roman" w:cs="Times New Roman"/>
          <w:b/>
          <w:sz w:val="28"/>
          <w:szCs w:val="28"/>
        </w:rPr>
        <w:t xml:space="preserve"> комбинированного вида № 15 «</w:t>
      </w:r>
      <w:proofErr w:type="spellStart"/>
      <w:r>
        <w:rPr>
          <w:rFonts w:ascii="Times New Roman" w:hAnsi="Times New Roman" w:cs="Times New Roman"/>
          <w:b/>
          <w:sz w:val="28"/>
          <w:szCs w:val="28"/>
        </w:rPr>
        <w:t>Журавушка</w:t>
      </w:r>
      <w:proofErr w:type="spellEnd"/>
      <w:r>
        <w:rPr>
          <w:rFonts w:ascii="Times New Roman" w:hAnsi="Times New Roman" w:cs="Times New Roman"/>
          <w:b/>
          <w:sz w:val="28"/>
          <w:szCs w:val="28"/>
        </w:rPr>
        <w:t>»</w:t>
      </w:r>
    </w:p>
    <w:tbl>
      <w:tblPr>
        <w:tblStyle w:val="a7"/>
        <w:tblW w:w="0" w:type="auto"/>
        <w:tblLook w:val="04A0"/>
      </w:tblPr>
      <w:tblGrid>
        <w:gridCol w:w="2638"/>
        <w:gridCol w:w="3923"/>
        <w:gridCol w:w="1842"/>
        <w:gridCol w:w="1168"/>
      </w:tblGrid>
      <w:tr w:rsidR="00516223" w:rsidRPr="00955E9F" w:rsidTr="004D5673">
        <w:tc>
          <w:tcPr>
            <w:tcW w:w="2638" w:type="dxa"/>
          </w:tcPr>
          <w:p w:rsidR="00955E9F" w:rsidRPr="00955E9F" w:rsidRDefault="00955E9F" w:rsidP="00955E9F">
            <w:pPr>
              <w:jc w:val="center"/>
              <w:rPr>
                <w:rFonts w:ascii="Times New Roman" w:hAnsi="Times New Roman" w:cs="Times New Roman"/>
                <w:b/>
              </w:rPr>
            </w:pPr>
            <w:r w:rsidRPr="00955E9F">
              <w:rPr>
                <w:rFonts w:ascii="Times New Roman" w:hAnsi="Times New Roman" w:cs="Times New Roman"/>
                <w:b/>
              </w:rPr>
              <w:t>Направления развития</w:t>
            </w:r>
          </w:p>
        </w:tc>
        <w:tc>
          <w:tcPr>
            <w:tcW w:w="3923" w:type="dxa"/>
          </w:tcPr>
          <w:p w:rsidR="00955E9F" w:rsidRPr="00955E9F" w:rsidRDefault="00516223" w:rsidP="00955E9F">
            <w:pPr>
              <w:jc w:val="center"/>
              <w:rPr>
                <w:rFonts w:ascii="Times New Roman" w:hAnsi="Times New Roman" w:cs="Times New Roman"/>
                <w:b/>
              </w:rPr>
            </w:pPr>
            <w:r>
              <w:rPr>
                <w:rFonts w:ascii="Times New Roman" w:hAnsi="Times New Roman" w:cs="Times New Roman"/>
                <w:b/>
              </w:rPr>
              <w:t>М</w:t>
            </w:r>
            <w:r w:rsidR="00955E9F">
              <w:rPr>
                <w:rFonts w:ascii="Times New Roman" w:hAnsi="Times New Roman" w:cs="Times New Roman"/>
                <w:b/>
              </w:rPr>
              <w:t>ероприятия</w:t>
            </w:r>
            <w:r>
              <w:rPr>
                <w:rFonts w:ascii="Times New Roman" w:hAnsi="Times New Roman" w:cs="Times New Roman"/>
                <w:b/>
              </w:rPr>
              <w:t xml:space="preserve"> по реализации программы</w:t>
            </w:r>
            <w:r w:rsidR="00955E9F">
              <w:rPr>
                <w:rFonts w:ascii="Times New Roman" w:hAnsi="Times New Roman" w:cs="Times New Roman"/>
                <w:b/>
              </w:rPr>
              <w:t xml:space="preserve"> </w:t>
            </w:r>
          </w:p>
        </w:tc>
        <w:tc>
          <w:tcPr>
            <w:tcW w:w="1842" w:type="dxa"/>
          </w:tcPr>
          <w:p w:rsidR="00955E9F" w:rsidRPr="00955E9F" w:rsidRDefault="00516223" w:rsidP="00955E9F">
            <w:pPr>
              <w:jc w:val="center"/>
              <w:rPr>
                <w:rFonts w:ascii="Times New Roman" w:hAnsi="Times New Roman" w:cs="Times New Roman"/>
                <w:b/>
              </w:rPr>
            </w:pPr>
            <w:r>
              <w:rPr>
                <w:rFonts w:ascii="Times New Roman" w:hAnsi="Times New Roman" w:cs="Times New Roman"/>
                <w:b/>
              </w:rPr>
              <w:t xml:space="preserve">Ответственный </w:t>
            </w:r>
          </w:p>
        </w:tc>
        <w:tc>
          <w:tcPr>
            <w:tcW w:w="1168" w:type="dxa"/>
          </w:tcPr>
          <w:p w:rsidR="00955E9F" w:rsidRPr="00955E9F" w:rsidRDefault="00516223" w:rsidP="00955E9F">
            <w:pPr>
              <w:jc w:val="center"/>
              <w:rPr>
                <w:rFonts w:ascii="Times New Roman" w:hAnsi="Times New Roman" w:cs="Times New Roman"/>
                <w:b/>
              </w:rPr>
            </w:pPr>
            <w:r>
              <w:rPr>
                <w:rFonts w:ascii="Times New Roman" w:hAnsi="Times New Roman" w:cs="Times New Roman"/>
                <w:b/>
              </w:rPr>
              <w:t xml:space="preserve">Срок </w:t>
            </w:r>
          </w:p>
        </w:tc>
      </w:tr>
      <w:tr w:rsidR="00D96F31" w:rsidRPr="00955E9F" w:rsidTr="004D5673">
        <w:tc>
          <w:tcPr>
            <w:tcW w:w="2638" w:type="dxa"/>
            <w:vMerge w:val="restart"/>
          </w:tcPr>
          <w:p w:rsidR="00D96F31" w:rsidRPr="00955E9F" w:rsidRDefault="00D96F31" w:rsidP="00955E9F">
            <w:pPr>
              <w:jc w:val="center"/>
              <w:rPr>
                <w:rFonts w:ascii="Times New Roman" w:hAnsi="Times New Roman" w:cs="Times New Roman"/>
                <w:b/>
              </w:rPr>
            </w:pPr>
            <w:r w:rsidRPr="00955E9F">
              <w:rPr>
                <w:rFonts w:ascii="Times New Roman" w:hAnsi="Times New Roman"/>
              </w:rPr>
              <w:t>Создание условий для дальнейшего развития</w:t>
            </w:r>
            <w:r w:rsidRPr="00955E9F">
              <w:rPr>
                <w:rFonts w:ascii="Times New Roman" w:hAnsi="Times New Roman"/>
                <w:color w:val="000000"/>
                <w:lang w:eastAsia="ru-RU"/>
              </w:rPr>
              <w:t xml:space="preserve"> МБДОУ</w:t>
            </w:r>
          </w:p>
        </w:tc>
        <w:tc>
          <w:tcPr>
            <w:tcW w:w="3923" w:type="dxa"/>
          </w:tcPr>
          <w:p w:rsidR="00D96F31" w:rsidRPr="006C2842" w:rsidRDefault="00D96F31" w:rsidP="006C2842">
            <w:pPr>
              <w:pStyle w:val="a6"/>
              <w:ind w:left="1200"/>
              <w:rPr>
                <w:rFonts w:ascii="Times New Roman" w:hAnsi="Times New Roman"/>
                <w:b/>
                <w:lang w:val="ru-RU"/>
              </w:rPr>
            </w:pPr>
          </w:p>
        </w:tc>
        <w:tc>
          <w:tcPr>
            <w:tcW w:w="1842" w:type="dxa"/>
          </w:tcPr>
          <w:p w:rsidR="00D96F31" w:rsidRPr="00955E9F" w:rsidRDefault="00D96F31" w:rsidP="00955E9F">
            <w:pPr>
              <w:jc w:val="center"/>
              <w:rPr>
                <w:rFonts w:ascii="Times New Roman" w:hAnsi="Times New Roman" w:cs="Times New Roman"/>
                <w:b/>
              </w:rPr>
            </w:pPr>
          </w:p>
        </w:tc>
        <w:tc>
          <w:tcPr>
            <w:tcW w:w="1168" w:type="dxa"/>
          </w:tcPr>
          <w:p w:rsidR="00D96F31" w:rsidRPr="00955E9F" w:rsidRDefault="00D96F31" w:rsidP="00955E9F">
            <w:pPr>
              <w:jc w:val="center"/>
              <w:rPr>
                <w:rFonts w:ascii="Times New Roman" w:hAnsi="Times New Roman" w:cs="Times New Roman"/>
                <w:b/>
              </w:rPr>
            </w:pPr>
          </w:p>
        </w:tc>
      </w:tr>
      <w:tr w:rsidR="00D96F31" w:rsidRPr="00955E9F" w:rsidTr="004D5673">
        <w:tc>
          <w:tcPr>
            <w:tcW w:w="2638" w:type="dxa"/>
            <w:vMerge/>
          </w:tcPr>
          <w:p w:rsidR="00D96F31" w:rsidRPr="00955E9F" w:rsidRDefault="00D96F31" w:rsidP="00955E9F">
            <w:pPr>
              <w:jc w:val="center"/>
              <w:rPr>
                <w:rFonts w:ascii="Times New Roman" w:hAnsi="Times New Roman" w:cs="Times New Roman"/>
                <w:b/>
              </w:rPr>
            </w:pPr>
          </w:p>
        </w:tc>
        <w:tc>
          <w:tcPr>
            <w:tcW w:w="3923" w:type="dxa"/>
          </w:tcPr>
          <w:p w:rsidR="00D96F31" w:rsidRPr="00516223" w:rsidRDefault="00D96F31" w:rsidP="00516223">
            <w:pPr>
              <w:pStyle w:val="a6"/>
              <w:numPr>
                <w:ilvl w:val="0"/>
                <w:numId w:val="11"/>
              </w:numPr>
              <w:rPr>
                <w:rFonts w:ascii="Times New Roman" w:hAnsi="Times New Roman"/>
                <w:sz w:val="22"/>
                <w:szCs w:val="22"/>
                <w:lang w:val="ru-RU"/>
              </w:rPr>
            </w:pPr>
            <w:r w:rsidRPr="00516223">
              <w:rPr>
                <w:rFonts w:ascii="Times New Roman" w:hAnsi="Times New Roman"/>
                <w:sz w:val="22"/>
                <w:szCs w:val="22"/>
                <w:lang w:val="ru-RU"/>
              </w:rPr>
              <w:t>Ежегодный косметический ремонт помещений МБДОУ.</w:t>
            </w:r>
          </w:p>
          <w:p w:rsidR="00D96F31" w:rsidRPr="00516223" w:rsidRDefault="00D96F31" w:rsidP="00516223">
            <w:pPr>
              <w:pStyle w:val="a6"/>
              <w:rPr>
                <w:rFonts w:ascii="Times New Roman" w:hAnsi="Times New Roman"/>
                <w:b/>
                <w:sz w:val="22"/>
                <w:szCs w:val="22"/>
                <w:lang w:val="ru-RU"/>
              </w:rPr>
            </w:pPr>
          </w:p>
        </w:tc>
        <w:tc>
          <w:tcPr>
            <w:tcW w:w="1842" w:type="dxa"/>
          </w:tcPr>
          <w:p w:rsidR="00D96F31" w:rsidRPr="00D96F31" w:rsidRDefault="00D96F31" w:rsidP="00955E9F">
            <w:pPr>
              <w:jc w:val="center"/>
              <w:rPr>
                <w:rFonts w:ascii="Times New Roman" w:hAnsi="Times New Roman" w:cs="Times New Roman"/>
              </w:rPr>
            </w:pPr>
            <w:r w:rsidRPr="00D96F31">
              <w:rPr>
                <w:rFonts w:ascii="Times New Roman" w:hAnsi="Times New Roman" w:cs="Times New Roman"/>
              </w:rPr>
              <w:t>Заведующая, завхоз</w:t>
            </w:r>
          </w:p>
        </w:tc>
        <w:tc>
          <w:tcPr>
            <w:tcW w:w="1168" w:type="dxa"/>
          </w:tcPr>
          <w:p w:rsidR="00D96F31" w:rsidRPr="00D96F31" w:rsidRDefault="00D96F31" w:rsidP="00955E9F">
            <w:pPr>
              <w:jc w:val="center"/>
              <w:rPr>
                <w:rFonts w:ascii="Times New Roman" w:hAnsi="Times New Roman" w:cs="Times New Roman"/>
              </w:rPr>
            </w:pPr>
            <w:r w:rsidRPr="00D96F31">
              <w:rPr>
                <w:rFonts w:ascii="Times New Roman" w:hAnsi="Times New Roman" w:cs="Times New Roman"/>
              </w:rPr>
              <w:t>2013-2018 г.г.</w:t>
            </w:r>
          </w:p>
        </w:tc>
      </w:tr>
      <w:tr w:rsidR="00D96F31" w:rsidRPr="00955E9F" w:rsidTr="004D5673">
        <w:tc>
          <w:tcPr>
            <w:tcW w:w="2638" w:type="dxa"/>
            <w:vMerge/>
          </w:tcPr>
          <w:p w:rsidR="00D96F31" w:rsidRPr="00955E9F" w:rsidRDefault="00D96F31" w:rsidP="00955E9F">
            <w:pPr>
              <w:jc w:val="center"/>
              <w:rPr>
                <w:rFonts w:ascii="Times New Roman" w:hAnsi="Times New Roman" w:cs="Times New Roman"/>
                <w:b/>
              </w:rPr>
            </w:pPr>
          </w:p>
        </w:tc>
        <w:tc>
          <w:tcPr>
            <w:tcW w:w="3923" w:type="dxa"/>
          </w:tcPr>
          <w:p w:rsidR="00D96F31" w:rsidRPr="00D96F31" w:rsidRDefault="00D96F31" w:rsidP="00516223">
            <w:pPr>
              <w:pStyle w:val="a6"/>
              <w:numPr>
                <w:ilvl w:val="0"/>
                <w:numId w:val="11"/>
              </w:numPr>
              <w:spacing w:line="360" w:lineRule="auto"/>
              <w:rPr>
                <w:rFonts w:ascii="Times New Roman" w:hAnsi="Times New Roman"/>
                <w:sz w:val="22"/>
                <w:szCs w:val="22"/>
                <w:lang w:val="ru-RU"/>
              </w:rPr>
            </w:pPr>
            <w:r w:rsidRPr="00D96F31">
              <w:rPr>
                <w:rFonts w:ascii="Times New Roman" w:hAnsi="Times New Roman"/>
                <w:sz w:val="22"/>
                <w:szCs w:val="22"/>
                <w:lang w:val="ru-RU"/>
              </w:rPr>
              <w:t>Капитальный ремонт электропроводки</w:t>
            </w:r>
          </w:p>
          <w:p w:rsidR="00D96F31" w:rsidRPr="00D96F31" w:rsidRDefault="00D96F31" w:rsidP="00516223">
            <w:pPr>
              <w:rPr>
                <w:rFonts w:ascii="Times New Roman" w:hAnsi="Times New Roman" w:cs="Times New Roman"/>
              </w:rPr>
            </w:pPr>
          </w:p>
        </w:tc>
        <w:tc>
          <w:tcPr>
            <w:tcW w:w="1842" w:type="dxa"/>
          </w:tcPr>
          <w:p w:rsidR="00D96F31" w:rsidRDefault="00D96F31">
            <w:r w:rsidRPr="00704018">
              <w:rPr>
                <w:rFonts w:ascii="Times New Roman" w:hAnsi="Times New Roman" w:cs="Times New Roman"/>
              </w:rPr>
              <w:t>Заведующая, завхоз</w:t>
            </w:r>
          </w:p>
        </w:tc>
        <w:tc>
          <w:tcPr>
            <w:tcW w:w="1168" w:type="dxa"/>
          </w:tcPr>
          <w:p w:rsidR="00D96F31" w:rsidRPr="00D96F31" w:rsidRDefault="00D96F31" w:rsidP="00955E9F">
            <w:pPr>
              <w:jc w:val="center"/>
              <w:rPr>
                <w:rFonts w:ascii="Times New Roman" w:hAnsi="Times New Roman" w:cs="Times New Roman"/>
              </w:rPr>
            </w:pPr>
            <w:r w:rsidRPr="00D96F31">
              <w:rPr>
                <w:rFonts w:ascii="Times New Roman" w:hAnsi="Times New Roman" w:cs="Times New Roman"/>
              </w:rPr>
              <w:t>2015-2016 г.г.</w:t>
            </w:r>
          </w:p>
        </w:tc>
      </w:tr>
      <w:tr w:rsidR="00D96F31" w:rsidRPr="00955E9F" w:rsidTr="004D5673">
        <w:tc>
          <w:tcPr>
            <w:tcW w:w="2638" w:type="dxa"/>
            <w:vMerge/>
          </w:tcPr>
          <w:p w:rsidR="00D96F31" w:rsidRPr="00955E9F" w:rsidRDefault="00D96F31" w:rsidP="00955E9F">
            <w:pPr>
              <w:jc w:val="center"/>
              <w:rPr>
                <w:rFonts w:ascii="Times New Roman" w:hAnsi="Times New Roman" w:cs="Times New Roman"/>
                <w:b/>
              </w:rPr>
            </w:pPr>
          </w:p>
        </w:tc>
        <w:tc>
          <w:tcPr>
            <w:tcW w:w="3923" w:type="dxa"/>
          </w:tcPr>
          <w:p w:rsidR="00D96F31" w:rsidRDefault="00D96F31" w:rsidP="00516223">
            <w:pPr>
              <w:pStyle w:val="a6"/>
              <w:numPr>
                <w:ilvl w:val="0"/>
                <w:numId w:val="11"/>
              </w:numPr>
              <w:rPr>
                <w:rFonts w:ascii="Times New Roman" w:hAnsi="Times New Roman"/>
                <w:sz w:val="22"/>
                <w:szCs w:val="22"/>
                <w:lang w:val="ru-RU"/>
              </w:rPr>
            </w:pPr>
            <w:r w:rsidRPr="00D96F31">
              <w:rPr>
                <w:rFonts w:ascii="Times New Roman" w:hAnsi="Times New Roman"/>
                <w:sz w:val="22"/>
                <w:szCs w:val="22"/>
                <w:lang w:val="ru-RU"/>
              </w:rPr>
              <w:t>Приобретение унитазов в специализированную группу</w:t>
            </w:r>
          </w:p>
          <w:p w:rsidR="00D96F31" w:rsidRPr="00D96F31" w:rsidRDefault="00D96F31" w:rsidP="006C2842">
            <w:pPr>
              <w:pStyle w:val="a6"/>
              <w:rPr>
                <w:rFonts w:ascii="Times New Roman" w:hAnsi="Times New Roman"/>
                <w:sz w:val="22"/>
                <w:szCs w:val="22"/>
                <w:lang w:val="ru-RU"/>
              </w:rPr>
            </w:pPr>
          </w:p>
        </w:tc>
        <w:tc>
          <w:tcPr>
            <w:tcW w:w="1842" w:type="dxa"/>
          </w:tcPr>
          <w:p w:rsidR="00D96F31" w:rsidRDefault="00D96F31">
            <w:r w:rsidRPr="00704018">
              <w:rPr>
                <w:rFonts w:ascii="Times New Roman" w:hAnsi="Times New Roman" w:cs="Times New Roman"/>
              </w:rPr>
              <w:t>Заведующая, завхоз</w:t>
            </w:r>
          </w:p>
        </w:tc>
        <w:tc>
          <w:tcPr>
            <w:tcW w:w="1168" w:type="dxa"/>
          </w:tcPr>
          <w:p w:rsidR="00D96F31" w:rsidRPr="00D96F31" w:rsidRDefault="00D96F31" w:rsidP="00955E9F">
            <w:pPr>
              <w:jc w:val="center"/>
              <w:rPr>
                <w:rFonts w:ascii="Times New Roman" w:hAnsi="Times New Roman" w:cs="Times New Roman"/>
              </w:rPr>
            </w:pPr>
            <w:r w:rsidRPr="00D96F31">
              <w:rPr>
                <w:rFonts w:ascii="Times New Roman" w:hAnsi="Times New Roman" w:cs="Times New Roman"/>
              </w:rPr>
              <w:t>2013 г.</w:t>
            </w:r>
          </w:p>
        </w:tc>
      </w:tr>
      <w:tr w:rsidR="00D96F31" w:rsidRPr="00955E9F" w:rsidTr="004D5673">
        <w:tc>
          <w:tcPr>
            <w:tcW w:w="2638" w:type="dxa"/>
            <w:vMerge/>
          </w:tcPr>
          <w:p w:rsidR="00D96F31" w:rsidRPr="00955E9F" w:rsidRDefault="00D96F31" w:rsidP="00955E9F">
            <w:pPr>
              <w:jc w:val="center"/>
              <w:rPr>
                <w:rFonts w:ascii="Times New Roman" w:hAnsi="Times New Roman" w:cs="Times New Roman"/>
                <w:b/>
              </w:rPr>
            </w:pPr>
          </w:p>
        </w:tc>
        <w:tc>
          <w:tcPr>
            <w:tcW w:w="3923" w:type="dxa"/>
          </w:tcPr>
          <w:p w:rsidR="00D96F31" w:rsidRPr="00D96F31" w:rsidRDefault="00D96F31" w:rsidP="00D96F31">
            <w:pPr>
              <w:pStyle w:val="a6"/>
              <w:numPr>
                <w:ilvl w:val="0"/>
                <w:numId w:val="11"/>
              </w:numPr>
              <w:rPr>
                <w:rFonts w:ascii="Times New Roman" w:hAnsi="Times New Roman"/>
              </w:rPr>
            </w:pPr>
            <w:r w:rsidRPr="00D96F31">
              <w:rPr>
                <w:rFonts w:ascii="Times New Roman" w:hAnsi="Times New Roman"/>
                <w:lang w:val="ru-RU"/>
              </w:rPr>
              <w:t>Замена оконных блоков</w:t>
            </w:r>
          </w:p>
        </w:tc>
        <w:tc>
          <w:tcPr>
            <w:tcW w:w="1842" w:type="dxa"/>
          </w:tcPr>
          <w:p w:rsidR="00D96F31" w:rsidRDefault="00D96F31">
            <w:r w:rsidRPr="00704018">
              <w:rPr>
                <w:rFonts w:ascii="Times New Roman" w:hAnsi="Times New Roman" w:cs="Times New Roman"/>
              </w:rPr>
              <w:t>Заведующая, завхоз</w:t>
            </w:r>
          </w:p>
        </w:tc>
        <w:tc>
          <w:tcPr>
            <w:tcW w:w="1168" w:type="dxa"/>
          </w:tcPr>
          <w:p w:rsidR="00D96F31" w:rsidRPr="00D96F31" w:rsidRDefault="00D96F31" w:rsidP="00955E9F">
            <w:pPr>
              <w:jc w:val="center"/>
              <w:rPr>
                <w:rFonts w:ascii="Times New Roman" w:hAnsi="Times New Roman" w:cs="Times New Roman"/>
              </w:rPr>
            </w:pPr>
            <w:r w:rsidRPr="00D96F31">
              <w:rPr>
                <w:rFonts w:ascii="Times New Roman" w:hAnsi="Times New Roman" w:cs="Times New Roman"/>
              </w:rPr>
              <w:t>2013-2018 г.г.</w:t>
            </w:r>
          </w:p>
        </w:tc>
      </w:tr>
      <w:tr w:rsidR="00D96F31" w:rsidRPr="00955E9F" w:rsidTr="004D5673">
        <w:tc>
          <w:tcPr>
            <w:tcW w:w="2638" w:type="dxa"/>
            <w:vMerge/>
          </w:tcPr>
          <w:p w:rsidR="00D96F31" w:rsidRPr="00955E9F" w:rsidRDefault="00D96F31" w:rsidP="00955E9F">
            <w:pPr>
              <w:jc w:val="center"/>
              <w:rPr>
                <w:rFonts w:ascii="Times New Roman" w:hAnsi="Times New Roman" w:cs="Times New Roman"/>
                <w:b/>
              </w:rPr>
            </w:pPr>
          </w:p>
        </w:tc>
        <w:tc>
          <w:tcPr>
            <w:tcW w:w="3923" w:type="dxa"/>
          </w:tcPr>
          <w:p w:rsidR="00D96F31" w:rsidRPr="00D96F31" w:rsidRDefault="00D96F31" w:rsidP="00D96F31">
            <w:pPr>
              <w:pStyle w:val="a6"/>
              <w:numPr>
                <w:ilvl w:val="0"/>
                <w:numId w:val="11"/>
              </w:numPr>
              <w:rPr>
                <w:rFonts w:ascii="Times New Roman" w:hAnsi="Times New Roman"/>
              </w:rPr>
            </w:pPr>
            <w:r w:rsidRPr="00D96F31">
              <w:rPr>
                <w:rFonts w:ascii="Times New Roman" w:hAnsi="Times New Roman"/>
                <w:lang w:val="ru-RU"/>
              </w:rPr>
              <w:t>Замена двери кабинете заведующей</w:t>
            </w:r>
          </w:p>
        </w:tc>
        <w:tc>
          <w:tcPr>
            <w:tcW w:w="1842" w:type="dxa"/>
          </w:tcPr>
          <w:p w:rsidR="00D96F31" w:rsidRDefault="00D96F31">
            <w:r w:rsidRPr="00704018">
              <w:rPr>
                <w:rFonts w:ascii="Times New Roman" w:hAnsi="Times New Roman" w:cs="Times New Roman"/>
              </w:rPr>
              <w:t>Заведующая, завхоз</w:t>
            </w:r>
          </w:p>
        </w:tc>
        <w:tc>
          <w:tcPr>
            <w:tcW w:w="1168" w:type="dxa"/>
          </w:tcPr>
          <w:p w:rsidR="00D96F31" w:rsidRPr="00D96F31" w:rsidRDefault="00D96F31" w:rsidP="00955E9F">
            <w:pPr>
              <w:jc w:val="center"/>
              <w:rPr>
                <w:rFonts w:ascii="Times New Roman" w:hAnsi="Times New Roman" w:cs="Times New Roman"/>
              </w:rPr>
            </w:pPr>
            <w:r w:rsidRPr="00D96F31">
              <w:rPr>
                <w:rFonts w:ascii="Times New Roman" w:hAnsi="Times New Roman" w:cs="Times New Roman"/>
              </w:rPr>
              <w:t>2013 г</w:t>
            </w:r>
          </w:p>
        </w:tc>
      </w:tr>
      <w:tr w:rsidR="00D96F31" w:rsidRPr="00955E9F" w:rsidTr="004D5673">
        <w:tc>
          <w:tcPr>
            <w:tcW w:w="2638" w:type="dxa"/>
            <w:vMerge/>
          </w:tcPr>
          <w:p w:rsidR="00D96F31" w:rsidRPr="00955E9F" w:rsidRDefault="00D96F31" w:rsidP="00955E9F">
            <w:pPr>
              <w:jc w:val="center"/>
              <w:rPr>
                <w:rFonts w:ascii="Times New Roman" w:hAnsi="Times New Roman" w:cs="Times New Roman"/>
                <w:b/>
              </w:rPr>
            </w:pPr>
          </w:p>
        </w:tc>
        <w:tc>
          <w:tcPr>
            <w:tcW w:w="3923" w:type="dxa"/>
          </w:tcPr>
          <w:p w:rsidR="00D96F31" w:rsidRPr="00D96F31" w:rsidRDefault="00D96F31" w:rsidP="00D96F31">
            <w:pPr>
              <w:pStyle w:val="a6"/>
              <w:numPr>
                <w:ilvl w:val="0"/>
                <w:numId w:val="11"/>
              </w:numPr>
              <w:rPr>
                <w:rFonts w:ascii="Times New Roman" w:hAnsi="Times New Roman"/>
              </w:rPr>
            </w:pPr>
            <w:r w:rsidRPr="00D96F31">
              <w:rPr>
                <w:rFonts w:ascii="Times New Roman" w:hAnsi="Times New Roman"/>
                <w:lang w:val="ru-RU"/>
              </w:rPr>
              <w:t xml:space="preserve">Замена лестницы эвакуационного выхода </w:t>
            </w:r>
          </w:p>
          <w:p w:rsidR="00D96F31" w:rsidRPr="00D96F31" w:rsidRDefault="00D96F31" w:rsidP="00D96F31">
            <w:pPr>
              <w:pStyle w:val="a6"/>
              <w:numPr>
                <w:ilvl w:val="0"/>
                <w:numId w:val="11"/>
              </w:numPr>
              <w:rPr>
                <w:rFonts w:ascii="Times New Roman" w:hAnsi="Times New Roman"/>
              </w:rPr>
            </w:pPr>
          </w:p>
        </w:tc>
        <w:tc>
          <w:tcPr>
            <w:tcW w:w="1842" w:type="dxa"/>
          </w:tcPr>
          <w:p w:rsidR="00D96F31" w:rsidRDefault="00D96F31">
            <w:r w:rsidRPr="00704018">
              <w:rPr>
                <w:rFonts w:ascii="Times New Roman" w:hAnsi="Times New Roman" w:cs="Times New Roman"/>
              </w:rPr>
              <w:t>Заведующая, завхоз</w:t>
            </w:r>
          </w:p>
        </w:tc>
        <w:tc>
          <w:tcPr>
            <w:tcW w:w="1168" w:type="dxa"/>
          </w:tcPr>
          <w:p w:rsidR="00D96F31" w:rsidRPr="00D96F31" w:rsidRDefault="00D96F31" w:rsidP="00955E9F">
            <w:pPr>
              <w:jc w:val="center"/>
              <w:rPr>
                <w:rFonts w:ascii="Times New Roman" w:hAnsi="Times New Roman" w:cs="Times New Roman"/>
              </w:rPr>
            </w:pPr>
            <w:r w:rsidRPr="00D96F31">
              <w:rPr>
                <w:rFonts w:ascii="Times New Roman" w:hAnsi="Times New Roman" w:cs="Times New Roman"/>
              </w:rPr>
              <w:t>2013-2014 г.г.</w:t>
            </w:r>
          </w:p>
        </w:tc>
      </w:tr>
      <w:tr w:rsidR="00D96F31" w:rsidRPr="00955E9F" w:rsidTr="004D5673">
        <w:tc>
          <w:tcPr>
            <w:tcW w:w="2638" w:type="dxa"/>
            <w:vMerge/>
          </w:tcPr>
          <w:p w:rsidR="00D96F31" w:rsidRPr="00955E9F" w:rsidRDefault="00D96F31" w:rsidP="00955E9F">
            <w:pPr>
              <w:jc w:val="center"/>
              <w:rPr>
                <w:rFonts w:ascii="Times New Roman" w:hAnsi="Times New Roman" w:cs="Times New Roman"/>
                <w:b/>
              </w:rPr>
            </w:pPr>
          </w:p>
        </w:tc>
        <w:tc>
          <w:tcPr>
            <w:tcW w:w="3923" w:type="dxa"/>
          </w:tcPr>
          <w:p w:rsidR="00D96F31" w:rsidRDefault="00D96F31" w:rsidP="00D96F31">
            <w:pPr>
              <w:pStyle w:val="a6"/>
              <w:numPr>
                <w:ilvl w:val="0"/>
                <w:numId w:val="11"/>
              </w:numPr>
              <w:rPr>
                <w:rFonts w:ascii="Times New Roman" w:hAnsi="Times New Roman"/>
                <w:lang w:val="ru-RU"/>
              </w:rPr>
            </w:pPr>
            <w:r w:rsidRPr="00D96F31">
              <w:rPr>
                <w:rFonts w:ascii="Times New Roman" w:hAnsi="Times New Roman"/>
                <w:lang w:val="ru-RU"/>
              </w:rPr>
              <w:t>Разбивка прогулочного участка для воспитанников старшей смешанной группы</w:t>
            </w:r>
          </w:p>
          <w:p w:rsidR="00D96F31" w:rsidRPr="00D96F31" w:rsidRDefault="00D96F31" w:rsidP="00D96F31">
            <w:pPr>
              <w:pStyle w:val="a6"/>
              <w:rPr>
                <w:rFonts w:ascii="Times New Roman" w:hAnsi="Times New Roman"/>
                <w:lang w:val="ru-RU"/>
              </w:rPr>
            </w:pPr>
          </w:p>
        </w:tc>
        <w:tc>
          <w:tcPr>
            <w:tcW w:w="1842" w:type="dxa"/>
          </w:tcPr>
          <w:p w:rsidR="00D96F31" w:rsidRDefault="00D96F31">
            <w:r w:rsidRPr="00704018">
              <w:rPr>
                <w:rFonts w:ascii="Times New Roman" w:hAnsi="Times New Roman" w:cs="Times New Roman"/>
              </w:rPr>
              <w:t>Заведующая, завхоз</w:t>
            </w:r>
          </w:p>
        </w:tc>
        <w:tc>
          <w:tcPr>
            <w:tcW w:w="1168" w:type="dxa"/>
          </w:tcPr>
          <w:p w:rsidR="00D96F31" w:rsidRPr="00D96F31" w:rsidRDefault="00D96F31" w:rsidP="00955E9F">
            <w:pPr>
              <w:jc w:val="center"/>
              <w:rPr>
                <w:rFonts w:ascii="Times New Roman" w:hAnsi="Times New Roman" w:cs="Times New Roman"/>
              </w:rPr>
            </w:pPr>
            <w:r w:rsidRPr="00D96F31">
              <w:rPr>
                <w:rFonts w:ascii="Times New Roman" w:hAnsi="Times New Roman" w:cs="Times New Roman"/>
              </w:rPr>
              <w:t>2013 г.</w:t>
            </w:r>
          </w:p>
        </w:tc>
      </w:tr>
      <w:tr w:rsidR="00D96F31" w:rsidRPr="00955E9F" w:rsidTr="004D5673">
        <w:tc>
          <w:tcPr>
            <w:tcW w:w="2638" w:type="dxa"/>
            <w:vMerge/>
          </w:tcPr>
          <w:p w:rsidR="00D96F31" w:rsidRPr="00955E9F" w:rsidRDefault="00D96F31" w:rsidP="00955E9F">
            <w:pPr>
              <w:jc w:val="center"/>
              <w:rPr>
                <w:rFonts w:ascii="Times New Roman" w:hAnsi="Times New Roman" w:cs="Times New Roman"/>
                <w:b/>
              </w:rPr>
            </w:pPr>
          </w:p>
        </w:tc>
        <w:tc>
          <w:tcPr>
            <w:tcW w:w="3923" w:type="dxa"/>
          </w:tcPr>
          <w:p w:rsidR="00D96F31" w:rsidRDefault="00D96F31" w:rsidP="00D96F31">
            <w:pPr>
              <w:pStyle w:val="a6"/>
              <w:numPr>
                <w:ilvl w:val="0"/>
                <w:numId w:val="11"/>
              </w:numPr>
              <w:rPr>
                <w:rFonts w:ascii="Times New Roman" w:hAnsi="Times New Roman"/>
                <w:lang w:val="ru-RU"/>
              </w:rPr>
            </w:pPr>
            <w:r w:rsidRPr="00D96F31">
              <w:rPr>
                <w:rFonts w:ascii="Times New Roman" w:hAnsi="Times New Roman"/>
                <w:lang w:val="ru-RU"/>
              </w:rPr>
              <w:t>Установка теневого навеса на прогулочном участке старшей смешанной группы</w:t>
            </w:r>
          </w:p>
          <w:p w:rsidR="00D96F31" w:rsidRPr="00D96F31" w:rsidRDefault="00D96F31" w:rsidP="00D96F31">
            <w:pPr>
              <w:pStyle w:val="a6"/>
              <w:rPr>
                <w:rFonts w:ascii="Times New Roman" w:hAnsi="Times New Roman"/>
                <w:lang w:val="ru-RU"/>
              </w:rPr>
            </w:pPr>
          </w:p>
        </w:tc>
        <w:tc>
          <w:tcPr>
            <w:tcW w:w="1842" w:type="dxa"/>
          </w:tcPr>
          <w:p w:rsidR="00D96F31" w:rsidRDefault="00D96F31">
            <w:r w:rsidRPr="00704018">
              <w:rPr>
                <w:rFonts w:ascii="Times New Roman" w:hAnsi="Times New Roman" w:cs="Times New Roman"/>
              </w:rPr>
              <w:t>Заведующая, завхоз</w:t>
            </w:r>
          </w:p>
        </w:tc>
        <w:tc>
          <w:tcPr>
            <w:tcW w:w="1168" w:type="dxa"/>
          </w:tcPr>
          <w:p w:rsidR="00D96F31" w:rsidRPr="00D96F31" w:rsidRDefault="00D96F31" w:rsidP="00955E9F">
            <w:pPr>
              <w:jc w:val="center"/>
              <w:rPr>
                <w:rFonts w:ascii="Times New Roman" w:hAnsi="Times New Roman" w:cs="Times New Roman"/>
              </w:rPr>
            </w:pPr>
            <w:r w:rsidRPr="00D96F31">
              <w:rPr>
                <w:rFonts w:ascii="Times New Roman" w:hAnsi="Times New Roman" w:cs="Times New Roman"/>
              </w:rPr>
              <w:t>2014 г.</w:t>
            </w:r>
          </w:p>
        </w:tc>
      </w:tr>
      <w:tr w:rsidR="00D96F31" w:rsidRPr="00955E9F" w:rsidTr="004D5673">
        <w:tc>
          <w:tcPr>
            <w:tcW w:w="2638" w:type="dxa"/>
            <w:vMerge/>
          </w:tcPr>
          <w:p w:rsidR="00D96F31" w:rsidRPr="00955E9F" w:rsidRDefault="00D96F31" w:rsidP="00955E9F">
            <w:pPr>
              <w:jc w:val="center"/>
              <w:rPr>
                <w:rFonts w:ascii="Times New Roman" w:hAnsi="Times New Roman" w:cs="Times New Roman"/>
                <w:b/>
              </w:rPr>
            </w:pPr>
          </w:p>
        </w:tc>
        <w:tc>
          <w:tcPr>
            <w:tcW w:w="3923" w:type="dxa"/>
          </w:tcPr>
          <w:p w:rsidR="00D96F31" w:rsidRPr="00D96F31" w:rsidRDefault="00D96F31" w:rsidP="00D96F31">
            <w:pPr>
              <w:ind w:left="360"/>
              <w:rPr>
                <w:rFonts w:ascii="Times New Roman" w:hAnsi="Times New Roman"/>
                <w:b/>
              </w:rPr>
            </w:pPr>
          </w:p>
        </w:tc>
        <w:tc>
          <w:tcPr>
            <w:tcW w:w="1842" w:type="dxa"/>
          </w:tcPr>
          <w:p w:rsidR="00D96F31" w:rsidRDefault="00D96F31"/>
        </w:tc>
        <w:tc>
          <w:tcPr>
            <w:tcW w:w="1168" w:type="dxa"/>
          </w:tcPr>
          <w:p w:rsidR="00D96F31" w:rsidRPr="00D96F31" w:rsidRDefault="00D96F31" w:rsidP="00955E9F">
            <w:pPr>
              <w:jc w:val="center"/>
              <w:rPr>
                <w:rFonts w:ascii="Times New Roman" w:hAnsi="Times New Roman" w:cs="Times New Roman"/>
              </w:rPr>
            </w:pPr>
          </w:p>
        </w:tc>
      </w:tr>
      <w:tr w:rsidR="00D96F31" w:rsidRPr="00955E9F" w:rsidTr="004D5673">
        <w:tc>
          <w:tcPr>
            <w:tcW w:w="2638" w:type="dxa"/>
            <w:vMerge/>
          </w:tcPr>
          <w:p w:rsidR="00D96F31" w:rsidRPr="00955E9F" w:rsidRDefault="00D96F31" w:rsidP="00955E9F">
            <w:pPr>
              <w:jc w:val="center"/>
              <w:rPr>
                <w:rFonts w:ascii="Times New Roman" w:hAnsi="Times New Roman" w:cs="Times New Roman"/>
                <w:b/>
              </w:rPr>
            </w:pPr>
          </w:p>
        </w:tc>
        <w:tc>
          <w:tcPr>
            <w:tcW w:w="3923" w:type="dxa"/>
          </w:tcPr>
          <w:p w:rsidR="00D96F31" w:rsidRPr="00D96F31" w:rsidRDefault="00D96F31" w:rsidP="00D96F31">
            <w:pPr>
              <w:pStyle w:val="a6"/>
              <w:numPr>
                <w:ilvl w:val="0"/>
                <w:numId w:val="11"/>
              </w:numPr>
              <w:rPr>
                <w:rFonts w:ascii="Times New Roman" w:hAnsi="Times New Roman"/>
                <w:sz w:val="22"/>
                <w:szCs w:val="22"/>
                <w:lang w:val="ru-RU"/>
              </w:rPr>
            </w:pPr>
            <w:r w:rsidRPr="00D96F31">
              <w:rPr>
                <w:rFonts w:ascii="Times New Roman" w:hAnsi="Times New Roman"/>
                <w:sz w:val="22"/>
                <w:szCs w:val="22"/>
                <w:lang w:val="ru-RU"/>
              </w:rPr>
              <w:t>Приобретение технологического оборудования для пищеблока</w:t>
            </w:r>
          </w:p>
          <w:p w:rsidR="00D96F31" w:rsidRDefault="00D96F31" w:rsidP="00D96F31">
            <w:pPr>
              <w:ind w:left="360"/>
              <w:rPr>
                <w:rFonts w:ascii="Times New Roman" w:hAnsi="Times New Roman"/>
              </w:rPr>
            </w:pPr>
            <w:r w:rsidRPr="00D96F31">
              <w:rPr>
                <w:rFonts w:ascii="Times New Roman" w:hAnsi="Times New Roman"/>
              </w:rPr>
              <w:t>(электрической плиты)</w:t>
            </w:r>
          </w:p>
          <w:p w:rsidR="00D96F31" w:rsidRPr="00D96F31" w:rsidRDefault="00D96F31" w:rsidP="00D96F31">
            <w:pPr>
              <w:ind w:left="360"/>
              <w:rPr>
                <w:rFonts w:ascii="Times New Roman" w:hAnsi="Times New Roman"/>
              </w:rPr>
            </w:pPr>
          </w:p>
        </w:tc>
        <w:tc>
          <w:tcPr>
            <w:tcW w:w="1842" w:type="dxa"/>
          </w:tcPr>
          <w:p w:rsidR="00D96F31" w:rsidRDefault="00D96F31">
            <w:r w:rsidRPr="00704018">
              <w:rPr>
                <w:rFonts w:ascii="Times New Roman" w:hAnsi="Times New Roman" w:cs="Times New Roman"/>
              </w:rPr>
              <w:t>Заведующая, завхоз</w:t>
            </w:r>
          </w:p>
        </w:tc>
        <w:tc>
          <w:tcPr>
            <w:tcW w:w="1168" w:type="dxa"/>
          </w:tcPr>
          <w:p w:rsidR="00D96F31" w:rsidRPr="00D96F31" w:rsidRDefault="00D96F31" w:rsidP="00955E9F">
            <w:pPr>
              <w:jc w:val="center"/>
              <w:rPr>
                <w:rFonts w:ascii="Times New Roman" w:hAnsi="Times New Roman" w:cs="Times New Roman"/>
              </w:rPr>
            </w:pPr>
            <w:r w:rsidRPr="00D96F31">
              <w:rPr>
                <w:rFonts w:ascii="Times New Roman" w:hAnsi="Times New Roman" w:cs="Times New Roman"/>
              </w:rPr>
              <w:t>2013 г.г.</w:t>
            </w:r>
          </w:p>
        </w:tc>
      </w:tr>
      <w:tr w:rsidR="00D96F31" w:rsidRPr="00955E9F" w:rsidTr="004D5673">
        <w:tc>
          <w:tcPr>
            <w:tcW w:w="2638" w:type="dxa"/>
            <w:vMerge/>
          </w:tcPr>
          <w:p w:rsidR="00D96F31" w:rsidRPr="00955E9F" w:rsidRDefault="00D96F31" w:rsidP="00955E9F">
            <w:pPr>
              <w:jc w:val="center"/>
              <w:rPr>
                <w:rFonts w:ascii="Times New Roman" w:hAnsi="Times New Roman" w:cs="Times New Roman"/>
                <w:b/>
              </w:rPr>
            </w:pPr>
          </w:p>
        </w:tc>
        <w:tc>
          <w:tcPr>
            <w:tcW w:w="3923" w:type="dxa"/>
          </w:tcPr>
          <w:p w:rsidR="00D96F31" w:rsidRDefault="00D96F31" w:rsidP="00D96F31">
            <w:pPr>
              <w:pStyle w:val="a6"/>
              <w:numPr>
                <w:ilvl w:val="0"/>
                <w:numId w:val="11"/>
              </w:numPr>
              <w:rPr>
                <w:rFonts w:ascii="Times New Roman" w:hAnsi="Times New Roman"/>
                <w:lang w:val="ru-RU"/>
              </w:rPr>
            </w:pPr>
            <w:r w:rsidRPr="00D96F31">
              <w:rPr>
                <w:rFonts w:ascii="Times New Roman" w:hAnsi="Times New Roman"/>
                <w:lang w:val="ru-RU"/>
              </w:rPr>
              <w:t>Косметический ремонт и обновление построек на прогулочных участках</w:t>
            </w:r>
          </w:p>
          <w:p w:rsidR="00D96F31" w:rsidRPr="00D96F31" w:rsidRDefault="00D96F31" w:rsidP="00D96F31">
            <w:pPr>
              <w:pStyle w:val="a6"/>
              <w:rPr>
                <w:rFonts w:ascii="Times New Roman" w:hAnsi="Times New Roman"/>
                <w:lang w:val="ru-RU"/>
              </w:rPr>
            </w:pPr>
          </w:p>
        </w:tc>
        <w:tc>
          <w:tcPr>
            <w:tcW w:w="1842" w:type="dxa"/>
          </w:tcPr>
          <w:p w:rsidR="00D96F31" w:rsidRDefault="00D96F31">
            <w:r w:rsidRPr="00704018">
              <w:rPr>
                <w:rFonts w:ascii="Times New Roman" w:hAnsi="Times New Roman" w:cs="Times New Roman"/>
              </w:rPr>
              <w:t>Заведующая, завхоз</w:t>
            </w:r>
          </w:p>
        </w:tc>
        <w:tc>
          <w:tcPr>
            <w:tcW w:w="1168" w:type="dxa"/>
          </w:tcPr>
          <w:p w:rsidR="00D96F31" w:rsidRPr="00D96F31" w:rsidRDefault="00D96F31" w:rsidP="00955E9F">
            <w:pPr>
              <w:jc w:val="center"/>
              <w:rPr>
                <w:rFonts w:ascii="Times New Roman" w:hAnsi="Times New Roman" w:cs="Times New Roman"/>
              </w:rPr>
            </w:pPr>
            <w:r w:rsidRPr="00D96F31">
              <w:rPr>
                <w:rFonts w:ascii="Times New Roman" w:hAnsi="Times New Roman" w:cs="Times New Roman"/>
              </w:rPr>
              <w:t>2013-2018 г.г.</w:t>
            </w:r>
          </w:p>
        </w:tc>
      </w:tr>
      <w:tr w:rsidR="00D96F31" w:rsidRPr="00955E9F" w:rsidTr="004D5673">
        <w:tc>
          <w:tcPr>
            <w:tcW w:w="2638" w:type="dxa"/>
            <w:vMerge/>
          </w:tcPr>
          <w:p w:rsidR="00D96F31" w:rsidRPr="00955E9F" w:rsidRDefault="00D96F31" w:rsidP="00955E9F">
            <w:pPr>
              <w:jc w:val="center"/>
              <w:rPr>
                <w:rFonts w:ascii="Times New Roman" w:hAnsi="Times New Roman" w:cs="Times New Roman"/>
                <w:b/>
              </w:rPr>
            </w:pPr>
          </w:p>
        </w:tc>
        <w:tc>
          <w:tcPr>
            <w:tcW w:w="3923" w:type="dxa"/>
          </w:tcPr>
          <w:p w:rsidR="00D96F31" w:rsidRPr="00D96F31" w:rsidRDefault="00D96F31" w:rsidP="00D96F31">
            <w:pPr>
              <w:pStyle w:val="a6"/>
              <w:numPr>
                <w:ilvl w:val="0"/>
                <w:numId w:val="11"/>
              </w:numPr>
              <w:rPr>
                <w:rFonts w:ascii="Times New Roman" w:hAnsi="Times New Roman"/>
                <w:lang w:val="ru-RU"/>
              </w:rPr>
            </w:pPr>
            <w:r w:rsidRPr="00D96F31">
              <w:rPr>
                <w:rFonts w:ascii="Times New Roman" w:hAnsi="Times New Roman"/>
                <w:lang w:val="ru-RU"/>
              </w:rPr>
              <w:t>Приобретение дидактического материала и игрушек</w:t>
            </w:r>
          </w:p>
        </w:tc>
        <w:tc>
          <w:tcPr>
            <w:tcW w:w="1842" w:type="dxa"/>
          </w:tcPr>
          <w:p w:rsidR="00D96F31" w:rsidRDefault="00D96F31">
            <w:r w:rsidRPr="00704018">
              <w:rPr>
                <w:rFonts w:ascii="Times New Roman" w:hAnsi="Times New Roman" w:cs="Times New Roman"/>
              </w:rPr>
              <w:t>Заведующая, завхоз</w:t>
            </w:r>
            <w:r>
              <w:rPr>
                <w:rFonts w:ascii="Times New Roman" w:hAnsi="Times New Roman" w:cs="Times New Roman"/>
              </w:rPr>
              <w:t>, воспитатели</w:t>
            </w:r>
          </w:p>
        </w:tc>
        <w:tc>
          <w:tcPr>
            <w:tcW w:w="1168" w:type="dxa"/>
          </w:tcPr>
          <w:p w:rsidR="00D96F31" w:rsidRPr="00D96F31" w:rsidRDefault="00D96F31" w:rsidP="00955E9F">
            <w:pPr>
              <w:jc w:val="center"/>
              <w:rPr>
                <w:rFonts w:ascii="Times New Roman" w:hAnsi="Times New Roman" w:cs="Times New Roman"/>
              </w:rPr>
            </w:pPr>
            <w:r w:rsidRPr="00D96F31">
              <w:rPr>
                <w:rFonts w:ascii="Times New Roman" w:hAnsi="Times New Roman" w:cs="Times New Roman"/>
              </w:rPr>
              <w:t xml:space="preserve">Ежегодно </w:t>
            </w:r>
          </w:p>
        </w:tc>
      </w:tr>
      <w:tr w:rsidR="00D96F31" w:rsidRPr="00955E9F" w:rsidTr="004D5673">
        <w:tc>
          <w:tcPr>
            <w:tcW w:w="2638" w:type="dxa"/>
            <w:vMerge/>
          </w:tcPr>
          <w:p w:rsidR="00D96F31" w:rsidRPr="00955E9F" w:rsidRDefault="00D96F31" w:rsidP="00955E9F">
            <w:pPr>
              <w:jc w:val="center"/>
              <w:rPr>
                <w:rFonts w:ascii="Times New Roman" w:hAnsi="Times New Roman" w:cs="Times New Roman"/>
                <w:b/>
              </w:rPr>
            </w:pPr>
          </w:p>
        </w:tc>
        <w:tc>
          <w:tcPr>
            <w:tcW w:w="3923" w:type="dxa"/>
          </w:tcPr>
          <w:p w:rsidR="00D96F31" w:rsidRDefault="00D96F31" w:rsidP="00D96F31">
            <w:pPr>
              <w:pStyle w:val="a6"/>
              <w:numPr>
                <w:ilvl w:val="0"/>
                <w:numId w:val="11"/>
              </w:numPr>
              <w:rPr>
                <w:rFonts w:ascii="Times New Roman" w:hAnsi="Times New Roman"/>
                <w:lang w:val="ru-RU"/>
              </w:rPr>
            </w:pPr>
            <w:r w:rsidRPr="00D96F31">
              <w:rPr>
                <w:rFonts w:ascii="Times New Roman" w:hAnsi="Times New Roman"/>
                <w:lang w:val="ru-RU"/>
              </w:rPr>
              <w:t xml:space="preserve">Замена потолочного покрытия на </w:t>
            </w:r>
            <w:proofErr w:type="spellStart"/>
            <w:r w:rsidRPr="00D96F31">
              <w:rPr>
                <w:rFonts w:ascii="Times New Roman" w:hAnsi="Times New Roman"/>
                <w:lang w:val="ru-RU"/>
              </w:rPr>
              <w:t>пожаробезопасное</w:t>
            </w:r>
            <w:proofErr w:type="spellEnd"/>
            <w:r w:rsidRPr="00D96F31">
              <w:rPr>
                <w:rFonts w:ascii="Times New Roman" w:hAnsi="Times New Roman"/>
                <w:lang w:val="ru-RU"/>
              </w:rPr>
              <w:t xml:space="preserve"> в методическом кабинете</w:t>
            </w:r>
          </w:p>
          <w:p w:rsidR="008103DA" w:rsidRPr="00D96F31" w:rsidRDefault="008103DA" w:rsidP="008103DA">
            <w:pPr>
              <w:pStyle w:val="a6"/>
              <w:rPr>
                <w:rFonts w:ascii="Times New Roman" w:hAnsi="Times New Roman"/>
                <w:lang w:val="ru-RU"/>
              </w:rPr>
            </w:pPr>
          </w:p>
        </w:tc>
        <w:tc>
          <w:tcPr>
            <w:tcW w:w="1842" w:type="dxa"/>
          </w:tcPr>
          <w:p w:rsidR="00D96F31" w:rsidRPr="00955E9F" w:rsidRDefault="008103DA" w:rsidP="00955E9F">
            <w:pPr>
              <w:jc w:val="center"/>
              <w:rPr>
                <w:rFonts w:ascii="Times New Roman" w:hAnsi="Times New Roman" w:cs="Times New Roman"/>
                <w:b/>
              </w:rPr>
            </w:pPr>
            <w:r w:rsidRPr="00D96F31">
              <w:rPr>
                <w:rFonts w:ascii="Times New Roman" w:hAnsi="Times New Roman" w:cs="Times New Roman"/>
              </w:rPr>
              <w:t>Заведующая, завхоз</w:t>
            </w:r>
          </w:p>
        </w:tc>
        <w:tc>
          <w:tcPr>
            <w:tcW w:w="1168" w:type="dxa"/>
          </w:tcPr>
          <w:p w:rsidR="00D96F31" w:rsidRPr="008103DA" w:rsidRDefault="008103DA" w:rsidP="00955E9F">
            <w:pPr>
              <w:jc w:val="center"/>
              <w:rPr>
                <w:rFonts w:ascii="Times New Roman" w:hAnsi="Times New Roman" w:cs="Times New Roman"/>
              </w:rPr>
            </w:pPr>
            <w:r w:rsidRPr="008103DA">
              <w:rPr>
                <w:rFonts w:ascii="Times New Roman" w:hAnsi="Times New Roman" w:cs="Times New Roman"/>
              </w:rPr>
              <w:t>2013 г.</w:t>
            </w:r>
          </w:p>
        </w:tc>
      </w:tr>
      <w:tr w:rsidR="00D96F31" w:rsidRPr="00955E9F" w:rsidTr="004D5673">
        <w:tc>
          <w:tcPr>
            <w:tcW w:w="2638" w:type="dxa"/>
            <w:vMerge/>
          </w:tcPr>
          <w:p w:rsidR="00D96F31" w:rsidRPr="00955E9F" w:rsidRDefault="00D96F31" w:rsidP="00955E9F">
            <w:pPr>
              <w:jc w:val="center"/>
              <w:rPr>
                <w:rFonts w:ascii="Times New Roman" w:hAnsi="Times New Roman" w:cs="Times New Roman"/>
                <w:b/>
              </w:rPr>
            </w:pPr>
          </w:p>
        </w:tc>
        <w:tc>
          <w:tcPr>
            <w:tcW w:w="3923" w:type="dxa"/>
          </w:tcPr>
          <w:p w:rsidR="00D96F31" w:rsidRPr="004D5673" w:rsidRDefault="004D5673" w:rsidP="004D5673">
            <w:pPr>
              <w:pStyle w:val="a6"/>
              <w:numPr>
                <w:ilvl w:val="0"/>
                <w:numId w:val="11"/>
              </w:numPr>
              <w:rPr>
                <w:rFonts w:ascii="Times New Roman" w:hAnsi="Times New Roman"/>
                <w:b/>
                <w:lang w:val="ru-RU"/>
              </w:rPr>
            </w:pPr>
            <w:r w:rsidRPr="004D5673">
              <w:rPr>
                <w:rFonts w:ascii="Times New Roman" w:hAnsi="Times New Roman"/>
                <w:lang w:val="ru-RU"/>
              </w:rPr>
              <w:t xml:space="preserve">Выполнение предписаний </w:t>
            </w:r>
            <w:r w:rsidRPr="004D5673">
              <w:rPr>
                <w:rFonts w:ascii="Times New Roman" w:hAnsi="Times New Roman"/>
                <w:lang w:val="ru-RU"/>
              </w:rPr>
              <w:lastRenderedPageBreak/>
              <w:t>надзирающих органов</w:t>
            </w:r>
            <w:r w:rsidRPr="004D5673">
              <w:rPr>
                <w:lang w:val="ru-RU"/>
              </w:rPr>
              <w:t xml:space="preserve"> </w:t>
            </w:r>
          </w:p>
        </w:tc>
        <w:tc>
          <w:tcPr>
            <w:tcW w:w="1842" w:type="dxa"/>
          </w:tcPr>
          <w:p w:rsidR="00D96F31" w:rsidRPr="00955E9F" w:rsidRDefault="00D96F31" w:rsidP="00955E9F">
            <w:pPr>
              <w:jc w:val="center"/>
              <w:rPr>
                <w:rFonts w:ascii="Times New Roman" w:hAnsi="Times New Roman" w:cs="Times New Roman"/>
                <w:b/>
              </w:rPr>
            </w:pPr>
          </w:p>
        </w:tc>
        <w:tc>
          <w:tcPr>
            <w:tcW w:w="1168" w:type="dxa"/>
          </w:tcPr>
          <w:p w:rsidR="00D96F31" w:rsidRPr="00955E9F" w:rsidRDefault="00D96F31" w:rsidP="00955E9F">
            <w:pPr>
              <w:jc w:val="center"/>
              <w:rPr>
                <w:rFonts w:ascii="Times New Roman" w:hAnsi="Times New Roman" w:cs="Times New Roman"/>
                <w:b/>
              </w:rPr>
            </w:pPr>
          </w:p>
        </w:tc>
      </w:tr>
      <w:tr w:rsidR="00516223" w:rsidRPr="00955E9F" w:rsidTr="004D5673">
        <w:tc>
          <w:tcPr>
            <w:tcW w:w="2638" w:type="dxa"/>
          </w:tcPr>
          <w:p w:rsidR="00955E9F" w:rsidRPr="008103DA" w:rsidRDefault="008103DA" w:rsidP="00955E9F">
            <w:pPr>
              <w:jc w:val="center"/>
              <w:rPr>
                <w:rFonts w:ascii="Times New Roman" w:hAnsi="Times New Roman" w:cs="Times New Roman"/>
              </w:rPr>
            </w:pPr>
            <w:r>
              <w:rPr>
                <w:rFonts w:ascii="Times New Roman" w:hAnsi="Times New Roman" w:cs="Times New Roman"/>
              </w:rPr>
              <w:lastRenderedPageBreak/>
              <w:t>Повышение профессиональной компетентности педагогов</w:t>
            </w:r>
          </w:p>
        </w:tc>
        <w:tc>
          <w:tcPr>
            <w:tcW w:w="3923" w:type="dxa"/>
          </w:tcPr>
          <w:p w:rsidR="008103DA" w:rsidRPr="008103DA" w:rsidRDefault="008103DA" w:rsidP="008103DA">
            <w:pPr>
              <w:numPr>
                <w:ilvl w:val="0"/>
                <w:numId w:val="12"/>
              </w:numPr>
              <w:rPr>
                <w:rFonts w:ascii="Times New Roman" w:hAnsi="Times New Roman"/>
              </w:rPr>
            </w:pPr>
            <w:r w:rsidRPr="008103DA">
              <w:rPr>
                <w:rFonts w:ascii="Times New Roman" w:hAnsi="Times New Roman"/>
              </w:rPr>
              <w:t>Аттестация педагогических работников МБДОУ.</w:t>
            </w:r>
          </w:p>
          <w:p w:rsidR="00955E9F" w:rsidRPr="008103DA" w:rsidRDefault="008103DA" w:rsidP="008103DA">
            <w:pPr>
              <w:pStyle w:val="a6"/>
              <w:numPr>
                <w:ilvl w:val="0"/>
                <w:numId w:val="11"/>
              </w:numPr>
              <w:rPr>
                <w:rFonts w:ascii="Times New Roman" w:hAnsi="Times New Roman"/>
                <w:lang w:val="ru-RU"/>
              </w:rPr>
            </w:pPr>
            <w:r w:rsidRPr="008103DA">
              <w:rPr>
                <w:rFonts w:ascii="Times New Roman" w:hAnsi="Times New Roman"/>
                <w:lang w:val="ru-RU"/>
              </w:rPr>
              <w:t>Дашкевич О.М., инструктор по физической культуре, ПДО, воспитатель;</w:t>
            </w:r>
          </w:p>
          <w:p w:rsidR="008103DA" w:rsidRPr="008103DA" w:rsidRDefault="008103DA" w:rsidP="008103DA">
            <w:pPr>
              <w:pStyle w:val="a6"/>
              <w:numPr>
                <w:ilvl w:val="0"/>
                <w:numId w:val="11"/>
              </w:numPr>
              <w:rPr>
                <w:rFonts w:ascii="Times New Roman" w:hAnsi="Times New Roman"/>
                <w:lang w:val="ru-RU"/>
              </w:rPr>
            </w:pPr>
            <w:r w:rsidRPr="008103DA">
              <w:rPr>
                <w:rFonts w:ascii="Times New Roman" w:hAnsi="Times New Roman"/>
                <w:lang w:val="ru-RU"/>
              </w:rPr>
              <w:t>Рыжкова И.В., воспитатель;</w:t>
            </w:r>
          </w:p>
          <w:p w:rsidR="008103DA" w:rsidRPr="008103DA" w:rsidRDefault="008103DA" w:rsidP="008103DA">
            <w:pPr>
              <w:pStyle w:val="a6"/>
              <w:numPr>
                <w:ilvl w:val="0"/>
                <w:numId w:val="11"/>
              </w:numPr>
              <w:rPr>
                <w:rFonts w:ascii="Times New Roman" w:hAnsi="Times New Roman"/>
                <w:lang w:val="ru-RU"/>
              </w:rPr>
            </w:pPr>
            <w:proofErr w:type="spellStart"/>
            <w:r w:rsidRPr="008103DA">
              <w:rPr>
                <w:rFonts w:ascii="Times New Roman" w:hAnsi="Times New Roman"/>
                <w:lang w:val="ru-RU"/>
              </w:rPr>
              <w:t>Мяделец</w:t>
            </w:r>
            <w:proofErr w:type="spellEnd"/>
            <w:r w:rsidRPr="008103DA">
              <w:rPr>
                <w:rFonts w:ascii="Times New Roman" w:hAnsi="Times New Roman"/>
                <w:lang w:val="ru-RU"/>
              </w:rPr>
              <w:t xml:space="preserve"> А.И., воспитатель;</w:t>
            </w:r>
          </w:p>
          <w:p w:rsidR="008103DA" w:rsidRPr="008103DA" w:rsidRDefault="008103DA" w:rsidP="008103DA">
            <w:pPr>
              <w:pStyle w:val="a6"/>
              <w:numPr>
                <w:ilvl w:val="0"/>
                <w:numId w:val="11"/>
              </w:numPr>
              <w:rPr>
                <w:rFonts w:ascii="Times New Roman" w:hAnsi="Times New Roman"/>
                <w:lang w:val="ru-RU"/>
              </w:rPr>
            </w:pPr>
            <w:r w:rsidRPr="008103DA">
              <w:rPr>
                <w:rFonts w:ascii="Times New Roman" w:hAnsi="Times New Roman"/>
                <w:lang w:val="ru-RU"/>
              </w:rPr>
              <w:t>Евтихова Н.В., воспитатель;</w:t>
            </w:r>
          </w:p>
          <w:p w:rsidR="008103DA" w:rsidRDefault="008103DA" w:rsidP="008103DA">
            <w:pPr>
              <w:pStyle w:val="a6"/>
              <w:numPr>
                <w:ilvl w:val="0"/>
                <w:numId w:val="11"/>
              </w:numPr>
              <w:rPr>
                <w:rFonts w:ascii="Times New Roman" w:hAnsi="Times New Roman"/>
                <w:lang w:val="ru-RU"/>
              </w:rPr>
            </w:pPr>
            <w:r w:rsidRPr="008103DA">
              <w:rPr>
                <w:rFonts w:ascii="Times New Roman" w:hAnsi="Times New Roman"/>
                <w:lang w:val="ru-RU"/>
              </w:rPr>
              <w:t>Хлебникова Е.П., педагог-психолог;</w:t>
            </w:r>
          </w:p>
          <w:p w:rsidR="00897D81" w:rsidRPr="008103DA" w:rsidRDefault="00897D81" w:rsidP="008103DA">
            <w:pPr>
              <w:pStyle w:val="a6"/>
              <w:numPr>
                <w:ilvl w:val="0"/>
                <w:numId w:val="11"/>
              </w:numPr>
              <w:rPr>
                <w:rFonts w:ascii="Times New Roman" w:hAnsi="Times New Roman"/>
                <w:lang w:val="ru-RU"/>
              </w:rPr>
            </w:pPr>
            <w:r>
              <w:rPr>
                <w:rFonts w:ascii="Times New Roman" w:hAnsi="Times New Roman"/>
                <w:lang w:val="ru-RU"/>
              </w:rPr>
              <w:t>Шитова Н.В.</w:t>
            </w:r>
          </w:p>
          <w:p w:rsidR="008103DA" w:rsidRPr="008103DA" w:rsidRDefault="008103DA" w:rsidP="008103DA">
            <w:pPr>
              <w:pStyle w:val="a6"/>
              <w:rPr>
                <w:rFonts w:ascii="Times New Roman" w:hAnsi="Times New Roman"/>
                <w:lang w:val="ru-RU"/>
              </w:rPr>
            </w:pPr>
          </w:p>
          <w:p w:rsidR="008103DA" w:rsidRPr="008103DA" w:rsidRDefault="008103DA" w:rsidP="008103DA">
            <w:pPr>
              <w:pStyle w:val="a6"/>
              <w:numPr>
                <w:ilvl w:val="0"/>
                <w:numId w:val="11"/>
              </w:numPr>
              <w:rPr>
                <w:rFonts w:ascii="Times New Roman" w:hAnsi="Times New Roman"/>
                <w:lang w:val="ru-RU"/>
              </w:rPr>
            </w:pPr>
            <w:r w:rsidRPr="008103DA">
              <w:rPr>
                <w:rFonts w:ascii="Times New Roman" w:hAnsi="Times New Roman"/>
                <w:lang w:val="ru-RU"/>
              </w:rPr>
              <w:t>Хлебникова Е.П., старший воспитатель;</w:t>
            </w:r>
          </w:p>
          <w:p w:rsidR="008103DA" w:rsidRPr="001E6040" w:rsidRDefault="008103DA" w:rsidP="001C456A">
            <w:pPr>
              <w:pStyle w:val="a6"/>
              <w:rPr>
                <w:rFonts w:ascii="Times New Roman" w:hAnsi="Times New Roman"/>
                <w:lang w:val="ru-RU"/>
              </w:rPr>
            </w:pPr>
          </w:p>
          <w:p w:rsidR="008103DA" w:rsidRPr="001C456A" w:rsidRDefault="008103DA" w:rsidP="001C456A">
            <w:pPr>
              <w:ind w:left="360"/>
              <w:rPr>
                <w:rFonts w:ascii="Times New Roman" w:hAnsi="Times New Roman"/>
              </w:rPr>
            </w:pPr>
          </w:p>
          <w:p w:rsidR="008103DA" w:rsidRPr="008103DA" w:rsidRDefault="008103DA" w:rsidP="008103DA">
            <w:pPr>
              <w:pStyle w:val="a6"/>
              <w:rPr>
                <w:rFonts w:ascii="Times New Roman" w:hAnsi="Times New Roman"/>
                <w:lang w:val="ru-RU"/>
              </w:rPr>
            </w:pPr>
          </w:p>
          <w:p w:rsidR="008103DA" w:rsidRPr="008103DA" w:rsidRDefault="008103DA" w:rsidP="008103DA">
            <w:pPr>
              <w:rPr>
                <w:rFonts w:ascii="Times New Roman" w:hAnsi="Times New Roman"/>
              </w:rPr>
            </w:pPr>
          </w:p>
        </w:tc>
        <w:tc>
          <w:tcPr>
            <w:tcW w:w="1842" w:type="dxa"/>
          </w:tcPr>
          <w:p w:rsidR="00955E9F" w:rsidRPr="008103DA" w:rsidRDefault="008103DA" w:rsidP="008103DA">
            <w:pPr>
              <w:rPr>
                <w:rFonts w:ascii="Times New Roman" w:hAnsi="Times New Roman" w:cs="Times New Roman"/>
              </w:rPr>
            </w:pPr>
            <w:r w:rsidRPr="008103DA">
              <w:rPr>
                <w:rFonts w:ascii="Times New Roman" w:hAnsi="Times New Roman" w:cs="Times New Roman"/>
              </w:rPr>
              <w:t>Старший воспитатель</w:t>
            </w:r>
          </w:p>
        </w:tc>
        <w:tc>
          <w:tcPr>
            <w:tcW w:w="1168" w:type="dxa"/>
          </w:tcPr>
          <w:p w:rsidR="00955E9F" w:rsidRDefault="00955E9F" w:rsidP="008103DA">
            <w:pPr>
              <w:rPr>
                <w:rFonts w:ascii="Times New Roman" w:hAnsi="Times New Roman" w:cs="Times New Roman"/>
              </w:rPr>
            </w:pPr>
          </w:p>
          <w:p w:rsidR="008103DA" w:rsidRDefault="008103DA" w:rsidP="008103DA">
            <w:pPr>
              <w:rPr>
                <w:rFonts w:ascii="Times New Roman" w:hAnsi="Times New Roman" w:cs="Times New Roman"/>
              </w:rPr>
            </w:pPr>
          </w:p>
          <w:p w:rsidR="008103DA" w:rsidRDefault="008103DA" w:rsidP="008103DA">
            <w:pPr>
              <w:rPr>
                <w:rFonts w:ascii="Times New Roman" w:hAnsi="Times New Roman" w:cs="Times New Roman"/>
              </w:rPr>
            </w:pPr>
            <w:r>
              <w:rPr>
                <w:rFonts w:ascii="Times New Roman" w:hAnsi="Times New Roman" w:cs="Times New Roman"/>
              </w:rPr>
              <w:t>2013-2014 г.г.</w:t>
            </w:r>
          </w:p>
          <w:p w:rsidR="008103DA" w:rsidRDefault="008103DA" w:rsidP="008103DA">
            <w:pPr>
              <w:rPr>
                <w:rFonts w:ascii="Times New Roman" w:hAnsi="Times New Roman" w:cs="Times New Roman"/>
              </w:rPr>
            </w:pPr>
          </w:p>
          <w:p w:rsidR="008103DA" w:rsidRDefault="008103DA" w:rsidP="008103DA">
            <w:pPr>
              <w:rPr>
                <w:rFonts w:ascii="Times New Roman" w:hAnsi="Times New Roman" w:cs="Times New Roman"/>
              </w:rPr>
            </w:pPr>
          </w:p>
          <w:p w:rsidR="008103DA" w:rsidRDefault="008103DA" w:rsidP="008103DA">
            <w:pPr>
              <w:rPr>
                <w:rFonts w:ascii="Times New Roman" w:hAnsi="Times New Roman" w:cs="Times New Roman"/>
              </w:rPr>
            </w:pPr>
          </w:p>
          <w:p w:rsidR="008103DA" w:rsidRDefault="008103DA" w:rsidP="008103DA">
            <w:pPr>
              <w:rPr>
                <w:rFonts w:ascii="Times New Roman" w:hAnsi="Times New Roman" w:cs="Times New Roman"/>
              </w:rPr>
            </w:pPr>
          </w:p>
          <w:p w:rsidR="008103DA" w:rsidRDefault="008103DA" w:rsidP="008103DA">
            <w:pPr>
              <w:rPr>
                <w:rFonts w:ascii="Times New Roman" w:hAnsi="Times New Roman" w:cs="Times New Roman"/>
              </w:rPr>
            </w:pPr>
          </w:p>
          <w:p w:rsidR="008103DA" w:rsidRDefault="008103DA" w:rsidP="008103DA">
            <w:pPr>
              <w:rPr>
                <w:rFonts w:ascii="Times New Roman" w:hAnsi="Times New Roman" w:cs="Times New Roman"/>
              </w:rPr>
            </w:pPr>
          </w:p>
          <w:p w:rsidR="008103DA" w:rsidRDefault="008103DA" w:rsidP="008103DA">
            <w:pPr>
              <w:rPr>
                <w:rFonts w:ascii="Times New Roman" w:hAnsi="Times New Roman" w:cs="Times New Roman"/>
              </w:rPr>
            </w:pPr>
          </w:p>
          <w:p w:rsidR="008103DA" w:rsidRDefault="008103DA" w:rsidP="008103DA">
            <w:pPr>
              <w:rPr>
                <w:rFonts w:ascii="Times New Roman" w:hAnsi="Times New Roman" w:cs="Times New Roman"/>
              </w:rPr>
            </w:pPr>
          </w:p>
          <w:p w:rsidR="00897D81" w:rsidRDefault="00897D81" w:rsidP="008103DA">
            <w:pPr>
              <w:rPr>
                <w:rFonts w:ascii="Times New Roman" w:hAnsi="Times New Roman" w:cs="Times New Roman"/>
              </w:rPr>
            </w:pPr>
          </w:p>
          <w:p w:rsidR="008103DA" w:rsidRDefault="008103DA" w:rsidP="008103DA">
            <w:pPr>
              <w:rPr>
                <w:rFonts w:ascii="Times New Roman" w:hAnsi="Times New Roman" w:cs="Times New Roman"/>
              </w:rPr>
            </w:pPr>
            <w:r>
              <w:rPr>
                <w:rFonts w:ascii="Times New Roman" w:hAnsi="Times New Roman" w:cs="Times New Roman"/>
              </w:rPr>
              <w:t>2014-2015 г.г.</w:t>
            </w:r>
          </w:p>
          <w:p w:rsidR="008103DA" w:rsidRDefault="008103DA" w:rsidP="008103DA">
            <w:pPr>
              <w:rPr>
                <w:rFonts w:ascii="Times New Roman" w:hAnsi="Times New Roman" w:cs="Times New Roman"/>
              </w:rPr>
            </w:pPr>
          </w:p>
          <w:p w:rsidR="008103DA" w:rsidRDefault="008103DA" w:rsidP="008103DA">
            <w:pPr>
              <w:rPr>
                <w:rFonts w:ascii="Times New Roman" w:hAnsi="Times New Roman" w:cs="Times New Roman"/>
              </w:rPr>
            </w:pPr>
          </w:p>
          <w:p w:rsidR="008103DA" w:rsidRPr="008103DA" w:rsidRDefault="008103DA" w:rsidP="008103DA">
            <w:pPr>
              <w:rPr>
                <w:rFonts w:ascii="Times New Roman" w:hAnsi="Times New Roman" w:cs="Times New Roman"/>
              </w:rPr>
            </w:pPr>
          </w:p>
          <w:p w:rsidR="008103DA" w:rsidRPr="008103DA" w:rsidRDefault="008103DA" w:rsidP="008103DA">
            <w:pPr>
              <w:rPr>
                <w:rFonts w:ascii="Times New Roman" w:hAnsi="Times New Roman" w:cs="Times New Roman"/>
              </w:rPr>
            </w:pPr>
          </w:p>
        </w:tc>
      </w:tr>
      <w:tr w:rsidR="00AD4842" w:rsidRPr="00955E9F" w:rsidTr="004D5673">
        <w:tc>
          <w:tcPr>
            <w:tcW w:w="2638" w:type="dxa"/>
            <w:vMerge w:val="restart"/>
          </w:tcPr>
          <w:p w:rsidR="00AD4842" w:rsidRPr="00955E9F" w:rsidRDefault="00AD4842" w:rsidP="00955E9F">
            <w:pPr>
              <w:jc w:val="center"/>
              <w:rPr>
                <w:rFonts w:ascii="Times New Roman" w:hAnsi="Times New Roman" w:cs="Times New Roman"/>
                <w:b/>
              </w:rPr>
            </w:pPr>
          </w:p>
        </w:tc>
        <w:tc>
          <w:tcPr>
            <w:tcW w:w="3923" w:type="dxa"/>
          </w:tcPr>
          <w:p w:rsidR="00AD4842" w:rsidRPr="001C456A" w:rsidRDefault="00AD4842" w:rsidP="00AD6F2F">
            <w:pPr>
              <w:pStyle w:val="a6"/>
              <w:numPr>
                <w:ilvl w:val="0"/>
                <w:numId w:val="17"/>
              </w:numPr>
              <w:rPr>
                <w:rFonts w:ascii="Times New Roman" w:hAnsi="Times New Roman"/>
                <w:lang w:val="ru-RU"/>
              </w:rPr>
            </w:pPr>
            <w:r w:rsidRPr="001C456A">
              <w:rPr>
                <w:rFonts w:ascii="Times New Roman" w:hAnsi="Times New Roman"/>
                <w:shd w:val="clear" w:color="auto" w:fill="FFFFFF"/>
                <w:lang w:val="ru-RU"/>
              </w:rPr>
              <w:t xml:space="preserve">Создание условий для составления </w:t>
            </w:r>
            <w:proofErr w:type="spellStart"/>
            <w:r w:rsidRPr="001C456A">
              <w:rPr>
                <w:rFonts w:ascii="Times New Roman" w:hAnsi="Times New Roman"/>
                <w:shd w:val="clear" w:color="auto" w:fill="FFFFFF"/>
                <w:lang w:val="ru-RU"/>
              </w:rPr>
              <w:t>портфолио</w:t>
            </w:r>
            <w:proofErr w:type="spellEnd"/>
            <w:r w:rsidRPr="001C456A">
              <w:rPr>
                <w:rFonts w:ascii="Times New Roman" w:hAnsi="Times New Roman"/>
                <w:shd w:val="clear" w:color="auto" w:fill="FFFFFF"/>
                <w:lang w:val="ru-RU"/>
              </w:rPr>
              <w:t xml:space="preserve"> каждого педагога образовательного учреждения, как формы обобщения опыта педагогической деятельности.</w:t>
            </w:r>
          </w:p>
        </w:tc>
        <w:tc>
          <w:tcPr>
            <w:tcW w:w="1842" w:type="dxa"/>
          </w:tcPr>
          <w:p w:rsidR="00AD4842" w:rsidRPr="00955E9F" w:rsidRDefault="00AD4842" w:rsidP="00955E9F">
            <w:pPr>
              <w:jc w:val="center"/>
              <w:rPr>
                <w:rFonts w:ascii="Times New Roman" w:hAnsi="Times New Roman" w:cs="Times New Roman"/>
                <w:b/>
              </w:rPr>
            </w:pPr>
          </w:p>
        </w:tc>
        <w:tc>
          <w:tcPr>
            <w:tcW w:w="1168" w:type="dxa"/>
          </w:tcPr>
          <w:p w:rsidR="00AD4842" w:rsidRPr="00955E9F" w:rsidRDefault="00AD4842" w:rsidP="00955E9F">
            <w:pPr>
              <w:jc w:val="center"/>
              <w:rPr>
                <w:rFonts w:ascii="Times New Roman" w:hAnsi="Times New Roman" w:cs="Times New Roman"/>
                <w:b/>
              </w:rPr>
            </w:pPr>
          </w:p>
        </w:tc>
      </w:tr>
      <w:tr w:rsidR="00AD4842" w:rsidRPr="00955E9F" w:rsidTr="004D5673">
        <w:tc>
          <w:tcPr>
            <w:tcW w:w="2638" w:type="dxa"/>
            <w:vMerge/>
          </w:tcPr>
          <w:p w:rsidR="00AD4842" w:rsidRPr="00955E9F" w:rsidRDefault="00AD4842" w:rsidP="00955E9F">
            <w:pPr>
              <w:jc w:val="center"/>
              <w:rPr>
                <w:rFonts w:ascii="Times New Roman" w:hAnsi="Times New Roman" w:cs="Times New Roman"/>
                <w:b/>
              </w:rPr>
            </w:pPr>
          </w:p>
        </w:tc>
        <w:tc>
          <w:tcPr>
            <w:tcW w:w="3923" w:type="dxa"/>
          </w:tcPr>
          <w:p w:rsidR="00AD4842" w:rsidRPr="001C456A" w:rsidRDefault="00AD4842" w:rsidP="00AD4842">
            <w:pPr>
              <w:pStyle w:val="a6"/>
              <w:numPr>
                <w:ilvl w:val="0"/>
                <w:numId w:val="17"/>
              </w:numPr>
              <w:rPr>
                <w:rFonts w:ascii="Times New Roman" w:hAnsi="Times New Roman"/>
                <w:lang w:val="ru-RU"/>
              </w:rPr>
            </w:pPr>
            <w:r w:rsidRPr="001C456A">
              <w:rPr>
                <w:rFonts w:ascii="Times New Roman" w:hAnsi="Times New Roman"/>
                <w:lang w:val="ru-RU"/>
              </w:rPr>
              <w:t>Мониторинг актуального состояния кадровой обстановки в учреждении.</w:t>
            </w:r>
          </w:p>
          <w:p w:rsidR="00AD4842" w:rsidRPr="00955E9F" w:rsidRDefault="00AD4842" w:rsidP="00955E9F">
            <w:pPr>
              <w:jc w:val="center"/>
              <w:rPr>
                <w:rFonts w:ascii="Times New Roman" w:hAnsi="Times New Roman" w:cs="Times New Roman"/>
                <w:b/>
              </w:rPr>
            </w:pPr>
          </w:p>
        </w:tc>
        <w:tc>
          <w:tcPr>
            <w:tcW w:w="1842" w:type="dxa"/>
          </w:tcPr>
          <w:p w:rsidR="00AD4842" w:rsidRPr="00955E9F" w:rsidRDefault="00AD4842" w:rsidP="00955E9F">
            <w:pPr>
              <w:jc w:val="center"/>
              <w:rPr>
                <w:rFonts w:ascii="Times New Roman" w:hAnsi="Times New Roman" w:cs="Times New Roman"/>
                <w:b/>
              </w:rPr>
            </w:pPr>
          </w:p>
        </w:tc>
        <w:tc>
          <w:tcPr>
            <w:tcW w:w="1168" w:type="dxa"/>
          </w:tcPr>
          <w:p w:rsidR="00AD4842" w:rsidRPr="00955E9F" w:rsidRDefault="00AD4842" w:rsidP="00955E9F">
            <w:pPr>
              <w:jc w:val="center"/>
              <w:rPr>
                <w:rFonts w:ascii="Times New Roman" w:hAnsi="Times New Roman" w:cs="Times New Roman"/>
                <w:b/>
              </w:rPr>
            </w:pPr>
          </w:p>
        </w:tc>
      </w:tr>
      <w:tr w:rsidR="00AD4842" w:rsidRPr="00955E9F" w:rsidTr="004D5673">
        <w:tc>
          <w:tcPr>
            <w:tcW w:w="2638" w:type="dxa"/>
            <w:vMerge/>
          </w:tcPr>
          <w:p w:rsidR="00AD4842" w:rsidRPr="00955E9F" w:rsidRDefault="00AD4842" w:rsidP="00955E9F">
            <w:pPr>
              <w:jc w:val="center"/>
              <w:rPr>
                <w:rFonts w:ascii="Times New Roman" w:hAnsi="Times New Roman" w:cs="Times New Roman"/>
                <w:b/>
              </w:rPr>
            </w:pPr>
          </w:p>
        </w:tc>
        <w:tc>
          <w:tcPr>
            <w:tcW w:w="3923" w:type="dxa"/>
          </w:tcPr>
          <w:p w:rsidR="00AD4842" w:rsidRPr="00AD4842" w:rsidRDefault="00AD4842" w:rsidP="00AD4842">
            <w:pPr>
              <w:pStyle w:val="a6"/>
              <w:numPr>
                <w:ilvl w:val="0"/>
                <w:numId w:val="17"/>
              </w:numPr>
              <w:rPr>
                <w:rFonts w:ascii="Times New Roman" w:hAnsi="Times New Roman"/>
                <w:lang w:val="ru-RU"/>
              </w:rPr>
            </w:pPr>
            <w:r>
              <w:rPr>
                <w:rFonts w:ascii="Times New Roman" w:hAnsi="Times New Roman"/>
                <w:lang w:val="ru-RU"/>
              </w:rPr>
              <w:t>Р</w:t>
            </w:r>
            <w:r w:rsidRPr="00AD4842">
              <w:rPr>
                <w:rFonts w:ascii="Times New Roman" w:hAnsi="Times New Roman"/>
                <w:lang w:val="ru-RU"/>
              </w:rPr>
              <w:t>аспространение опыта работы через участие в конкурсах профессионального мастерства, в научно-практических конференциях, публикацию в СМИ, проектную деятельность</w:t>
            </w:r>
          </w:p>
        </w:tc>
        <w:tc>
          <w:tcPr>
            <w:tcW w:w="1842" w:type="dxa"/>
          </w:tcPr>
          <w:p w:rsidR="00AD4842" w:rsidRPr="00955E9F" w:rsidRDefault="00AD4842" w:rsidP="00955E9F">
            <w:pPr>
              <w:jc w:val="center"/>
              <w:rPr>
                <w:rFonts w:ascii="Times New Roman" w:hAnsi="Times New Roman" w:cs="Times New Roman"/>
                <w:b/>
              </w:rPr>
            </w:pPr>
          </w:p>
        </w:tc>
        <w:tc>
          <w:tcPr>
            <w:tcW w:w="1168" w:type="dxa"/>
          </w:tcPr>
          <w:p w:rsidR="00AD4842" w:rsidRPr="00955E9F" w:rsidRDefault="00AD4842" w:rsidP="00955E9F">
            <w:pPr>
              <w:jc w:val="center"/>
              <w:rPr>
                <w:rFonts w:ascii="Times New Roman" w:hAnsi="Times New Roman" w:cs="Times New Roman"/>
                <w:b/>
              </w:rPr>
            </w:pPr>
          </w:p>
        </w:tc>
      </w:tr>
      <w:tr w:rsidR="00516223" w:rsidRPr="00955E9F" w:rsidTr="004D5673">
        <w:tc>
          <w:tcPr>
            <w:tcW w:w="2638" w:type="dxa"/>
          </w:tcPr>
          <w:p w:rsidR="00955E9F" w:rsidRPr="00AD4842" w:rsidRDefault="00AD4842" w:rsidP="00955E9F">
            <w:pPr>
              <w:jc w:val="center"/>
              <w:rPr>
                <w:rFonts w:ascii="Times New Roman" w:hAnsi="Times New Roman" w:cs="Times New Roman"/>
                <w:b/>
                <w:sz w:val="24"/>
                <w:szCs w:val="24"/>
              </w:rPr>
            </w:pPr>
            <w:r w:rsidRPr="00AD4842">
              <w:rPr>
                <w:rFonts w:ascii="Times New Roman" w:hAnsi="Times New Roman" w:cs="Times New Roman"/>
                <w:sz w:val="24"/>
                <w:szCs w:val="24"/>
              </w:rPr>
              <w:t>Совершенствование системы оказания дополнительных образовательных услуг в ДОУ</w:t>
            </w:r>
          </w:p>
        </w:tc>
        <w:tc>
          <w:tcPr>
            <w:tcW w:w="3923" w:type="dxa"/>
          </w:tcPr>
          <w:p w:rsidR="00AD4842" w:rsidRPr="001C456A" w:rsidRDefault="00AD4842" w:rsidP="00AD4842">
            <w:pPr>
              <w:pStyle w:val="a6"/>
              <w:numPr>
                <w:ilvl w:val="0"/>
                <w:numId w:val="17"/>
              </w:numPr>
              <w:rPr>
                <w:rFonts w:ascii="Times New Roman" w:hAnsi="Times New Roman"/>
                <w:lang w:val="ru-RU"/>
              </w:rPr>
            </w:pPr>
            <w:r w:rsidRPr="001C456A">
              <w:rPr>
                <w:rFonts w:ascii="Times New Roman" w:hAnsi="Times New Roman"/>
                <w:lang w:val="ru-RU"/>
              </w:rPr>
              <w:t>Приведение в соответствие с современными требованиями программ дополнительного образования, внесение необходимых корректив;</w:t>
            </w:r>
          </w:p>
          <w:p w:rsidR="00955E9F" w:rsidRPr="00AD4842" w:rsidRDefault="00AD4842" w:rsidP="00AD4842">
            <w:pPr>
              <w:pStyle w:val="a6"/>
              <w:numPr>
                <w:ilvl w:val="0"/>
                <w:numId w:val="17"/>
              </w:numPr>
              <w:rPr>
                <w:rFonts w:ascii="Times New Roman" w:hAnsi="Times New Roman"/>
                <w:b/>
                <w:lang w:val="ru-RU"/>
              </w:rPr>
            </w:pPr>
            <w:r w:rsidRPr="00AD4842">
              <w:rPr>
                <w:rFonts w:ascii="Times New Roman" w:hAnsi="Times New Roman"/>
                <w:lang w:val="ru-RU"/>
              </w:rPr>
              <w:t xml:space="preserve">Заключение договоров о сотрудничестве и разработка совместных планов с учреждениями здравоохранения, образования, культуры и </w:t>
            </w:r>
            <w:r w:rsidRPr="00AD4842">
              <w:rPr>
                <w:rFonts w:ascii="Times New Roman" w:hAnsi="Times New Roman"/>
                <w:lang w:val="ru-RU"/>
              </w:rPr>
              <w:lastRenderedPageBreak/>
              <w:t>спорта.</w:t>
            </w:r>
          </w:p>
        </w:tc>
        <w:tc>
          <w:tcPr>
            <w:tcW w:w="1842" w:type="dxa"/>
          </w:tcPr>
          <w:p w:rsidR="00955E9F" w:rsidRPr="00955E9F" w:rsidRDefault="00955E9F" w:rsidP="00955E9F">
            <w:pPr>
              <w:jc w:val="center"/>
              <w:rPr>
                <w:rFonts w:ascii="Times New Roman" w:hAnsi="Times New Roman" w:cs="Times New Roman"/>
                <w:b/>
              </w:rPr>
            </w:pPr>
          </w:p>
        </w:tc>
        <w:tc>
          <w:tcPr>
            <w:tcW w:w="1168" w:type="dxa"/>
          </w:tcPr>
          <w:p w:rsidR="00955E9F" w:rsidRPr="00955E9F" w:rsidRDefault="00955E9F" w:rsidP="00955E9F">
            <w:pPr>
              <w:jc w:val="center"/>
              <w:rPr>
                <w:rFonts w:ascii="Times New Roman" w:hAnsi="Times New Roman" w:cs="Times New Roman"/>
                <w:b/>
              </w:rPr>
            </w:pPr>
          </w:p>
        </w:tc>
      </w:tr>
      <w:tr w:rsidR="00516223" w:rsidRPr="00955E9F" w:rsidTr="004D5673">
        <w:tc>
          <w:tcPr>
            <w:tcW w:w="2638" w:type="dxa"/>
          </w:tcPr>
          <w:p w:rsidR="00AD4842" w:rsidRPr="00AD4842" w:rsidRDefault="00AD4842" w:rsidP="00AD4842">
            <w:pPr>
              <w:jc w:val="center"/>
              <w:rPr>
                <w:rFonts w:ascii="Times New Roman" w:hAnsi="Times New Roman" w:cs="Times New Roman"/>
                <w:sz w:val="24"/>
                <w:szCs w:val="24"/>
              </w:rPr>
            </w:pPr>
            <w:r w:rsidRPr="00AD4842">
              <w:rPr>
                <w:rFonts w:ascii="Times New Roman" w:hAnsi="Times New Roman" w:cs="Times New Roman"/>
                <w:sz w:val="24"/>
                <w:szCs w:val="24"/>
              </w:rPr>
              <w:lastRenderedPageBreak/>
              <w:t xml:space="preserve">Информатизация </w:t>
            </w:r>
            <w:r>
              <w:rPr>
                <w:rFonts w:ascii="Times New Roman" w:hAnsi="Times New Roman" w:cs="Times New Roman"/>
                <w:sz w:val="24"/>
                <w:szCs w:val="24"/>
              </w:rPr>
              <w:t>образовательного процесса в ДОУ</w:t>
            </w:r>
          </w:p>
          <w:p w:rsidR="00955E9F" w:rsidRPr="00955E9F" w:rsidRDefault="00955E9F" w:rsidP="00955E9F">
            <w:pPr>
              <w:jc w:val="center"/>
              <w:rPr>
                <w:rFonts w:ascii="Times New Roman" w:hAnsi="Times New Roman" w:cs="Times New Roman"/>
                <w:b/>
              </w:rPr>
            </w:pPr>
          </w:p>
        </w:tc>
        <w:tc>
          <w:tcPr>
            <w:tcW w:w="3923" w:type="dxa"/>
          </w:tcPr>
          <w:p w:rsidR="00AD4842" w:rsidRPr="001C456A" w:rsidRDefault="00AD4842" w:rsidP="00AD4842">
            <w:pPr>
              <w:pStyle w:val="a6"/>
              <w:numPr>
                <w:ilvl w:val="0"/>
                <w:numId w:val="22"/>
              </w:numPr>
              <w:rPr>
                <w:rFonts w:ascii="Times New Roman" w:hAnsi="Times New Roman"/>
                <w:lang w:val="ru-RU"/>
              </w:rPr>
            </w:pPr>
            <w:r w:rsidRPr="001C456A">
              <w:rPr>
                <w:rFonts w:ascii="Times New Roman" w:hAnsi="Times New Roman"/>
                <w:lang w:val="ru-RU"/>
              </w:rPr>
              <w:t xml:space="preserve">Обновление компьютерной техники (приобретение современной компьютерной и офисной техники, </w:t>
            </w:r>
            <w:proofErr w:type="spellStart"/>
            <w:r w:rsidRPr="001C456A">
              <w:rPr>
                <w:rFonts w:ascii="Times New Roman" w:hAnsi="Times New Roman"/>
                <w:lang w:val="ru-RU"/>
              </w:rPr>
              <w:t>мультимедийного</w:t>
            </w:r>
            <w:proofErr w:type="spellEnd"/>
            <w:r w:rsidRPr="001C456A">
              <w:rPr>
                <w:rFonts w:ascii="Times New Roman" w:hAnsi="Times New Roman"/>
                <w:lang w:val="ru-RU"/>
              </w:rPr>
              <w:t xml:space="preserve"> оборудования);</w:t>
            </w:r>
          </w:p>
          <w:p w:rsidR="00955E9F" w:rsidRPr="00955E9F" w:rsidRDefault="00955E9F" w:rsidP="00955E9F">
            <w:pPr>
              <w:jc w:val="center"/>
              <w:rPr>
                <w:rFonts w:ascii="Times New Roman" w:hAnsi="Times New Roman" w:cs="Times New Roman"/>
                <w:b/>
              </w:rPr>
            </w:pPr>
          </w:p>
        </w:tc>
        <w:tc>
          <w:tcPr>
            <w:tcW w:w="1842" w:type="dxa"/>
          </w:tcPr>
          <w:p w:rsidR="00955E9F" w:rsidRPr="00955E9F" w:rsidRDefault="00955E9F" w:rsidP="00955E9F">
            <w:pPr>
              <w:jc w:val="center"/>
              <w:rPr>
                <w:rFonts w:ascii="Times New Roman" w:hAnsi="Times New Roman" w:cs="Times New Roman"/>
                <w:b/>
              </w:rPr>
            </w:pPr>
          </w:p>
        </w:tc>
        <w:tc>
          <w:tcPr>
            <w:tcW w:w="1168" w:type="dxa"/>
          </w:tcPr>
          <w:p w:rsidR="00955E9F" w:rsidRPr="00955E9F" w:rsidRDefault="00955E9F" w:rsidP="00955E9F">
            <w:pPr>
              <w:jc w:val="center"/>
              <w:rPr>
                <w:rFonts w:ascii="Times New Roman" w:hAnsi="Times New Roman" w:cs="Times New Roman"/>
                <w:b/>
              </w:rPr>
            </w:pPr>
          </w:p>
        </w:tc>
      </w:tr>
      <w:tr w:rsidR="00516223" w:rsidRPr="00955E9F" w:rsidTr="004D5673">
        <w:tc>
          <w:tcPr>
            <w:tcW w:w="2638" w:type="dxa"/>
          </w:tcPr>
          <w:p w:rsidR="00AD4842" w:rsidRPr="00AD4842" w:rsidRDefault="00AD4842" w:rsidP="00AD4842">
            <w:pPr>
              <w:jc w:val="center"/>
              <w:rPr>
                <w:rFonts w:ascii="Times New Roman" w:hAnsi="Times New Roman" w:cs="Times New Roman"/>
                <w:sz w:val="24"/>
                <w:szCs w:val="24"/>
              </w:rPr>
            </w:pPr>
            <w:r w:rsidRPr="00AD4842">
              <w:rPr>
                <w:rFonts w:ascii="Times New Roman" w:hAnsi="Times New Roman" w:cs="Times New Roman"/>
                <w:sz w:val="24"/>
                <w:szCs w:val="24"/>
              </w:rPr>
              <w:t>Модернизация системы коррекционно-образовательной работы в ДОУ</w:t>
            </w:r>
          </w:p>
          <w:p w:rsidR="00955E9F" w:rsidRPr="00AD4842" w:rsidRDefault="00955E9F" w:rsidP="00AD4842">
            <w:pPr>
              <w:jc w:val="center"/>
              <w:rPr>
                <w:rFonts w:ascii="Times New Roman" w:hAnsi="Times New Roman" w:cs="Times New Roman"/>
                <w:b/>
                <w:sz w:val="24"/>
                <w:szCs w:val="24"/>
              </w:rPr>
            </w:pPr>
          </w:p>
        </w:tc>
        <w:tc>
          <w:tcPr>
            <w:tcW w:w="3923" w:type="dxa"/>
          </w:tcPr>
          <w:p w:rsidR="00955E9F" w:rsidRPr="00AD4842" w:rsidRDefault="00AD4842" w:rsidP="00AD4842">
            <w:pPr>
              <w:pStyle w:val="a6"/>
              <w:numPr>
                <w:ilvl w:val="0"/>
                <w:numId w:val="21"/>
              </w:numPr>
              <w:rPr>
                <w:rFonts w:ascii="Times New Roman" w:hAnsi="Times New Roman"/>
                <w:b/>
                <w:lang w:val="ru-RU"/>
              </w:rPr>
            </w:pPr>
            <w:r w:rsidRPr="00AD4842">
              <w:rPr>
                <w:rFonts w:ascii="Times New Roman" w:hAnsi="Times New Roman"/>
                <w:lang w:val="ru-RU"/>
              </w:rPr>
              <w:t>Совершенствование  системы работы по профилактике нарушений в развитии физических и</w:t>
            </w:r>
            <w:r>
              <w:rPr>
                <w:rFonts w:ascii="Times New Roman" w:hAnsi="Times New Roman"/>
                <w:lang w:val="ru-RU"/>
              </w:rPr>
              <w:t xml:space="preserve"> </w:t>
            </w:r>
            <w:r w:rsidRPr="00AD4842">
              <w:rPr>
                <w:rFonts w:ascii="Times New Roman" w:hAnsi="Times New Roman"/>
                <w:lang w:val="ru-RU"/>
              </w:rPr>
              <w:t xml:space="preserve">психических процессах </w:t>
            </w:r>
          </w:p>
        </w:tc>
        <w:tc>
          <w:tcPr>
            <w:tcW w:w="1842" w:type="dxa"/>
          </w:tcPr>
          <w:p w:rsidR="00955E9F" w:rsidRPr="00955E9F" w:rsidRDefault="00955E9F" w:rsidP="00955E9F">
            <w:pPr>
              <w:jc w:val="center"/>
              <w:rPr>
                <w:rFonts w:ascii="Times New Roman" w:hAnsi="Times New Roman" w:cs="Times New Roman"/>
                <w:b/>
              </w:rPr>
            </w:pPr>
          </w:p>
        </w:tc>
        <w:tc>
          <w:tcPr>
            <w:tcW w:w="1168" w:type="dxa"/>
          </w:tcPr>
          <w:p w:rsidR="00955E9F" w:rsidRPr="00955E9F" w:rsidRDefault="00955E9F" w:rsidP="00955E9F">
            <w:pPr>
              <w:jc w:val="center"/>
              <w:rPr>
                <w:rFonts w:ascii="Times New Roman" w:hAnsi="Times New Roman" w:cs="Times New Roman"/>
                <w:b/>
              </w:rPr>
            </w:pPr>
          </w:p>
        </w:tc>
      </w:tr>
      <w:tr w:rsidR="00516223" w:rsidRPr="00955E9F" w:rsidTr="004D5673">
        <w:tc>
          <w:tcPr>
            <w:tcW w:w="2638" w:type="dxa"/>
          </w:tcPr>
          <w:p w:rsidR="00955E9F" w:rsidRPr="00AD4842" w:rsidRDefault="00AD4842" w:rsidP="00AD4842">
            <w:pPr>
              <w:jc w:val="center"/>
              <w:rPr>
                <w:rFonts w:ascii="Times New Roman" w:hAnsi="Times New Roman" w:cs="Times New Roman"/>
                <w:b/>
                <w:sz w:val="24"/>
                <w:szCs w:val="24"/>
              </w:rPr>
            </w:pPr>
            <w:r w:rsidRPr="00AD4842">
              <w:rPr>
                <w:rFonts w:ascii="Times New Roman" w:hAnsi="Times New Roman" w:cs="Times New Roman"/>
                <w:sz w:val="24"/>
                <w:szCs w:val="24"/>
              </w:rPr>
              <w:t>Совершенствование программы «Здоровье»</w:t>
            </w:r>
          </w:p>
        </w:tc>
        <w:tc>
          <w:tcPr>
            <w:tcW w:w="3923" w:type="dxa"/>
          </w:tcPr>
          <w:p w:rsidR="00AD4842" w:rsidRPr="001C456A" w:rsidRDefault="00AD4842" w:rsidP="00AD4842">
            <w:pPr>
              <w:pStyle w:val="a6"/>
              <w:numPr>
                <w:ilvl w:val="0"/>
                <w:numId w:val="21"/>
              </w:numPr>
              <w:rPr>
                <w:rFonts w:ascii="Times New Roman" w:hAnsi="Times New Roman"/>
                <w:lang w:val="ru-RU"/>
              </w:rPr>
            </w:pPr>
            <w:r w:rsidRPr="001C456A">
              <w:rPr>
                <w:rFonts w:ascii="Times New Roman" w:hAnsi="Times New Roman"/>
                <w:lang w:val="ru-RU"/>
              </w:rPr>
              <w:t xml:space="preserve">Индивидуализация и дифференциация </w:t>
            </w:r>
            <w:proofErr w:type="spellStart"/>
            <w:r w:rsidRPr="001C456A">
              <w:rPr>
                <w:rFonts w:ascii="Times New Roman" w:hAnsi="Times New Roman"/>
                <w:lang w:val="ru-RU"/>
              </w:rPr>
              <w:t>здоровьесберегающей</w:t>
            </w:r>
            <w:proofErr w:type="spellEnd"/>
            <w:r w:rsidRPr="001C456A">
              <w:rPr>
                <w:rFonts w:ascii="Times New Roman" w:hAnsi="Times New Roman"/>
                <w:lang w:val="ru-RU"/>
              </w:rPr>
              <w:t xml:space="preserve"> деятельности ДОУ;</w:t>
            </w:r>
          </w:p>
          <w:p w:rsidR="00AD4842" w:rsidRPr="001C456A" w:rsidRDefault="00AD4842" w:rsidP="00AD4842">
            <w:pPr>
              <w:pStyle w:val="a6"/>
              <w:numPr>
                <w:ilvl w:val="0"/>
                <w:numId w:val="21"/>
              </w:numPr>
              <w:rPr>
                <w:rFonts w:ascii="Times New Roman" w:hAnsi="Times New Roman"/>
                <w:lang w:val="ru-RU"/>
              </w:rPr>
            </w:pPr>
            <w:r w:rsidRPr="001C456A">
              <w:rPr>
                <w:rFonts w:ascii="Times New Roman" w:hAnsi="Times New Roman"/>
                <w:lang w:val="ru-RU"/>
              </w:rPr>
              <w:t>Разработка и реализации подпрограммы по профилактике социально обусловленных заболеваний и пропаганде здорового образа жизни среди взрослого и детского населения микрорайона;</w:t>
            </w:r>
          </w:p>
          <w:p w:rsidR="00955E9F" w:rsidRPr="006C2842" w:rsidRDefault="006C2842" w:rsidP="006C2842">
            <w:pPr>
              <w:pStyle w:val="a6"/>
              <w:numPr>
                <w:ilvl w:val="0"/>
                <w:numId w:val="21"/>
              </w:numPr>
              <w:rPr>
                <w:rFonts w:ascii="Times New Roman" w:hAnsi="Times New Roman"/>
                <w:b/>
                <w:lang w:val="ru-RU"/>
              </w:rPr>
            </w:pPr>
            <w:r w:rsidRPr="006C2842">
              <w:rPr>
                <w:rFonts w:ascii="Times New Roman" w:hAnsi="Times New Roman"/>
                <w:lang w:val="ru-RU"/>
              </w:rPr>
              <w:t>С</w:t>
            </w:r>
            <w:r w:rsidR="00AD4842" w:rsidRPr="006C2842">
              <w:rPr>
                <w:rFonts w:ascii="Times New Roman" w:hAnsi="Times New Roman"/>
                <w:lang w:val="ru-RU"/>
              </w:rPr>
              <w:t>овершенствова</w:t>
            </w:r>
            <w:r w:rsidRPr="006C2842">
              <w:rPr>
                <w:rFonts w:ascii="Times New Roman" w:hAnsi="Times New Roman"/>
                <w:lang w:val="ru-RU"/>
              </w:rPr>
              <w:t xml:space="preserve">ние системы </w:t>
            </w:r>
            <w:r w:rsidR="00AD4842" w:rsidRPr="006C2842">
              <w:rPr>
                <w:rFonts w:ascii="Times New Roman" w:hAnsi="Times New Roman"/>
                <w:lang w:val="ru-RU"/>
              </w:rPr>
              <w:t xml:space="preserve">мониторинга качества </w:t>
            </w:r>
            <w:proofErr w:type="spellStart"/>
            <w:r w:rsidR="00AD4842" w:rsidRPr="006C2842">
              <w:rPr>
                <w:rFonts w:ascii="Times New Roman" w:hAnsi="Times New Roman"/>
                <w:lang w:val="ru-RU"/>
              </w:rPr>
              <w:t>здоровьесберегающей</w:t>
            </w:r>
            <w:proofErr w:type="spellEnd"/>
            <w:r w:rsidR="00AD4842" w:rsidRPr="006C2842">
              <w:rPr>
                <w:rFonts w:ascii="Times New Roman" w:hAnsi="Times New Roman"/>
                <w:lang w:val="ru-RU"/>
              </w:rPr>
              <w:t xml:space="preserve"> деятельности ДОУ</w:t>
            </w:r>
          </w:p>
        </w:tc>
        <w:tc>
          <w:tcPr>
            <w:tcW w:w="1842" w:type="dxa"/>
          </w:tcPr>
          <w:p w:rsidR="00955E9F" w:rsidRPr="00955E9F" w:rsidRDefault="00955E9F" w:rsidP="00955E9F">
            <w:pPr>
              <w:jc w:val="center"/>
              <w:rPr>
                <w:rFonts w:ascii="Times New Roman" w:hAnsi="Times New Roman" w:cs="Times New Roman"/>
                <w:b/>
              </w:rPr>
            </w:pPr>
          </w:p>
        </w:tc>
        <w:tc>
          <w:tcPr>
            <w:tcW w:w="1168" w:type="dxa"/>
          </w:tcPr>
          <w:p w:rsidR="00955E9F" w:rsidRPr="00955E9F" w:rsidRDefault="00955E9F" w:rsidP="00955E9F">
            <w:pPr>
              <w:jc w:val="center"/>
              <w:rPr>
                <w:rFonts w:ascii="Times New Roman" w:hAnsi="Times New Roman" w:cs="Times New Roman"/>
                <w:b/>
              </w:rPr>
            </w:pPr>
          </w:p>
        </w:tc>
      </w:tr>
      <w:tr w:rsidR="00516223" w:rsidRPr="00955E9F" w:rsidTr="004D5673">
        <w:tc>
          <w:tcPr>
            <w:tcW w:w="2638" w:type="dxa"/>
          </w:tcPr>
          <w:p w:rsidR="006C2842" w:rsidRDefault="006C2842" w:rsidP="006C2842">
            <w:pPr>
              <w:jc w:val="center"/>
            </w:pPr>
            <w:r w:rsidRPr="006C2842">
              <w:rPr>
                <w:rFonts w:ascii="Times New Roman" w:hAnsi="Times New Roman" w:cs="Times New Roman"/>
                <w:sz w:val="24"/>
                <w:szCs w:val="24"/>
              </w:rPr>
              <w:t xml:space="preserve">Выявление, обобщение опыта </w:t>
            </w:r>
            <w:proofErr w:type="spellStart"/>
            <w:r w:rsidRPr="006C2842">
              <w:rPr>
                <w:rFonts w:ascii="Times New Roman" w:hAnsi="Times New Roman" w:cs="Times New Roman"/>
                <w:sz w:val="24"/>
                <w:szCs w:val="24"/>
              </w:rPr>
              <w:t>здоровьесберегающей</w:t>
            </w:r>
            <w:proofErr w:type="spellEnd"/>
            <w:r w:rsidRPr="006C2842">
              <w:rPr>
                <w:rFonts w:ascii="Times New Roman" w:hAnsi="Times New Roman" w:cs="Times New Roman"/>
                <w:sz w:val="24"/>
                <w:szCs w:val="24"/>
              </w:rPr>
              <w:t xml:space="preserve"> и </w:t>
            </w:r>
            <w:proofErr w:type="spellStart"/>
            <w:r w:rsidRPr="006C2842">
              <w:rPr>
                <w:rFonts w:ascii="Times New Roman" w:hAnsi="Times New Roman" w:cs="Times New Roman"/>
                <w:sz w:val="24"/>
                <w:szCs w:val="24"/>
              </w:rPr>
              <w:t>здоровьеформирующей</w:t>
            </w:r>
            <w:proofErr w:type="spellEnd"/>
            <w:r w:rsidRPr="006C2842">
              <w:rPr>
                <w:rFonts w:ascii="Times New Roman" w:hAnsi="Times New Roman" w:cs="Times New Roman"/>
                <w:sz w:val="24"/>
                <w:szCs w:val="24"/>
              </w:rPr>
              <w:t xml:space="preserve"> деятельности дошкольного учреждения и родителей воспитанников</w:t>
            </w:r>
          </w:p>
          <w:p w:rsidR="00955E9F" w:rsidRPr="00955E9F" w:rsidRDefault="00955E9F" w:rsidP="006C2842">
            <w:pPr>
              <w:jc w:val="center"/>
              <w:rPr>
                <w:rFonts w:ascii="Times New Roman" w:hAnsi="Times New Roman" w:cs="Times New Roman"/>
                <w:b/>
              </w:rPr>
            </w:pPr>
          </w:p>
        </w:tc>
        <w:tc>
          <w:tcPr>
            <w:tcW w:w="3923" w:type="dxa"/>
          </w:tcPr>
          <w:p w:rsidR="006C2842" w:rsidRPr="006C2842" w:rsidRDefault="006C2842" w:rsidP="006C2842">
            <w:pPr>
              <w:pStyle w:val="a6"/>
              <w:numPr>
                <w:ilvl w:val="0"/>
                <w:numId w:val="23"/>
              </w:numPr>
              <w:rPr>
                <w:rFonts w:ascii="Times New Roman" w:hAnsi="Times New Roman"/>
              </w:rPr>
            </w:pPr>
            <w:proofErr w:type="spellStart"/>
            <w:r w:rsidRPr="006C2842">
              <w:rPr>
                <w:rFonts w:ascii="Times New Roman" w:hAnsi="Times New Roman"/>
              </w:rPr>
              <w:t>Выпуск</w:t>
            </w:r>
            <w:proofErr w:type="spellEnd"/>
            <w:r w:rsidRPr="006C2842">
              <w:rPr>
                <w:rFonts w:ascii="Times New Roman" w:hAnsi="Times New Roman"/>
              </w:rPr>
              <w:t xml:space="preserve"> </w:t>
            </w:r>
            <w:proofErr w:type="spellStart"/>
            <w:r w:rsidRPr="006C2842">
              <w:rPr>
                <w:rFonts w:ascii="Times New Roman" w:hAnsi="Times New Roman"/>
              </w:rPr>
              <w:t>информационных</w:t>
            </w:r>
            <w:proofErr w:type="spellEnd"/>
            <w:r w:rsidRPr="006C2842">
              <w:rPr>
                <w:rFonts w:ascii="Times New Roman" w:hAnsi="Times New Roman"/>
              </w:rPr>
              <w:t xml:space="preserve"> </w:t>
            </w:r>
            <w:proofErr w:type="spellStart"/>
            <w:r w:rsidRPr="006C2842">
              <w:rPr>
                <w:rFonts w:ascii="Times New Roman" w:hAnsi="Times New Roman"/>
              </w:rPr>
              <w:t>буклетов</w:t>
            </w:r>
            <w:proofErr w:type="spellEnd"/>
            <w:r w:rsidRPr="006C2842">
              <w:rPr>
                <w:rFonts w:ascii="Times New Roman" w:hAnsi="Times New Roman"/>
              </w:rPr>
              <w:t xml:space="preserve">, </w:t>
            </w:r>
            <w:proofErr w:type="spellStart"/>
            <w:r w:rsidRPr="006C2842">
              <w:rPr>
                <w:rFonts w:ascii="Times New Roman" w:hAnsi="Times New Roman"/>
              </w:rPr>
              <w:t>листовок</w:t>
            </w:r>
            <w:proofErr w:type="spellEnd"/>
          </w:p>
          <w:p w:rsidR="006C2842" w:rsidRPr="006C2842" w:rsidRDefault="006C2842" w:rsidP="006C2842">
            <w:pPr>
              <w:pStyle w:val="a6"/>
              <w:numPr>
                <w:ilvl w:val="0"/>
                <w:numId w:val="23"/>
              </w:numPr>
              <w:rPr>
                <w:rFonts w:ascii="Times New Roman" w:hAnsi="Times New Roman"/>
              </w:rPr>
            </w:pPr>
            <w:proofErr w:type="spellStart"/>
            <w:r w:rsidRPr="006C2842">
              <w:rPr>
                <w:rFonts w:ascii="Times New Roman" w:hAnsi="Times New Roman"/>
              </w:rPr>
              <w:t>Публикации</w:t>
            </w:r>
            <w:proofErr w:type="spellEnd"/>
            <w:r w:rsidRPr="006C2842">
              <w:rPr>
                <w:rFonts w:ascii="Times New Roman" w:hAnsi="Times New Roman"/>
              </w:rPr>
              <w:t xml:space="preserve">  в СМИ</w:t>
            </w:r>
          </w:p>
          <w:p w:rsidR="00955E9F" w:rsidRPr="006C2842" w:rsidRDefault="006C2842" w:rsidP="006C2842">
            <w:pPr>
              <w:pStyle w:val="a6"/>
              <w:numPr>
                <w:ilvl w:val="0"/>
                <w:numId w:val="23"/>
              </w:numPr>
              <w:rPr>
                <w:rFonts w:ascii="Times New Roman" w:hAnsi="Times New Roman"/>
                <w:b/>
                <w:lang w:val="ru-RU"/>
              </w:rPr>
            </w:pPr>
            <w:r w:rsidRPr="006C2842">
              <w:rPr>
                <w:rFonts w:ascii="Times New Roman" w:hAnsi="Times New Roman"/>
                <w:lang w:val="ru-RU"/>
              </w:rPr>
              <w:t>Участие в конференциях, конкурсах профессионального мастерства</w:t>
            </w:r>
          </w:p>
        </w:tc>
        <w:tc>
          <w:tcPr>
            <w:tcW w:w="1842" w:type="dxa"/>
          </w:tcPr>
          <w:p w:rsidR="00955E9F" w:rsidRPr="00955E9F" w:rsidRDefault="00955E9F" w:rsidP="00955E9F">
            <w:pPr>
              <w:jc w:val="center"/>
              <w:rPr>
                <w:rFonts w:ascii="Times New Roman" w:hAnsi="Times New Roman" w:cs="Times New Roman"/>
                <w:b/>
              </w:rPr>
            </w:pPr>
          </w:p>
        </w:tc>
        <w:tc>
          <w:tcPr>
            <w:tcW w:w="1168" w:type="dxa"/>
          </w:tcPr>
          <w:p w:rsidR="00955E9F" w:rsidRPr="00955E9F" w:rsidRDefault="00955E9F" w:rsidP="00955E9F">
            <w:pPr>
              <w:jc w:val="center"/>
              <w:rPr>
                <w:rFonts w:ascii="Times New Roman" w:hAnsi="Times New Roman" w:cs="Times New Roman"/>
                <w:b/>
              </w:rPr>
            </w:pPr>
          </w:p>
        </w:tc>
      </w:tr>
      <w:tr w:rsidR="00516223" w:rsidRPr="00955E9F" w:rsidTr="004D5673">
        <w:tc>
          <w:tcPr>
            <w:tcW w:w="2638" w:type="dxa"/>
          </w:tcPr>
          <w:p w:rsidR="00955E9F" w:rsidRPr="006C2842" w:rsidRDefault="006C2842" w:rsidP="00955E9F">
            <w:pPr>
              <w:jc w:val="center"/>
              <w:rPr>
                <w:rFonts w:ascii="Times New Roman" w:hAnsi="Times New Roman" w:cs="Times New Roman"/>
                <w:b/>
                <w:sz w:val="24"/>
                <w:szCs w:val="24"/>
              </w:rPr>
            </w:pPr>
            <w:r>
              <w:rPr>
                <w:rFonts w:ascii="Times New Roman" w:hAnsi="Times New Roman" w:cs="Times New Roman"/>
                <w:sz w:val="24"/>
                <w:szCs w:val="24"/>
              </w:rPr>
              <w:t xml:space="preserve">Лицензирование </w:t>
            </w:r>
            <w:r w:rsidRPr="006C2842">
              <w:rPr>
                <w:rFonts w:ascii="Times New Roman" w:hAnsi="Times New Roman" w:cs="Times New Roman"/>
                <w:sz w:val="24"/>
                <w:szCs w:val="24"/>
              </w:rPr>
              <w:t>деятельности медицинского кабинета ДОУ</w:t>
            </w:r>
          </w:p>
        </w:tc>
        <w:tc>
          <w:tcPr>
            <w:tcW w:w="3923" w:type="dxa"/>
          </w:tcPr>
          <w:p w:rsidR="00955E9F" w:rsidRPr="00955E9F" w:rsidRDefault="006C2842" w:rsidP="00955E9F">
            <w:pPr>
              <w:jc w:val="center"/>
              <w:rPr>
                <w:rFonts w:ascii="Times New Roman" w:hAnsi="Times New Roman" w:cs="Times New Roman"/>
                <w:b/>
              </w:rPr>
            </w:pPr>
            <w:r w:rsidRPr="006C2842">
              <w:rPr>
                <w:rFonts w:ascii="Times New Roman" w:hAnsi="Times New Roman" w:cs="Times New Roman"/>
                <w:sz w:val="24"/>
                <w:szCs w:val="24"/>
              </w:rPr>
              <w:t>Подготовка материалов</w:t>
            </w:r>
          </w:p>
        </w:tc>
        <w:tc>
          <w:tcPr>
            <w:tcW w:w="1842" w:type="dxa"/>
          </w:tcPr>
          <w:p w:rsidR="00955E9F" w:rsidRPr="00955E9F" w:rsidRDefault="00955E9F" w:rsidP="00955E9F">
            <w:pPr>
              <w:jc w:val="center"/>
              <w:rPr>
                <w:rFonts w:ascii="Times New Roman" w:hAnsi="Times New Roman" w:cs="Times New Roman"/>
                <w:b/>
              </w:rPr>
            </w:pPr>
          </w:p>
        </w:tc>
        <w:tc>
          <w:tcPr>
            <w:tcW w:w="1168" w:type="dxa"/>
          </w:tcPr>
          <w:p w:rsidR="00955E9F" w:rsidRPr="00955E9F" w:rsidRDefault="00955E9F" w:rsidP="00955E9F">
            <w:pPr>
              <w:jc w:val="center"/>
              <w:rPr>
                <w:rFonts w:ascii="Times New Roman" w:hAnsi="Times New Roman" w:cs="Times New Roman"/>
                <w:b/>
              </w:rPr>
            </w:pPr>
          </w:p>
        </w:tc>
      </w:tr>
      <w:tr w:rsidR="00516223" w:rsidRPr="00955E9F" w:rsidTr="004D5673">
        <w:tc>
          <w:tcPr>
            <w:tcW w:w="2638" w:type="dxa"/>
          </w:tcPr>
          <w:p w:rsidR="00955E9F" w:rsidRPr="00955E9F" w:rsidRDefault="006C2842" w:rsidP="00955E9F">
            <w:pPr>
              <w:jc w:val="center"/>
              <w:rPr>
                <w:rFonts w:ascii="Times New Roman" w:hAnsi="Times New Roman" w:cs="Times New Roman"/>
                <w:b/>
              </w:rPr>
            </w:pPr>
            <w:r w:rsidRPr="006C2842">
              <w:rPr>
                <w:rFonts w:ascii="Times New Roman" w:hAnsi="Times New Roman" w:cs="Times New Roman"/>
                <w:sz w:val="24"/>
                <w:szCs w:val="24"/>
              </w:rPr>
              <w:t xml:space="preserve">Разработка стратегии повышения  привлекательности ДОУ для квалифицированных кадров, реализация </w:t>
            </w:r>
            <w:r w:rsidRPr="006C2842">
              <w:rPr>
                <w:rFonts w:ascii="Times New Roman" w:hAnsi="Times New Roman" w:cs="Times New Roman"/>
                <w:sz w:val="24"/>
                <w:szCs w:val="24"/>
              </w:rPr>
              <w:lastRenderedPageBreak/>
              <w:t>административного проекта «Современный воспитатель»</w:t>
            </w:r>
          </w:p>
        </w:tc>
        <w:tc>
          <w:tcPr>
            <w:tcW w:w="3923" w:type="dxa"/>
          </w:tcPr>
          <w:p w:rsidR="006C2842" w:rsidRPr="001C456A" w:rsidRDefault="006C2842" w:rsidP="006C2842">
            <w:pPr>
              <w:pStyle w:val="a6"/>
              <w:numPr>
                <w:ilvl w:val="0"/>
                <w:numId w:val="24"/>
              </w:numPr>
              <w:rPr>
                <w:rFonts w:ascii="Times New Roman" w:hAnsi="Times New Roman"/>
                <w:lang w:val="ru-RU"/>
              </w:rPr>
            </w:pPr>
            <w:r w:rsidRPr="001C456A">
              <w:rPr>
                <w:rFonts w:ascii="Times New Roman" w:hAnsi="Times New Roman"/>
                <w:lang w:val="ru-RU"/>
              </w:rPr>
              <w:lastRenderedPageBreak/>
              <w:t xml:space="preserve">Мероприятия по привлечению к работе в ДОУ молодых специалистов   (система материального стимулирования молодых специалистов, внедрение </w:t>
            </w:r>
            <w:r w:rsidRPr="001C456A">
              <w:rPr>
                <w:rFonts w:ascii="Times New Roman" w:hAnsi="Times New Roman"/>
                <w:lang w:val="ru-RU"/>
              </w:rPr>
              <w:lastRenderedPageBreak/>
              <w:t>наставничества);</w:t>
            </w:r>
          </w:p>
          <w:p w:rsidR="006C2842" w:rsidRPr="001C456A" w:rsidRDefault="006C2842" w:rsidP="006C2842">
            <w:pPr>
              <w:pStyle w:val="a6"/>
              <w:numPr>
                <w:ilvl w:val="0"/>
                <w:numId w:val="24"/>
              </w:numPr>
              <w:rPr>
                <w:rFonts w:ascii="Times New Roman" w:hAnsi="Times New Roman"/>
                <w:lang w:val="ru-RU"/>
              </w:rPr>
            </w:pPr>
            <w:r w:rsidRPr="001C456A">
              <w:rPr>
                <w:rFonts w:ascii="Times New Roman" w:hAnsi="Times New Roman"/>
                <w:lang w:val="ru-RU"/>
              </w:rPr>
              <w:t>Мероприятия по стимулированию педагогического труда работников учреждения (создание оптимальных условий для самореализации через конкурсы проф. мастерства, проектную деятельность, обеспечение возможности дальнейшего обучения,  повышения квалификации, аттестации на более высокую кв. категорию, материальное стимулирование);</w:t>
            </w:r>
          </w:p>
          <w:p w:rsidR="006C2842" w:rsidRPr="001C456A" w:rsidRDefault="006C2842" w:rsidP="006C2842">
            <w:pPr>
              <w:pStyle w:val="a6"/>
              <w:numPr>
                <w:ilvl w:val="0"/>
                <w:numId w:val="24"/>
              </w:numPr>
              <w:rPr>
                <w:rFonts w:ascii="Times New Roman" w:hAnsi="Times New Roman"/>
                <w:lang w:val="ru-RU"/>
              </w:rPr>
            </w:pPr>
            <w:r w:rsidRPr="001C456A">
              <w:rPr>
                <w:rFonts w:ascii="Times New Roman" w:hAnsi="Times New Roman"/>
                <w:lang w:val="ru-RU"/>
              </w:rPr>
              <w:t>Социально-ориентированные мероприятия (материальное стимулирование, обеспечение возможности распространения передового опыта, создание безопасных условий труда);</w:t>
            </w:r>
          </w:p>
          <w:p w:rsidR="00955E9F" w:rsidRPr="001C456A" w:rsidRDefault="006C2842" w:rsidP="006C2842">
            <w:pPr>
              <w:pStyle w:val="a6"/>
              <w:numPr>
                <w:ilvl w:val="0"/>
                <w:numId w:val="24"/>
              </w:numPr>
              <w:rPr>
                <w:rFonts w:ascii="Times New Roman" w:hAnsi="Times New Roman"/>
                <w:b/>
                <w:lang w:val="ru-RU"/>
              </w:rPr>
            </w:pPr>
            <w:r w:rsidRPr="001C456A">
              <w:rPr>
                <w:rFonts w:ascii="Times New Roman" w:hAnsi="Times New Roman"/>
                <w:lang w:val="ru-RU"/>
              </w:rPr>
              <w:t>Мероприятия по поддержанию кадров с большим трудовым стажем (профилактика профессионального выгорания, внедрение наставничества, обеспечение возможности обобщения передового опыта, обучение новым технологиям образования).</w:t>
            </w:r>
          </w:p>
        </w:tc>
        <w:tc>
          <w:tcPr>
            <w:tcW w:w="1842" w:type="dxa"/>
          </w:tcPr>
          <w:p w:rsidR="00955E9F" w:rsidRPr="00955E9F" w:rsidRDefault="00955E9F" w:rsidP="00955E9F">
            <w:pPr>
              <w:jc w:val="center"/>
              <w:rPr>
                <w:rFonts w:ascii="Times New Roman" w:hAnsi="Times New Roman" w:cs="Times New Roman"/>
                <w:b/>
              </w:rPr>
            </w:pPr>
          </w:p>
        </w:tc>
        <w:tc>
          <w:tcPr>
            <w:tcW w:w="1168" w:type="dxa"/>
          </w:tcPr>
          <w:p w:rsidR="00955E9F" w:rsidRPr="00955E9F" w:rsidRDefault="00955E9F" w:rsidP="00955E9F">
            <w:pPr>
              <w:jc w:val="center"/>
              <w:rPr>
                <w:rFonts w:ascii="Times New Roman" w:hAnsi="Times New Roman" w:cs="Times New Roman"/>
                <w:b/>
              </w:rPr>
            </w:pPr>
          </w:p>
        </w:tc>
      </w:tr>
      <w:tr w:rsidR="00516223" w:rsidRPr="00955E9F" w:rsidTr="004D5673">
        <w:tc>
          <w:tcPr>
            <w:tcW w:w="2638" w:type="dxa"/>
          </w:tcPr>
          <w:p w:rsidR="00955E9F" w:rsidRPr="004D5673" w:rsidRDefault="004D5673" w:rsidP="00955E9F">
            <w:pPr>
              <w:jc w:val="center"/>
              <w:rPr>
                <w:rFonts w:ascii="Times New Roman" w:hAnsi="Times New Roman" w:cs="Times New Roman"/>
                <w:b/>
                <w:sz w:val="24"/>
                <w:szCs w:val="24"/>
              </w:rPr>
            </w:pPr>
            <w:r w:rsidRPr="004D5673">
              <w:rPr>
                <w:rFonts w:ascii="Times New Roman" w:hAnsi="Times New Roman" w:cs="Times New Roman"/>
                <w:sz w:val="24"/>
                <w:szCs w:val="24"/>
              </w:rPr>
              <w:lastRenderedPageBreak/>
              <w:t>Мониторинг степени удовлетворенности заинтересованного населения качеством образовательных услуг, предоставляемых ДОУ и повышение престижа дошкольного учреждения среди потенциальных потребителей образовательных услуг</w:t>
            </w:r>
          </w:p>
        </w:tc>
        <w:tc>
          <w:tcPr>
            <w:tcW w:w="3923" w:type="dxa"/>
          </w:tcPr>
          <w:p w:rsidR="004D5673" w:rsidRPr="004D5673" w:rsidRDefault="004D5673" w:rsidP="004D5673">
            <w:pPr>
              <w:pStyle w:val="a6"/>
              <w:numPr>
                <w:ilvl w:val="0"/>
                <w:numId w:val="25"/>
              </w:numPr>
              <w:rPr>
                <w:rFonts w:ascii="Times New Roman" w:hAnsi="Times New Roman"/>
              </w:rPr>
            </w:pPr>
            <w:proofErr w:type="spellStart"/>
            <w:r w:rsidRPr="004D5673">
              <w:rPr>
                <w:rFonts w:ascii="Times New Roman" w:hAnsi="Times New Roman"/>
              </w:rPr>
              <w:t>Анкетирование</w:t>
            </w:r>
            <w:proofErr w:type="spellEnd"/>
          </w:p>
          <w:p w:rsidR="004D5673" w:rsidRPr="004D5673" w:rsidRDefault="004D5673" w:rsidP="004D5673">
            <w:pPr>
              <w:pStyle w:val="a6"/>
              <w:numPr>
                <w:ilvl w:val="0"/>
                <w:numId w:val="25"/>
              </w:numPr>
              <w:rPr>
                <w:rFonts w:ascii="Times New Roman" w:hAnsi="Times New Roman"/>
                <w:lang w:val="ru-RU"/>
              </w:rPr>
            </w:pPr>
            <w:r w:rsidRPr="004D5673">
              <w:rPr>
                <w:rFonts w:ascii="Times New Roman" w:hAnsi="Times New Roman"/>
                <w:lang w:val="ru-RU"/>
              </w:rPr>
              <w:t>Выпуск рекламных буклетов и информационных проспектов;</w:t>
            </w:r>
          </w:p>
          <w:p w:rsidR="004D5673" w:rsidRPr="004D5673" w:rsidRDefault="004D5673" w:rsidP="004D5673">
            <w:pPr>
              <w:pStyle w:val="a6"/>
              <w:numPr>
                <w:ilvl w:val="0"/>
                <w:numId w:val="25"/>
              </w:numPr>
              <w:rPr>
                <w:rFonts w:ascii="Times New Roman" w:hAnsi="Times New Roman"/>
              </w:rPr>
            </w:pPr>
            <w:proofErr w:type="spellStart"/>
            <w:r w:rsidRPr="004D5673">
              <w:rPr>
                <w:rFonts w:ascii="Times New Roman" w:hAnsi="Times New Roman"/>
              </w:rPr>
              <w:t>Организация</w:t>
            </w:r>
            <w:proofErr w:type="spellEnd"/>
            <w:r w:rsidRPr="004D5673">
              <w:rPr>
                <w:rFonts w:ascii="Times New Roman" w:hAnsi="Times New Roman"/>
              </w:rPr>
              <w:t xml:space="preserve"> </w:t>
            </w:r>
            <w:proofErr w:type="spellStart"/>
            <w:r w:rsidRPr="004D5673">
              <w:rPr>
                <w:rFonts w:ascii="Times New Roman" w:hAnsi="Times New Roman"/>
              </w:rPr>
              <w:t>дней</w:t>
            </w:r>
            <w:proofErr w:type="spellEnd"/>
            <w:r w:rsidRPr="004D5673">
              <w:rPr>
                <w:rFonts w:ascii="Times New Roman" w:hAnsi="Times New Roman"/>
              </w:rPr>
              <w:t xml:space="preserve"> </w:t>
            </w:r>
            <w:proofErr w:type="spellStart"/>
            <w:r w:rsidRPr="004D5673">
              <w:rPr>
                <w:rFonts w:ascii="Times New Roman" w:hAnsi="Times New Roman"/>
              </w:rPr>
              <w:t>открытых</w:t>
            </w:r>
            <w:proofErr w:type="spellEnd"/>
            <w:r w:rsidRPr="004D5673">
              <w:rPr>
                <w:rFonts w:ascii="Times New Roman" w:hAnsi="Times New Roman"/>
              </w:rPr>
              <w:t xml:space="preserve"> </w:t>
            </w:r>
            <w:proofErr w:type="spellStart"/>
            <w:r w:rsidRPr="004D5673">
              <w:rPr>
                <w:rFonts w:ascii="Times New Roman" w:hAnsi="Times New Roman"/>
              </w:rPr>
              <w:t>дверей</w:t>
            </w:r>
            <w:proofErr w:type="spellEnd"/>
            <w:r w:rsidRPr="004D5673">
              <w:rPr>
                <w:rFonts w:ascii="Times New Roman" w:hAnsi="Times New Roman"/>
              </w:rPr>
              <w:t>;</w:t>
            </w:r>
          </w:p>
          <w:p w:rsidR="004D5673" w:rsidRPr="001C456A" w:rsidRDefault="004D5673" w:rsidP="004D5673">
            <w:pPr>
              <w:pStyle w:val="a6"/>
              <w:numPr>
                <w:ilvl w:val="0"/>
                <w:numId w:val="25"/>
              </w:numPr>
              <w:rPr>
                <w:rFonts w:ascii="Times New Roman" w:hAnsi="Times New Roman"/>
                <w:lang w:val="ru-RU"/>
              </w:rPr>
            </w:pPr>
            <w:r w:rsidRPr="001C456A">
              <w:rPr>
                <w:rFonts w:ascii="Times New Roman" w:hAnsi="Times New Roman"/>
                <w:lang w:val="ru-RU"/>
              </w:rPr>
              <w:t>Проведение информационно-просветительских мероприятий для жителей микрорайона;</w:t>
            </w:r>
          </w:p>
          <w:p w:rsidR="00955E9F" w:rsidRPr="004D5673" w:rsidRDefault="004D5673" w:rsidP="004D5673">
            <w:pPr>
              <w:pStyle w:val="a6"/>
              <w:numPr>
                <w:ilvl w:val="0"/>
                <w:numId w:val="25"/>
              </w:numPr>
              <w:rPr>
                <w:rFonts w:ascii="Times New Roman" w:hAnsi="Times New Roman"/>
                <w:b/>
                <w:lang w:val="ru-RU"/>
              </w:rPr>
            </w:pPr>
            <w:r w:rsidRPr="004D5673">
              <w:rPr>
                <w:rFonts w:ascii="Times New Roman" w:hAnsi="Times New Roman"/>
                <w:lang w:val="ru-RU"/>
              </w:rPr>
              <w:t>Распространение  передового опыта ДОУ через СМИ, сеть Интернет.</w:t>
            </w:r>
          </w:p>
        </w:tc>
        <w:tc>
          <w:tcPr>
            <w:tcW w:w="1842" w:type="dxa"/>
          </w:tcPr>
          <w:p w:rsidR="00955E9F" w:rsidRPr="00955E9F" w:rsidRDefault="00955E9F" w:rsidP="00955E9F">
            <w:pPr>
              <w:jc w:val="center"/>
              <w:rPr>
                <w:rFonts w:ascii="Times New Roman" w:hAnsi="Times New Roman" w:cs="Times New Roman"/>
                <w:b/>
              </w:rPr>
            </w:pPr>
          </w:p>
        </w:tc>
        <w:tc>
          <w:tcPr>
            <w:tcW w:w="1168" w:type="dxa"/>
          </w:tcPr>
          <w:p w:rsidR="00955E9F" w:rsidRPr="00955E9F" w:rsidRDefault="00955E9F" w:rsidP="00955E9F">
            <w:pPr>
              <w:jc w:val="center"/>
              <w:rPr>
                <w:rFonts w:ascii="Times New Roman" w:hAnsi="Times New Roman" w:cs="Times New Roman"/>
                <w:b/>
              </w:rPr>
            </w:pPr>
          </w:p>
        </w:tc>
      </w:tr>
    </w:tbl>
    <w:p w:rsidR="00E5138B" w:rsidRDefault="00E5138B" w:rsidP="00897D81">
      <w:pPr>
        <w:jc w:val="both"/>
        <w:rPr>
          <w:rFonts w:ascii="Times New Roman" w:hAnsi="Times New Roman" w:cs="Times New Roman"/>
          <w:sz w:val="28"/>
          <w:szCs w:val="28"/>
        </w:rPr>
      </w:pPr>
    </w:p>
    <w:p w:rsidR="00E5138B" w:rsidRPr="00897D81" w:rsidRDefault="00E5138B" w:rsidP="00E5138B">
      <w:pPr>
        <w:jc w:val="center"/>
        <w:rPr>
          <w:rFonts w:ascii="Times New Roman" w:hAnsi="Times New Roman" w:cs="Times New Roman"/>
          <w:sz w:val="28"/>
          <w:szCs w:val="28"/>
        </w:rPr>
      </w:pPr>
      <w:r>
        <w:rPr>
          <w:rFonts w:ascii="Times New Roman" w:hAnsi="Times New Roman" w:cs="Times New Roman"/>
          <w:sz w:val="28"/>
          <w:szCs w:val="28"/>
        </w:rPr>
        <w:lastRenderedPageBreak/>
        <w:t>Раздел 4</w:t>
      </w:r>
    </w:p>
    <w:p w:rsidR="0078562A" w:rsidRPr="00F5540D" w:rsidRDefault="0078562A" w:rsidP="0078562A">
      <w:pPr>
        <w:pStyle w:val="a3"/>
        <w:jc w:val="both"/>
        <w:rPr>
          <w:sz w:val="28"/>
          <w:szCs w:val="28"/>
        </w:rPr>
      </w:pPr>
      <w:r w:rsidRPr="00F5540D">
        <w:rPr>
          <w:rStyle w:val="a4"/>
          <w:sz w:val="28"/>
          <w:szCs w:val="28"/>
        </w:rPr>
        <w:t>Ожидаемые результаты реализации программы:</w:t>
      </w:r>
    </w:p>
    <w:p w:rsidR="0078562A" w:rsidRPr="00F5540D" w:rsidRDefault="0078562A" w:rsidP="0078562A">
      <w:pPr>
        <w:pStyle w:val="a3"/>
        <w:jc w:val="both"/>
        <w:rPr>
          <w:sz w:val="28"/>
          <w:szCs w:val="28"/>
        </w:rPr>
      </w:pPr>
      <w:r w:rsidRPr="00F5540D">
        <w:rPr>
          <w:sz w:val="28"/>
          <w:szCs w:val="28"/>
        </w:rPr>
        <w:t>■ дальнейшее развитие МБДОУ, предоставление широкого спектра образовательных услуг с уче</w:t>
      </w:r>
      <w:r w:rsidRPr="00F5540D">
        <w:rPr>
          <w:sz w:val="28"/>
          <w:szCs w:val="28"/>
        </w:rPr>
        <w:softHyphen/>
        <w:t>том потребностей семей воспитанников;</w:t>
      </w:r>
    </w:p>
    <w:p w:rsidR="0078562A" w:rsidRPr="00F5540D" w:rsidRDefault="0078562A" w:rsidP="0078562A">
      <w:pPr>
        <w:pStyle w:val="a3"/>
        <w:jc w:val="both"/>
        <w:rPr>
          <w:sz w:val="28"/>
          <w:szCs w:val="28"/>
        </w:rPr>
      </w:pPr>
      <w:r w:rsidRPr="00F5540D">
        <w:rPr>
          <w:sz w:val="28"/>
          <w:szCs w:val="28"/>
        </w:rPr>
        <w:t>■   создание системы комплексно-тематического планирования и методические рекомендации к ней;</w:t>
      </w:r>
    </w:p>
    <w:p w:rsidR="0078562A" w:rsidRPr="00F5540D" w:rsidRDefault="0078562A" w:rsidP="0078562A">
      <w:pPr>
        <w:pStyle w:val="a3"/>
        <w:jc w:val="both"/>
        <w:rPr>
          <w:sz w:val="28"/>
          <w:szCs w:val="28"/>
        </w:rPr>
      </w:pPr>
      <w:r w:rsidRPr="00F5540D">
        <w:rPr>
          <w:sz w:val="28"/>
          <w:szCs w:val="28"/>
        </w:rPr>
        <w:t>■      укрепление кадрового потенциала МБДОУ;</w:t>
      </w:r>
    </w:p>
    <w:p w:rsidR="0078562A" w:rsidRPr="00F5540D" w:rsidRDefault="0078562A" w:rsidP="0078562A">
      <w:pPr>
        <w:pStyle w:val="a3"/>
        <w:jc w:val="both"/>
        <w:rPr>
          <w:sz w:val="28"/>
          <w:szCs w:val="28"/>
        </w:rPr>
      </w:pPr>
      <w:r w:rsidRPr="00F5540D">
        <w:rPr>
          <w:sz w:val="28"/>
          <w:szCs w:val="28"/>
        </w:rPr>
        <w:t xml:space="preserve"> ■     пополнение </w:t>
      </w:r>
      <w:proofErr w:type="spellStart"/>
      <w:r w:rsidRPr="00F5540D">
        <w:rPr>
          <w:sz w:val="28"/>
          <w:szCs w:val="28"/>
        </w:rPr>
        <w:t>здоровьесберегающей</w:t>
      </w:r>
      <w:proofErr w:type="spellEnd"/>
      <w:r w:rsidRPr="00F5540D">
        <w:rPr>
          <w:sz w:val="28"/>
          <w:szCs w:val="28"/>
        </w:rPr>
        <w:t xml:space="preserve"> предметно-развивающей среды</w:t>
      </w:r>
    </w:p>
    <w:p w:rsidR="0078562A" w:rsidRPr="00F5540D" w:rsidRDefault="0078562A" w:rsidP="0078562A">
      <w:pPr>
        <w:pStyle w:val="a3"/>
        <w:jc w:val="both"/>
        <w:rPr>
          <w:sz w:val="28"/>
          <w:szCs w:val="28"/>
        </w:rPr>
      </w:pPr>
      <w:r w:rsidRPr="00F5540D">
        <w:rPr>
          <w:sz w:val="28"/>
          <w:szCs w:val="28"/>
        </w:rPr>
        <w:t> ■     укрепление материально-технической базы.</w:t>
      </w:r>
    </w:p>
    <w:p w:rsidR="0078562A" w:rsidRPr="00F5540D" w:rsidRDefault="0078562A" w:rsidP="0078562A">
      <w:pPr>
        <w:pStyle w:val="a3"/>
        <w:jc w:val="both"/>
        <w:rPr>
          <w:sz w:val="28"/>
          <w:szCs w:val="28"/>
        </w:rPr>
      </w:pPr>
      <w:r w:rsidRPr="00F5540D">
        <w:rPr>
          <w:rStyle w:val="a4"/>
          <w:sz w:val="28"/>
          <w:szCs w:val="28"/>
        </w:rPr>
        <w:t xml:space="preserve">   </w:t>
      </w:r>
    </w:p>
    <w:p w:rsidR="00FB09E5" w:rsidRPr="00FB09E5" w:rsidRDefault="00FB09E5" w:rsidP="00FB09E5">
      <w:pPr>
        <w:spacing w:after="0" w:line="270" w:lineRule="atLeast"/>
        <w:jc w:val="center"/>
        <w:rPr>
          <w:rFonts w:ascii="Times New Roman" w:eastAsia="Times New Roman" w:hAnsi="Times New Roman" w:cs="Times New Roman"/>
          <w:sz w:val="28"/>
          <w:szCs w:val="28"/>
          <w:lang w:eastAsia="ru-RU"/>
        </w:rPr>
      </w:pPr>
      <w:r w:rsidRPr="00FB09E5">
        <w:rPr>
          <w:rFonts w:ascii="Times New Roman" w:eastAsia="Times New Roman" w:hAnsi="Times New Roman" w:cs="Times New Roman"/>
          <w:b/>
          <w:bCs/>
          <w:sz w:val="28"/>
          <w:szCs w:val="28"/>
          <w:lang w:eastAsia="ru-RU"/>
        </w:rPr>
        <w:t>Модель будущего дошкольного образовательного учреждения (как желаемый результат).</w:t>
      </w:r>
    </w:p>
    <w:p w:rsidR="00FB09E5" w:rsidRDefault="00FB09E5" w:rsidP="00FB09E5">
      <w:pPr>
        <w:spacing w:after="0" w:line="270" w:lineRule="atLeast"/>
        <w:ind w:firstLine="540"/>
        <w:jc w:val="both"/>
        <w:rPr>
          <w:rFonts w:ascii="Times New Roman" w:eastAsia="Times New Roman" w:hAnsi="Times New Roman" w:cs="Times New Roman"/>
          <w:sz w:val="28"/>
          <w:szCs w:val="28"/>
          <w:lang w:eastAsia="ru-RU"/>
        </w:rPr>
      </w:pPr>
      <w:r w:rsidRPr="00FB09E5">
        <w:rPr>
          <w:rFonts w:ascii="Times New Roman" w:eastAsia="Times New Roman" w:hAnsi="Times New Roman" w:cs="Times New Roman"/>
          <w:sz w:val="28"/>
          <w:szCs w:val="28"/>
          <w:lang w:eastAsia="ru-RU"/>
        </w:rPr>
        <w:t> Модель нового модернизированного дошкольного образовательного учреждения должна представлять собой детский сад,  имеющий опыт работы по развитию физических и психических функций орг</w:t>
      </w:r>
      <w:r>
        <w:rPr>
          <w:rFonts w:ascii="Times New Roman" w:eastAsia="Times New Roman" w:hAnsi="Times New Roman" w:cs="Times New Roman"/>
          <w:sz w:val="28"/>
          <w:szCs w:val="28"/>
          <w:lang w:eastAsia="ru-RU"/>
        </w:rPr>
        <w:t>анизма, воспитанию детей с 2 лет</w:t>
      </w:r>
      <w:r w:rsidRPr="00FB09E5">
        <w:rPr>
          <w:rFonts w:ascii="Times New Roman" w:eastAsia="Times New Roman" w:hAnsi="Times New Roman" w:cs="Times New Roman"/>
          <w:sz w:val="28"/>
          <w:szCs w:val="28"/>
          <w:lang w:eastAsia="ru-RU"/>
        </w:rPr>
        <w:t xml:space="preserve"> до 7 лет, их социализации и самореализации.</w:t>
      </w:r>
    </w:p>
    <w:p w:rsidR="00035BBA" w:rsidRPr="00FB09E5" w:rsidRDefault="00035BBA" w:rsidP="00FB09E5">
      <w:pPr>
        <w:spacing w:after="0" w:line="270" w:lineRule="atLeast"/>
        <w:ind w:firstLine="540"/>
        <w:jc w:val="both"/>
        <w:rPr>
          <w:rFonts w:ascii="Times New Roman" w:eastAsia="Times New Roman" w:hAnsi="Times New Roman" w:cs="Times New Roman"/>
          <w:sz w:val="28"/>
          <w:szCs w:val="28"/>
          <w:lang w:eastAsia="ru-RU"/>
        </w:rPr>
      </w:pPr>
    </w:p>
    <w:p w:rsidR="00FB09E5" w:rsidRPr="00FB09E5" w:rsidRDefault="00FB09E5" w:rsidP="00FB09E5">
      <w:pPr>
        <w:spacing w:after="0" w:line="270" w:lineRule="atLeast"/>
        <w:ind w:firstLine="540"/>
        <w:jc w:val="both"/>
        <w:rPr>
          <w:rFonts w:ascii="Times New Roman" w:eastAsia="Times New Roman" w:hAnsi="Times New Roman" w:cs="Times New Roman"/>
          <w:sz w:val="28"/>
          <w:szCs w:val="28"/>
          <w:lang w:eastAsia="ru-RU"/>
        </w:rPr>
      </w:pPr>
      <w:r w:rsidRPr="00FB09E5">
        <w:rPr>
          <w:rFonts w:ascii="Times New Roman" w:eastAsia="Times New Roman" w:hAnsi="Times New Roman" w:cs="Times New Roman"/>
          <w:b/>
          <w:bCs/>
          <w:sz w:val="28"/>
          <w:szCs w:val="28"/>
          <w:lang w:eastAsia="ru-RU"/>
        </w:rPr>
        <w:t>Перспектива новой модели учреждения предполагает:</w:t>
      </w:r>
    </w:p>
    <w:p w:rsidR="00FB09E5" w:rsidRPr="00FB09E5" w:rsidRDefault="00FB09E5" w:rsidP="00FB09E5">
      <w:pPr>
        <w:numPr>
          <w:ilvl w:val="0"/>
          <w:numId w:val="15"/>
        </w:numPr>
        <w:spacing w:after="0" w:line="270" w:lineRule="atLeast"/>
        <w:ind w:left="360"/>
        <w:jc w:val="both"/>
        <w:rPr>
          <w:rFonts w:ascii="Times New Roman" w:eastAsia="Times New Roman" w:hAnsi="Times New Roman" w:cs="Times New Roman"/>
          <w:sz w:val="28"/>
          <w:szCs w:val="28"/>
          <w:lang w:eastAsia="ru-RU"/>
        </w:rPr>
      </w:pPr>
      <w:r w:rsidRPr="00FB09E5">
        <w:rPr>
          <w:rFonts w:ascii="Times New Roman" w:eastAsia="Times New Roman" w:hAnsi="Times New Roman" w:cs="Times New Roman"/>
          <w:sz w:val="28"/>
          <w:szCs w:val="28"/>
          <w:lang w:eastAsia="ru-RU"/>
        </w:rPr>
        <w:t>эффективную реализацию комплексной программы развития, воспит</w:t>
      </w:r>
      <w:r>
        <w:rPr>
          <w:rFonts w:ascii="Times New Roman" w:eastAsia="Times New Roman" w:hAnsi="Times New Roman" w:cs="Times New Roman"/>
          <w:sz w:val="28"/>
          <w:szCs w:val="28"/>
          <w:lang w:eastAsia="ru-RU"/>
        </w:rPr>
        <w:t xml:space="preserve">ания и укрепления здоровья </w:t>
      </w:r>
      <w:r w:rsidRPr="00FB09E5">
        <w:rPr>
          <w:rFonts w:ascii="Times New Roman" w:eastAsia="Times New Roman" w:hAnsi="Times New Roman" w:cs="Times New Roman"/>
          <w:sz w:val="28"/>
          <w:szCs w:val="28"/>
          <w:lang w:eastAsia="ru-RU"/>
        </w:rPr>
        <w:t xml:space="preserve"> </w:t>
      </w:r>
      <w:r w:rsidRPr="00FB09E5">
        <w:rPr>
          <w:rFonts w:ascii="Times New Roman" w:eastAsia="Times New Roman" w:hAnsi="Times New Roman" w:cs="Times New Roman"/>
          <w:bCs/>
          <w:sz w:val="28"/>
          <w:szCs w:val="28"/>
          <w:lang w:eastAsia="ru-RU"/>
        </w:rPr>
        <w:t>воспитанников</w:t>
      </w:r>
      <w:r w:rsidRPr="00FB09E5">
        <w:rPr>
          <w:rFonts w:ascii="Times New Roman" w:eastAsia="Times New Roman" w:hAnsi="Times New Roman" w:cs="Times New Roman"/>
          <w:sz w:val="28"/>
          <w:szCs w:val="28"/>
          <w:lang w:eastAsia="ru-RU"/>
        </w:rPr>
        <w:t xml:space="preserve"> раннего и дошкольного возраста, обеспечивающую условия для развития способностей ребенка, приобщение его к основам здорового образа жизни, формирование базовых качеств социально ориентированной личности, обогащенное физическое, познавательное, социальное, эстетическое и речевое развитие;</w:t>
      </w:r>
    </w:p>
    <w:p w:rsidR="00FB09E5" w:rsidRPr="00FB09E5" w:rsidRDefault="00FB09E5" w:rsidP="00FB09E5">
      <w:pPr>
        <w:numPr>
          <w:ilvl w:val="0"/>
          <w:numId w:val="15"/>
        </w:numPr>
        <w:spacing w:after="0" w:line="270" w:lineRule="atLeast"/>
        <w:ind w:left="360"/>
        <w:jc w:val="both"/>
        <w:rPr>
          <w:rFonts w:ascii="Times New Roman" w:eastAsia="Times New Roman" w:hAnsi="Times New Roman" w:cs="Times New Roman"/>
          <w:sz w:val="28"/>
          <w:szCs w:val="28"/>
          <w:lang w:eastAsia="ru-RU"/>
        </w:rPr>
      </w:pPr>
      <w:r w:rsidRPr="00FB09E5">
        <w:rPr>
          <w:rFonts w:ascii="Times New Roman" w:eastAsia="Times New Roman" w:hAnsi="Times New Roman" w:cs="Times New Roman"/>
          <w:sz w:val="28"/>
          <w:szCs w:val="28"/>
          <w:lang w:eastAsia="ru-RU"/>
        </w:rPr>
        <w:t>обеспечение преемственности дошкольного образования и начальной ступени школьного образования, преемственности дошкольного, дополнительного и семейного образования, инт</w:t>
      </w:r>
      <w:r>
        <w:rPr>
          <w:rFonts w:ascii="Times New Roman" w:eastAsia="Times New Roman" w:hAnsi="Times New Roman" w:cs="Times New Roman"/>
          <w:sz w:val="28"/>
          <w:szCs w:val="28"/>
          <w:lang w:eastAsia="ru-RU"/>
        </w:rPr>
        <w:t>еграции всех служб ДОУ в вопросах развития воспитанников</w:t>
      </w:r>
      <w:r w:rsidRPr="00FB09E5">
        <w:rPr>
          <w:rFonts w:ascii="Times New Roman" w:eastAsia="Times New Roman" w:hAnsi="Times New Roman" w:cs="Times New Roman"/>
          <w:sz w:val="28"/>
          <w:szCs w:val="28"/>
          <w:lang w:eastAsia="ru-RU"/>
        </w:rPr>
        <w:t>;</w:t>
      </w:r>
    </w:p>
    <w:p w:rsidR="00FB09E5" w:rsidRPr="00FB09E5" w:rsidRDefault="00FB09E5" w:rsidP="00FB09E5">
      <w:pPr>
        <w:numPr>
          <w:ilvl w:val="0"/>
          <w:numId w:val="15"/>
        </w:numPr>
        <w:spacing w:after="0" w:line="270" w:lineRule="atLeast"/>
        <w:ind w:left="360"/>
        <w:jc w:val="both"/>
        <w:rPr>
          <w:rFonts w:ascii="Times New Roman" w:eastAsia="Times New Roman" w:hAnsi="Times New Roman" w:cs="Times New Roman"/>
          <w:sz w:val="28"/>
          <w:szCs w:val="28"/>
          <w:lang w:eastAsia="ru-RU"/>
        </w:rPr>
      </w:pPr>
      <w:r w:rsidRPr="00FB09E5">
        <w:rPr>
          <w:rFonts w:ascii="Times New Roman" w:eastAsia="Times New Roman" w:hAnsi="Times New Roman" w:cs="Times New Roman"/>
          <w:sz w:val="28"/>
          <w:szCs w:val="28"/>
          <w:lang w:eastAsia="ru-RU"/>
        </w:rPr>
        <w:t xml:space="preserve">личностно-ориентированную систему образования и коррекционной помощи, характеризующуюся мобильностью, гибкостью, вариативностью, </w:t>
      </w:r>
      <w:proofErr w:type="spellStart"/>
      <w:r w:rsidRPr="00FB09E5">
        <w:rPr>
          <w:rFonts w:ascii="Times New Roman" w:eastAsia="Times New Roman" w:hAnsi="Times New Roman" w:cs="Times New Roman"/>
          <w:sz w:val="28"/>
          <w:szCs w:val="28"/>
          <w:lang w:eastAsia="ru-RU"/>
        </w:rPr>
        <w:t>индивидуализированностью</w:t>
      </w:r>
      <w:proofErr w:type="spellEnd"/>
      <w:r w:rsidRPr="00FB09E5">
        <w:rPr>
          <w:rFonts w:ascii="Times New Roman" w:eastAsia="Times New Roman" w:hAnsi="Times New Roman" w:cs="Times New Roman"/>
          <w:sz w:val="28"/>
          <w:szCs w:val="28"/>
          <w:lang w:eastAsia="ru-RU"/>
        </w:rPr>
        <w:t xml:space="preserve"> подходов;</w:t>
      </w:r>
    </w:p>
    <w:p w:rsidR="00FB09E5" w:rsidRPr="00FB09E5" w:rsidRDefault="00FB09E5" w:rsidP="00FB09E5">
      <w:pPr>
        <w:numPr>
          <w:ilvl w:val="0"/>
          <w:numId w:val="16"/>
        </w:numPr>
        <w:spacing w:after="0" w:line="270" w:lineRule="atLeast"/>
        <w:ind w:left="360"/>
        <w:jc w:val="both"/>
        <w:rPr>
          <w:rFonts w:ascii="Times New Roman" w:eastAsia="Times New Roman" w:hAnsi="Times New Roman" w:cs="Times New Roman"/>
          <w:sz w:val="28"/>
          <w:szCs w:val="28"/>
          <w:lang w:eastAsia="ru-RU"/>
        </w:rPr>
      </w:pPr>
      <w:r w:rsidRPr="00FB09E5">
        <w:rPr>
          <w:rFonts w:ascii="Times New Roman" w:eastAsia="Times New Roman" w:hAnsi="Times New Roman" w:cs="Times New Roman"/>
          <w:sz w:val="28"/>
          <w:szCs w:val="28"/>
          <w:lang w:eastAsia="ru-RU"/>
        </w:rPr>
        <w:t>расширение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учреждения;</w:t>
      </w:r>
    </w:p>
    <w:p w:rsidR="00FB09E5" w:rsidRPr="00FB09E5" w:rsidRDefault="00FB09E5" w:rsidP="00FB09E5">
      <w:pPr>
        <w:numPr>
          <w:ilvl w:val="0"/>
          <w:numId w:val="16"/>
        </w:numPr>
        <w:spacing w:after="0" w:line="270" w:lineRule="atLeast"/>
        <w:ind w:left="360"/>
        <w:jc w:val="both"/>
        <w:rPr>
          <w:rFonts w:ascii="Times New Roman" w:eastAsia="Times New Roman" w:hAnsi="Times New Roman" w:cs="Times New Roman"/>
          <w:sz w:val="28"/>
          <w:szCs w:val="28"/>
          <w:lang w:eastAsia="ru-RU"/>
        </w:rPr>
      </w:pPr>
      <w:r w:rsidRPr="00FB09E5">
        <w:rPr>
          <w:rFonts w:ascii="Times New Roman" w:eastAsia="Times New Roman" w:hAnsi="Times New Roman" w:cs="Times New Roman"/>
          <w:sz w:val="28"/>
          <w:szCs w:val="28"/>
          <w:lang w:eastAsia="ru-RU"/>
        </w:rPr>
        <w:t>обновленную нормативно-правовую, финансово-экономическую, материально-техническую и кадровую базы для обеспечения широкого развития новых форм дошкольного образования;</w:t>
      </w:r>
    </w:p>
    <w:p w:rsidR="00FB09E5" w:rsidRPr="00FB09E5" w:rsidRDefault="00FB09E5" w:rsidP="00FB09E5">
      <w:pPr>
        <w:numPr>
          <w:ilvl w:val="0"/>
          <w:numId w:val="16"/>
        </w:numPr>
        <w:spacing w:after="0" w:line="270" w:lineRule="atLeast"/>
        <w:ind w:left="360"/>
        <w:jc w:val="both"/>
        <w:rPr>
          <w:rFonts w:ascii="Times New Roman" w:eastAsia="Times New Roman" w:hAnsi="Times New Roman" w:cs="Times New Roman"/>
          <w:sz w:val="28"/>
          <w:szCs w:val="28"/>
          <w:lang w:eastAsia="ru-RU"/>
        </w:rPr>
      </w:pPr>
      <w:r w:rsidRPr="00FB09E5">
        <w:rPr>
          <w:rFonts w:ascii="Times New Roman" w:eastAsia="Times New Roman" w:hAnsi="Times New Roman" w:cs="Times New Roman"/>
          <w:sz w:val="28"/>
          <w:szCs w:val="28"/>
          <w:lang w:eastAsia="ru-RU"/>
        </w:rPr>
        <w:lastRenderedPageBreak/>
        <w:t>четкое распределение и согласование компетенций и полномочий, функций и ответственности всех субъектов образовательного процесса;</w:t>
      </w:r>
    </w:p>
    <w:p w:rsidR="00FB09E5" w:rsidRPr="00FB09E5" w:rsidRDefault="00FB09E5" w:rsidP="00FB09E5">
      <w:pPr>
        <w:numPr>
          <w:ilvl w:val="0"/>
          <w:numId w:val="16"/>
        </w:numPr>
        <w:spacing w:after="0" w:line="270" w:lineRule="atLeast"/>
        <w:ind w:left="360"/>
        <w:jc w:val="both"/>
        <w:rPr>
          <w:rFonts w:ascii="Times New Roman" w:eastAsia="Times New Roman" w:hAnsi="Times New Roman" w:cs="Times New Roman"/>
          <w:sz w:val="28"/>
          <w:szCs w:val="28"/>
          <w:lang w:eastAsia="ru-RU"/>
        </w:rPr>
      </w:pPr>
      <w:r w:rsidRPr="00FB09E5">
        <w:rPr>
          <w:rFonts w:ascii="Times New Roman" w:eastAsia="Times New Roman" w:hAnsi="Times New Roman" w:cs="Times New Roman"/>
          <w:sz w:val="28"/>
          <w:szCs w:val="28"/>
          <w:lang w:eastAsia="ru-RU"/>
        </w:rPr>
        <w:t xml:space="preserve">усиление роли комплексного </w:t>
      </w:r>
      <w:proofErr w:type="spellStart"/>
      <w:r w:rsidRPr="00FB09E5">
        <w:rPr>
          <w:rFonts w:ascii="Times New Roman" w:eastAsia="Times New Roman" w:hAnsi="Times New Roman" w:cs="Times New Roman"/>
          <w:sz w:val="28"/>
          <w:szCs w:val="28"/>
          <w:lang w:eastAsia="ru-RU"/>
        </w:rPr>
        <w:t>психолого-медико-педагогического</w:t>
      </w:r>
      <w:proofErr w:type="spellEnd"/>
      <w:r w:rsidRPr="00FB09E5">
        <w:rPr>
          <w:rFonts w:ascii="Times New Roman" w:eastAsia="Times New Roman" w:hAnsi="Times New Roman" w:cs="Times New Roman"/>
          <w:sz w:val="28"/>
          <w:szCs w:val="28"/>
          <w:lang w:eastAsia="ru-RU"/>
        </w:rPr>
        <w:t xml:space="preserve"> сопровождения всех субъектов образовательного процесса;</w:t>
      </w:r>
    </w:p>
    <w:p w:rsidR="00FB09E5" w:rsidRPr="00FB09E5" w:rsidRDefault="00FB09E5" w:rsidP="00FB09E5">
      <w:pPr>
        <w:numPr>
          <w:ilvl w:val="0"/>
          <w:numId w:val="16"/>
        </w:numPr>
        <w:spacing w:after="0" w:line="270" w:lineRule="atLeast"/>
        <w:ind w:left="360"/>
        <w:jc w:val="both"/>
        <w:rPr>
          <w:rFonts w:ascii="Times New Roman" w:eastAsia="Times New Roman" w:hAnsi="Times New Roman" w:cs="Times New Roman"/>
          <w:sz w:val="28"/>
          <w:szCs w:val="28"/>
          <w:lang w:eastAsia="ru-RU"/>
        </w:rPr>
      </w:pPr>
      <w:r w:rsidRPr="00FB09E5">
        <w:rPr>
          <w:rFonts w:ascii="Times New Roman" w:eastAsia="Times New Roman" w:hAnsi="Times New Roman" w:cs="Times New Roman"/>
          <w:sz w:val="28"/>
          <w:szCs w:val="28"/>
          <w:lang w:eastAsia="ru-RU"/>
        </w:rPr>
        <w:t>принципиально новую предметно-развивающую среду, в которой бы сами предметы, материалы, игрушки и пособия содержали бы элементы «обучения и развития» - возможность самостоятельного поведения;</w:t>
      </w:r>
    </w:p>
    <w:p w:rsidR="00FB09E5" w:rsidRPr="00FB09E5" w:rsidRDefault="00FB09E5" w:rsidP="00FB09E5">
      <w:pPr>
        <w:numPr>
          <w:ilvl w:val="0"/>
          <w:numId w:val="16"/>
        </w:numPr>
        <w:spacing w:after="0" w:line="270" w:lineRule="atLeast"/>
        <w:ind w:left="360"/>
        <w:jc w:val="both"/>
        <w:rPr>
          <w:rFonts w:ascii="Times New Roman" w:eastAsia="Times New Roman" w:hAnsi="Times New Roman" w:cs="Times New Roman"/>
          <w:sz w:val="28"/>
          <w:szCs w:val="28"/>
          <w:lang w:eastAsia="ru-RU"/>
        </w:rPr>
      </w:pPr>
      <w:r w:rsidRPr="00FB09E5">
        <w:rPr>
          <w:rFonts w:ascii="Times New Roman" w:eastAsia="Times New Roman" w:hAnsi="Times New Roman" w:cs="Times New Roman"/>
          <w:sz w:val="28"/>
          <w:szCs w:val="28"/>
          <w:lang w:eastAsia="ru-RU"/>
        </w:rPr>
        <w:t>высокую конкурентоспособность образовательного учреждения путем включения в педагогический процесс новых форм дошкольного образования, а также расширения   сферы образовательных услуг, предоставляемых воспитанникам и неорганизованным детям микрорайона.</w:t>
      </w:r>
    </w:p>
    <w:p w:rsidR="00FB09E5" w:rsidRPr="00FB09E5" w:rsidRDefault="00FB09E5" w:rsidP="00FB09E5">
      <w:pPr>
        <w:spacing w:after="0" w:line="270" w:lineRule="atLeast"/>
        <w:ind w:firstLine="540"/>
        <w:jc w:val="both"/>
        <w:rPr>
          <w:rFonts w:ascii="Times New Roman" w:eastAsia="Times New Roman" w:hAnsi="Times New Roman" w:cs="Times New Roman"/>
          <w:sz w:val="28"/>
          <w:szCs w:val="28"/>
          <w:lang w:eastAsia="ru-RU"/>
        </w:rPr>
      </w:pPr>
      <w:r w:rsidRPr="00FB09E5">
        <w:rPr>
          <w:rFonts w:ascii="Times New Roman" w:eastAsia="Times New Roman" w:hAnsi="Times New Roman" w:cs="Times New Roman"/>
          <w:sz w:val="28"/>
          <w:szCs w:val="28"/>
          <w:lang w:eastAsia="ru-RU"/>
        </w:rPr>
        <w:t>Такова модель будущего учреждения, которое видится нам в результате реализации программы развития.</w:t>
      </w:r>
    </w:p>
    <w:p w:rsidR="00FB09E5" w:rsidRDefault="00FB09E5" w:rsidP="0078562A">
      <w:pPr>
        <w:pStyle w:val="a3"/>
        <w:jc w:val="both"/>
        <w:rPr>
          <w:rStyle w:val="a4"/>
          <w:sz w:val="28"/>
          <w:szCs w:val="28"/>
        </w:rPr>
      </w:pPr>
    </w:p>
    <w:p w:rsidR="00FB09E5" w:rsidRPr="0078562A" w:rsidRDefault="00FB09E5" w:rsidP="00FB09E5">
      <w:pPr>
        <w:rPr>
          <w:rFonts w:ascii="Times New Roman" w:hAnsi="Times New Roman" w:cs="Times New Roman"/>
          <w:b/>
          <w:sz w:val="28"/>
          <w:szCs w:val="28"/>
        </w:rPr>
      </w:pPr>
      <w:r w:rsidRPr="0078562A">
        <w:rPr>
          <w:rFonts w:ascii="Times New Roman" w:hAnsi="Times New Roman" w:cs="Times New Roman"/>
          <w:b/>
          <w:sz w:val="28"/>
          <w:szCs w:val="28"/>
        </w:rPr>
        <w:t> Возможные риски.</w:t>
      </w:r>
    </w:p>
    <w:p w:rsidR="00FB09E5" w:rsidRPr="0078562A" w:rsidRDefault="00FB09E5" w:rsidP="00FB09E5">
      <w:pPr>
        <w:rPr>
          <w:rFonts w:ascii="Times New Roman" w:hAnsi="Times New Roman" w:cs="Times New Roman"/>
          <w:sz w:val="28"/>
          <w:szCs w:val="28"/>
        </w:rPr>
      </w:pPr>
      <w:r w:rsidRPr="0078562A">
        <w:rPr>
          <w:rFonts w:ascii="Times New Roman" w:hAnsi="Times New Roman" w:cs="Times New Roman"/>
          <w:sz w:val="28"/>
          <w:szCs w:val="28"/>
        </w:rPr>
        <w:t xml:space="preserve">1.Отток квалифицированных кадров, снижение уровня квалификации педагогического коллектива в связи с пенсионным и </w:t>
      </w:r>
      <w:proofErr w:type="spellStart"/>
      <w:r w:rsidRPr="0078562A">
        <w:rPr>
          <w:rFonts w:ascii="Times New Roman" w:hAnsi="Times New Roman" w:cs="Times New Roman"/>
          <w:sz w:val="28"/>
          <w:szCs w:val="28"/>
        </w:rPr>
        <w:t>предпенсионным</w:t>
      </w:r>
      <w:proofErr w:type="spellEnd"/>
      <w:r w:rsidRPr="0078562A">
        <w:rPr>
          <w:rFonts w:ascii="Times New Roman" w:hAnsi="Times New Roman" w:cs="Times New Roman"/>
          <w:sz w:val="28"/>
          <w:szCs w:val="28"/>
        </w:rPr>
        <w:t xml:space="preserve"> возрастом, приход молодых кадров.</w:t>
      </w:r>
    </w:p>
    <w:p w:rsidR="00FB09E5" w:rsidRPr="0078562A" w:rsidRDefault="00FB09E5" w:rsidP="00FB09E5">
      <w:pPr>
        <w:rPr>
          <w:rFonts w:ascii="Times New Roman" w:hAnsi="Times New Roman" w:cs="Times New Roman"/>
          <w:sz w:val="28"/>
          <w:szCs w:val="28"/>
        </w:rPr>
      </w:pPr>
      <w:r w:rsidRPr="0078562A">
        <w:rPr>
          <w:rFonts w:ascii="Times New Roman" w:hAnsi="Times New Roman" w:cs="Times New Roman"/>
          <w:sz w:val="28"/>
          <w:szCs w:val="28"/>
        </w:rPr>
        <w:t>2.Недостаточные условия для реализации программ, вследствие недостаточного финансирования.</w:t>
      </w:r>
    </w:p>
    <w:p w:rsidR="00FB09E5" w:rsidRPr="0078562A" w:rsidRDefault="00FB09E5" w:rsidP="00FB09E5">
      <w:pPr>
        <w:rPr>
          <w:rFonts w:ascii="Times New Roman" w:hAnsi="Times New Roman" w:cs="Times New Roman"/>
          <w:b/>
          <w:sz w:val="28"/>
          <w:szCs w:val="28"/>
        </w:rPr>
      </w:pPr>
      <w:r w:rsidRPr="0078562A">
        <w:rPr>
          <w:rFonts w:ascii="Times New Roman" w:hAnsi="Times New Roman" w:cs="Times New Roman"/>
          <w:b/>
          <w:sz w:val="28"/>
          <w:szCs w:val="28"/>
        </w:rPr>
        <w:t> Пути их преодоления.</w:t>
      </w:r>
    </w:p>
    <w:p w:rsidR="00FB09E5" w:rsidRPr="0078562A" w:rsidRDefault="00FB09E5" w:rsidP="00FB09E5">
      <w:pPr>
        <w:rPr>
          <w:rFonts w:ascii="Times New Roman" w:hAnsi="Times New Roman" w:cs="Times New Roman"/>
          <w:sz w:val="28"/>
          <w:szCs w:val="28"/>
        </w:rPr>
      </w:pPr>
      <w:r w:rsidRPr="0078562A">
        <w:rPr>
          <w:rFonts w:ascii="Times New Roman" w:hAnsi="Times New Roman" w:cs="Times New Roman"/>
          <w:sz w:val="28"/>
          <w:szCs w:val="28"/>
        </w:rPr>
        <w:t>1.Расширение взаимодействия с социумом с целью включения в образовательный процесс.</w:t>
      </w:r>
    </w:p>
    <w:p w:rsidR="00FB09E5" w:rsidRPr="0078562A" w:rsidRDefault="00FB09E5" w:rsidP="00FB09E5">
      <w:pPr>
        <w:rPr>
          <w:rFonts w:ascii="Times New Roman" w:hAnsi="Times New Roman" w:cs="Times New Roman"/>
          <w:sz w:val="28"/>
          <w:szCs w:val="28"/>
        </w:rPr>
      </w:pPr>
      <w:r w:rsidRPr="0078562A">
        <w:rPr>
          <w:rFonts w:ascii="Times New Roman" w:hAnsi="Times New Roman" w:cs="Times New Roman"/>
          <w:sz w:val="28"/>
          <w:szCs w:val="28"/>
        </w:rPr>
        <w:t>2.Привлечение внебюджетных средств.</w:t>
      </w:r>
    </w:p>
    <w:p w:rsidR="00FB09E5" w:rsidRDefault="00FB09E5" w:rsidP="0078562A">
      <w:pPr>
        <w:pStyle w:val="a3"/>
        <w:jc w:val="both"/>
        <w:rPr>
          <w:rStyle w:val="a4"/>
          <w:sz w:val="28"/>
          <w:szCs w:val="28"/>
        </w:rPr>
      </w:pPr>
    </w:p>
    <w:p w:rsidR="0078562A" w:rsidRDefault="0078562A" w:rsidP="0078562A">
      <w:pPr>
        <w:pStyle w:val="a3"/>
        <w:jc w:val="both"/>
        <w:rPr>
          <w:sz w:val="28"/>
          <w:szCs w:val="28"/>
        </w:rPr>
      </w:pPr>
      <w:r w:rsidRPr="00F5540D">
        <w:rPr>
          <w:rStyle w:val="a4"/>
          <w:sz w:val="28"/>
          <w:szCs w:val="28"/>
        </w:rPr>
        <w:t>Сроки предоставления отчетности</w:t>
      </w:r>
      <w:r>
        <w:rPr>
          <w:sz w:val="28"/>
          <w:szCs w:val="28"/>
        </w:rPr>
        <w:t xml:space="preserve">: </w:t>
      </w:r>
    </w:p>
    <w:p w:rsidR="0078562A" w:rsidRPr="00F5540D" w:rsidRDefault="0078562A" w:rsidP="0078562A">
      <w:pPr>
        <w:pStyle w:val="a3"/>
        <w:numPr>
          <w:ilvl w:val="0"/>
          <w:numId w:val="2"/>
        </w:numPr>
        <w:jc w:val="both"/>
        <w:rPr>
          <w:sz w:val="28"/>
          <w:szCs w:val="28"/>
        </w:rPr>
      </w:pPr>
      <w:r w:rsidRPr="00F5540D">
        <w:rPr>
          <w:sz w:val="28"/>
          <w:szCs w:val="28"/>
        </w:rPr>
        <w:t>ежегодно (в составе годового плана работы учреждения и в форме Публичного доклада);</w:t>
      </w:r>
    </w:p>
    <w:p w:rsidR="0078562A" w:rsidRDefault="0078562A" w:rsidP="0078562A">
      <w:pPr>
        <w:pStyle w:val="a3"/>
        <w:numPr>
          <w:ilvl w:val="0"/>
          <w:numId w:val="2"/>
        </w:numPr>
        <w:jc w:val="both"/>
        <w:rPr>
          <w:sz w:val="28"/>
          <w:szCs w:val="28"/>
        </w:rPr>
      </w:pPr>
      <w:r w:rsidRPr="00F5540D">
        <w:rPr>
          <w:sz w:val="28"/>
          <w:szCs w:val="28"/>
        </w:rPr>
        <w:t>по окончании выполнения программы.</w:t>
      </w:r>
    </w:p>
    <w:p w:rsidR="0078562A" w:rsidRPr="0078562A" w:rsidRDefault="0078562A" w:rsidP="00E5138B">
      <w:pPr>
        <w:pStyle w:val="a3"/>
        <w:ind w:left="720"/>
        <w:jc w:val="both"/>
        <w:rPr>
          <w:sz w:val="28"/>
          <w:szCs w:val="28"/>
        </w:rPr>
      </w:pPr>
    </w:p>
    <w:p w:rsidR="00955E9F" w:rsidRPr="00897D81" w:rsidRDefault="00955E9F" w:rsidP="00897D81">
      <w:pPr>
        <w:jc w:val="both"/>
        <w:rPr>
          <w:rFonts w:ascii="Times New Roman" w:hAnsi="Times New Roman" w:cs="Times New Roman"/>
          <w:sz w:val="28"/>
          <w:szCs w:val="28"/>
        </w:rPr>
      </w:pPr>
    </w:p>
    <w:sectPr w:rsidR="00955E9F" w:rsidRPr="00897D81" w:rsidSect="002836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53C" w:rsidRDefault="00B2553C" w:rsidP="00B74C23">
      <w:pPr>
        <w:spacing w:after="0" w:line="240" w:lineRule="auto"/>
      </w:pPr>
      <w:r>
        <w:separator/>
      </w:r>
    </w:p>
  </w:endnote>
  <w:endnote w:type="continuationSeparator" w:id="0">
    <w:p w:rsidR="00B2553C" w:rsidRDefault="00B2553C" w:rsidP="00B74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53C" w:rsidRDefault="00B2553C" w:rsidP="00B74C23">
      <w:pPr>
        <w:spacing w:after="0" w:line="240" w:lineRule="auto"/>
      </w:pPr>
      <w:r>
        <w:separator/>
      </w:r>
    </w:p>
  </w:footnote>
  <w:footnote w:type="continuationSeparator" w:id="0">
    <w:p w:rsidR="00B2553C" w:rsidRDefault="00B2553C" w:rsidP="00B74C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033"/>
    <w:multiLevelType w:val="hybridMultilevel"/>
    <w:tmpl w:val="9C5ABFA6"/>
    <w:lvl w:ilvl="0" w:tplc="FFFAABAE">
      <w:start w:val="1"/>
      <w:numFmt w:val="decimal"/>
      <w:lvlText w:val="%1."/>
      <w:lvlJc w:val="left"/>
      <w:pPr>
        <w:tabs>
          <w:tab w:val="num" w:pos="720"/>
        </w:tabs>
        <w:ind w:left="720" w:hanging="360"/>
      </w:pPr>
      <w:rPr>
        <w:rFonts w:hint="default"/>
        <w:b/>
        <w:i w:val="0"/>
      </w:rPr>
    </w:lvl>
    <w:lvl w:ilvl="1" w:tplc="4F640852">
      <w:start w:val="1"/>
      <w:numFmt w:val="bullet"/>
      <w:lvlText w:val=""/>
      <w:lvlJc w:val="left"/>
      <w:pPr>
        <w:tabs>
          <w:tab w:val="num" w:pos="1440"/>
        </w:tabs>
        <w:ind w:left="1440" w:hanging="360"/>
      </w:pPr>
      <w:rPr>
        <w:rFonts w:ascii="Symbol" w:hAnsi="Symbol" w:hint="default"/>
        <w:b/>
        <w:i w:val="0"/>
        <w:color w:val="auto"/>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925F2D"/>
    <w:multiLevelType w:val="hybridMultilevel"/>
    <w:tmpl w:val="55120DFE"/>
    <w:lvl w:ilvl="0" w:tplc="4F640852">
      <w:start w:val="1"/>
      <w:numFmt w:val="bullet"/>
      <w:lvlText w:val=""/>
      <w:lvlJc w:val="left"/>
      <w:pPr>
        <w:tabs>
          <w:tab w:val="num" w:pos="720"/>
        </w:tabs>
        <w:ind w:left="720" w:hanging="360"/>
      </w:pPr>
      <w:rPr>
        <w:rFonts w:ascii="Symbol" w:hAnsi="Symbol" w:hint="default"/>
        <w:b/>
        <w:i w:val="0"/>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9D6260"/>
    <w:multiLevelType w:val="hybridMultilevel"/>
    <w:tmpl w:val="E1F2B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555603"/>
    <w:multiLevelType w:val="hybridMultilevel"/>
    <w:tmpl w:val="32601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BF42B6"/>
    <w:multiLevelType w:val="hybridMultilevel"/>
    <w:tmpl w:val="F9FAB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BB60A7"/>
    <w:multiLevelType w:val="hybridMultilevel"/>
    <w:tmpl w:val="8598A258"/>
    <w:lvl w:ilvl="0" w:tplc="1564F33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1C95379A"/>
    <w:multiLevelType w:val="hybridMultilevel"/>
    <w:tmpl w:val="84AEAAA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306F49EF"/>
    <w:multiLevelType w:val="hybridMultilevel"/>
    <w:tmpl w:val="8FB00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CC0AD7"/>
    <w:multiLevelType w:val="hybridMultilevel"/>
    <w:tmpl w:val="05CCC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7A5448"/>
    <w:multiLevelType w:val="multilevel"/>
    <w:tmpl w:val="3A5ADD20"/>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0A3930"/>
    <w:multiLevelType w:val="hybridMultilevel"/>
    <w:tmpl w:val="C57EF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E00F38"/>
    <w:multiLevelType w:val="hybridMultilevel"/>
    <w:tmpl w:val="392CB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6C7906"/>
    <w:multiLevelType w:val="hybridMultilevel"/>
    <w:tmpl w:val="E8B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2E7603"/>
    <w:multiLevelType w:val="hybridMultilevel"/>
    <w:tmpl w:val="E51AB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B0417C"/>
    <w:multiLevelType w:val="hybridMultilevel"/>
    <w:tmpl w:val="B3043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D5568B"/>
    <w:multiLevelType w:val="hybridMultilevel"/>
    <w:tmpl w:val="9CB42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1531FA"/>
    <w:multiLevelType w:val="hybridMultilevel"/>
    <w:tmpl w:val="DDF6BB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942C96"/>
    <w:multiLevelType w:val="multilevel"/>
    <w:tmpl w:val="0F9C3144"/>
    <w:lvl w:ilvl="0">
      <w:start w:val="1"/>
      <w:numFmt w:val="bullet"/>
      <w:lvlText w:val=""/>
      <w:lvlJc w:val="left"/>
      <w:pPr>
        <w:tabs>
          <w:tab w:val="num" w:pos="720"/>
        </w:tabs>
        <w:ind w:left="720" w:hanging="360"/>
      </w:pPr>
      <w:rPr>
        <w:rFonts w:ascii="Symbol" w:hAnsi="Symbol" w:hint="default"/>
        <w:sz w:val="20"/>
        <w:lang w:val="ru-RU"/>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CC0AA3"/>
    <w:multiLevelType w:val="multilevel"/>
    <w:tmpl w:val="9DB0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1A621A8"/>
    <w:multiLevelType w:val="hybridMultilevel"/>
    <w:tmpl w:val="B838C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1679B2"/>
    <w:multiLevelType w:val="hybridMultilevel"/>
    <w:tmpl w:val="0CF0B2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4F52C6"/>
    <w:multiLevelType w:val="hybridMultilevel"/>
    <w:tmpl w:val="73F4E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162248"/>
    <w:multiLevelType w:val="hybridMultilevel"/>
    <w:tmpl w:val="4156F6E4"/>
    <w:lvl w:ilvl="0" w:tplc="15F48C56">
      <w:start w:val="1"/>
      <w:numFmt w:val="bullet"/>
      <w:lvlText w:val=""/>
      <w:lvlJc w:val="left"/>
      <w:pPr>
        <w:tabs>
          <w:tab w:val="num" w:pos="643"/>
        </w:tabs>
        <w:ind w:left="700" w:hanging="340"/>
      </w:pPr>
      <w:rPr>
        <w:rFonts w:ascii="Symbol" w:hAnsi="Symbol" w:hint="default"/>
      </w:rPr>
    </w:lvl>
    <w:lvl w:ilvl="1" w:tplc="FFFAABAE">
      <w:start w:val="1"/>
      <w:numFmt w:val="decimal"/>
      <w:lvlText w:val="%2."/>
      <w:lvlJc w:val="left"/>
      <w:pPr>
        <w:tabs>
          <w:tab w:val="num" w:pos="1440"/>
        </w:tabs>
        <w:ind w:left="1440" w:hanging="360"/>
      </w:pPr>
      <w:rPr>
        <w:rFonts w:hint="default"/>
        <w:b/>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AF6039"/>
    <w:multiLevelType w:val="hybridMultilevel"/>
    <w:tmpl w:val="3468EFE4"/>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nsid w:val="7FA9571A"/>
    <w:multiLevelType w:val="hybridMultilevel"/>
    <w:tmpl w:val="870C7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7"/>
  </w:num>
  <w:num w:numId="4">
    <w:abstractNumId w:val="19"/>
  </w:num>
  <w:num w:numId="5">
    <w:abstractNumId w:val="23"/>
  </w:num>
  <w:num w:numId="6">
    <w:abstractNumId w:val="20"/>
  </w:num>
  <w:num w:numId="7">
    <w:abstractNumId w:val="16"/>
  </w:num>
  <w:num w:numId="8">
    <w:abstractNumId w:val="6"/>
  </w:num>
  <w:num w:numId="9">
    <w:abstractNumId w:val="5"/>
  </w:num>
  <w:num w:numId="10">
    <w:abstractNumId w:val="24"/>
  </w:num>
  <w:num w:numId="11">
    <w:abstractNumId w:val="7"/>
  </w:num>
  <w:num w:numId="12">
    <w:abstractNumId w:val="10"/>
  </w:num>
  <w:num w:numId="13">
    <w:abstractNumId w:val="3"/>
  </w:num>
  <w:num w:numId="14">
    <w:abstractNumId w:val="11"/>
  </w:num>
  <w:num w:numId="15">
    <w:abstractNumId w:val="9"/>
  </w:num>
  <w:num w:numId="16">
    <w:abstractNumId w:val="18"/>
  </w:num>
  <w:num w:numId="17">
    <w:abstractNumId w:val="15"/>
  </w:num>
  <w:num w:numId="18">
    <w:abstractNumId w:val="22"/>
  </w:num>
  <w:num w:numId="19">
    <w:abstractNumId w:val="0"/>
  </w:num>
  <w:num w:numId="20">
    <w:abstractNumId w:val="1"/>
  </w:num>
  <w:num w:numId="21">
    <w:abstractNumId w:val="2"/>
  </w:num>
  <w:num w:numId="22">
    <w:abstractNumId w:val="8"/>
  </w:num>
  <w:num w:numId="23">
    <w:abstractNumId w:val="12"/>
  </w:num>
  <w:num w:numId="24">
    <w:abstractNumId w:val="14"/>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5540D"/>
    <w:rsid w:val="000132A3"/>
    <w:rsid w:val="0003075D"/>
    <w:rsid w:val="00035BBA"/>
    <w:rsid w:val="00037BC1"/>
    <w:rsid w:val="00046238"/>
    <w:rsid w:val="00056A45"/>
    <w:rsid w:val="00060928"/>
    <w:rsid w:val="00061EAA"/>
    <w:rsid w:val="00064055"/>
    <w:rsid w:val="0006447A"/>
    <w:rsid w:val="00064555"/>
    <w:rsid w:val="000663E6"/>
    <w:rsid w:val="00071E05"/>
    <w:rsid w:val="00074D42"/>
    <w:rsid w:val="00076E8C"/>
    <w:rsid w:val="0008061E"/>
    <w:rsid w:val="00083E21"/>
    <w:rsid w:val="000A2B17"/>
    <w:rsid w:val="000A60D1"/>
    <w:rsid w:val="000B1E45"/>
    <w:rsid w:val="000B4E06"/>
    <w:rsid w:val="000C001E"/>
    <w:rsid w:val="000C4189"/>
    <w:rsid w:val="000C4858"/>
    <w:rsid w:val="000D3293"/>
    <w:rsid w:val="000D4E97"/>
    <w:rsid w:val="000D4F00"/>
    <w:rsid w:val="000D5753"/>
    <w:rsid w:val="000E17A6"/>
    <w:rsid w:val="000E2248"/>
    <w:rsid w:val="000E2E58"/>
    <w:rsid w:val="000E4BD5"/>
    <w:rsid w:val="000F4AEA"/>
    <w:rsid w:val="0010370D"/>
    <w:rsid w:val="00105020"/>
    <w:rsid w:val="00106F3D"/>
    <w:rsid w:val="00125B53"/>
    <w:rsid w:val="00125CE5"/>
    <w:rsid w:val="00126973"/>
    <w:rsid w:val="001269A9"/>
    <w:rsid w:val="0013346B"/>
    <w:rsid w:val="001364D2"/>
    <w:rsid w:val="00140E2F"/>
    <w:rsid w:val="00141FCD"/>
    <w:rsid w:val="001425D1"/>
    <w:rsid w:val="00150902"/>
    <w:rsid w:val="001523CC"/>
    <w:rsid w:val="00154F97"/>
    <w:rsid w:val="00184043"/>
    <w:rsid w:val="001851F8"/>
    <w:rsid w:val="001859A4"/>
    <w:rsid w:val="0019217C"/>
    <w:rsid w:val="001973F7"/>
    <w:rsid w:val="00197C35"/>
    <w:rsid w:val="00197CB9"/>
    <w:rsid w:val="001A1463"/>
    <w:rsid w:val="001B4E40"/>
    <w:rsid w:val="001C328D"/>
    <w:rsid w:val="001C456A"/>
    <w:rsid w:val="001C6AA4"/>
    <w:rsid w:val="001D2658"/>
    <w:rsid w:val="001D4720"/>
    <w:rsid w:val="001E1410"/>
    <w:rsid w:val="001E6040"/>
    <w:rsid w:val="001F24AB"/>
    <w:rsid w:val="001F51A1"/>
    <w:rsid w:val="001F545A"/>
    <w:rsid w:val="001F77B8"/>
    <w:rsid w:val="0020263A"/>
    <w:rsid w:val="00204291"/>
    <w:rsid w:val="00205326"/>
    <w:rsid w:val="00215F89"/>
    <w:rsid w:val="00231D23"/>
    <w:rsid w:val="00232613"/>
    <w:rsid w:val="0024340C"/>
    <w:rsid w:val="00246D8C"/>
    <w:rsid w:val="0025283D"/>
    <w:rsid w:val="0025496D"/>
    <w:rsid w:val="002611B3"/>
    <w:rsid w:val="00265A03"/>
    <w:rsid w:val="002750E6"/>
    <w:rsid w:val="00283660"/>
    <w:rsid w:val="002851AD"/>
    <w:rsid w:val="00285509"/>
    <w:rsid w:val="0029016B"/>
    <w:rsid w:val="00292DBA"/>
    <w:rsid w:val="00297186"/>
    <w:rsid w:val="002A5949"/>
    <w:rsid w:val="002B33A4"/>
    <w:rsid w:val="002C0C79"/>
    <w:rsid w:val="002C1313"/>
    <w:rsid w:val="002C50A7"/>
    <w:rsid w:val="002C63CE"/>
    <w:rsid w:val="002C738C"/>
    <w:rsid w:val="002D28B4"/>
    <w:rsid w:val="002D3AF3"/>
    <w:rsid w:val="002E1A6E"/>
    <w:rsid w:val="002E2DBF"/>
    <w:rsid w:val="002E724B"/>
    <w:rsid w:val="002F26AE"/>
    <w:rsid w:val="002F370B"/>
    <w:rsid w:val="00301C40"/>
    <w:rsid w:val="00303958"/>
    <w:rsid w:val="0030613A"/>
    <w:rsid w:val="003075AD"/>
    <w:rsid w:val="00310EF5"/>
    <w:rsid w:val="003170A6"/>
    <w:rsid w:val="00317A87"/>
    <w:rsid w:val="00321042"/>
    <w:rsid w:val="00324201"/>
    <w:rsid w:val="00333225"/>
    <w:rsid w:val="003348BA"/>
    <w:rsid w:val="0033576F"/>
    <w:rsid w:val="00336025"/>
    <w:rsid w:val="00337A51"/>
    <w:rsid w:val="00337C13"/>
    <w:rsid w:val="003408AA"/>
    <w:rsid w:val="00341F7B"/>
    <w:rsid w:val="00342D60"/>
    <w:rsid w:val="00354EBF"/>
    <w:rsid w:val="003646CA"/>
    <w:rsid w:val="003648B8"/>
    <w:rsid w:val="0037012A"/>
    <w:rsid w:val="00375250"/>
    <w:rsid w:val="0038027F"/>
    <w:rsid w:val="0038128C"/>
    <w:rsid w:val="003879F2"/>
    <w:rsid w:val="00390595"/>
    <w:rsid w:val="00391CD8"/>
    <w:rsid w:val="0039293C"/>
    <w:rsid w:val="00396968"/>
    <w:rsid w:val="003A710D"/>
    <w:rsid w:val="003A7D87"/>
    <w:rsid w:val="003B04EB"/>
    <w:rsid w:val="003B2BC4"/>
    <w:rsid w:val="003B5E7A"/>
    <w:rsid w:val="003C029C"/>
    <w:rsid w:val="003C0591"/>
    <w:rsid w:val="003C0A9F"/>
    <w:rsid w:val="003C0D8C"/>
    <w:rsid w:val="003C48B0"/>
    <w:rsid w:val="003E17B8"/>
    <w:rsid w:val="003E2AC9"/>
    <w:rsid w:val="003F16B6"/>
    <w:rsid w:val="00406FC4"/>
    <w:rsid w:val="00407591"/>
    <w:rsid w:val="00420C24"/>
    <w:rsid w:val="00423349"/>
    <w:rsid w:val="00426243"/>
    <w:rsid w:val="0043017C"/>
    <w:rsid w:val="0043183E"/>
    <w:rsid w:val="004343E6"/>
    <w:rsid w:val="004355A5"/>
    <w:rsid w:val="00437285"/>
    <w:rsid w:val="00442F5D"/>
    <w:rsid w:val="00442F7B"/>
    <w:rsid w:val="00450D63"/>
    <w:rsid w:val="00452B6A"/>
    <w:rsid w:val="00462225"/>
    <w:rsid w:val="004656D0"/>
    <w:rsid w:val="004666EC"/>
    <w:rsid w:val="004672BA"/>
    <w:rsid w:val="004705A3"/>
    <w:rsid w:val="004716B3"/>
    <w:rsid w:val="00475FAF"/>
    <w:rsid w:val="0048008B"/>
    <w:rsid w:val="00490D72"/>
    <w:rsid w:val="00491118"/>
    <w:rsid w:val="004979AC"/>
    <w:rsid w:val="004A339F"/>
    <w:rsid w:val="004A70A6"/>
    <w:rsid w:val="004B007B"/>
    <w:rsid w:val="004C2C14"/>
    <w:rsid w:val="004C2CDD"/>
    <w:rsid w:val="004D5673"/>
    <w:rsid w:val="004E1D4B"/>
    <w:rsid w:val="004E23BA"/>
    <w:rsid w:val="004E65D1"/>
    <w:rsid w:val="004F0873"/>
    <w:rsid w:val="004F22BD"/>
    <w:rsid w:val="004F464E"/>
    <w:rsid w:val="005021AD"/>
    <w:rsid w:val="00505D56"/>
    <w:rsid w:val="00505D84"/>
    <w:rsid w:val="00516223"/>
    <w:rsid w:val="005175AC"/>
    <w:rsid w:val="005221FA"/>
    <w:rsid w:val="00526482"/>
    <w:rsid w:val="00527559"/>
    <w:rsid w:val="00530901"/>
    <w:rsid w:val="005323C6"/>
    <w:rsid w:val="00535C34"/>
    <w:rsid w:val="00543AF4"/>
    <w:rsid w:val="00543F71"/>
    <w:rsid w:val="0055362E"/>
    <w:rsid w:val="00553E46"/>
    <w:rsid w:val="00556A28"/>
    <w:rsid w:val="0056120F"/>
    <w:rsid w:val="0058396C"/>
    <w:rsid w:val="00584FE8"/>
    <w:rsid w:val="005921A5"/>
    <w:rsid w:val="005950F4"/>
    <w:rsid w:val="005A6067"/>
    <w:rsid w:val="005B1C08"/>
    <w:rsid w:val="005B30A0"/>
    <w:rsid w:val="005B5F80"/>
    <w:rsid w:val="005C1121"/>
    <w:rsid w:val="005C2A25"/>
    <w:rsid w:val="005C56B9"/>
    <w:rsid w:val="005C586E"/>
    <w:rsid w:val="005D169C"/>
    <w:rsid w:val="005D2097"/>
    <w:rsid w:val="005D78B3"/>
    <w:rsid w:val="005E0FBD"/>
    <w:rsid w:val="005E6695"/>
    <w:rsid w:val="005F21F5"/>
    <w:rsid w:val="0060037C"/>
    <w:rsid w:val="00600ED2"/>
    <w:rsid w:val="00604ECC"/>
    <w:rsid w:val="006051BC"/>
    <w:rsid w:val="006125C0"/>
    <w:rsid w:val="006143CD"/>
    <w:rsid w:val="00636F5A"/>
    <w:rsid w:val="00640DA8"/>
    <w:rsid w:val="0064571A"/>
    <w:rsid w:val="0064788E"/>
    <w:rsid w:val="006554DD"/>
    <w:rsid w:val="00655A04"/>
    <w:rsid w:val="00656E44"/>
    <w:rsid w:val="00667063"/>
    <w:rsid w:val="00674A3C"/>
    <w:rsid w:val="00680231"/>
    <w:rsid w:val="00686342"/>
    <w:rsid w:val="00687457"/>
    <w:rsid w:val="006A6B24"/>
    <w:rsid w:val="006B27A6"/>
    <w:rsid w:val="006C2842"/>
    <w:rsid w:val="006C54FD"/>
    <w:rsid w:val="006C55BF"/>
    <w:rsid w:val="006D2AE3"/>
    <w:rsid w:val="006D40D5"/>
    <w:rsid w:val="006D4E24"/>
    <w:rsid w:val="006D606B"/>
    <w:rsid w:val="006E00AA"/>
    <w:rsid w:val="006E0DDA"/>
    <w:rsid w:val="006E65F9"/>
    <w:rsid w:val="006E7EF4"/>
    <w:rsid w:val="006F37AA"/>
    <w:rsid w:val="006F5F6E"/>
    <w:rsid w:val="00701227"/>
    <w:rsid w:val="00703AD8"/>
    <w:rsid w:val="00717D9A"/>
    <w:rsid w:val="007219DE"/>
    <w:rsid w:val="007301FE"/>
    <w:rsid w:val="0073384B"/>
    <w:rsid w:val="00736852"/>
    <w:rsid w:val="00740D74"/>
    <w:rsid w:val="00751EBD"/>
    <w:rsid w:val="007528E8"/>
    <w:rsid w:val="007547D6"/>
    <w:rsid w:val="00761CAC"/>
    <w:rsid w:val="00763328"/>
    <w:rsid w:val="0076544F"/>
    <w:rsid w:val="00765DF5"/>
    <w:rsid w:val="007744AC"/>
    <w:rsid w:val="0077708B"/>
    <w:rsid w:val="00780657"/>
    <w:rsid w:val="007830A5"/>
    <w:rsid w:val="00783AB6"/>
    <w:rsid w:val="0078562A"/>
    <w:rsid w:val="00785739"/>
    <w:rsid w:val="00795946"/>
    <w:rsid w:val="007A5104"/>
    <w:rsid w:val="007A5F2B"/>
    <w:rsid w:val="007B154F"/>
    <w:rsid w:val="007B202D"/>
    <w:rsid w:val="007B5E8E"/>
    <w:rsid w:val="007C1BAF"/>
    <w:rsid w:val="007C7CF7"/>
    <w:rsid w:val="007D43B2"/>
    <w:rsid w:val="007D4737"/>
    <w:rsid w:val="007E01EF"/>
    <w:rsid w:val="007F05C3"/>
    <w:rsid w:val="007F06A3"/>
    <w:rsid w:val="007F3F2C"/>
    <w:rsid w:val="008034ED"/>
    <w:rsid w:val="00807F49"/>
    <w:rsid w:val="008103DA"/>
    <w:rsid w:val="008226A5"/>
    <w:rsid w:val="0082595D"/>
    <w:rsid w:val="00835888"/>
    <w:rsid w:val="00841AF1"/>
    <w:rsid w:val="00843B1C"/>
    <w:rsid w:val="00860B4A"/>
    <w:rsid w:val="00862C05"/>
    <w:rsid w:val="008666C8"/>
    <w:rsid w:val="00870D60"/>
    <w:rsid w:val="008849D8"/>
    <w:rsid w:val="0088591D"/>
    <w:rsid w:val="0089121B"/>
    <w:rsid w:val="008944B3"/>
    <w:rsid w:val="00897D81"/>
    <w:rsid w:val="008A1047"/>
    <w:rsid w:val="008A1D03"/>
    <w:rsid w:val="008A62DC"/>
    <w:rsid w:val="008B5235"/>
    <w:rsid w:val="008C458D"/>
    <w:rsid w:val="008D2F40"/>
    <w:rsid w:val="008E0008"/>
    <w:rsid w:val="008E3715"/>
    <w:rsid w:val="008E4E5B"/>
    <w:rsid w:val="008E7FC0"/>
    <w:rsid w:val="008F275D"/>
    <w:rsid w:val="008F3D29"/>
    <w:rsid w:val="008F6020"/>
    <w:rsid w:val="008F630A"/>
    <w:rsid w:val="008F69EE"/>
    <w:rsid w:val="00902C3C"/>
    <w:rsid w:val="0090517B"/>
    <w:rsid w:val="009074D7"/>
    <w:rsid w:val="00926955"/>
    <w:rsid w:val="00932893"/>
    <w:rsid w:val="009375D4"/>
    <w:rsid w:val="00940D32"/>
    <w:rsid w:val="00955E9F"/>
    <w:rsid w:val="009570AD"/>
    <w:rsid w:val="009575DA"/>
    <w:rsid w:val="009626E4"/>
    <w:rsid w:val="009666A6"/>
    <w:rsid w:val="00970614"/>
    <w:rsid w:val="00971223"/>
    <w:rsid w:val="00976E66"/>
    <w:rsid w:val="00987D28"/>
    <w:rsid w:val="009A30C4"/>
    <w:rsid w:val="009A357B"/>
    <w:rsid w:val="009A4568"/>
    <w:rsid w:val="009A52ED"/>
    <w:rsid w:val="009B200C"/>
    <w:rsid w:val="009B47BE"/>
    <w:rsid w:val="009B6A97"/>
    <w:rsid w:val="009C2C68"/>
    <w:rsid w:val="009D0795"/>
    <w:rsid w:val="009D65EE"/>
    <w:rsid w:val="009E7FC5"/>
    <w:rsid w:val="00A019EC"/>
    <w:rsid w:val="00A07705"/>
    <w:rsid w:val="00A07857"/>
    <w:rsid w:val="00A21B39"/>
    <w:rsid w:val="00A243AB"/>
    <w:rsid w:val="00A25C2A"/>
    <w:rsid w:val="00A41B0B"/>
    <w:rsid w:val="00A42A91"/>
    <w:rsid w:val="00A44D51"/>
    <w:rsid w:val="00A45B9E"/>
    <w:rsid w:val="00A473BF"/>
    <w:rsid w:val="00A50689"/>
    <w:rsid w:val="00A5275F"/>
    <w:rsid w:val="00A55FF3"/>
    <w:rsid w:val="00A72478"/>
    <w:rsid w:val="00A822AA"/>
    <w:rsid w:val="00A84A82"/>
    <w:rsid w:val="00A85A29"/>
    <w:rsid w:val="00A93561"/>
    <w:rsid w:val="00A93739"/>
    <w:rsid w:val="00AA4535"/>
    <w:rsid w:val="00AC10F2"/>
    <w:rsid w:val="00AC2CF4"/>
    <w:rsid w:val="00AC4344"/>
    <w:rsid w:val="00AD2F57"/>
    <w:rsid w:val="00AD4842"/>
    <w:rsid w:val="00AD5099"/>
    <w:rsid w:val="00AD6F2F"/>
    <w:rsid w:val="00AE78A2"/>
    <w:rsid w:val="00AE7BD3"/>
    <w:rsid w:val="00AF3E07"/>
    <w:rsid w:val="00B02C1B"/>
    <w:rsid w:val="00B063BD"/>
    <w:rsid w:val="00B16CF7"/>
    <w:rsid w:val="00B21B15"/>
    <w:rsid w:val="00B2553C"/>
    <w:rsid w:val="00B4115B"/>
    <w:rsid w:val="00B44426"/>
    <w:rsid w:val="00B44F03"/>
    <w:rsid w:val="00B527F3"/>
    <w:rsid w:val="00B62EFC"/>
    <w:rsid w:val="00B7403F"/>
    <w:rsid w:val="00B741F7"/>
    <w:rsid w:val="00B74C23"/>
    <w:rsid w:val="00B803BB"/>
    <w:rsid w:val="00B80A6C"/>
    <w:rsid w:val="00B82BFC"/>
    <w:rsid w:val="00B85451"/>
    <w:rsid w:val="00B86FB2"/>
    <w:rsid w:val="00BA0C23"/>
    <w:rsid w:val="00BA7688"/>
    <w:rsid w:val="00BB399B"/>
    <w:rsid w:val="00BC2490"/>
    <w:rsid w:val="00BC2C6E"/>
    <w:rsid w:val="00BC3B04"/>
    <w:rsid w:val="00BC76F6"/>
    <w:rsid w:val="00BE0E24"/>
    <w:rsid w:val="00BE16C4"/>
    <w:rsid w:val="00BF6B09"/>
    <w:rsid w:val="00C125F0"/>
    <w:rsid w:val="00C225A8"/>
    <w:rsid w:val="00C23F06"/>
    <w:rsid w:val="00C316CA"/>
    <w:rsid w:val="00C33AC0"/>
    <w:rsid w:val="00C37008"/>
    <w:rsid w:val="00C42397"/>
    <w:rsid w:val="00C42AB1"/>
    <w:rsid w:val="00C51919"/>
    <w:rsid w:val="00C53182"/>
    <w:rsid w:val="00C53F09"/>
    <w:rsid w:val="00C55DC8"/>
    <w:rsid w:val="00C6169B"/>
    <w:rsid w:val="00C6214D"/>
    <w:rsid w:val="00C624ED"/>
    <w:rsid w:val="00C66F3B"/>
    <w:rsid w:val="00C71B2F"/>
    <w:rsid w:val="00C84F36"/>
    <w:rsid w:val="00C87811"/>
    <w:rsid w:val="00C90AEB"/>
    <w:rsid w:val="00C9467D"/>
    <w:rsid w:val="00CA3EBA"/>
    <w:rsid w:val="00CB29BD"/>
    <w:rsid w:val="00CC7138"/>
    <w:rsid w:val="00CD37C6"/>
    <w:rsid w:val="00CE03EE"/>
    <w:rsid w:val="00CF68E7"/>
    <w:rsid w:val="00CF6E6B"/>
    <w:rsid w:val="00CF74DB"/>
    <w:rsid w:val="00D02596"/>
    <w:rsid w:val="00D20861"/>
    <w:rsid w:val="00D25099"/>
    <w:rsid w:val="00D25954"/>
    <w:rsid w:val="00D30028"/>
    <w:rsid w:val="00D362DF"/>
    <w:rsid w:val="00D42FF4"/>
    <w:rsid w:val="00D469BD"/>
    <w:rsid w:val="00D4734D"/>
    <w:rsid w:val="00D514E8"/>
    <w:rsid w:val="00D60AF5"/>
    <w:rsid w:val="00D63A45"/>
    <w:rsid w:val="00D6672F"/>
    <w:rsid w:val="00D71BD7"/>
    <w:rsid w:val="00D7275A"/>
    <w:rsid w:val="00D727BC"/>
    <w:rsid w:val="00D80EF7"/>
    <w:rsid w:val="00D81BCA"/>
    <w:rsid w:val="00D907EE"/>
    <w:rsid w:val="00D92C24"/>
    <w:rsid w:val="00D931F2"/>
    <w:rsid w:val="00D96F31"/>
    <w:rsid w:val="00DA288A"/>
    <w:rsid w:val="00DB23AF"/>
    <w:rsid w:val="00DB299A"/>
    <w:rsid w:val="00DC27A6"/>
    <w:rsid w:val="00DC2BBF"/>
    <w:rsid w:val="00DC2F25"/>
    <w:rsid w:val="00DC768E"/>
    <w:rsid w:val="00DD2E43"/>
    <w:rsid w:val="00DD5561"/>
    <w:rsid w:val="00DD68C6"/>
    <w:rsid w:val="00DD7313"/>
    <w:rsid w:val="00DE017E"/>
    <w:rsid w:val="00DE0E86"/>
    <w:rsid w:val="00E0284E"/>
    <w:rsid w:val="00E05EDD"/>
    <w:rsid w:val="00E14474"/>
    <w:rsid w:val="00E150FE"/>
    <w:rsid w:val="00E16B49"/>
    <w:rsid w:val="00E221B1"/>
    <w:rsid w:val="00E403B7"/>
    <w:rsid w:val="00E43C90"/>
    <w:rsid w:val="00E45E70"/>
    <w:rsid w:val="00E46494"/>
    <w:rsid w:val="00E5138B"/>
    <w:rsid w:val="00E53363"/>
    <w:rsid w:val="00E54629"/>
    <w:rsid w:val="00E561A7"/>
    <w:rsid w:val="00E61D70"/>
    <w:rsid w:val="00E638C9"/>
    <w:rsid w:val="00E65ECD"/>
    <w:rsid w:val="00E70062"/>
    <w:rsid w:val="00E81F3A"/>
    <w:rsid w:val="00E82F66"/>
    <w:rsid w:val="00E970C1"/>
    <w:rsid w:val="00EB1044"/>
    <w:rsid w:val="00EB1709"/>
    <w:rsid w:val="00EB6EB2"/>
    <w:rsid w:val="00EC1A30"/>
    <w:rsid w:val="00EC584C"/>
    <w:rsid w:val="00ED2473"/>
    <w:rsid w:val="00EE0304"/>
    <w:rsid w:val="00EE1639"/>
    <w:rsid w:val="00EE2505"/>
    <w:rsid w:val="00EE4932"/>
    <w:rsid w:val="00EE5BC3"/>
    <w:rsid w:val="00EF1C0B"/>
    <w:rsid w:val="00EF6E25"/>
    <w:rsid w:val="00F00FB9"/>
    <w:rsid w:val="00F01A5A"/>
    <w:rsid w:val="00F06824"/>
    <w:rsid w:val="00F13510"/>
    <w:rsid w:val="00F148C5"/>
    <w:rsid w:val="00F15C95"/>
    <w:rsid w:val="00F21D0E"/>
    <w:rsid w:val="00F276A6"/>
    <w:rsid w:val="00F27BF6"/>
    <w:rsid w:val="00F300D4"/>
    <w:rsid w:val="00F305F4"/>
    <w:rsid w:val="00F311D9"/>
    <w:rsid w:val="00F46D96"/>
    <w:rsid w:val="00F471E0"/>
    <w:rsid w:val="00F475DB"/>
    <w:rsid w:val="00F5540D"/>
    <w:rsid w:val="00F6545B"/>
    <w:rsid w:val="00F71DF8"/>
    <w:rsid w:val="00F76670"/>
    <w:rsid w:val="00F82E1E"/>
    <w:rsid w:val="00F846DB"/>
    <w:rsid w:val="00F85DDF"/>
    <w:rsid w:val="00F941A5"/>
    <w:rsid w:val="00F96378"/>
    <w:rsid w:val="00FA01A8"/>
    <w:rsid w:val="00FA1C8A"/>
    <w:rsid w:val="00FA3FF1"/>
    <w:rsid w:val="00FA71ED"/>
    <w:rsid w:val="00FB09E5"/>
    <w:rsid w:val="00FC136D"/>
    <w:rsid w:val="00FC749F"/>
    <w:rsid w:val="00FD0F1F"/>
    <w:rsid w:val="00FD3F59"/>
    <w:rsid w:val="00FD5FDB"/>
    <w:rsid w:val="00FD7F26"/>
    <w:rsid w:val="00FE2B81"/>
    <w:rsid w:val="00FE6E95"/>
    <w:rsid w:val="00FF0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6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5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540D"/>
    <w:rPr>
      <w:b/>
      <w:bCs/>
    </w:rPr>
  </w:style>
  <w:style w:type="paragraph" w:customStyle="1" w:styleId="100">
    <w:name w:val="100"/>
    <w:basedOn w:val="a"/>
    <w:rsid w:val="00F55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0">
    <w:name w:val="320"/>
    <w:basedOn w:val="a"/>
    <w:rsid w:val="00F55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1">
    <w:name w:val="341"/>
    <w:basedOn w:val="a"/>
    <w:rsid w:val="00F55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E2DBF"/>
    <w:rPr>
      <w:i/>
      <w:iCs/>
    </w:rPr>
  </w:style>
  <w:style w:type="paragraph" w:styleId="a6">
    <w:name w:val="List Paragraph"/>
    <w:basedOn w:val="a"/>
    <w:uiPriority w:val="34"/>
    <w:qFormat/>
    <w:rsid w:val="00656E44"/>
    <w:pPr>
      <w:spacing w:after="0" w:line="240" w:lineRule="auto"/>
      <w:ind w:left="720"/>
      <w:contextualSpacing/>
    </w:pPr>
    <w:rPr>
      <w:rFonts w:ascii="Calibri" w:eastAsia="Times New Roman" w:hAnsi="Calibri" w:cs="Times New Roman"/>
      <w:sz w:val="24"/>
      <w:szCs w:val="24"/>
      <w:lang w:val="en-US" w:bidi="en-US"/>
    </w:rPr>
  </w:style>
  <w:style w:type="table" w:styleId="a7">
    <w:name w:val="Table Grid"/>
    <w:basedOn w:val="a1"/>
    <w:uiPriority w:val="59"/>
    <w:rsid w:val="00955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0">
    <w:name w:val="c10"/>
    <w:basedOn w:val="a"/>
    <w:rsid w:val="00E51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5138B"/>
  </w:style>
  <w:style w:type="character" w:customStyle="1" w:styleId="apple-converted-space">
    <w:name w:val="apple-converted-space"/>
    <w:basedOn w:val="a0"/>
    <w:rsid w:val="00E5138B"/>
  </w:style>
  <w:style w:type="paragraph" w:customStyle="1" w:styleId="c5">
    <w:name w:val="c5"/>
    <w:basedOn w:val="a"/>
    <w:rsid w:val="00E51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FB09E5"/>
  </w:style>
  <w:style w:type="paragraph" w:customStyle="1" w:styleId="c18">
    <w:name w:val="c18"/>
    <w:basedOn w:val="a"/>
    <w:rsid w:val="00FB09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B09E5"/>
  </w:style>
  <w:style w:type="paragraph" w:styleId="a8">
    <w:name w:val="Body Text"/>
    <w:basedOn w:val="a"/>
    <w:link w:val="a9"/>
    <w:rsid w:val="00AD6F2F"/>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AD6F2F"/>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B74C2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74C23"/>
  </w:style>
  <w:style w:type="paragraph" w:styleId="ac">
    <w:name w:val="footer"/>
    <w:basedOn w:val="a"/>
    <w:link w:val="ad"/>
    <w:uiPriority w:val="99"/>
    <w:semiHidden/>
    <w:unhideWhenUsed/>
    <w:rsid w:val="00B74C2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74C23"/>
  </w:style>
  <w:style w:type="paragraph" w:styleId="ae">
    <w:name w:val="No Spacing"/>
    <w:uiPriority w:val="1"/>
    <w:qFormat/>
    <w:rsid w:val="0060037C"/>
    <w:pPr>
      <w:spacing w:after="0" w:line="240" w:lineRule="auto"/>
    </w:pPr>
  </w:style>
</w:styles>
</file>

<file path=word/webSettings.xml><?xml version="1.0" encoding="utf-8"?>
<w:webSettings xmlns:r="http://schemas.openxmlformats.org/officeDocument/2006/relationships" xmlns:w="http://schemas.openxmlformats.org/wordprocessingml/2006/main">
  <w:divs>
    <w:div w:id="636421697">
      <w:bodyDiv w:val="1"/>
      <w:marLeft w:val="0"/>
      <w:marRight w:val="0"/>
      <w:marTop w:val="0"/>
      <w:marBottom w:val="0"/>
      <w:divBdr>
        <w:top w:val="none" w:sz="0" w:space="0" w:color="auto"/>
        <w:left w:val="none" w:sz="0" w:space="0" w:color="auto"/>
        <w:bottom w:val="none" w:sz="0" w:space="0" w:color="auto"/>
        <w:right w:val="none" w:sz="0" w:space="0" w:color="auto"/>
      </w:divBdr>
    </w:div>
    <w:div w:id="1066148837">
      <w:bodyDiv w:val="1"/>
      <w:marLeft w:val="0"/>
      <w:marRight w:val="0"/>
      <w:marTop w:val="0"/>
      <w:marBottom w:val="0"/>
      <w:divBdr>
        <w:top w:val="none" w:sz="0" w:space="0" w:color="auto"/>
        <w:left w:val="none" w:sz="0" w:space="0" w:color="auto"/>
        <w:bottom w:val="none" w:sz="0" w:space="0" w:color="auto"/>
        <w:right w:val="none" w:sz="0" w:space="0" w:color="auto"/>
      </w:divBdr>
    </w:div>
    <w:div w:id="1567031671">
      <w:bodyDiv w:val="1"/>
      <w:marLeft w:val="0"/>
      <w:marRight w:val="0"/>
      <w:marTop w:val="0"/>
      <w:marBottom w:val="0"/>
      <w:divBdr>
        <w:top w:val="none" w:sz="0" w:space="0" w:color="auto"/>
        <w:left w:val="none" w:sz="0" w:space="0" w:color="auto"/>
        <w:bottom w:val="none" w:sz="0" w:space="0" w:color="auto"/>
        <w:right w:val="none" w:sz="0" w:space="0" w:color="auto"/>
      </w:divBdr>
    </w:div>
    <w:div w:id="1810584342">
      <w:bodyDiv w:val="1"/>
      <w:marLeft w:val="0"/>
      <w:marRight w:val="0"/>
      <w:marTop w:val="0"/>
      <w:marBottom w:val="0"/>
      <w:divBdr>
        <w:top w:val="none" w:sz="0" w:space="0" w:color="auto"/>
        <w:left w:val="none" w:sz="0" w:space="0" w:color="auto"/>
        <w:bottom w:val="none" w:sz="0" w:space="0" w:color="auto"/>
        <w:right w:val="none" w:sz="0" w:space="0" w:color="auto"/>
      </w:divBdr>
    </w:div>
    <w:div w:id="200659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52F6B-75D3-4CBF-9891-3B692305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4407</Words>
  <Characters>25123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9</cp:revision>
  <dcterms:created xsi:type="dcterms:W3CDTF">2013-10-03T12:55:00Z</dcterms:created>
  <dcterms:modified xsi:type="dcterms:W3CDTF">2014-02-11T09:17:00Z</dcterms:modified>
</cp:coreProperties>
</file>