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BB" w:rsidRDefault="00B272BB" w:rsidP="00B272BB">
      <w:pPr>
        <w:rPr>
          <w:sz w:val="28"/>
          <w:szCs w:val="28"/>
        </w:rPr>
      </w:pPr>
    </w:p>
    <w:p w:rsidR="00B272BB" w:rsidRDefault="00B272BB" w:rsidP="00B272BB">
      <w:pPr>
        <w:jc w:val="center"/>
        <w:rPr>
          <w:b/>
        </w:rPr>
      </w:pPr>
      <w:r>
        <w:rPr>
          <w:b/>
        </w:rPr>
        <w:t>Литературное чтение</w:t>
      </w:r>
      <w:r w:rsidRPr="00F0225B">
        <w:rPr>
          <w:b/>
        </w:rPr>
        <w:t xml:space="preserve"> </w:t>
      </w:r>
    </w:p>
    <w:p w:rsidR="00B272BB" w:rsidRPr="00F0225B" w:rsidRDefault="00B272BB" w:rsidP="00B272BB">
      <w:pPr>
        <w:jc w:val="center"/>
        <w:rPr>
          <w:b/>
        </w:rPr>
      </w:pPr>
      <w:r>
        <w:rPr>
          <w:b/>
        </w:rPr>
        <w:t>П</w:t>
      </w:r>
      <w:r w:rsidRPr="00F0225B">
        <w:rPr>
          <w:b/>
        </w:rPr>
        <w:t>ояснительная записка</w:t>
      </w:r>
    </w:p>
    <w:p w:rsidR="00B272BB" w:rsidRDefault="00B272BB" w:rsidP="00B272BB">
      <w:r>
        <w:t>Программа разработана на основе</w:t>
      </w:r>
      <w:r w:rsidRPr="00F10504">
        <w:t xml:space="preserve"> </w:t>
      </w:r>
      <w:r>
        <w:t>сборника программ для начальных классов «Школа России»</w:t>
      </w:r>
      <w:r w:rsidRPr="00642934">
        <w:t>.</w:t>
      </w:r>
      <w:r w:rsidRPr="00033950">
        <w:t xml:space="preserve"> </w:t>
      </w:r>
      <w:r>
        <w:t xml:space="preserve">– </w:t>
      </w:r>
      <w:r w:rsidRPr="00642934">
        <w:t xml:space="preserve">М.: </w:t>
      </w:r>
      <w:r>
        <w:t>«</w:t>
      </w:r>
      <w:r w:rsidRPr="00642934">
        <w:t>Просвещение</w:t>
      </w:r>
      <w:r>
        <w:t>», 2011.</w:t>
      </w:r>
    </w:p>
    <w:p w:rsidR="00B272BB" w:rsidRPr="00F0225B" w:rsidRDefault="00B272BB" w:rsidP="00B272BB">
      <w:pPr>
        <w:jc w:val="center"/>
        <w:rPr>
          <w:b/>
        </w:rPr>
      </w:pPr>
      <w:r w:rsidRPr="00F0225B">
        <w:rPr>
          <w:b/>
        </w:rPr>
        <w:t xml:space="preserve"> </w:t>
      </w:r>
    </w:p>
    <w:p w:rsidR="00B272BB" w:rsidRDefault="00B272BB" w:rsidP="00B272BB">
      <w:r w:rsidRPr="00F0225B">
        <w:rPr>
          <w:b/>
        </w:rPr>
        <w:t>Учебник, по которому работают учащиеся:</w:t>
      </w:r>
    </w:p>
    <w:p w:rsidR="00B272BB" w:rsidRDefault="00B272BB" w:rsidP="00B272BB">
      <w:pPr>
        <w:shd w:val="clear" w:color="auto" w:fill="FFFFFF"/>
        <w:autoSpaceDE w:val="0"/>
        <w:autoSpaceDN w:val="0"/>
        <w:adjustRightInd w:val="0"/>
      </w:pPr>
      <w:r w:rsidRPr="00DA6567">
        <w:t xml:space="preserve"> </w:t>
      </w:r>
      <w:r>
        <w:t xml:space="preserve">В.Г. Горецкий, В.А. Кирюшкин, </w:t>
      </w:r>
      <w:proofErr w:type="spellStart"/>
      <w:r>
        <w:t>Л.А.Виноградская</w:t>
      </w:r>
      <w:proofErr w:type="spellEnd"/>
      <w:r>
        <w:t xml:space="preserve">, </w:t>
      </w:r>
      <w:proofErr w:type="spellStart"/>
      <w:r>
        <w:t>М.В.Бойкина</w:t>
      </w:r>
      <w:proofErr w:type="spellEnd"/>
      <w:r>
        <w:t>. Азбука.1 класс в 2ч. М.: «Просвещение», 2011.</w:t>
      </w:r>
    </w:p>
    <w:p w:rsidR="00B272BB" w:rsidRDefault="00B272BB" w:rsidP="00B272BB">
      <w:pPr>
        <w:shd w:val="clear" w:color="auto" w:fill="FFFFFF"/>
        <w:autoSpaceDE w:val="0"/>
        <w:autoSpaceDN w:val="0"/>
        <w:adjustRightInd w:val="0"/>
      </w:pPr>
      <w:r w:rsidRPr="00686968">
        <w:t>Климанова Л.Ф., Горецкий В.Г., Голованова М.В. Литера</w:t>
      </w:r>
      <w:r>
        <w:t>турное чтение.1 класс в 2ч. М.: «</w:t>
      </w:r>
      <w:r w:rsidRPr="00686968">
        <w:t>Просвещени</w:t>
      </w:r>
      <w:r>
        <w:t>е»,</w:t>
      </w:r>
      <w:r w:rsidRPr="00686968">
        <w:t xml:space="preserve"> </w:t>
      </w:r>
      <w:r>
        <w:t>2011.</w:t>
      </w:r>
    </w:p>
    <w:p w:rsidR="00B272BB" w:rsidRPr="00F0225B" w:rsidRDefault="00B272BB" w:rsidP="00B272BB">
      <w:pPr>
        <w:rPr>
          <w:b/>
        </w:rPr>
      </w:pPr>
      <w:r w:rsidRPr="00F0225B">
        <w:rPr>
          <w:b/>
        </w:rPr>
        <w:t xml:space="preserve">Место </w:t>
      </w:r>
      <w:r>
        <w:rPr>
          <w:b/>
        </w:rPr>
        <w:t>предмета в учебном плане:</w:t>
      </w:r>
    </w:p>
    <w:p w:rsidR="00B272BB" w:rsidRPr="00DA6567" w:rsidRDefault="00B272BB" w:rsidP="00B272BB">
      <w:r>
        <w:t>Рабочая программа рассчитана на 4</w:t>
      </w:r>
      <w:r w:rsidRPr="00DA6567">
        <w:t xml:space="preserve"> </w:t>
      </w:r>
      <w:proofErr w:type="gramStart"/>
      <w:r w:rsidRPr="00DA6567">
        <w:t>учебных</w:t>
      </w:r>
      <w:proofErr w:type="gramEnd"/>
      <w:r w:rsidRPr="00DA6567">
        <w:t xml:space="preserve"> часа в неделю, что сос</w:t>
      </w:r>
      <w:r>
        <w:t>тавляет 13</w:t>
      </w:r>
      <w:r w:rsidRPr="00DA6567">
        <w:t>2</w:t>
      </w:r>
      <w:r>
        <w:t xml:space="preserve"> учебных часа</w:t>
      </w:r>
      <w:r w:rsidRPr="00DA6567">
        <w:t xml:space="preserve"> в год.</w:t>
      </w:r>
      <w:r>
        <w:t xml:space="preserve"> На обучение грамоте выделяется </w:t>
      </w:r>
      <w:r w:rsidRPr="00033950">
        <w:t>92</w:t>
      </w:r>
      <w:r>
        <w:t xml:space="preserve"> часа и на изучение литературного чтения </w:t>
      </w:r>
      <w:r w:rsidRPr="00033950">
        <w:t>40</w:t>
      </w:r>
      <w:r w:rsidRPr="00EF64D4">
        <w:rPr>
          <w:b/>
        </w:rPr>
        <w:t xml:space="preserve"> </w:t>
      </w:r>
      <w:r>
        <w:t>часов.</w:t>
      </w:r>
    </w:p>
    <w:p w:rsidR="00B272BB" w:rsidRDefault="00B272BB" w:rsidP="00B272BB">
      <w:pPr>
        <w:rPr>
          <w:b/>
        </w:rPr>
      </w:pPr>
      <w:r w:rsidRPr="00DA6567">
        <w:rPr>
          <w:b/>
        </w:rPr>
        <w:t>Цели и</w:t>
      </w:r>
      <w:r>
        <w:rPr>
          <w:b/>
        </w:rPr>
        <w:t xml:space="preserve"> задачи курса:</w:t>
      </w:r>
    </w:p>
    <w:p w:rsidR="00B272BB" w:rsidRDefault="00B272BB" w:rsidP="00B272BB">
      <w:pPr>
        <w:ind w:left="360"/>
      </w:pPr>
      <w: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272BB" w:rsidRDefault="00B272BB" w:rsidP="00B272BB">
      <w:pPr>
        <w:ind w:left="360"/>
      </w:pPr>
      <w:r>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272BB" w:rsidRDefault="00B272BB" w:rsidP="00B272BB">
      <w:pPr>
        <w:ind w:left="360"/>
      </w:pPr>
      <w:r>
        <w:t>-</w:t>
      </w:r>
      <w:r w:rsidRPr="0081064C">
        <w:t xml:space="preserve"> </w:t>
      </w:r>
      <w:r>
        <w:t>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272BB" w:rsidRPr="001B61F8" w:rsidRDefault="00B272BB" w:rsidP="00B272BB">
      <w:pPr>
        <w:pStyle w:val="a3"/>
        <w:rPr>
          <w:b/>
        </w:rPr>
      </w:pPr>
      <w:r w:rsidRPr="001B61F8">
        <w:rPr>
          <w:b/>
        </w:rPr>
        <w:t>Основные требования к знаниям, умениям и навыкам по литературному чтению</w:t>
      </w:r>
      <w:r>
        <w:rPr>
          <w:b/>
        </w:rPr>
        <w:t>.</w:t>
      </w:r>
    </w:p>
    <w:p w:rsidR="00B272BB" w:rsidRPr="001B61F8" w:rsidRDefault="00B272BB" w:rsidP="00B272BB">
      <w:pPr>
        <w:pStyle w:val="a3"/>
        <w:rPr>
          <w:b/>
        </w:rPr>
      </w:pPr>
      <w:r w:rsidRPr="001B61F8">
        <w:rPr>
          <w:b/>
        </w:rPr>
        <w:t>К концу 1 класса учащиеся должны знать:</w:t>
      </w:r>
    </w:p>
    <w:p w:rsidR="00B272BB" w:rsidRPr="001B61F8" w:rsidRDefault="00B272BB" w:rsidP="00B272BB">
      <w:pPr>
        <w:pStyle w:val="a3"/>
        <w:numPr>
          <w:ilvl w:val="0"/>
          <w:numId w:val="3"/>
        </w:numPr>
      </w:pPr>
      <w:r w:rsidRPr="001B61F8">
        <w:t>наизусть 3—4 стихотворных произведения классиков русской литературы;</w:t>
      </w:r>
    </w:p>
    <w:p w:rsidR="00B272BB" w:rsidRPr="001B61F8" w:rsidRDefault="00B272BB" w:rsidP="00B272BB">
      <w:pPr>
        <w:pStyle w:val="a3"/>
        <w:numPr>
          <w:ilvl w:val="0"/>
          <w:numId w:val="3"/>
        </w:numPr>
      </w:pPr>
      <w:r w:rsidRPr="001B61F8">
        <w:t>автора и заглавие 3—4 прочитанных книг;</w:t>
      </w:r>
    </w:p>
    <w:p w:rsidR="00B272BB" w:rsidRPr="001B61F8" w:rsidRDefault="00B272BB" w:rsidP="00B272BB">
      <w:pPr>
        <w:pStyle w:val="a3"/>
        <w:numPr>
          <w:ilvl w:val="0"/>
          <w:numId w:val="3"/>
        </w:numPr>
      </w:pPr>
      <w:r w:rsidRPr="001B61F8">
        <w:t>имена и фамилии 3—4 писателей, произведения которых читали в классе.</w:t>
      </w:r>
    </w:p>
    <w:p w:rsidR="00B272BB" w:rsidRPr="001B61F8" w:rsidRDefault="00B272BB" w:rsidP="00B272BB">
      <w:pPr>
        <w:pStyle w:val="a3"/>
        <w:rPr>
          <w:b/>
        </w:rPr>
      </w:pPr>
      <w:r w:rsidRPr="001B61F8">
        <w:rPr>
          <w:b/>
        </w:rPr>
        <w:t>Учащиеся должны уметь:</w:t>
      </w:r>
    </w:p>
    <w:p w:rsidR="00B272BB" w:rsidRPr="001B61F8" w:rsidRDefault="00B272BB" w:rsidP="00B272BB">
      <w:pPr>
        <w:pStyle w:val="a3"/>
        <w:numPr>
          <w:ilvl w:val="0"/>
          <w:numId w:val="4"/>
        </w:numPr>
      </w:pPr>
      <w:r w:rsidRPr="001B61F8">
        <w:t>пользоваться простейшими формулами речевого этикета при встрече, прощании, обращении друг к другу и к взрослым;</w:t>
      </w:r>
    </w:p>
    <w:p w:rsidR="00B272BB" w:rsidRPr="001B61F8" w:rsidRDefault="00B272BB" w:rsidP="00B272BB">
      <w:pPr>
        <w:pStyle w:val="a3"/>
        <w:numPr>
          <w:ilvl w:val="0"/>
          <w:numId w:val="4"/>
        </w:numPr>
      </w:pPr>
      <w:r w:rsidRPr="001B61F8">
        <w:t>выслушать собеседника, проявляя к нему внимание и уважение, поддержать разговор репликами и вопросами;</w:t>
      </w:r>
    </w:p>
    <w:p w:rsidR="00B272BB" w:rsidRPr="001B61F8" w:rsidRDefault="00B272BB" w:rsidP="00B272BB">
      <w:pPr>
        <w:pStyle w:val="a3"/>
        <w:numPr>
          <w:ilvl w:val="0"/>
          <w:numId w:val="4"/>
        </w:numPr>
      </w:pPr>
      <w:r w:rsidRPr="001B61F8">
        <w:t>читать небольшой те</w:t>
      </w:r>
      <w:proofErr w:type="gramStart"/>
      <w:r w:rsidRPr="001B61F8">
        <w:t>кст пл</w:t>
      </w:r>
      <w:proofErr w:type="gramEnd"/>
      <w:r w:rsidRPr="001B61F8">
        <w:t xml:space="preserve">авно,  целыми словами с элементами </w:t>
      </w:r>
      <w:proofErr w:type="spellStart"/>
      <w:r w:rsidRPr="001B61F8">
        <w:t>послогового</w:t>
      </w:r>
      <w:proofErr w:type="spellEnd"/>
      <w:r w:rsidRPr="001B61F8">
        <w:t xml:space="preserve"> чтения;</w:t>
      </w:r>
    </w:p>
    <w:p w:rsidR="00B272BB" w:rsidRPr="001B61F8" w:rsidRDefault="00B272BB" w:rsidP="00B272BB">
      <w:pPr>
        <w:pStyle w:val="a3"/>
        <w:numPr>
          <w:ilvl w:val="0"/>
          <w:numId w:val="4"/>
        </w:numPr>
      </w:pPr>
      <w:r w:rsidRPr="001B61F8">
        <w:t>читать со скоростью не менее 30-35 слов в минуту небольшие тексты, соблюдать паузы, отделяющие одно предложение от другого;</w:t>
      </w:r>
    </w:p>
    <w:p w:rsidR="00B272BB" w:rsidRPr="001B61F8" w:rsidRDefault="00B272BB" w:rsidP="00B272BB">
      <w:pPr>
        <w:pStyle w:val="a3"/>
        <w:numPr>
          <w:ilvl w:val="0"/>
          <w:numId w:val="4"/>
        </w:numPr>
      </w:pPr>
      <w:r w:rsidRPr="001B61F8">
        <w:t>отвечать на вопросы к прочитанному тексту;</w:t>
      </w:r>
    </w:p>
    <w:p w:rsidR="00B272BB" w:rsidRPr="001B61F8" w:rsidRDefault="00B272BB" w:rsidP="00B272BB">
      <w:pPr>
        <w:pStyle w:val="a3"/>
        <w:numPr>
          <w:ilvl w:val="0"/>
          <w:numId w:val="4"/>
        </w:numPr>
      </w:pPr>
      <w:r w:rsidRPr="001B61F8">
        <w:t>воспроизводить содержание эпизода или ситуацию из текста с опорой на вопросы и иллюстрации к нему;</w:t>
      </w:r>
    </w:p>
    <w:p w:rsidR="00B272BB" w:rsidRPr="001B61F8" w:rsidRDefault="00B272BB" w:rsidP="00B272BB">
      <w:pPr>
        <w:pStyle w:val="a3"/>
        <w:numPr>
          <w:ilvl w:val="0"/>
          <w:numId w:val="4"/>
        </w:numPr>
      </w:pPr>
      <w:r w:rsidRPr="001B61F8">
        <w:lastRenderedPageBreak/>
        <w:t xml:space="preserve">высказать свое отношение к </w:t>
      </w:r>
      <w:proofErr w:type="gramStart"/>
      <w:r w:rsidRPr="001B61F8">
        <w:t>прочитанному</w:t>
      </w:r>
      <w:proofErr w:type="gramEnd"/>
      <w:r w:rsidRPr="001B61F8">
        <w:t>.</w:t>
      </w:r>
    </w:p>
    <w:p w:rsidR="00B272BB" w:rsidRPr="001B61F8" w:rsidRDefault="00B272BB" w:rsidP="00B272BB">
      <w:pPr>
        <w:pStyle w:val="a3"/>
      </w:pPr>
      <w:r w:rsidRPr="001B61F8">
        <w:rPr>
          <w:b/>
        </w:rPr>
        <w:t>Навык чтения</w:t>
      </w:r>
      <w:r w:rsidRPr="001B61F8">
        <w:t>. </w:t>
      </w:r>
    </w:p>
    <w:p w:rsidR="00B272BB" w:rsidRPr="001B61F8" w:rsidRDefault="00B272BB" w:rsidP="00B272BB">
      <w:pPr>
        <w:pStyle w:val="a3"/>
      </w:pPr>
      <w:r w:rsidRPr="001B61F8">
        <w:t>I полугодие. Плавное слоговое чтение слов, предложений, коротких текстов с изученными звуками и обозначающими их буквами.</w:t>
      </w:r>
    </w:p>
    <w:p w:rsidR="00B272BB" w:rsidRPr="001B61F8" w:rsidRDefault="00B272BB" w:rsidP="00B272BB">
      <w:pPr>
        <w:pStyle w:val="a3"/>
      </w:pPr>
      <w:r w:rsidRPr="001B61F8">
        <w:t xml:space="preserve">II полугодие.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B272BB" w:rsidRDefault="00B272BB" w:rsidP="00B272BB">
      <w:pPr>
        <w:rPr>
          <w:b/>
        </w:rPr>
      </w:pPr>
      <w:r w:rsidRPr="00404C45">
        <w:rPr>
          <w:b/>
        </w:rPr>
        <w:t>Материально-техническое обеспечение учебного процесса:</w:t>
      </w:r>
    </w:p>
    <w:p w:rsidR="00B272BB" w:rsidRPr="00EB6732" w:rsidRDefault="00B272BB" w:rsidP="00B272BB"/>
    <w:p w:rsidR="00B272BB" w:rsidRPr="00033933" w:rsidRDefault="00B272BB" w:rsidP="00B272BB">
      <w:pPr>
        <w:pStyle w:val="a3"/>
        <w:numPr>
          <w:ilvl w:val="0"/>
          <w:numId w:val="1"/>
        </w:numPr>
        <w:rPr>
          <w:b/>
        </w:rPr>
      </w:pPr>
      <w:r>
        <w:t xml:space="preserve">В.Г. Горецкий, В.А. Кирюшкин, </w:t>
      </w:r>
      <w:proofErr w:type="spellStart"/>
      <w:r>
        <w:t>Л.А.Виноградская</w:t>
      </w:r>
      <w:proofErr w:type="spellEnd"/>
      <w:r>
        <w:t xml:space="preserve">, </w:t>
      </w:r>
      <w:proofErr w:type="spellStart"/>
      <w:r>
        <w:t>М.В.Бойкина</w:t>
      </w:r>
      <w:proofErr w:type="spellEnd"/>
      <w:r>
        <w:t>. Азбука.1 класс в 2ч. – М.: «Просвещение», 2011.</w:t>
      </w:r>
    </w:p>
    <w:p w:rsidR="00B272BB" w:rsidRPr="00033933" w:rsidRDefault="00B272BB" w:rsidP="00B272BB">
      <w:pPr>
        <w:pStyle w:val="a3"/>
        <w:numPr>
          <w:ilvl w:val="0"/>
          <w:numId w:val="1"/>
        </w:numPr>
        <w:rPr>
          <w:b/>
        </w:rPr>
      </w:pPr>
      <w:proofErr w:type="spellStart"/>
      <w:r>
        <w:t>О.Е.Жиренко</w:t>
      </w:r>
      <w:proofErr w:type="spellEnd"/>
      <w:r>
        <w:t xml:space="preserve">, </w:t>
      </w:r>
      <w:proofErr w:type="spellStart"/>
      <w:r>
        <w:t>Л.А.Обухова</w:t>
      </w:r>
      <w:proofErr w:type="spellEnd"/>
      <w:r>
        <w:t>. Поурочные разработки по обучению грамоте. Чтение и письмо. 1 класс. – М.: «ВАКО», 2013.</w:t>
      </w:r>
    </w:p>
    <w:p w:rsidR="00B272BB" w:rsidRPr="00676BE1" w:rsidRDefault="00B272BB" w:rsidP="00B272BB">
      <w:pPr>
        <w:pStyle w:val="a3"/>
        <w:numPr>
          <w:ilvl w:val="0"/>
          <w:numId w:val="1"/>
        </w:numPr>
        <w:rPr>
          <w:b/>
        </w:rPr>
      </w:pPr>
      <w:r w:rsidRPr="00686968">
        <w:t>Климанова Л.Ф., Горецкий В.Г., Голованова М.В. Литера</w:t>
      </w:r>
      <w:r>
        <w:t>турное чтение.1 класс в 2ч. – М.: «</w:t>
      </w:r>
      <w:r w:rsidRPr="00686968">
        <w:t>Просвещени</w:t>
      </w:r>
      <w:r>
        <w:t>е»,</w:t>
      </w:r>
      <w:r w:rsidRPr="00686968">
        <w:t xml:space="preserve"> </w:t>
      </w:r>
      <w:r>
        <w:t>2011.</w:t>
      </w:r>
    </w:p>
    <w:p w:rsidR="00B272BB" w:rsidRPr="00EB6732" w:rsidRDefault="00B272BB" w:rsidP="00B272BB">
      <w:pPr>
        <w:pStyle w:val="a3"/>
        <w:numPr>
          <w:ilvl w:val="0"/>
          <w:numId w:val="1"/>
        </w:numPr>
        <w:rPr>
          <w:b/>
        </w:rPr>
      </w:pPr>
      <w:r>
        <w:t xml:space="preserve">С.В. </w:t>
      </w:r>
      <w:proofErr w:type="spellStart"/>
      <w:r>
        <w:t>Кутявина</w:t>
      </w:r>
      <w:proofErr w:type="spellEnd"/>
      <w:r>
        <w:t>. Поурочные разработки по литературному чтению. 1 класс. – М.: «ВАКО», 2012.</w:t>
      </w:r>
    </w:p>
    <w:p w:rsidR="00B272BB" w:rsidRPr="00033933" w:rsidRDefault="00B272BB" w:rsidP="00B272BB">
      <w:pPr>
        <w:pStyle w:val="a3"/>
        <w:numPr>
          <w:ilvl w:val="0"/>
          <w:numId w:val="1"/>
        </w:numPr>
        <w:rPr>
          <w:b/>
        </w:rPr>
      </w:pPr>
      <w:r>
        <w:t>Наборы букв, картинок. Словари.</w:t>
      </w:r>
    </w:p>
    <w:p w:rsidR="00B272BB" w:rsidRDefault="00B272BB" w:rsidP="00B272BB">
      <w:pPr>
        <w:pStyle w:val="a3"/>
        <w:numPr>
          <w:ilvl w:val="0"/>
          <w:numId w:val="1"/>
        </w:numPr>
      </w:pPr>
      <w:r>
        <w:t>Портреты писателей.</w:t>
      </w:r>
    </w:p>
    <w:p w:rsidR="00B272BB" w:rsidRDefault="00B272BB" w:rsidP="00B272BB">
      <w:pPr>
        <w:numPr>
          <w:ilvl w:val="0"/>
          <w:numId w:val="1"/>
        </w:numPr>
        <w:jc w:val="both"/>
      </w:pPr>
      <w:r>
        <w:t xml:space="preserve">Начальная школа. Уроки и </w:t>
      </w:r>
      <w:proofErr w:type="spellStart"/>
      <w:r>
        <w:t>медиатеки</w:t>
      </w:r>
      <w:proofErr w:type="spellEnd"/>
      <w:r>
        <w:t xml:space="preserve"> Кирилла и </w:t>
      </w:r>
      <w:proofErr w:type="spellStart"/>
      <w:r>
        <w:t>Мефодия</w:t>
      </w:r>
      <w:proofErr w:type="spellEnd"/>
      <w:r>
        <w:t>.</w:t>
      </w:r>
    </w:p>
    <w:p w:rsidR="00B272BB" w:rsidRPr="00536E4D" w:rsidRDefault="00B272BB" w:rsidP="00B272BB">
      <w:pPr>
        <w:rPr>
          <w:rFonts w:eastAsia="Calibri"/>
          <w:b/>
        </w:rPr>
      </w:pPr>
      <w:r>
        <w:rPr>
          <w:b/>
        </w:rPr>
        <w:t>Планируемые р</w:t>
      </w:r>
      <w:r w:rsidRPr="00536E4D">
        <w:rPr>
          <w:b/>
        </w:rPr>
        <w:t>езультаты изучения курса</w:t>
      </w:r>
    </w:p>
    <w:p w:rsidR="00B272BB" w:rsidRPr="00536E4D" w:rsidRDefault="00B272BB" w:rsidP="00B272BB">
      <w:r w:rsidRPr="00536E4D">
        <w:t>Реализация программы обеспечивает достижение выпускни</w:t>
      </w:r>
      <w:r w:rsidRPr="00536E4D">
        <w:softHyphen/>
        <w:t xml:space="preserve">ками начальной школы следующих личностных, </w:t>
      </w:r>
      <w:proofErr w:type="spellStart"/>
      <w:r w:rsidRPr="00536E4D">
        <w:t>метапредметных</w:t>
      </w:r>
      <w:proofErr w:type="spellEnd"/>
      <w:r w:rsidRPr="00536E4D">
        <w:t xml:space="preserve"> и предметных результатов.</w:t>
      </w:r>
    </w:p>
    <w:p w:rsidR="00B272BB" w:rsidRPr="00536E4D" w:rsidRDefault="00B272BB" w:rsidP="00B272BB">
      <w:pPr>
        <w:rPr>
          <w:rFonts w:eastAsia="Calibri"/>
        </w:rPr>
      </w:pPr>
    </w:p>
    <w:p w:rsidR="00B272BB" w:rsidRPr="00536E4D" w:rsidRDefault="00B272BB" w:rsidP="00B272BB">
      <w:pPr>
        <w:jc w:val="center"/>
        <w:rPr>
          <w:b/>
        </w:rPr>
      </w:pPr>
      <w:r w:rsidRPr="00536E4D">
        <w:rPr>
          <w:b/>
          <w:bCs/>
        </w:rPr>
        <w:t>Личностные результаты:</w:t>
      </w:r>
    </w:p>
    <w:p w:rsidR="00B272BB" w:rsidRPr="00536E4D" w:rsidRDefault="00B272BB" w:rsidP="00B272BB">
      <w:r w:rsidRPr="00536E4D">
        <w:t>1) формирование чувства гордости за свою Родину, её исто</w:t>
      </w:r>
      <w:r w:rsidRPr="00536E4D">
        <w:softHyphen/>
        <w:t xml:space="preserve">рию, российский народ, становление </w:t>
      </w:r>
      <w:proofErr w:type="gramStart"/>
      <w:r w:rsidRPr="00536E4D">
        <w:t>гуманистических</w:t>
      </w:r>
      <w:proofErr w:type="gramEnd"/>
      <w:r w:rsidRPr="00536E4D">
        <w:t xml:space="preserve"> и де</w:t>
      </w:r>
      <w:r w:rsidRPr="00536E4D">
        <w:softHyphen/>
        <w:t>мократических ценностных ориентации многонационального российского общества;</w:t>
      </w:r>
    </w:p>
    <w:p w:rsidR="00B272BB" w:rsidRPr="00536E4D" w:rsidRDefault="00B272BB" w:rsidP="00B272BB">
      <w:r w:rsidRPr="00536E4D">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272BB" w:rsidRPr="00536E4D" w:rsidRDefault="00B272BB" w:rsidP="00B272BB">
      <w:r w:rsidRPr="00536E4D">
        <w:t>3) воспитание художественно-эстетического вкуса, эстетиче</w:t>
      </w:r>
      <w:r w:rsidRPr="00536E4D">
        <w:softHyphen/>
        <w:t>ских потребностей, ценностей и чувств на основе опыта слу</w:t>
      </w:r>
      <w:r w:rsidRPr="00536E4D">
        <w:softHyphen/>
        <w:t>шания и заучивания наизусть произведений художественной литературы;</w:t>
      </w:r>
    </w:p>
    <w:p w:rsidR="00B272BB" w:rsidRPr="00536E4D" w:rsidRDefault="00B272BB" w:rsidP="00B272BB">
      <w:r w:rsidRPr="00536E4D">
        <w:t>4) развитие этических чувств, доброжелательности и эмо</w:t>
      </w:r>
      <w:r w:rsidRPr="00536E4D">
        <w:softHyphen/>
        <w:t>ционально-нравственной отзывчивости, понимания и сопере</w:t>
      </w:r>
      <w:r w:rsidRPr="00536E4D">
        <w:softHyphen/>
        <w:t>живания чувствам других людей;</w:t>
      </w:r>
    </w:p>
    <w:p w:rsidR="00B272BB" w:rsidRPr="00536E4D" w:rsidRDefault="00B272BB" w:rsidP="00B272BB">
      <w:r w:rsidRPr="00536E4D">
        <w:t>5) формирование уважительного отношения к иному мне</w:t>
      </w:r>
      <w:r w:rsidRPr="00536E4D">
        <w:softHyphen/>
        <w:t>нию, истории и культуре других народов, выработка умения тер</w:t>
      </w:r>
      <w:r w:rsidRPr="00536E4D">
        <w:softHyphen/>
        <w:t>пимо относиться к людям иной национальной принадлежности;</w:t>
      </w:r>
    </w:p>
    <w:p w:rsidR="00B272BB" w:rsidRPr="00536E4D" w:rsidRDefault="00B272BB" w:rsidP="00B272BB">
      <w:r w:rsidRPr="00536E4D">
        <w:t xml:space="preserve">6) овладение начальными навыками адаптации к школе, к школьному коллективу; </w:t>
      </w:r>
    </w:p>
    <w:p w:rsidR="00B272BB" w:rsidRPr="00536E4D" w:rsidRDefault="00B272BB" w:rsidP="00B272BB">
      <w:r w:rsidRPr="00536E4D">
        <w:t>7) принятие и освоение социальной роли обучающегося, развитие мотивов учебной деятельности и формирование лич</w:t>
      </w:r>
      <w:r w:rsidRPr="00536E4D">
        <w:softHyphen/>
        <w:t>ностного смысла учения;</w:t>
      </w:r>
    </w:p>
    <w:p w:rsidR="00B272BB" w:rsidRPr="00536E4D" w:rsidRDefault="00B272BB" w:rsidP="00B272BB">
      <w:r w:rsidRPr="00536E4D">
        <w:lastRenderedPageBreak/>
        <w:t>8) развитие самостоятельности и личной ответственности за свои поступки на основе представлений о нравственных нормах общения;</w:t>
      </w:r>
    </w:p>
    <w:p w:rsidR="00B272BB" w:rsidRPr="00536E4D" w:rsidRDefault="00B272BB" w:rsidP="00B272BB">
      <w:r w:rsidRPr="00536E4D">
        <w:t xml:space="preserve">9) развитие навыков сотрудничества </w:t>
      </w:r>
      <w:proofErr w:type="gramStart"/>
      <w:r w:rsidRPr="00536E4D">
        <w:t>со</w:t>
      </w:r>
      <w:proofErr w:type="gramEnd"/>
      <w:r w:rsidRPr="00536E4D">
        <w:t xml:space="preserve"> взрослыми и сверст</w:t>
      </w:r>
      <w:r w:rsidRPr="00536E4D">
        <w:softHyphen/>
        <w:t>никами в разных социальных ситуациях, умения избегать кон</w:t>
      </w:r>
      <w:r w:rsidRPr="00536E4D">
        <w:softHyphen/>
        <w:t>фликтов и находить выходы из спорных ситуаций, умения срав</w:t>
      </w:r>
      <w:r w:rsidRPr="00536E4D">
        <w:softHyphen/>
        <w:t>нивать поступки героев литературных произведений со своими собственными поступками, осмысливать поступки героев;</w:t>
      </w:r>
    </w:p>
    <w:p w:rsidR="00B272BB" w:rsidRPr="00536E4D" w:rsidRDefault="00B272BB" w:rsidP="00B272BB">
      <w:r w:rsidRPr="00536E4D">
        <w:t>10) наличие мотивации к творческому труду и бережному отношению к материальным и духовным ценностям, формиро</w:t>
      </w:r>
      <w:r w:rsidRPr="00536E4D">
        <w:softHyphen/>
        <w:t>вание установки на безопасный, здоровый образ жизни.</w:t>
      </w:r>
    </w:p>
    <w:p w:rsidR="00B272BB" w:rsidRPr="00536E4D" w:rsidRDefault="00B272BB" w:rsidP="00B272BB">
      <w:pPr>
        <w:rPr>
          <w:rFonts w:eastAsia="Calibri"/>
        </w:rPr>
      </w:pPr>
    </w:p>
    <w:p w:rsidR="00B272BB" w:rsidRPr="00536E4D" w:rsidRDefault="00B272BB" w:rsidP="00B272BB">
      <w:pPr>
        <w:jc w:val="center"/>
        <w:rPr>
          <w:b/>
        </w:rPr>
      </w:pPr>
      <w:proofErr w:type="spellStart"/>
      <w:r w:rsidRPr="00536E4D">
        <w:rPr>
          <w:b/>
          <w:bCs/>
        </w:rPr>
        <w:t>Метапредметные</w:t>
      </w:r>
      <w:proofErr w:type="spellEnd"/>
      <w:r w:rsidRPr="00536E4D">
        <w:rPr>
          <w:b/>
          <w:bCs/>
        </w:rPr>
        <w:t xml:space="preserve"> результаты:</w:t>
      </w:r>
    </w:p>
    <w:p w:rsidR="00B272BB" w:rsidRPr="00536E4D" w:rsidRDefault="00B272BB" w:rsidP="00B272BB">
      <w:r w:rsidRPr="00536E4D">
        <w:t>1) овладение способностью принимать и сохранять цели и задачи учебной деятельности, поиска средств её осуществления;</w:t>
      </w:r>
    </w:p>
    <w:p w:rsidR="00B272BB" w:rsidRPr="00536E4D" w:rsidRDefault="00B272BB" w:rsidP="00B272BB">
      <w:r w:rsidRPr="00536E4D">
        <w:t>2) освоение способами решения проблем творческого и по</w:t>
      </w:r>
      <w:r w:rsidRPr="00536E4D">
        <w:softHyphen/>
        <w:t>искового характера;</w:t>
      </w:r>
    </w:p>
    <w:p w:rsidR="00B272BB" w:rsidRPr="00536E4D" w:rsidRDefault="00B272BB" w:rsidP="00B272BB">
      <w:pPr>
        <w:rPr>
          <w:rFonts w:eastAsia="Calibri"/>
        </w:rPr>
      </w:pPr>
      <w:r w:rsidRPr="00536E4D">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36E4D">
        <w:softHyphen/>
        <w:t>фективные способы достижения результата;</w:t>
      </w:r>
    </w:p>
    <w:p w:rsidR="00B272BB" w:rsidRPr="00536E4D" w:rsidRDefault="00B272BB" w:rsidP="00B272BB">
      <w:r w:rsidRPr="00536E4D">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272BB" w:rsidRPr="00536E4D" w:rsidRDefault="00B272BB" w:rsidP="00B272BB">
      <w:r w:rsidRPr="00536E4D">
        <w:t>5) использование знаково-символических сре</w:t>
      </w:r>
      <w:proofErr w:type="gramStart"/>
      <w:r w:rsidRPr="00536E4D">
        <w:t>дств пр</w:t>
      </w:r>
      <w:proofErr w:type="gramEnd"/>
      <w:r w:rsidRPr="00536E4D">
        <w:t>едстав</w:t>
      </w:r>
      <w:r w:rsidRPr="00536E4D">
        <w:softHyphen/>
        <w:t>ления информации о книгах;</w:t>
      </w:r>
    </w:p>
    <w:p w:rsidR="00B272BB" w:rsidRPr="00536E4D" w:rsidRDefault="00B272BB" w:rsidP="00B272BB">
      <w:r w:rsidRPr="00536E4D">
        <w:t>6) активное использование речевых сре</w:t>
      </w:r>
      <w:proofErr w:type="gramStart"/>
      <w:r w:rsidRPr="00536E4D">
        <w:t>дств дл</w:t>
      </w:r>
      <w:proofErr w:type="gramEnd"/>
      <w:r w:rsidRPr="00536E4D">
        <w:t>я решения коммуникативных и познавательных задач;</w:t>
      </w:r>
    </w:p>
    <w:p w:rsidR="00B272BB" w:rsidRPr="00536E4D" w:rsidRDefault="00B272BB" w:rsidP="00B272BB">
      <w:r w:rsidRPr="00536E4D">
        <w:t>7) использование различных способов поиска учебной ин</w:t>
      </w:r>
      <w:r w:rsidRPr="00536E4D">
        <w:softHyphen/>
        <w:t>формации в справочниках, словарях, энциклопедиях и интер</w:t>
      </w:r>
      <w:r w:rsidRPr="00536E4D">
        <w:softHyphen/>
        <w:t>претации информации в соответствии с коммуникативными и познавательными задачами;</w:t>
      </w:r>
    </w:p>
    <w:p w:rsidR="00B272BB" w:rsidRPr="00536E4D" w:rsidRDefault="00B272BB" w:rsidP="00B272BB">
      <w:proofErr w:type="gramStart"/>
      <w:r w:rsidRPr="00536E4D">
        <w:t>8) овладение навыками смыслового чтения текстов в соот</w:t>
      </w:r>
      <w:r w:rsidRPr="00536E4D">
        <w:softHyphen/>
        <w:t>ветствии с целями и задачами, осознанного построения речевого высказывания в соответствии с задачами коммуникации и со</w:t>
      </w:r>
      <w:r w:rsidRPr="00536E4D">
        <w:softHyphen/>
        <w:t>ставления текстов в устной и письменной формах;</w:t>
      </w:r>
      <w:proofErr w:type="gramEnd"/>
    </w:p>
    <w:p w:rsidR="00B272BB" w:rsidRPr="00536E4D" w:rsidRDefault="00B272BB" w:rsidP="00B272BB">
      <w:r w:rsidRPr="00536E4D">
        <w:t>9) овладение логическими действиями сравнения, анализа, синтеза, обобщения, классификации по родовидовым призна</w:t>
      </w:r>
      <w:r w:rsidRPr="00536E4D">
        <w:softHyphen/>
        <w:t>кам, установления причинно-следственных связей, построения рассуждений;</w:t>
      </w:r>
    </w:p>
    <w:p w:rsidR="00B272BB" w:rsidRPr="00536E4D" w:rsidRDefault="00B272BB" w:rsidP="00B272BB">
      <w:r w:rsidRPr="00536E4D">
        <w:t>10) готовность слушать собеседника и вести диалог, при</w:t>
      </w:r>
      <w:r w:rsidRPr="00536E4D">
        <w:softHyphen/>
        <w:t>знавать различные точки зрения и право каждого иметь и излагать своё мнение и аргументировать свою точку зрения и</w:t>
      </w:r>
      <w:r w:rsidRPr="00536E4D">
        <w:rPr>
          <w:vertAlign w:val="superscript"/>
        </w:rPr>
        <w:t xml:space="preserve"> </w:t>
      </w:r>
      <w:r w:rsidRPr="00536E4D">
        <w:t>оценку событий;</w:t>
      </w:r>
    </w:p>
    <w:p w:rsidR="00B272BB" w:rsidRPr="00536E4D" w:rsidRDefault="00B272BB" w:rsidP="00B272BB">
      <w:r w:rsidRPr="00536E4D">
        <w:t>11) умение договариваться о распределении ролей в совмест</w:t>
      </w:r>
      <w:r w:rsidRPr="00536E4D">
        <w:softHyphen/>
        <w:t>ной деятельности, осуществлять взаимный контроль в совмест</w:t>
      </w:r>
      <w:r w:rsidRPr="00536E4D">
        <w:softHyphen/>
        <w:t>ной деятельности, общей цели и путей её достижения, осмыс</w:t>
      </w:r>
      <w:r w:rsidRPr="00536E4D">
        <w:softHyphen/>
        <w:t>ливать собственное поведение и поведение окружающих;</w:t>
      </w:r>
    </w:p>
    <w:p w:rsidR="00B272BB" w:rsidRPr="00536E4D" w:rsidRDefault="00B272BB" w:rsidP="00B272BB">
      <w:r w:rsidRPr="00536E4D">
        <w:t>12) готовность конструктивно разрешать конфликты посред</w:t>
      </w:r>
      <w:r w:rsidRPr="00536E4D">
        <w:softHyphen/>
        <w:t>ством учёта интересов сторон и сотрудничества.</w:t>
      </w:r>
    </w:p>
    <w:p w:rsidR="00B272BB" w:rsidRPr="00536E4D" w:rsidRDefault="00B272BB" w:rsidP="00B272BB">
      <w:pPr>
        <w:rPr>
          <w:rFonts w:eastAsia="Calibri"/>
        </w:rPr>
      </w:pPr>
    </w:p>
    <w:p w:rsidR="00B272BB" w:rsidRDefault="00B272BB" w:rsidP="00B272BB">
      <w:pPr>
        <w:jc w:val="center"/>
        <w:rPr>
          <w:b/>
        </w:rPr>
      </w:pPr>
      <w:r w:rsidRPr="00536E4D">
        <w:rPr>
          <w:b/>
        </w:rPr>
        <w:t>Предметные результаты:</w:t>
      </w:r>
    </w:p>
    <w:p w:rsidR="00B272BB" w:rsidRPr="00B272BB" w:rsidRDefault="00B272BB" w:rsidP="00B272BB">
      <w:pPr>
        <w:rPr>
          <w:b/>
        </w:rPr>
      </w:pPr>
      <w:r w:rsidRPr="00536E4D">
        <w:t>1) понимание литературы как явления национальной и ми</w:t>
      </w:r>
      <w:r w:rsidRPr="00536E4D">
        <w:softHyphen/>
        <w:t>ровой культуры, средства сохранения и передачи нравственных ценностей и традиций;</w:t>
      </w:r>
    </w:p>
    <w:p w:rsidR="00B272BB" w:rsidRPr="00536E4D" w:rsidRDefault="00B272BB" w:rsidP="00B272BB">
      <w:r w:rsidRPr="00536E4D">
        <w:lastRenderedPageBreak/>
        <w:t>2) осознание значимости чтения для личного развития; фор</w:t>
      </w:r>
      <w:r w:rsidRPr="00536E4D">
        <w:softHyphen/>
        <w:t>мирование представлений о Родине и её людях, окружающем мире, культуре, первоначальных этических представлений, по</w:t>
      </w:r>
      <w:r w:rsidRPr="00536E4D">
        <w:softHyphen/>
        <w:t>нятий о добре и зле, дружбе, честности; формирование потреб</w:t>
      </w:r>
      <w:r w:rsidRPr="00536E4D">
        <w:softHyphen/>
        <w:t>ности в систематическом чтении;</w:t>
      </w:r>
    </w:p>
    <w:p w:rsidR="00B272BB" w:rsidRPr="00536E4D" w:rsidRDefault="00B272BB" w:rsidP="00B272BB">
      <w:r w:rsidRPr="00536E4D">
        <w:t>3) достижение необходимого для продолжения образования уровня читательской компетентности, общего речевого разви</w:t>
      </w:r>
      <w:r w:rsidRPr="00536E4D">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36E4D">
        <w:softHyphen/>
        <w:t>ведческих понятий;</w:t>
      </w:r>
    </w:p>
    <w:p w:rsidR="00B272BB" w:rsidRPr="00536E4D" w:rsidRDefault="00B272BB" w:rsidP="00B272BB">
      <w:r w:rsidRPr="00536E4D">
        <w:t>4) использование разных видов чтения (изучающее (смысло</w:t>
      </w:r>
      <w:r w:rsidRPr="00536E4D">
        <w:softHyphen/>
        <w:t>вое), выборочное, поисковое); умение осознанно воспринимать и оценивать содержание и специфику различных текстов, уча</w:t>
      </w:r>
      <w:r w:rsidRPr="00536E4D">
        <w:softHyphen/>
        <w:t>ствовать в их обсуждении, давать и обосновывать нравственную оценку поступков героев;</w:t>
      </w:r>
    </w:p>
    <w:p w:rsidR="00B272BB" w:rsidRPr="00536E4D" w:rsidRDefault="00B272BB" w:rsidP="00B272BB">
      <w:r w:rsidRPr="00536E4D">
        <w:t>5) умение самостоятельно выбирать интересующую литера</w:t>
      </w:r>
      <w:r w:rsidRPr="00536E4D">
        <w:softHyphen/>
        <w:t>туру, пользоваться справочными источниками для понимания и получения дополнительной информации, составляя самосто</w:t>
      </w:r>
      <w:r w:rsidRPr="00536E4D">
        <w:softHyphen/>
        <w:t>ятельно краткую аннотацию;</w:t>
      </w:r>
    </w:p>
    <w:p w:rsidR="00B272BB" w:rsidRPr="00536E4D" w:rsidRDefault="00B272BB" w:rsidP="00B272BB">
      <w:r w:rsidRPr="00536E4D">
        <w:t>6) умение использовать простейшие виды анализа различных текстов: устанавливать причинно-следственные связи и опре</w:t>
      </w:r>
      <w:r w:rsidRPr="00536E4D">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272BB" w:rsidRPr="00536E4D" w:rsidRDefault="00B272BB" w:rsidP="00B272BB">
      <w:r w:rsidRPr="00536E4D">
        <w:t>7) умение работать с разными видами текстов, находить ха</w:t>
      </w:r>
      <w:r w:rsidRPr="00536E4D">
        <w:softHyphen/>
        <w:t>рактерные особенности научно-познавательных, учебных и ху</w:t>
      </w:r>
      <w:r w:rsidRPr="00536E4D">
        <w:softHyphen/>
        <w:t>дожественных произведений. На практическом уровне овладеть некоторыми видами письменной речи (повествование — созда</w:t>
      </w:r>
      <w:r w:rsidRPr="00536E4D">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272BB" w:rsidRPr="00536E4D" w:rsidRDefault="00B272BB" w:rsidP="00B272BB">
      <w:r w:rsidRPr="00536E4D">
        <w:t>8) развитие художественно-творческих способностей, умение создавать собственный текст на основе художественного про</w:t>
      </w:r>
      <w:r w:rsidRPr="00536E4D">
        <w:softHyphen/>
        <w:t>изведения, репродукции картин художников, по иллюстрациям, на основе личного опыта.</w:t>
      </w:r>
    </w:p>
    <w:p w:rsidR="00B272BB" w:rsidRDefault="00B272BB" w:rsidP="00B272B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B272BB" w:rsidRPr="00642934" w:rsidTr="00791880">
        <w:tc>
          <w:tcPr>
            <w:tcW w:w="1595" w:type="dxa"/>
            <w:shd w:val="clear" w:color="auto" w:fill="auto"/>
          </w:tcPr>
          <w:p w:rsidR="00B272BB" w:rsidRPr="00642934" w:rsidRDefault="00B272BB" w:rsidP="00791880">
            <w:r>
              <w:t>Вид контроля</w:t>
            </w:r>
          </w:p>
        </w:tc>
        <w:tc>
          <w:tcPr>
            <w:tcW w:w="1595" w:type="dxa"/>
            <w:shd w:val="clear" w:color="auto" w:fill="auto"/>
          </w:tcPr>
          <w:p w:rsidR="00B272BB" w:rsidRPr="009D4DF4" w:rsidRDefault="00B272BB" w:rsidP="00791880">
            <w:pPr>
              <w:jc w:val="center"/>
              <w:rPr>
                <w:lang w:val="en-US"/>
              </w:rPr>
            </w:pPr>
            <w:r w:rsidRPr="009D4DF4">
              <w:rPr>
                <w:lang w:val="en-US"/>
              </w:rPr>
              <w:t>I</w:t>
            </w:r>
          </w:p>
        </w:tc>
        <w:tc>
          <w:tcPr>
            <w:tcW w:w="1595" w:type="dxa"/>
            <w:shd w:val="clear" w:color="auto" w:fill="auto"/>
          </w:tcPr>
          <w:p w:rsidR="00B272BB" w:rsidRPr="009D4DF4" w:rsidRDefault="00B272BB" w:rsidP="00791880">
            <w:pPr>
              <w:jc w:val="center"/>
              <w:rPr>
                <w:lang w:val="en-US"/>
              </w:rPr>
            </w:pPr>
            <w:r w:rsidRPr="009D4DF4">
              <w:rPr>
                <w:lang w:val="en-US"/>
              </w:rPr>
              <w:t>II</w:t>
            </w:r>
          </w:p>
        </w:tc>
        <w:tc>
          <w:tcPr>
            <w:tcW w:w="1595" w:type="dxa"/>
            <w:shd w:val="clear" w:color="auto" w:fill="auto"/>
          </w:tcPr>
          <w:p w:rsidR="00B272BB" w:rsidRPr="009D4DF4" w:rsidRDefault="00B272BB" w:rsidP="00791880">
            <w:pPr>
              <w:jc w:val="center"/>
              <w:rPr>
                <w:lang w:val="en-US"/>
              </w:rPr>
            </w:pPr>
            <w:r w:rsidRPr="009D4DF4">
              <w:rPr>
                <w:lang w:val="en-US"/>
              </w:rPr>
              <w:t>III</w:t>
            </w:r>
          </w:p>
        </w:tc>
        <w:tc>
          <w:tcPr>
            <w:tcW w:w="1595" w:type="dxa"/>
            <w:shd w:val="clear" w:color="auto" w:fill="auto"/>
          </w:tcPr>
          <w:p w:rsidR="00B272BB" w:rsidRPr="00642934" w:rsidRDefault="00B272BB" w:rsidP="00791880">
            <w:pPr>
              <w:jc w:val="center"/>
            </w:pPr>
            <w:r w:rsidRPr="009D4DF4">
              <w:rPr>
                <w:lang w:val="en-US"/>
              </w:rPr>
              <w:t>IV</w:t>
            </w:r>
          </w:p>
        </w:tc>
        <w:tc>
          <w:tcPr>
            <w:tcW w:w="1596" w:type="dxa"/>
            <w:shd w:val="clear" w:color="auto" w:fill="auto"/>
          </w:tcPr>
          <w:p w:rsidR="00B272BB" w:rsidRPr="00642934" w:rsidRDefault="00B272BB" w:rsidP="00791880">
            <w:pPr>
              <w:jc w:val="center"/>
            </w:pPr>
            <w:r w:rsidRPr="00642934">
              <w:t>Год</w:t>
            </w:r>
          </w:p>
        </w:tc>
      </w:tr>
      <w:tr w:rsidR="00B272BB" w:rsidRPr="00642934" w:rsidTr="00791880">
        <w:tc>
          <w:tcPr>
            <w:tcW w:w="1595" w:type="dxa"/>
            <w:shd w:val="clear" w:color="auto" w:fill="auto"/>
          </w:tcPr>
          <w:p w:rsidR="00B272BB" w:rsidRPr="00642934" w:rsidRDefault="00B272BB" w:rsidP="00791880">
            <w:r>
              <w:t>Техника чтения</w:t>
            </w:r>
          </w:p>
        </w:tc>
        <w:tc>
          <w:tcPr>
            <w:tcW w:w="1595" w:type="dxa"/>
            <w:shd w:val="clear" w:color="auto" w:fill="auto"/>
          </w:tcPr>
          <w:p w:rsidR="00B272BB" w:rsidRPr="00642934" w:rsidRDefault="00B272BB" w:rsidP="00791880">
            <w:pPr>
              <w:jc w:val="center"/>
            </w:pPr>
            <w:r>
              <w:t>-</w:t>
            </w:r>
          </w:p>
        </w:tc>
        <w:tc>
          <w:tcPr>
            <w:tcW w:w="1595" w:type="dxa"/>
            <w:shd w:val="clear" w:color="auto" w:fill="auto"/>
          </w:tcPr>
          <w:p w:rsidR="00B272BB" w:rsidRPr="00642934" w:rsidRDefault="00B272BB" w:rsidP="00791880">
            <w:pPr>
              <w:jc w:val="center"/>
            </w:pPr>
            <w:r>
              <w:t>-</w:t>
            </w:r>
          </w:p>
        </w:tc>
        <w:tc>
          <w:tcPr>
            <w:tcW w:w="1595" w:type="dxa"/>
            <w:shd w:val="clear" w:color="auto" w:fill="auto"/>
          </w:tcPr>
          <w:p w:rsidR="00B272BB" w:rsidRPr="00642934" w:rsidRDefault="00B272BB" w:rsidP="00791880">
            <w:pPr>
              <w:jc w:val="center"/>
            </w:pPr>
            <w:r>
              <w:t>-</w:t>
            </w:r>
          </w:p>
        </w:tc>
        <w:tc>
          <w:tcPr>
            <w:tcW w:w="1595" w:type="dxa"/>
            <w:shd w:val="clear" w:color="auto" w:fill="auto"/>
          </w:tcPr>
          <w:p w:rsidR="00B272BB" w:rsidRPr="00642934" w:rsidRDefault="00B272BB" w:rsidP="00791880">
            <w:pPr>
              <w:jc w:val="center"/>
            </w:pPr>
            <w:r w:rsidRPr="00642934">
              <w:t>1</w:t>
            </w:r>
          </w:p>
        </w:tc>
        <w:tc>
          <w:tcPr>
            <w:tcW w:w="1596" w:type="dxa"/>
            <w:shd w:val="clear" w:color="auto" w:fill="auto"/>
          </w:tcPr>
          <w:p w:rsidR="00B272BB" w:rsidRPr="00642934" w:rsidRDefault="00B272BB" w:rsidP="00791880">
            <w:pPr>
              <w:jc w:val="center"/>
            </w:pPr>
            <w:r>
              <w:t>1</w:t>
            </w:r>
          </w:p>
        </w:tc>
      </w:tr>
    </w:tbl>
    <w:p w:rsidR="00B272BB" w:rsidRDefault="00B272BB" w:rsidP="00B272BB">
      <w:pPr>
        <w:rPr>
          <w:sz w:val="28"/>
          <w:szCs w:val="28"/>
        </w:rPr>
      </w:pPr>
    </w:p>
    <w:p w:rsidR="00B272BB" w:rsidRDefault="00B272BB" w:rsidP="00B272BB">
      <w:pPr>
        <w:rPr>
          <w:sz w:val="28"/>
          <w:szCs w:val="28"/>
        </w:rPr>
      </w:pPr>
    </w:p>
    <w:p w:rsidR="00B272BB" w:rsidRPr="00A42B9C" w:rsidRDefault="00B272BB" w:rsidP="00B272BB">
      <w:pPr>
        <w:jc w:val="center"/>
        <w:rPr>
          <w:b/>
        </w:rPr>
      </w:pPr>
      <w:r>
        <w:rPr>
          <w:b/>
        </w:rPr>
        <w:t>Использование компьютерных,</w:t>
      </w:r>
      <w:r w:rsidRPr="00A42B9C">
        <w:rPr>
          <w:b/>
        </w:rPr>
        <w:t xml:space="preserve"> информационн</w:t>
      </w:r>
      <w:r>
        <w:rPr>
          <w:b/>
        </w:rPr>
        <w:t>о-коммуникативных и учебно-практических средств</w:t>
      </w:r>
    </w:p>
    <w:p w:rsidR="00B272BB" w:rsidRDefault="00B272BB" w:rsidP="00B272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516"/>
      </w:tblGrid>
      <w:tr w:rsidR="00B272BB" w:rsidTr="00791880">
        <w:tc>
          <w:tcPr>
            <w:tcW w:w="959" w:type="dxa"/>
            <w:shd w:val="clear" w:color="auto" w:fill="auto"/>
          </w:tcPr>
          <w:p w:rsidR="00B272BB" w:rsidRDefault="00B272BB" w:rsidP="00791880">
            <w:pPr>
              <w:jc w:val="center"/>
            </w:pPr>
            <w:r>
              <w:t>№</w:t>
            </w:r>
          </w:p>
        </w:tc>
        <w:tc>
          <w:tcPr>
            <w:tcW w:w="5421" w:type="dxa"/>
            <w:shd w:val="clear" w:color="auto" w:fill="auto"/>
          </w:tcPr>
          <w:p w:rsidR="00B272BB" w:rsidRDefault="00B272BB" w:rsidP="00791880">
            <w:pPr>
              <w:jc w:val="center"/>
            </w:pPr>
            <w:r>
              <w:t xml:space="preserve">Оборудование </w:t>
            </w:r>
          </w:p>
        </w:tc>
        <w:tc>
          <w:tcPr>
            <w:tcW w:w="3191" w:type="dxa"/>
            <w:shd w:val="clear" w:color="auto" w:fill="auto"/>
          </w:tcPr>
          <w:p w:rsidR="00B272BB" w:rsidRDefault="00B272BB" w:rsidP="00791880">
            <w:pPr>
              <w:jc w:val="center"/>
            </w:pPr>
            <w:r>
              <w:t>№ урока</w:t>
            </w:r>
          </w:p>
        </w:tc>
      </w:tr>
      <w:tr w:rsidR="00B272BB" w:rsidTr="00791880">
        <w:tc>
          <w:tcPr>
            <w:tcW w:w="959" w:type="dxa"/>
            <w:shd w:val="clear" w:color="auto" w:fill="auto"/>
          </w:tcPr>
          <w:p w:rsidR="00B272BB" w:rsidRDefault="00B272BB" w:rsidP="00B272BB">
            <w:pPr>
              <w:numPr>
                <w:ilvl w:val="0"/>
                <w:numId w:val="2"/>
              </w:numPr>
              <w:jc w:val="center"/>
            </w:pPr>
          </w:p>
        </w:tc>
        <w:tc>
          <w:tcPr>
            <w:tcW w:w="5421" w:type="dxa"/>
            <w:shd w:val="clear" w:color="auto" w:fill="auto"/>
          </w:tcPr>
          <w:p w:rsidR="00B272BB" w:rsidRDefault="00B272BB" w:rsidP="00791880">
            <w:proofErr w:type="spellStart"/>
            <w:r>
              <w:t>Мультимедия</w:t>
            </w:r>
            <w:proofErr w:type="spellEnd"/>
            <w:r>
              <w:t xml:space="preserve"> (Проект «Телешкола»)</w:t>
            </w:r>
          </w:p>
        </w:tc>
        <w:tc>
          <w:tcPr>
            <w:tcW w:w="3191" w:type="dxa"/>
            <w:shd w:val="clear" w:color="auto" w:fill="auto"/>
          </w:tcPr>
          <w:p w:rsidR="00B272BB" w:rsidRDefault="00B272BB" w:rsidP="00791880">
            <w:pPr>
              <w:jc w:val="center"/>
            </w:pPr>
            <w:r>
              <w:t>7-75,93-131</w:t>
            </w:r>
          </w:p>
        </w:tc>
      </w:tr>
      <w:tr w:rsidR="00B272BB" w:rsidTr="00791880">
        <w:tc>
          <w:tcPr>
            <w:tcW w:w="959" w:type="dxa"/>
            <w:shd w:val="clear" w:color="auto" w:fill="auto"/>
          </w:tcPr>
          <w:p w:rsidR="00B272BB" w:rsidRDefault="00B272BB" w:rsidP="00B272BB">
            <w:pPr>
              <w:numPr>
                <w:ilvl w:val="0"/>
                <w:numId w:val="2"/>
              </w:numPr>
              <w:jc w:val="center"/>
            </w:pPr>
          </w:p>
        </w:tc>
        <w:tc>
          <w:tcPr>
            <w:tcW w:w="5421" w:type="dxa"/>
            <w:shd w:val="clear" w:color="auto" w:fill="auto"/>
          </w:tcPr>
          <w:p w:rsidR="00B272BB" w:rsidRDefault="00B272BB" w:rsidP="00791880">
            <w:r>
              <w:t xml:space="preserve">Уроки и </w:t>
            </w:r>
            <w:proofErr w:type="spellStart"/>
            <w:r>
              <w:t>медиатеки</w:t>
            </w:r>
            <w:proofErr w:type="spellEnd"/>
            <w:r>
              <w:t xml:space="preserve"> Кирилла и </w:t>
            </w:r>
            <w:proofErr w:type="spellStart"/>
            <w:r>
              <w:t>Мефодия</w:t>
            </w:r>
            <w:proofErr w:type="spellEnd"/>
            <w:r>
              <w:t>.</w:t>
            </w:r>
          </w:p>
        </w:tc>
        <w:tc>
          <w:tcPr>
            <w:tcW w:w="3191" w:type="dxa"/>
            <w:shd w:val="clear" w:color="auto" w:fill="auto"/>
          </w:tcPr>
          <w:p w:rsidR="00B272BB" w:rsidRDefault="00B272BB" w:rsidP="00791880">
            <w:pPr>
              <w:jc w:val="center"/>
            </w:pPr>
            <w:r>
              <w:t>5,8,26,33,35,38,41,44,52,55,58,65</w:t>
            </w:r>
          </w:p>
        </w:tc>
      </w:tr>
      <w:tr w:rsidR="00B272BB" w:rsidTr="00791880">
        <w:tc>
          <w:tcPr>
            <w:tcW w:w="959" w:type="dxa"/>
            <w:shd w:val="clear" w:color="auto" w:fill="auto"/>
          </w:tcPr>
          <w:p w:rsidR="00B272BB" w:rsidRDefault="00B272BB" w:rsidP="00B272BB">
            <w:pPr>
              <w:numPr>
                <w:ilvl w:val="0"/>
                <w:numId w:val="2"/>
              </w:numPr>
              <w:jc w:val="center"/>
            </w:pPr>
          </w:p>
        </w:tc>
        <w:tc>
          <w:tcPr>
            <w:tcW w:w="5421" w:type="dxa"/>
            <w:shd w:val="clear" w:color="auto" w:fill="auto"/>
          </w:tcPr>
          <w:p w:rsidR="00B272BB" w:rsidRDefault="00B272BB" w:rsidP="00791880">
            <w:r>
              <w:t>Касса букв, звуковые модели</w:t>
            </w:r>
          </w:p>
        </w:tc>
        <w:tc>
          <w:tcPr>
            <w:tcW w:w="3191" w:type="dxa"/>
            <w:shd w:val="clear" w:color="auto" w:fill="auto"/>
          </w:tcPr>
          <w:p w:rsidR="00B272BB" w:rsidRDefault="00B272BB" w:rsidP="00791880">
            <w:pPr>
              <w:jc w:val="center"/>
            </w:pPr>
            <w:r>
              <w:t>7-75</w:t>
            </w:r>
          </w:p>
        </w:tc>
      </w:tr>
      <w:tr w:rsidR="00B272BB" w:rsidTr="00791880">
        <w:tc>
          <w:tcPr>
            <w:tcW w:w="959" w:type="dxa"/>
            <w:shd w:val="clear" w:color="auto" w:fill="auto"/>
          </w:tcPr>
          <w:p w:rsidR="00B272BB" w:rsidRDefault="00B272BB" w:rsidP="00B272BB">
            <w:pPr>
              <w:numPr>
                <w:ilvl w:val="0"/>
                <w:numId w:val="2"/>
              </w:numPr>
              <w:jc w:val="center"/>
            </w:pPr>
          </w:p>
        </w:tc>
        <w:tc>
          <w:tcPr>
            <w:tcW w:w="5421" w:type="dxa"/>
            <w:shd w:val="clear" w:color="auto" w:fill="auto"/>
          </w:tcPr>
          <w:p w:rsidR="00B272BB" w:rsidRDefault="00B272BB" w:rsidP="00791880">
            <w:r>
              <w:t>Модели слов, предложений</w:t>
            </w:r>
          </w:p>
        </w:tc>
        <w:tc>
          <w:tcPr>
            <w:tcW w:w="3191" w:type="dxa"/>
            <w:shd w:val="clear" w:color="auto" w:fill="auto"/>
          </w:tcPr>
          <w:p w:rsidR="00B272BB" w:rsidRDefault="00B272BB" w:rsidP="00791880">
            <w:pPr>
              <w:jc w:val="center"/>
            </w:pPr>
            <w:r>
              <w:t>3-5</w:t>
            </w:r>
          </w:p>
        </w:tc>
      </w:tr>
    </w:tbl>
    <w:p w:rsidR="00E22DCC" w:rsidRDefault="00E22DCC"/>
    <w:tbl>
      <w:tblPr>
        <w:tblStyle w:val="a4"/>
        <w:tblW w:w="14992" w:type="dxa"/>
        <w:tblLayout w:type="fixed"/>
        <w:tblLook w:val="04A0" w:firstRow="1" w:lastRow="0" w:firstColumn="1" w:lastColumn="0" w:noHBand="0" w:noVBand="1"/>
      </w:tblPr>
      <w:tblGrid>
        <w:gridCol w:w="590"/>
        <w:gridCol w:w="66"/>
        <w:gridCol w:w="1485"/>
        <w:gridCol w:w="235"/>
        <w:gridCol w:w="964"/>
        <w:gridCol w:w="312"/>
        <w:gridCol w:w="1985"/>
        <w:gridCol w:w="1417"/>
        <w:gridCol w:w="5954"/>
        <w:gridCol w:w="992"/>
        <w:gridCol w:w="992"/>
      </w:tblGrid>
      <w:tr w:rsidR="00B272BB" w:rsidRPr="00E729A1" w:rsidTr="00791880">
        <w:trPr>
          <w:trHeight w:val="320"/>
        </w:trPr>
        <w:tc>
          <w:tcPr>
            <w:tcW w:w="590" w:type="dxa"/>
            <w:vMerge w:val="restart"/>
          </w:tcPr>
          <w:p w:rsidR="00B272BB" w:rsidRPr="00E729A1" w:rsidRDefault="00B272BB" w:rsidP="00791880">
            <w:r w:rsidRPr="00E729A1">
              <w:rPr>
                <w:b/>
              </w:rPr>
              <w:lastRenderedPageBreak/>
              <w:t>№</w:t>
            </w:r>
          </w:p>
        </w:tc>
        <w:tc>
          <w:tcPr>
            <w:tcW w:w="1786" w:type="dxa"/>
            <w:gridSpan w:val="3"/>
            <w:vMerge w:val="restart"/>
          </w:tcPr>
          <w:p w:rsidR="00B272BB" w:rsidRPr="00E729A1" w:rsidRDefault="00B272BB" w:rsidP="00791880">
            <w:pPr>
              <w:jc w:val="center"/>
            </w:pPr>
            <w:r w:rsidRPr="00E729A1">
              <w:rPr>
                <w:b/>
              </w:rPr>
              <w:t>Раздел программы</w:t>
            </w:r>
          </w:p>
        </w:tc>
        <w:tc>
          <w:tcPr>
            <w:tcW w:w="1276" w:type="dxa"/>
            <w:gridSpan w:val="2"/>
            <w:vMerge w:val="restart"/>
          </w:tcPr>
          <w:p w:rsidR="00B272BB" w:rsidRPr="00E729A1" w:rsidRDefault="00B272BB" w:rsidP="00791880">
            <w:pPr>
              <w:jc w:val="center"/>
            </w:pPr>
            <w:r w:rsidRPr="00E729A1">
              <w:rPr>
                <w:b/>
              </w:rPr>
              <w:t>Кол-во часов по теме</w:t>
            </w:r>
          </w:p>
        </w:tc>
        <w:tc>
          <w:tcPr>
            <w:tcW w:w="1985" w:type="dxa"/>
            <w:vMerge w:val="restart"/>
          </w:tcPr>
          <w:p w:rsidR="00B272BB" w:rsidRPr="00E729A1" w:rsidRDefault="00B272BB" w:rsidP="00791880">
            <w:pPr>
              <w:jc w:val="center"/>
            </w:pPr>
            <w:r w:rsidRPr="00E729A1">
              <w:rPr>
                <w:b/>
              </w:rPr>
              <w:t>Тема урока</w:t>
            </w:r>
          </w:p>
        </w:tc>
        <w:tc>
          <w:tcPr>
            <w:tcW w:w="7371" w:type="dxa"/>
            <w:gridSpan w:val="2"/>
            <w:vMerge w:val="restart"/>
          </w:tcPr>
          <w:p w:rsidR="00B272BB" w:rsidRPr="00E729A1" w:rsidRDefault="00B272BB" w:rsidP="00791880">
            <w:pPr>
              <w:jc w:val="center"/>
            </w:pPr>
            <w:r w:rsidRPr="00E729A1">
              <w:rPr>
                <w:b/>
              </w:rPr>
              <w:t>Характеристика деятельности учащихся</w:t>
            </w:r>
          </w:p>
        </w:tc>
        <w:tc>
          <w:tcPr>
            <w:tcW w:w="1984" w:type="dxa"/>
            <w:gridSpan w:val="2"/>
            <w:tcBorders>
              <w:bottom w:val="single" w:sz="4" w:space="0" w:color="auto"/>
            </w:tcBorders>
          </w:tcPr>
          <w:p w:rsidR="00B272BB" w:rsidRPr="00E729A1" w:rsidRDefault="00B272BB" w:rsidP="00791880">
            <w:pPr>
              <w:jc w:val="center"/>
            </w:pPr>
            <w:r w:rsidRPr="00E729A1">
              <w:rPr>
                <w:b/>
              </w:rPr>
              <w:t xml:space="preserve">Дата  </w:t>
            </w:r>
          </w:p>
        </w:tc>
      </w:tr>
      <w:tr w:rsidR="00B272BB" w:rsidRPr="00E729A1" w:rsidTr="00791880">
        <w:trPr>
          <w:trHeight w:val="580"/>
        </w:trPr>
        <w:tc>
          <w:tcPr>
            <w:tcW w:w="590" w:type="dxa"/>
            <w:vMerge/>
            <w:tcBorders>
              <w:bottom w:val="single" w:sz="4" w:space="0" w:color="auto"/>
            </w:tcBorders>
          </w:tcPr>
          <w:p w:rsidR="00B272BB" w:rsidRPr="00E729A1" w:rsidRDefault="00B272BB" w:rsidP="00791880">
            <w:pPr>
              <w:rPr>
                <w:b/>
              </w:rPr>
            </w:pPr>
          </w:p>
        </w:tc>
        <w:tc>
          <w:tcPr>
            <w:tcW w:w="1786" w:type="dxa"/>
            <w:gridSpan w:val="3"/>
            <w:vMerge/>
            <w:tcBorders>
              <w:bottom w:val="single" w:sz="4" w:space="0" w:color="auto"/>
            </w:tcBorders>
          </w:tcPr>
          <w:p w:rsidR="00B272BB" w:rsidRPr="00E729A1" w:rsidRDefault="00B272BB" w:rsidP="00791880">
            <w:pPr>
              <w:jc w:val="center"/>
              <w:rPr>
                <w:b/>
              </w:rPr>
            </w:pPr>
          </w:p>
        </w:tc>
        <w:tc>
          <w:tcPr>
            <w:tcW w:w="1276" w:type="dxa"/>
            <w:gridSpan w:val="2"/>
            <w:vMerge/>
            <w:tcBorders>
              <w:bottom w:val="single" w:sz="4" w:space="0" w:color="auto"/>
            </w:tcBorders>
          </w:tcPr>
          <w:p w:rsidR="00B272BB" w:rsidRPr="00E729A1" w:rsidRDefault="00B272BB" w:rsidP="00791880">
            <w:pPr>
              <w:jc w:val="center"/>
              <w:rPr>
                <w:b/>
              </w:rPr>
            </w:pPr>
          </w:p>
        </w:tc>
        <w:tc>
          <w:tcPr>
            <w:tcW w:w="1985" w:type="dxa"/>
            <w:vMerge/>
            <w:tcBorders>
              <w:bottom w:val="single" w:sz="4" w:space="0" w:color="auto"/>
            </w:tcBorders>
          </w:tcPr>
          <w:p w:rsidR="00B272BB" w:rsidRPr="00E729A1" w:rsidRDefault="00B272BB" w:rsidP="00791880">
            <w:pPr>
              <w:jc w:val="center"/>
              <w:rPr>
                <w:b/>
              </w:rPr>
            </w:pPr>
          </w:p>
        </w:tc>
        <w:tc>
          <w:tcPr>
            <w:tcW w:w="7371" w:type="dxa"/>
            <w:gridSpan w:val="2"/>
            <w:vMerge/>
            <w:tcBorders>
              <w:bottom w:val="single" w:sz="4" w:space="0" w:color="auto"/>
            </w:tcBorders>
          </w:tcPr>
          <w:p w:rsidR="00B272BB" w:rsidRPr="00E729A1" w:rsidRDefault="00B272BB" w:rsidP="00791880">
            <w:pPr>
              <w:jc w:val="center"/>
              <w:rPr>
                <w:b/>
              </w:rPr>
            </w:pPr>
          </w:p>
        </w:tc>
        <w:tc>
          <w:tcPr>
            <w:tcW w:w="992" w:type="dxa"/>
            <w:tcBorders>
              <w:top w:val="single" w:sz="4" w:space="0" w:color="auto"/>
              <w:bottom w:val="single" w:sz="4" w:space="0" w:color="auto"/>
            </w:tcBorders>
          </w:tcPr>
          <w:p w:rsidR="00B272BB" w:rsidRPr="00E729A1" w:rsidRDefault="00B272BB" w:rsidP="00791880">
            <w:pPr>
              <w:rPr>
                <w:b/>
              </w:rPr>
            </w:pPr>
            <w:r w:rsidRPr="00E729A1">
              <w:rPr>
                <w:b/>
              </w:rPr>
              <w:t xml:space="preserve"> План</w:t>
            </w:r>
          </w:p>
        </w:tc>
        <w:tc>
          <w:tcPr>
            <w:tcW w:w="992" w:type="dxa"/>
            <w:tcBorders>
              <w:top w:val="single" w:sz="4" w:space="0" w:color="auto"/>
              <w:bottom w:val="single" w:sz="4" w:space="0" w:color="auto"/>
            </w:tcBorders>
          </w:tcPr>
          <w:p w:rsidR="00B272BB" w:rsidRPr="00E729A1" w:rsidRDefault="00B272BB" w:rsidP="00791880">
            <w:pPr>
              <w:jc w:val="center"/>
              <w:rPr>
                <w:b/>
              </w:rPr>
            </w:pPr>
            <w:r w:rsidRPr="00E729A1">
              <w:rPr>
                <w:b/>
              </w:rPr>
              <w:t>Факт</w:t>
            </w:r>
          </w:p>
        </w:tc>
      </w:tr>
      <w:tr w:rsidR="00B272BB" w:rsidRPr="00E729A1" w:rsidTr="00791880">
        <w:tc>
          <w:tcPr>
            <w:tcW w:w="590" w:type="dxa"/>
          </w:tcPr>
          <w:p w:rsidR="00B272BB" w:rsidRPr="00E729A1" w:rsidRDefault="00B272BB" w:rsidP="00791880">
            <w:r w:rsidRPr="00E729A1">
              <w:t>1</w:t>
            </w:r>
          </w:p>
        </w:tc>
        <w:tc>
          <w:tcPr>
            <w:tcW w:w="1786" w:type="dxa"/>
            <w:gridSpan w:val="3"/>
            <w:tcBorders>
              <w:bottom w:val="single" w:sz="4" w:space="0" w:color="auto"/>
            </w:tcBorders>
          </w:tcPr>
          <w:p w:rsidR="00B272BB" w:rsidRPr="00E729A1" w:rsidRDefault="00B272BB" w:rsidP="00791880">
            <w:pPr>
              <w:rPr>
                <w:b/>
                <w:iCs/>
              </w:rPr>
            </w:pPr>
            <w:proofErr w:type="spellStart"/>
            <w:r w:rsidRPr="00E729A1">
              <w:rPr>
                <w:b/>
                <w:iCs/>
              </w:rPr>
              <w:t>Добукварный</w:t>
            </w:r>
            <w:proofErr w:type="spellEnd"/>
            <w:r w:rsidRPr="00E729A1">
              <w:rPr>
                <w:b/>
                <w:iCs/>
              </w:rPr>
              <w:t xml:space="preserve"> период</w:t>
            </w:r>
          </w:p>
          <w:p w:rsidR="00B272BB" w:rsidRPr="00E729A1" w:rsidRDefault="00B272BB" w:rsidP="00791880">
            <w:r w:rsidRPr="00E729A1">
              <w:rPr>
                <w:b/>
              </w:rPr>
              <w:t>Обучение чтению</w:t>
            </w:r>
          </w:p>
        </w:tc>
        <w:tc>
          <w:tcPr>
            <w:tcW w:w="1276" w:type="dxa"/>
            <w:gridSpan w:val="2"/>
          </w:tcPr>
          <w:p w:rsidR="00B272BB" w:rsidRPr="00A23CBF" w:rsidRDefault="00B272BB" w:rsidP="00791880">
            <w:r w:rsidRPr="00A23CBF">
              <w:t>14 ч</w:t>
            </w:r>
          </w:p>
        </w:tc>
        <w:tc>
          <w:tcPr>
            <w:tcW w:w="1985" w:type="dxa"/>
          </w:tcPr>
          <w:p w:rsidR="00B272BB" w:rsidRPr="00A23CBF" w:rsidRDefault="00B272BB" w:rsidP="00791880">
            <w:r w:rsidRPr="00A23CBF">
              <w:t xml:space="preserve">«Азбука» — первая учебная книга. </w:t>
            </w:r>
          </w:p>
          <w:p w:rsidR="00B272BB" w:rsidRPr="00A23CBF" w:rsidRDefault="00B272BB" w:rsidP="00791880">
            <w:r w:rsidRPr="00A23CBF">
              <w:t>(с. 4—5).</w:t>
            </w:r>
          </w:p>
          <w:p w:rsidR="00B272BB" w:rsidRPr="00A23CBF" w:rsidRDefault="00B272BB" w:rsidP="00791880">
            <w:r w:rsidRPr="00A23CBF">
              <w:t xml:space="preserve"> </w:t>
            </w:r>
          </w:p>
          <w:p w:rsidR="00B272BB" w:rsidRPr="00A23CBF" w:rsidRDefault="00B272BB" w:rsidP="00791880"/>
        </w:tc>
        <w:tc>
          <w:tcPr>
            <w:tcW w:w="7371" w:type="dxa"/>
            <w:gridSpan w:val="2"/>
          </w:tcPr>
          <w:p w:rsidR="00B272BB" w:rsidRPr="00A23CBF" w:rsidRDefault="00B272BB" w:rsidP="00791880">
            <w:pPr>
              <w:jc w:val="both"/>
            </w:pPr>
            <w:r w:rsidRPr="00A23CBF">
              <w:t>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рассказывать об их роли при работе с «Азбукой». Рассказывать, как правильно обращаться с учебной книгой: бережно раскрывать, переворачивать страницы, не загибать их, а использовать закладку и т.д. Использовать эти правила при работе с «Азбукой». Отвечать на вопросы учителя о правилах поведения на уроке и соблюдать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Оценивать результаты своей работы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t>2</w:t>
            </w:r>
          </w:p>
        </w:tc>
        <w:tc>
          <w:tcPr>
            <w:tcW w:w="1786" w:type="dxa"/>
            <w:gridSpan w:val="3"/>
            <w:tcBorders>
              <w:top w:val="single" w:sz="4" w:space="0" w:color="auto"/>
            </w:tcBorders>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Речь устная и письменная. Предложение</w:t>
            </w:r>
          </w:p>
          <w:p w:rsidR="00B272BB" w:rsidRPr="00A23CBF" w:rsidRDefault="00B272BB" w:rsidP="00791880">
            <w:r w:rsidRPr="00A23CBF">
              <w:t>Роль знаний в жизни человека.</w:t>
            </w:r>
          </w:p>
          <w:p w:rsidR="00B272BB" w:rsidRPr="00A23CBF" w:rsidRDefault="00B272BB" w:rsidP="00791880">
            <w:r w:rsidRPr="00A23CBF">
              <w:t>(с. 6—7).</w:t>
            </w:r>
          </w:p>
        </w:tc>
        <w:tc>
          <w:tcPr>
            <w:tcW w:w="7371" w:type="dxa"/>
            <w:gridSpan w:val="2"/>
          </w:tcPr>
          <w:p w:rsidR="00B272BB" w:rsidRPr="00A23CBF" w:rsidRDefault="00B272BB" w:rsidP="00791880">
            <w:pPr>
              <w:jc w:val="both"/>
            </w:pPr>
            <w:r w:rsidRPr="00A23CBF">
              <w:t xml:space="preserve">Принимать учебную задачу урока и осуществлять её решение под руководством учителя в процессе выполнения учебных действий. Практически различать речь устную (говорение, слушание) и речь письменную (письмо, чтение). Выделять из речи предложения. Определять на слух количество предложений в высказывании. Отвечать на вопросы по сюжетной картинке. Соблюдать речевой этикет в ситуации учебного общения. Внимательно слушать то, что говорят другие. Отвечать на вопросы учителя. Включаться в групповую работу, связанную с общением; рассказывать товарищам о своих впечатлениях, полученных в первый школьный день; внимательно, не перебивая, слушать ответы товарищей, высказывать своё мнение о выслушанных рассказах в доброжелательной форме. Воспроизводить сюжеты знакомых сказок с опорой на иллюстрации. Объяснять смысл пословицы; применять пословицу в устной речи. Рассуждать о роли знаний в жизни человека, приводить примеры. Распределять на группы предметы по существенным признакам, определять основания для классификации. Различать родовидовые понятия. Правильно употреблять в речи слова-названия отдельных </w:t>
            </w:r>
            <w:r w:rsidRPr="00A23CBF">
              <w:lastRenderedPageBreak/>
              <w:t>предметов (ранец, учебник; кукла, мяч, кубик), и слова с общим значением (учебные вещи; игрушки). Оценивать результаты своей работы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Слово и предложение. </w:t>
            </w:r>
          </w:p>
          <w:p w:rsidR="00B272BB" w:rsidRPr="00A23CBF" w:rsidRDefault="00B272BB" w:rsidP="00791880">
            <w:r w:rsidRPr="00A23CBF">
              <w:t>Пословицы о труде и трудолюбии.</w:t>
            </w:r>
          </w:p>
          <w:p w:rsidR="00B272BB" w:rsidRPr="00A23CBF" w:rsidRDefault="00B272BB" w:rsidP="00791880">
            <w:r w:rsidRPr="00A23CBF">
              <w:t>(с. 8—9).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Рассказывать сказку с опорой на иллюстрации. Разыгрывать сценки из сказки. Делить предложения на слова. Воспринимать слово как объект изучения. Определять на слух количество слов в предложении. Выделять отдельные слова из предложений. Составлять простейшие предложения и моделировать их с помощью схем. Составлять предложения по заданным схемам. «Читать» предложения по схемам. Произносить по образцу предложения с восклицательной интонацией. Соотносить произнесённое предложение со схемой. Объяснять значение восклицательного знака в схеме предложения. Отвечать на вопросы по сюжетной картинке. Составлять предложения по сюжетной картинке в соответствии с заданными схемами. Различать предмет и слово, его называющее. Различать слово и предложение по их функциям (без термина). Делать под руководством учителя вывод: предложения сообщают что-то, передают наши мысли, а слова — называют что-то. Распределять на группы предметы по существенным признакам: сравнивать предметы, выделять в них общее и различное, называть группу предметов одним словом. Приводить примеры пословиц о труде и трудолюбии. Объяснять смысл пословиц. Рассуждать о роли труда в жизни людей. Объяснять значение слова «трудолюбие». Строить высказывания о своем отношении к трудолюбивым людям и о своей готовности помогать взрослым. </w:t>
            </w:r>
            <w:r w:rsidRPr="00A23CBF">
              <w:rPr>
                <w:bCs/>
              </w:rPr>
              <w:t>Отвечать</w:t>
            </w:r>
            <w:r w:rsidRPr="00A23CBF">
              <w:t xml:space="preserve"> на итоговые вопросы урока и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t>4</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Слог.</w:t>
            </w:r>
          </w:p>
          <w:p w:rsidR="00B272BB" w:rsidRPr="00A23CBF" w:rsidRDefault="00B272BB" w:rsidP="00791880">
            <w:r w:rsidRPr="00A23CBF">
              <w:t xml:space="preserve">Дикие и домашние животные. Забота о </w:t>
            </w:r>
            <w:r w:rsidRPr="00A23CBF">
              <w:lastRenderedPageBreak/>
              <w:t>животных</w:t>
            </w:r>
          </w:p>
          <w:p w:rsidR="00B272BB" w:rsidRPr="00A23CBF" w:rsidRDefault="00B272BB" w:rsidP="00791880">
            <w:r w:rsidRPr="00A23CBF">
              <w:t>(с. 10—11).</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Отвечать на вопросы учителя по иллюстрации к сказке. Рассказывать сказку с опорой на иллюстрации. Воспринимать слово как объект изучения, материал для анализа. Произносить слова по слогам. Делить слова на слоги, </w:t>
            </w:r>
            <w:r w:rsidRPr="00A23CBF">
              <w:lastRenderedPageBreak/>
              <w:t xml:space="preserve">определять количество слогов в словах. </w:t>
            </w:r>
            <w:r w:rsidRPr="00A23CBF">
              <w:rPr>
                <w:iCs/>
              </w:rPr>
              <w:t xml:space="preserve">Контролировать свои действия при делении слов на слоги. </w:t>
            </w:r>
            <w:r w:rsidRPr="00A23CBF">
              <w:t xml:space="preserve">Моделировать слова при помощи схем.  Приводить примеры слов, состоящих из заданного количества слогов. Устанавливать слоговой состав слов, называющих изображённые предметы. Соотносить предметную картинку и схему слова; объяснять данное соответствие. Отвечать на вопросы к иллюстрации. Составлять предложения на заданную тему. Группировать слова по общему признаку (домашние и дикие животные). Строить высказывания о своих домашних питомцах, об уходе за ними, о своём отношении к животным. </w:t>
            </w:r>
            <w:r w:rsidRPr="00A23CBF">
              <w:rPr>
                <w:bCs/>
              </w:rPr>
              <w:t>Отвечать</w:t>
            </w:r>
            <w:r w:rsidRPr="00A23CBF">
              <w:t xml:space="preserve"> на итоговые вопросы урока.</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5</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Ударение. </w:t>
            </w:r>
          </w:p>
          <w:p w:rsidR="00B272BB" w:rsidRPr="00A23CBF" w:rsidRDefault="00B272BB" w:rsidP="00791880">
            <w:r w:rsidRPr="00A23CBF">
              <w:t>Семья. Взаимоотношения в дружной семье</w:t>
            </w:r>
          </w:p>
          <w:p w:rsidR="00B272BB" w:rsidRPr="00A23CBF" w:rsidRDefault="00B272BB" w:rsidP="00791880">
            <w:r w:rsidRPr="00A23CBF">
              <w:t>(с. 12—13).</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Отвечать на вопросы учителя по иллюстрации. Воспринимать слово как объект изучения, материал для анализа. Выделять ударный слог при произнесении слова (большей силой голоса, протяжным произношением). Определять на слух ударный слог в словах. Называть способы выделения ударного слога в слове (в том числе: «позвать» слово, «спросить» слово). Обозначать ударный слог на схеме слова условным знаком. Подбирать слова к заданным схемам и приводить примеры слов с ударением на первом, втором или третьем слоге. </w:t>
            </w:r>
            <w:r w:rsidRPr="00A23CBF">
              <w:rPr>
                <w:iCs/>
              </w:rPr>
              <w:t xml:space="preserve">Соотносить слово, называющее изображённый предмет, со схемой-моделью, обосновывать свой выбор. Классифицировать слова по количеству слогов и месту ударения. </w:t>
            </w:r>
            <w:r w:rsidRPr="00A23CBF">
              <w:t xml:space="preserve">Составлять рассказы по иллюстрации и на основе жизненных впечатлений. Строить высказывания о своей семье. Рассуждать о том, какие взаимоотношения должны быть в дружной семье. Приводить примеры проявления своего уважительного отношения к старшим членам семьи, заботы о младших. Объяснять смысл поговорки. </w:t>
            </w:r>
            <w:r w:rsidRPr="00A23CBF">
              <w:rPr>
                <w:iCs/>
              </w:rPr>
              <w:t>Контролировать свои действия при делении слов на слоги, определении ударного слога.</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t>6</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Звуки в </w:t>
            </w:r>
            <w:r w:rsidRPr="00A23CBF">
              <w:lastRenderedPageBreak/>
              <w:t xml:space="preserve">окружающем мире и в речи. </w:t>
            </w:r>
          </w:p>
          <w:p w:rsidR="00B272BB" w:rsidRPr="00A23CBF" w:rsidRDefault="00B272BB" w:rsidP="00791880">
            <w:r w:rsidRPr="00A23CBF">
              <w:t>Игры и забавы детей</w:t>
            </w:r>
          </w:p>
          <w:p w:rsidR="00B272BB" w:rsidRPr="00A23CBF" w:rsidRDefault="00B272BB" w:rsidP="00791880">
            <w:r w:rsidRPr="00A23CBF">
              <w:t>(с. 14—15).</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w:t>
            </w:r>
            <w:r w:rsidRPr="00A23CBF">
              <w:lastRenderedPageBreak/>
              <w:t xml:space="preserve">задачи под руководством учителя. Наблюдать, какие неречевые звуки нас окружают. Слушать, различать и воспроизводить некоторые неречевые звуки. Приводить примеры неречевых звуков. Практически различать речевые и неречевые звуки. Делать вывод: «Звуки мы произносим и слышим». Произносить и слышать изолированные звуки.  Составлять рассказ по рисунку и опорным словам. Составлять устные рассказы об играх детей с опорой на иллюстрации и о своих любимых забавах на основе жизненных впечатлений. Рассказывать о своих отношениях с товарищами. Рассуждать о том, как следует вести себя во время игры. </w:t>
            </w:r>
            <w:r w:rsidRPr="00A23CBF">
              <w:rPr>
                <w:bCs/>
              </w:rPr>
              <w:t>Отвечать</w:t>
            </w:r>
            <w:r w:rsidRPr="00A23CBF">
              <w:t xml:space="preserve"> на итоговые вопросы урока и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7</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Звуки в словах. </w:t>
            </w:r>
          </w:p>
          <w:p w:rsidR="00B272BB" w:rsidRPr="00A23CBF" w:rsidRDefault="00B272BB" w:rsidP="00791880">
            <w:r w:rsidRPr="00A23CBF">
              <w:t xml:space="preserve">Природа родного края </w:t>
            </w:r>
          </w:p>
          <w:p w:rsidR="00B272BB" w:rsidRPr="00A23CBF" w:rsidRDefault="00B272BB" w:rsidP="00791880">
            <w:r w:rsidRPr="00A23CBF">
              <w:t>(с. 16—17).</w:t>
            </w:r>
          </w:p>
          <w:p w:rsidR="00B272BB" w:rsidRPr="00A23CBF" w:rsidRDefault="00B272BB" w:rsidP="00791880"/>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Воспринимать слово как объект изучения, материал для анализа. Воспроизводить заданный учителем образец интонационного выделения звука в слове. 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 Определять в звучащей речи слова с заданным звуком, подбирать свои примеры. Группировать слова по первому (последнему) звуку. Составлять устные рассказы по сюжетной картинке. Строить высказывания о своём отношении к красоте родной природы. </w:t>
            </w:r>
            <w:r w:rsidRPr="00A23CBF">
              <w:rPr>
                <w:iCs/>
              </w:rPr>
              <w:t xml:space="preserve">Соотносить слово, называющее изображённый предмет, с разными </w:t>
            </w:r>
            <w:proofErr w:type="spellStart"/>
            <w:r w:rsidRPr="00A23CBF">
              <w:t>слого</w:t>
            </w:r>
            <w:proofErr w:type="spellEnd"/>
            <w:r w:rsidRPr="00A23CBF">
              <w:t xml:space="preserve">-звуковыми </w:t>
            </w:r>
            <w:r w:rsidRPr="00A23CBF">
              <w:rPr>
                <w:iCs/>
              </w:rPr>
              <w:t>моделями, находить модель слова, обосновывать свой выбор.</w:t>
            </w:r>
            <w:r w:rsidRPr="00A23CBF">
              <w:t xml:space="preserve"> Наблюдать за артикуляцией гласных и согласных звуков, выявлять различия. Называть особенности гласных и согласных звуков. Различать графические обозначения гласных и согласных звуков, использовать их при моделировании слов. Наблюдать, как гласный образует слог. Делать вывод (под руководством учителя) о том, что гласные образуют слоги. Работать в паре: задавать друг другу вопросы по рисунку, внимательно слушать ответ товарища, совместно строить высказывания на заданную тему, составлять из </w:t>
            </w:r>
            <w:r w:rsidRPr="00A23CBF">
              <w:lastRenderedPageBreak/>
              <w:t xml:space="preserve">них рассказ. Соотносить рисунки и схемы: называть, что изображено на предметной картинке, соотносить звуковую форму слова и его модель. </w:t>
            </w:r>
            <w:r w:rsidRPr="00A23CBF">
              <w:rPr>
                <w:iCs/>
              </w:rPr>
              <w:t>Контролировать свои действия и действия партнера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8</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Слог-слияние. </w:t>
            </w:r>
          </w:p>
          <w:p w:rsidR="00B272BB" w:rsidRPr="00A23CBF" w:rsidRDefault="00B272BB" w:rsidP="00791880">
            <w:r w:rsidRPr="00A23CBF">
              <w:t>Правила безопасного поведения в быту.</w:t>
            </w:r>
          </w:p>
          <w:p w:rsidR="00B272BB" w:rsidRPr="00A23CBF" w:rsidRDefault="00B272BB" w:rsidP="00791880">
            <w:r w:rsidRPr="00A23CBF">
              <w:t>(с. 18—19).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Различать гласные и согласные звуки, называть основные отличительные признаки. Воспринимать слово как объект изучения, материал для анализа. </w:t>
            </w:r>
            <w:r w:rsidRPr="00A23CBF">
              <w:rPr>
                <w:iCs/>
              </w:rPr>
              <w:t xml:space="preserve">Наблюдать, как образуется слог-слияние в процессе </w:t>
            </w:r>
            <w:proofErr w:type="spellStart"/>
            <w:r w:rsidRPr="00A23CBF">
              <w:rPr>
                <w:iCs/>
              </w:rPr>
              <w:t>слого</w:t>
            </w:r>
            <w:proofErr w:type="spellEnd"/>
            <w:r w:rsidRPr="00A23CBF">
              <w:rPr>
                <w:iCs/>
              </w:rPr>
              <w:t>-звукового анализа.</w:t>
            </w:r>
            <w:r w:rsidRPr="00A23CBF">
              <w:t xml:space="preserve"> Выделять слоги-слияния и звуки за пределами слияния в словах. Доказывать, почему выделенный слог является слиянием. Различать графические обозначения слогов-слияний и звуков за пределами слияния, использовать их при моделировании слов. Составлять предложения с опорой на рисунки и схемы. </w:t>
            </w:r>
            <w:r w:rsidRPr="00A23CBF">
              <w:rPr>
                <w:iCs/>
              </w:rPr>
              <w:t xml:space="preserve">Работать со схемами-моделями слов: соотносить слово, называющее предмет, со </w:t>
            </w:r>
            <w:proofErr w:type="spellStart"/>
            <w:r w:rsidRPr="00A23CBF">
              <w:rPr>
                <w:iCs/>
              </w:rPr>
              <w:t>слого</w:t>
            </w:r>
            <w:proofErr w:type="spellEnd"/>
            <w:r w:rsidRPr="00A23CBF">
              <w:rPr>
                <w:iCs/>
              </w:rPr>
              <w:t>-звуковой моделью, доказывать соответствие. Устанавливать количество слогов и их порядок, протяжно произносить каждый слог.</w:t>
            </w:r>
            <w:r w:rsidRPr="00A23CBF">
              <w:t xml:space="preserve"> </w:t>
            </w:r>
            <w:r w:rsidRPr="00A23CBF">
              <w:rPr>
                <w:iCs/>
              </w:rPr>
              <w:t>Находить и называть слог-слияние и примыкающие звуки на слух и с опорой на схему.</w:t>
            </w:r>
            <w:r w:rsidRPr="00A23CBF">
              <w:t xml:space="preserve"> </w:t>
            </w:r>
            <w:r w:rsidRPr="00A23CBF">
              <w:rPr>
                <w:iCs/>
              </w:rPr>
              <w:t>Подбирать слова, содержащие слог-слияние, к заданной схеме. Соотносить слово, называющее предмет, со схемой-моделью.</w:t>
            </w:r>
            <w:r w:rsidRPr="00A23CBF">
              <w:t xml:space="preserve"> </w:t>
            </w:r>
            <w:r w:rsidRPr="00A23CBF">
              <w:rPr>
                <w:iCs/>
              </w:rPr>
              <w:t xml:space="preserve">Отвечать на вопросы по сюжету сказки. Рассуждать о необходимости соблюдать правила безопасного поведения в отсутствие взрослых. Объяснять смысл пословицы. </w:t>
            </w:r>
            <w:r w:rsidRPr="00A23CBF">
              <w:t xml:space="preserve"> </w:t>
            </w:r>
            <w:r w:rsidRPr="00A23CBF">
              <w:rPr>
                <w:iCs/>
              </w:rPr>
              <w:t xml:space="preserve">Различать </w:t>
            </w:r>
            <w:proofErr w:type="spellStart"/>
            <w:proofErr w:type="gramStart"/>
            <w:r w:rsidRPr="00A23CBF">
              <w:rPr>
                <w:iCs/>
              </w:rPr>
              <w:t>родо</w:t>
            </w:r>
            <w:proofErr w:type="spellEnd"/>
            <w:r w:rsidRPr="00A23CBF">
              <w:rPr>
                <w:iCs/>
              </w:rPr>
              <w:t>-видовые</w:t>
            </w:r>
            <w:proofErr w:type="gramEnd"/>
            <w:r w:rsidRPr="00A23CBF">
              <w:rPr>
                <w:iCs/>
              </w:rPr>
              <w:t xml:space="preserve"> понятия.</w:t>
            </w:r>
            <w:r w:rsidRPr="00A23CBF">
              <w:t xml:space="preserve"> Работать в паре: задавать друг другу вопросы по рисунку, отвечать на вопросы товарища, выслушивать и оценивать ответ товарища.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t>9</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Повторение и обобщение пройденного материала.</w:t>
            </w:r>
          </w:p>
          <w:p w:rsidR="00B272BB" w:rsidRPr="00A23CBF" w:rsidRDefault="00B272BB" w:rsidP="00791880">
            <w:r w:rsidRPr="00A23CBF">
              <w:lastRenderedPageBreak/>
              <w:t>Любимые сказки.</w:t>
            </w:r>
          </w:p>
          <w:p w:rsidR="00B272BB" w:rsidRPr="00A23CBF" w:rsidRDefault="00B272BB" w:rsidP="00791880">
            <w:r w:rsidRPr="00A23CBF">
              <w:t>(с. 20—21).</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w:t>
            </w:r>
            <w:proofErr w:type="gramStart"/>
            <w:r w:rsidRPr="00A23CBF">
              <w:t>Использовать термины «речь», «предложение», «слово», «слог», «ударение», «звук», «гласный», «согласный», «слог-слияние».</w:t>
            </w:r>
            <w:proofErr w:type="gramEnd"/>
            <w:r w:rsidRPr="00A23CBF">
              <w:t xml:space="preserve"> Вычленять из звучащей речи </w:t>
            </w:r>
            <w:r w:rsidRPr="00A23CBF">
              <w:lastRenderedPageBreak/>
              <w:t>предложения, делить их на слова. Определять количество предложений в звучащей речи. Моделировать предложения, фиксировать их в схеме. Определять порядок слов в предложении. Делить слова на слоги.  Определять количество слогов в слове. Выделять ударный слог. Выделять слог-слияние и звуки за пределами слияния в словах. Устанавливать количество, последовательность звуков и характер их связи в слогах (слияние, вне слияния) и в слове в целом. Моделировать с помощью схем слова, слоги. Объяснять графические обозначения в схемах-моделях (ударение, слоговые границы, согласные вне слияния, слияния). Отвечать на вопросы учителя по иллюстрации к сказке. Анализировать серии сюжетных картинок: определять их последовательность, устанавливать правильную последовательность при её нарушении, реконструировать события и объяснять ошибки художника. Рассказывать сказки с опорой на иллюстрации. Называть свои самые любимые сказки. Обосновывать свой выбор (объяснять, почему именно эти сказки самые любимые). Объяснять смысл поговорки «Повторение — мать учения». Под руководством учителя анализировать полученную на предыдущих уроках информацию, делать вывод о приобретении важных новых знаний и умений, обобщать эти знания, оценивать свою работу на уроках. Строить высказывания о своих первых достижениях в обучении грамоте. Обобщать под руководством учителя изученный материал, отвечая на вопрос: «Что узнали на уроках чтения?»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10</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а</w:t>
            </w:r>
            <w:r w:rsidRPr="00A23CBF">
              <w:sym w:font="AIGDT" w:char="005D"/>
            </w:r>
            <w:r w:rsidRPr="00A23CBF">
              <w:t>, буквы</w:t>
            </w:r>
            <w:proofErr w:type="gramStart"/>
            <w:r w:rsidRPr="00A23CBF">
              <w:t xml:space="preserve"> </w:t>
            </w:r>
            <w:r w:rsidRPr="00A23CBF">
              <w:rPr>
                <w:i/>
              </w:rPr>
              <w:t>А</w:t>
            </w:r>
            <w:proofErr w:type="gramEnd"/>
            <w:r w:rsidRPr="00A23CBF">
              <w:rPr>
                <w:i/>
              </w:rPr>
              <w:t>, а.</w:t>
            </w:r>
            <w:r w:rsidRPr="00A23CBF">
              <w:t xml:space="preserve"> </w:t>
            </w:r>
          </w:p>
          <w:p w:rsidR="00B272BB" w:rsidRPr="00A23CBF" w:rsidRDefault="00B272BB" w:rsidP="00791880">
            <w:r w:rsidRPr="00A23CBF">
              <w:t xml:space="preserve">Русские народные и литературные сказки. </w:t>
            </w:r>
          </w:p>
          <w:p w:rsidR="00B272BB" w:rsidRPr="00A23CBF" w:rsidRDefault="00B272BB" w:rsidP="00791880">
            <w:r w:rsidRPr="00A23CBF">
              <w:t>(с. 22—25).</w:t>
            </w:r>
          </w:p>
          <w:p w:rsidR="00B272BB" w:rsidRPr="00A23CBF" w:rsidRDefault="00B272BB" w:rsidP="00791880">
            <w:r w:rsidRPr="00A23CBF">
              <w:t xml:space="preserve"> </w:t>
            </w:r>
          </w:p>
          <w:p w:rsidR="00B272BB" w:rsidRPr="00A23CBF" w:rsidRDefault="00B272BB" w:rsidP="00791880"/>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Отвечать на вопросы по сюжетной картинке. Производить </w:t>
            </w:r>
            <w:proofErr w:type="spellStart"/>
            <w:r w:rsidRPr="00A23CBF">
              <w:t>слого</w:t>
            </w:r>
            <w:proofErr w:type="spellEnd"/>
            <w:r w:rsidRPr="00A23CBF">
              <w:t>-звуковой анализ слова с изучаемым звуком (</w:t>
            </w:r>
            <w:r w:rsidRPr="00A23CBF">
              <w:rPr>
                <w:i/>
              </w:rPr>
              <w:t>астры</w:t>
            </w:r>
            <w:r w:rsidRPr="00A23CBF">
              <w:t xml:space="preserve">). Выделять звук [а] в процессе </w:t>
            </w:r>
            <w:proofErr w:type="spellStart"/>
            <w:r w:rsidRPr="00A23CBF">
              <w:t>слого</w:t>
            </w:r>
            <w:proofErr w:type="spellEnd"/>
            <w:r w:rsidRPr="00A23CBF">
              <w:t xml:space="preserve">-звукового анализа с опорой на предметный рисунок и схему-модель слова. Наблюдать над особенностями произнесения звука [а].  Характеризовать выделенный звук с опорой на таблицу. Доказывать, что звук [а] гласный. Слышать звук [а] в произносимых словах, определять место нового звука в слове. Приводить примеры слов со </w:t>
            </w:r>
            <w:r w:rsidRPr="00A23CBF">
              <w:lastRenderedPageBreak/>
              <w:t>звуком [а] в начале, середине, конце слова. Узнавать, сравнивать и различать заглавную и строчную, печатные и письменные буквы</w:t>
            </w:r>
            <w:proofErr w:type="gramStart"/>
            <w:r w:rsidRPr="00A23CBF">
              <w:t xml:space="preserve"> </w:t>
            </w:r>
            <w:r w:rsidRPr="00A23CBF">
              <w:rPr>
                <w:i/>
              </w:rPr>
              <w:t>А</w:t>
            </w:r>
            <w:proofErr w:type="gramEnd"/>
            <w:r w:rsidRPr="00A23CBF">
              <w:rPr>
                <w:i/>
              </w:rPr>
              <w:t xml:space="preserve">, а. </w:t>
            </w:r>
            <w:r w:rsidRPr="00A23CBF">
              <w:t xml:space="preserve">Соотносить звук [а] и букву, его обозначающую. Опознавать новые буквы в словах и текстах на страницах азбуки. Составлять рассказ по сюжетной картинке сначала по вопросам учителя, а затем самостоятельно составлять связный рассказ по этой картинке. Объяснять смысл пословиц и поговорок. Строить высказывания о пользе чтения. Пересказывать сказку по серии картинок. Читать предложение с восклицательной интонацией </w:t>
            </w:r>
            <w:r w:rsidRPr="00A23CBF">
              <w:rPr>
                <w:i/>
              </w:rPr>
              <w:t>(А-а-а!)</w:t>
            </w:r>
            <w:r w:rsidRPr="00A23CBF">
              <w:t xml:space="preserve">.  Работать в паре при выполнении задания на соотнесение рисунка и схемы: анализировать задание, определять его цель, распределять между собой предметные картинки; отвечать на вопрос к заданию; обнаруживать несоответствие между словом, называющим изображённый предмет, и схемой-моделью, исправлять ошибку, выслушивать ответ товарища, оценивать правильность выполнения задания в доброжелательной форме. Определять место изученной буквы на «ленте букв».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11</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о</w:t>
            </w:r>
            <w:r w:rsidRPr="00A23CBF">
              <w:sym w:font="AIGDT" w:char="005D"/>
            </w:r>
            <w:r w:rsidRPr="00A23CBF">
              <w:t>, буквы</w:t>
            </w:r>
            <w:proofErr w:type="gramStart"/>
            <w:r w:rsidRPr="00A23CBF">
              <w:t xml:space="preserve"> </w:t>
            </w:r>
            <w:r w:rsidRPr="00A23CBF">
              <w:rPr>
                <w:i/>
              </w:rPr>
              <w:t>О</w:t>
            </w:r>
            <w:proofErr w:type="gramEnd"/>
            <w:r w:rsidRPr="00A23CBF">
              <w:rPr>
                <w:i/>
              </w:rPr>
              <w:t>, о.</w:t>
            </w:r>
          </w:p>
          <w:p w:rsidR="00B272BB" w:rsidRPr="00A23CBF" w:rsidRDefault="00B272BB" w:rsidP="00791880">
            <w:r w:rsidRPr="00A23CBF">
              <w:t>Взаимопомощь.</w:t>
            </w:r>
          </w:p>
          <w:p w:rsidR="00B272BB" w:rsidRPr="00A23CBF" w:rsidRDefault="00B272BB" w:rsidP="00791880">
            <w:r w:rsidRPr="00A23CBF">
              <w:t>(с. 26—29).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-звуковой анализ слова с изучаемым звуком (</w:t>
            </w:r>
            <w:r w:rsidRPr="00A23CBF">
              <w:rPr>
                <w:i/>
              </w:rPr>
              <w:t>окуни</w:t>
            </w:r>
            <w:r w:rsidRPr="00A23CBF">
              <w:t xml:space="preserve">). Выделять звук [о] в процессе </w:t>
            </w:r>
            <w:proofErr w:type="spellStart"/>
            <w:r w:rsidRPr="00A23CBF">
              <w:t>слого</w:t>
            </w:r>
            <w:proofErr w:type="spellEnd"/>
            <w:r w:rsidRPr="00A23CBF">
              <w:t>-звукового анализа с опорой на предметный рисунок и схему-модель слова. Наблюдать над особенностями произнесения звука [о]. Характеризовать выделенный звук с опорой на таблицу. Доказывать, что звук [о] гласный. Распознавать на слух звук [о] в словах, определять место нового звука в слове. Приводить примеры слов со звуком [о] в начале, середине, конце слова. Узнавать, сравнивать и различать заглавную и строчную, печатные и письменные буквы</w:t>
            </w:r>
            <w:proofErr w:type="gramStart"/>
            <w:r w:rsidRPr="00A23CBF">
              <w:t xml:space="preserve"> </w:t>
            </w:r>
            <w:r w:rsidRPr="00A23CBF">
              <w:rPr>
                <w:i/>
              </w:rPr>
              <w:t>О</w:t>
            </w:r>
            <w:proofErr w:type="gramEnd"/>
            <w:r w:rsidRPr="00A23CBF">
              <w:rPr>
                <w:i/>
              </w:rPr>
              <w:t>, о</w:t>
            </w:r>
            <w:r w:rsidRPr="00A23CBF">
              <w:t>. Находить слова с буквами</w:t>
            </w:r>
            <w:r w:rsidRPr="00A23CBF">
              <w:rPr>
                <w:i/>
              </w:rPr>
              <w:t xml:space="preserve"> О, о</w:t>
            </w:r>
            <w:r w:rsidRPr="00A23CBF">
              <w:t xml:space="preserve"> в текстах на страницах «Азбуки». Соотносить звук [о] и букву </w:t>
            </w:r>
            <w:r w:rsidRPr="00A23CBF">
              <w:rPr>
                <w:i/>
              </w:rPr>
              <w:t>о.</w:t>
            </w:r>
            <w:r w:rsidRPr="00A23CBF">
              <w:t xml:space="preserve"> Составлять рассказ по сюжетной картинке. Объяснять смысл пословиц и поговорок. Рассуждать о взаимопомощи. Приводить примеры </w:t>
            </w:r>
            <w:r w:rsidRPr="00A23CBF">
              <w:lastRenderedPageBreak/>
              <w:t xml:space="preserve">ситуаций, когда людям требуется помощь. Строить высказывания о своей готовности помогать людям. Объяснять значение слова «взаимопомощь». Читать предложение с восклицательной интонацией </w:t>
            </w:r>
            <w:r w:rsidRPr="00A23CBF">
              <w:rPr>
                <w:i/>
              </w:rPr>
              <w:t>(О-о-о!)</w:t>
            </w:r>
            <w:r w:rsidRPr="00A23CBF">
              <w:t xml:space="preserve">. Работать в паре: находить на сюжетной картинке предметы, в названиях которых есть звук [о], называть слова по очереди, не перебивая друг друга, оценивать результаты совместной работы. Обнаруживать несоответствие между словом, называющим изображённый предмет, и его схемой-моделью. Исправлять ошибку. Определять место изученной буквы на «ленте букв».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12</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и</w:t>
            </w:r>
            <w:r w:rsidRPr="00A23CBF">
              <w:sym w:font="AIGDT" w:char="005D"/>
            </w:r>
            <w:r w:rsidRPr="00A23CBF">
              <w:t>, буквы</w:t>
            </w:r>
            <w:proofErr w:type="gramStart"/>
            <w:r w:rsidRPr="00A23CBF">
              <w:t xml:space="preserve"> </w:t>
            </w:r>
            <w:r w:rsidRPr="00A23CBF">
              <w:rPr>
                <w:i/>
              </w:rPr>
              <w:t>И</w:t>
            </w:r>
            <w:proofErr w:type="gramEnd"/>
            <w:r w:rsidRPr="00A23CBF">
              <w:rPr>
                <w:i/>
              </w:rPr>
              <w:t>, и.</w:t>
            </w:r>
            <w:r w:rsidRPr="00A23CBF">
              <w:t xml:space="preserve"> </w:t>
            </w:r>
          </w:p>
          <w:p w:rsidR="00B272BB" w:rsidRPr="00A23CBF" w:rsidRDefault="00B272BB" w:rsidP="00791880">
            <w:r w:rsidRPr="00A23CBF">
              <w:t>Дружба и взаимоотношения между друзьями.</w:t>
            </w:r>
          </w:p>
          <w:p w:rsidR="00B272BB" w:rsidRPr="00A23CBF" w:rsidRDefault="00B272BB" w:rsidP="00791880">
            <w:r w:rsidRPr="00A23CBF">
              <w:t>(с. 30—33).</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-звуковой анализ слова с изучаемым звуком (</w:t>
            </w:r>
            <w:r w:rsidRPr="00A23CBF">
              <w:rPr>
                <w:i/>
              </w:rPr>
              <w:t>иголка</w:t>
            </w:r>
            <w:r w:rsidRPr="00A23CBF">
              <w:t xml:space="preserve">). Выделять звук [и] в процессе </w:t>
            </w:r>
            <w:proofErr w:type="spellStart"/>
            <w:r w:rsidRPr="00A23CBF">
              <w:t>слого</w:t>
            </w:r>
            <w:proofErr w:type="spellEnd"/>
            <w:r w:rsidRPr="00A23CBF">
              <w:t>-звукового анализа с опорой на предметный рисунок и схему-модель слова. Наблюдать над особенностями произнесения звука [и]. Характеризовать выделенный звук с опорой на таблицу. Доказывать, что звук [и] гласный. Слышать звук [и] в произносимых словах, определять место нового звука в слове. Приводить примеры слов со звуком [и] в начале, середине, конце слова. Узнавать, сравнивать и различать заглавную и строчную, печатную и письменную буквы</w:t>
            </w:r>
            <w:proofErr w:type="gramStart"/>
            <w:r w:rsidRPr="00A23CBF">
              <w:t xml:space="preserve"> </w:t>
            </w:r>
            <w:r w:rsidRPr="00A23CBF">
              <w:rPr>
                <w:i/>
              </w:rPr>
              <w:t>И</w:t>
            </w:r>
            <w:proofErr w:type="gramEnd"/>
            <w:r w:rsidRPr="00A23CBF">
              <w:rPr>
                <w:i/>
              </w:rPr>
              <w:t>, и.</w:t>
            </w:r>
            <w:r w:rsidRPr="00A23CBF">
              <w:t xml:space="preserve">  Соотносить звук [и] и букву, его обозначающую. Находить слова с буквами</w:t>
            </w:r>
            <w:proofErr w:type="gramStart"/>
            <w:r w:rsidRPr="00A23CBF">
              <w:t xml:space="preserve"> </w:t>
            </w:r>
            <w:r w:rsidRPr="00A23CBF">
              <w:rPr>
                <w:i/>
              </w:rPr>
              <w:t>И</w:t>
            </w:r>
            <w:proofErr w:type="gramEnd"/>
            <w:r w:rsidRPr="00A23CBF">
              <w:rPr>
                <w:i/>
              </w:rPr>
              <w:t>, и</w:t>
            </w:r>
            <w:r w:rsidRPr="00A23CBF">
              <w:t xml:space="preserve"> в текстах на страницах «Азбуки». Составлять предложения по сюжетной картинке. Строить высказывания о своём отношении к красоте родной природы, о необходимости бережного отношения к ней. Рассказывать о своём самом лучшем друге, о своём отношении к нему. Использовать в своём высказывании слово «взаимопомощь». Объяснять значение слова «дружба». Составлять предложения со словом </w:t>
            </w:r>
            <w:r w:rsidRPr="00A23CBF">
              <w:rPr>
                <w:i/>
              </w:rPr>
              <w:t xml:space="preserve">и. </w:t>
            </w:r>
            <w:r w:rsidRPr="00A23CBF">
              <w:t xml:space="preserve">Включать слово </w:t>
            </w:r>
            <w:r w:rsidRPr="00A23CBF">
              <w:rPr>
                <w:i/>
              </w:rPr>
              <w:t>и</w:t>
            </w:r>
            <w:r w:rsidRPr="00A23CBF">
              <w:t xml:space="preserve"> в предложение.</w:t>
            </w:r>
            <w:r w:rsidRPr="00A23CBF">
              <w:rPr>
                <w:i/>
              </w:rPr>
              <w:t xml:space="preserve"> </w:t>
            </w:r>
            <w:r w:rsidRPr="00A23CBF">
              <w:t xml:space="preserve"> Обнаруживать нарушение последовательности картинок к сказке. Восстанавливать порядок картинок в соответствии с последовательностью событий в </w:t>
            </w:r>
            <w:r w:rsidRPr="00A23CBF">
              <w:lastRenderedPageBreak/>
              <w:t>сказке. Рассказывать сказку.  Объяснять смысл пословицы. Называть предметы, изображённые на предметных картинках и делать вывод: одно слово (</w:t>
            </w:r>
            <w:r w:rsidRPr="00A23CBF">
              <w:rPr>
                <w:i/>
              </w:rPr>
              <w:t>иголки</w:t>
            </w:r>
            <w:r w:rsidRPr="00A23CBF">
              <w:t xml:space="preserve">) может называть разные предметы. Работать в группе: отвечать по очереди, произносить слова отчетливо, внимательно слушать ответы каждого члена группы, контролировать и оценивать правильность ответов. Работать в паре: предлагать свой вариант предложения о </w:t>
            </w:r>
            <w:r w:rsidRPr="00A23CBF">
              <w:rPr>
                <w:i/>
              </w:rPr>
              <w:t>ежике</w:t>
            </w:r>
            <w:r w:rsidRPr="00A23CBF">
              <w:t xml:space="preserve">, внимательно слушать и оценивать предложение, составленное товарищем, обсуждать предложенные варианты, выбирать наиболее удачный, договариваться, кто будет отвечать перед классом. Работать в паре —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будет выступать перед классом. Определять место изученной буквы на «ленте букв».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ы</w:t>
            </w:r>
            <w:r w:rsidRPr="00A23CBF">
              <w:sym w:font="AIGDT" w:char="005D"/>
            </w:r>
            <w:r w:rsidRPr="00A23CBF">
              <w:t xml:space="preserve">, буква </w:t>
            </w:r>
            <w:r w:rsidRPr="00A23CBF">
              <w:rPr>
                <w:i/>
              </w:rPr>
              <w:t>ы</w:t>
            </w:r>
            <w:r w:rsidRPr="00A23CBF">
              <w:t xml:space="preserve">. </w:t>
            </w:r>
          </w:p>
          <w:p w:rsidR="00B272BB" w:rsidRPr="00A23CBF" w:rsidRDefault="00B272BB" w:rsidP="00791880">
            <w:r w:rsidRPr="00A23CBF">
              <w:t>Учение — это труд. Обязанности ученика</w:t>
            </w:r>
          </w:p>
          <w:p w:rsidR="00B272BB" w:rsidRPr="00A23CBF" w:rsidRDefault="00B272BB" w:rsidP="00791880">
            <w:r w:rsidRPr="00A23CBF">
              <w:t>(с. 34—37).</w:t>
            </w:r>
          </w:p>
        </w:tc>
        <w:tc>
          <w:tcPr>
            <w:tcW w:w="7371" w:type="dxa"/>
            <w:gridSpan w:val="2"/>
          </w:tcPr>
          <w:p w:rsidR="00B272BB" w:rsidRPr="00A23CBF" w:rsidRDefault="00B272BB" w:rsidP="00791880">
            <w:pPr>
              <w:jc w:val="both"/>
            </w:pPr>
            <w:r w:rsidRPr="00A23CBF">
              <w:t>Принимать учебную задачу урока. Осуществлять решение учебной задачи под руководством учителя. Наблюдать за изменением формы слова (</w:t>
            </w:r>
            <w:r w:rsidRPr="00A23CBF">
              <w:rPr>
                <w:i/>
              </w:rPr>
              <w:t>шар — шары</w:t>
            </w:r>
            <w:r w:rsidRPr="00A23CBF">
              <w:t>)</w:t>
            </w:r>
            <w:r w:rsidRPr="00A23CBF">
              <w:rPr>
                <w:i/>
              </w:rPr>
              <w:t xml:space="preserve">. </w:t>
            </w:r>
            <w:r w:rsidRPr="00A23CBF">
              <w:t xml:space="preserve">Устанавливать сходство и различие слов. Производить </w:t>
            </w:r>
            <w:proofErr w:type="spellStart"/>
            <w:r w:rsidRPr="00A23CBF">
              <w:t>слого</w:t>
            </w:r>
            <w:proofErr w:type="spellEnd"/>
            <w:r w:rsidRPr="00A23CBF">
              <w:t>-звуковой анализ слова с изучаемым звуком (</w:t>
            </w:r>
            <w:r w:rsidRPr="00A23CBF">
              <w:rPr>
                <w:i/>
              </w:rPr>
              <w:t>шары</w:t>
            </w:r>
            <w:r w:rsidRPr="00A23CBF">
              <w:t xml:space="preserve">). Выделять звук [ы] в процессе </w:t>
            </w:r>
            <w:proofErr w:type="spellStart"/>
            <w:r w:rsidRPr="00A23CBF">
              <w:t>слого</w:t>
            </w:r>
            <w:proofErr w:type="spellEnd"/>
            <w:r w:rsidRPr="00A23CBF">
              <w:t xml:space="preserve">-звукового анализа с опорой на предметный рисунок и схему-модель слова. Наблюдать над особенностями произнесения звука [ы]. Характеризовать выделенный звук с опорой на таблицу. Доказывать, что звук [ы] гласный. 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 Узнавать новую букву, сравнивать и различать печатную и письменную букву </w:t>
            </w:r>
            <w:r w:rsidRPr="00A23CBF">
              <w:rPr>
                <w:i/>
              </w:rPr>
              <w:t>ы</w:t>
            </w:r>
            <w:r w:rsidRPr="00A23CBF">
              <w:t>. Характеризовать особенности буквы </w:t>
            </w:r>
            <w:r w:rsidRPr="00A23CBF">
              <w:rPr>
                <w:i/>
              </w:rPr>
              <w:t>ы</w:t>
            </w:r>
            <w:r w:rsidRPr="00A23CBF">
              <w:t xml:space="preserve"> (бывает только </w:t>
            </w:r>
            <w:proofErr w:type="gramStart"/>
            <w:r w:rsidRPr="00A23CBF">
              <w:t>строчная</w:t>
            </w:r>
            <w:proofErr w:type="gramEnd"/>
            <w:r w:rsidRPr="00A23CBF">
              <w:t xml:space="preserve">, состоит из двух частей). Соотносить звук [ы] и букву, его обозначающую. Находить слова с буквой </w:t>
            </w:r>
            <w:r w:rsidRPr="00A23CBF">
              <w:rPr>
                <w:i/>
              </w:rPr>
              <w:t>ы</w:t>
            </w:r>
            <w:r w:rsidRPr="00A23CBF">
              <w:t xml:space="preserve"> в текстах </w:t>
            </w:r>
            <w:r w:rsidRPr="00A23CBF">
              <w:lastRenderedPageBreak/>
              <w:t>на страницах «Азбуки». Составлять рассказ по сюжетной картинке. Наблюдать за смыслоразличительной ролью звуков (м</w:t>
            </w:r>
            <w:r w:rsidRPr="00A23CBF">
              <w:rPr>
                <w:i/>
              </w:rPr>
              <w:t>и</w:t>
            </w:r>
            <w:r w:rsidRPr="00A23CBF">
              <w:t>шка — м</w:t>
            </w:r>
            <w:r w:rsidRPr="00A23CBF">
              <w:rPr>
                <w:i/>
              </w:rPr>
              <w:t>ы</w:t>
            </w:r>
            <w:r w:rsidRPr="00A23CBF">
              <w:t xml:space="preserve">шка). Воспроизводить диалог героев сказки. Объяснять смысл пословицы. Формулировать (под руководством учителя) обязанности ученика на основе осознания собственного учебного опыта. Делать вывод: учение — это труд. Высказывать свои суждения по проблеме: «Какую роль играет учение в жизни человека?» Строить высказывания о своём отношении к учебному труду. Работать в паре: придумывать слова с изученными гласными, отвечать по очереди, произносить слова отчётливо, внимательно слушать ответ товарища, оценивать его правильность, контролировать и оценивать правильность собственных действий при выполнении задания, оценивать результаты совместной работы. Определять место изученной буквы на «ленте букв».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Оценивать свою работу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14</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у</w:t>
            </w:r>
            <w:r w:rsidRPr="00A23CBF">
              <w:sym w:font="AIGDT" w:char="005D"/>
            </w:r>
            <w:r w:rsidRPr="00A23CBF">
              <w:t>, буквы</w:t>
            </w:r>
            <w:proofErr w:type="gramStart"/>
            <w:r w:rsidRPr="00A23CBF">
              <w:t xml:space="preserve"> </w:t>
            </w:r>
            <w:r w:rsidRPr="00A23CBF">
              <w:rPr>
                <w:i/>
              </w:rPr>
              <w:t>У</w:t>
            </w:r>
            <w:proofErr w:type="gramEnd"/>
            <w:r w:rsidRPr="00A23CBF">
              <w:rPr>
                <w:i/>
              </w:rPr>
              <w:t>, у.</w:t>
            </w:r>
            <w:r w:rsidRPr="00A23CBF">
              <w:t xml:space="preserve"> </w:t>
            </w:r>
          </w:p>
          <w:p w:rsidR="00B272BB" w:rsidRPr="00A23CBF" w:rsidRDefault="00B272BB" w:rsidP="00791880">
            <w:r w:rsidRPr="00A23CBF">
              <w:t>Ученье — путь к уменью. Качества прилежного ученика.</w:t>
            </w:r>
          </w:p>
          <w:p w:rsidR="00B272BB" w:rsidRPr="00A23CBF" w:rsidRDefault="00B272BB" w:rsidP="00791880">
            <w:r w:rsidRPr="00A23CBF">
              <w:t>(</w:t>
            </w:r>
            <w:proofErr w:type="gramStart"/>
            <w:r w:rsidRPr="00A23CBF">
              <w:t>с</w:t>
            </w:r>
            <w:proofErr w:type="gramEnd"/>
            <w:r w:rsidRPr="00A23CBF">
              <w:t>. 38—41).</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Составлять рассказ по сюжетной картинке. Производить </w:t>
            </w:r>
            <w:proofErr w:type="spellStart"/>
            <w:r w:rsidRPr="00A23CBF">
              <w:t>слого</w:t>
            </w:r>
            <w:proofErr w:type="spellEnd"/>
            <w:r w:rsidRPr="00A23CBF">
              <w:t>-звуковой анализ слова с изучаемым звуком (</w:t>
            </w:r>
            <w:r w:rsidRPr="00A23CBF">
              <w:rPr>
                <w:i/>
              </w:rPr>
              <w:t>утка</w:t>
            </w:r>
            <w:r w:rsidRPr="00A23CBF">
              <w:t xml:space="preserve">). Выделять звук [у] в процессе </w:t>
            </w:r>
            <w:proofErr w:type="spellStart"/>
            <w:r w:rsidRPr="00A23CBF">
              <w:t>слого</w:t>
            </w:r>
            <w:proofErr w:type="spellEnd"/>
            <w:r w:rsidRPr="00A23CBF">
              <w:t>-звукового анализа с опорой на предметный рисунок и схему-модель слова. Наблюдать над особенностями произнесения звука [у].  Характеризовать выделенный звук с опорой на таблицу. Доказывать, что звук [у] гласный. Слышать звук [у] в произносимых словах, определять место нового звука в слове. Приводить примеры слов со звуком [у] в начале, середине, конце слова. Узнавать, сравнивать и различать заглавные и строчные, печатные и письменные буквы</w:t>
            </w:r>
            <w:proofErr w:type="gramStart"/>
            <w:r w:rsidRPr="00A23CBF">
              <w:t xml:space="preserve"> </w:t>
            </w:r>
            <w:r w:rsidRPr="00A23CBF">
              <w:rPr>
                <w:i/>
              </w:rPr>
              <w:t>У</w:t>
            </w:r>
            <w:proofErr w:type="gramEnd"/>
            <w:r w:rsidRPr="00A23CBF">
              <w:rPr>
                <w:i/>
              </w:rPr>
              <w:t>, у.</w:t>
            </w:r>
            <w:r w:rsidRPr="00A23CBF">
              <w:t xml:space="preserve">  Соотносить звук [у] и букву, его обозначающую. Находить слова с буквами</w:t>
            </w:r>
            <w:proofErr w:type="gramStart"/>
            <w:r w:rsidRPr="00A23CBF">
              <w:t xml:space="preserve"> </w:t>
            </w:r>
            <w:r w:rsidRPr="00A23CBF">
              <w:rPr>
                <w:i/>
              </w:rPr>
              <w:t>У</w:t>
            </w:r>
            <w:proofErr w:type="gramEnd"/>
            <w:r w:rsidRPr="00A23CBF">
              <w:rPr>
                <w:i/>
              </w:rPr>
              <w:t>, у</w:t>
            </w:r>
            <w:r w:rsidRPr="00A23CBF">
              <w:t xml:space="preserve"> в текстах на страницах «Азбуки». Соотносить предметные картинки и схемы-модели слов. Составлять рассказ по сюжетной картинке. Объяснять роль восклицательного знака. Соблюдать восклицательную интонацию при чтении восклицательных предложений </w:t>
            </w:r>
            <w:r w:rsidRPr="00A23CBF">
              <w:rPr>
                <w:i/>
              </w:rPr>
              <w:t>(Ау!).</w:t>
            </w:r>
            <w:r w:rsidRPr="00A23CBF">
              <w:t xml:space="preserve">  Характеризовать особенности </w:t>
            </w:r>
            <w:r w:rsidRPr="00A23CBF">
              <w:lastRenderedPageBreak/>
              <w:t xml:space="preserve">изученных гласных звуков. Работать в группе: совместно определять цель задания, называть слова по очереди, контролировать правильность ответов друг друга, определять, кто будет выступать перед классом (рассказывать о результатах совместной работы: как работали (дружно, соблюдали правила работы в группе, придумали много слов), кто победил). Отвечать на вопросы: «Кто такой — прилежный ученик?», «Кого из моих одноклассников можно назвать прилежным учеником?» Называть качества прилежного ученика. Определять место изученной буквы на «ленте букв».  </w:t>
            </w:r>
            <w:r w:rsidRPr="00A23CBF">
              <w:rPr>
                <w:iCs/>
              </w:rPr>
              <w:t>Контролировать свои действия при решении познавательной задачи.</w:t>
            </w:r>
            <w:r w:rsidRPr="00A23CBF">
              <w:t xml:space="preserve"> Оценивать свои достижения и достижения других учащихся.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15</w:t>
            </w:r>
          </w:p>
        </w:tc>
        <w:tc>
          <w:tcPr>
            <w:tcW w:w="1786" w:type="dxa"/>
            <w:gridSpan w:val="3"/>
          </w:tcPr>
          <w:p w:rsidR="00B272BB" w:rsidRPr="00E729A1" w:rsidRDefault="00B272BB" w:rsidP="00791880">
            <w:pPr>
              <w:rPr>
                <w:b/>
                <w:i/>
                <w:iCs/>
              </w:rPr>
            </w:pPr>
            <w:r w:rsidRPr="00E729A1">
              <w:rPr>
                <w:b/>
                <w:i/>
                <w:iCs/>
              </w:rPr>
              <w:t>Букварный период</w:t>
            </w:r>
          </w:p>
          <w:p w:rsidR="00B272BB" w:rsidRPr="00E729A1" w:rsidRDefault="00B272BB" w:rsidP="00791880">
            <w:r w:rsidRPr="00E729A1">
              <w:rPr>
                <w:b/>
                <w:iCs/>
              </w:rPr>
              <w:t>Обучение чтению</w:t>
            </w:r>
          </w:p>
        </w:tc>
        <w:tc>
          <w:tcPr>
            <w:tcW w:w="1276" w:type="dxa"/>
            <w:gridSpan w:val="2"/>
          </w:tcPr>
          <w:p w:rsidR="00B272BB" w:rsidRPr="00A23CBF" w:rsidRDefault="00B272BB" w:rsidP="00791880">
            <w:r w:rsidRPr="00A23CBF">
              <w:rPr>
                <w:iCs/>
              </w:rPr>
              <w:t>62 ч</w:t>
            </w:r>
          </w:p>
        </w:tc>
        <w:tc>
          <w:tcPr>
            <w:tcW w:w="1985" w:type="dxa"/>
          </w:tcPr>
          <w:p w:rsidR="00B272BB" w:rsidRPr="00A23CBF" w:rsidRDefault="00B272BB" w:rsidP="00791880">
            <w:pPr>
              <w:tabs>
                <w:tab w:val="left" w:pos="1650"/>
              </w:tabs>
              <w:rPr>
                <w:i/>
              </w:rPr>
            </w:pPr>
            <w:r w:rsidRPr="00A23CBF">
              <w:t xml:space="preserve">Согласные звуки </w:t>
            </w:r>
            <w:r w:rsidRPr="00A23CBF">
              <w:sym w:font="AIGDT" w:char="005B"/>
            </w:r>
            <w:r w:rsidRPr="00A23CBF">
              <w:t>н</w:t>
            </w:r>
            <w:r w:rsidRPr="00A23CBF">
              <w:sym w:font="AIGDT" w:char="005D"/>
            </w:r>
            <w:r w:rsidRPr="00A23CBF">
              <w:t xml:space="preserve">, </w:t>
            </w:r>
            <w:r w:rsidRPr="00A23CBF">
              <w:sym w:font="AIGDT" w:char="005B"/>
            </w:r>
            <w:r w:rsidRPr="00A23CBF">
              <w:t>н’</w:t>
            </w:r>
            <w:r w:rsidRPr="00A23CBF">
              <w:sym w:font="AIGDT" w:char="005D"/>
            </w:r>
            <w:r w:rsidRPr="00A23CBF">
              <w:t xml:space="preserve">, буквы </w:t>
            </w:r>
            <w:r w:rsidRPr="00A23CBF">
              <w:rPr>
                <w:i/>
              </w:rPr>
              <w:t xml:space="preserve">Н, н. </w:t>
            </w:r>
          </w:p>
          <w:p w:rsidR="00B272BB" w:rsidRPr="00A23CBF" w:rsidRDefault="00B272BB" w:rsidP="00791880">
            <w:pPr>
              <w:tabs>
                <w:tab w:val="left" w:pos="1650"/>
              </w:tabs>
            </w:pPr>
            <w:r w:rsidRPr="00A23CBF">
              <w:t>Любовь к Родине. Труд на благо Родины.</w:t>
            </w:r>
          </w:p>
          <w:p w:rsidR="00B272BB" w:rsidRPr="00A23CBF" w:rsidRDefault="00B272BB" w:rsidP="00791880">
            <w:pPr>
              <w:tabs>
                <w:tab w:val="left" w:pos="1650"/>
              </w:tabs>
            </w:pPr>
            <w:r w:rsidRPr="00A23CBF">
              <w:t>(</w:t>
            </w:r>
            <w:proofErr w:type="gramStart"/>
            <w:r w:rsidRPr="00A23CBF">
              <w:t>с</w:t>
            </w:r>
            <w:proofErr w:type="gramEnd"/>
            <w:r w:rsidRPr="00A23CBF">
              <w:t>. 42—45).</w:t>
            </w:r>
          </w:p>
          <w:p w:rsidR="00B272BB" w:rsidRPr="00A23CBF" w:rsidRDefault="00B272BB" w:rsidP="00791880">
            <w:pPr>
              <w:tabs>
                <w:tab w:val="left" w:pos="1650"/>
              </w:tabs>
            </w:pP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Составлять рассказ по сюжетной картинке. Производить </w:t>
            </w:r>
            <w:proofErr w:type="spellStart"/>
            <w:r w:rsidRPr="00A23CBF">
              <w:t>слого</w:t>
            </w:r>
            <w:proofErr w:type="spellEnd"/>
            <w:r w:rsidRPr="00A23CBF">
              <w:t>-звуковой анализ слов с изучаемыми звуками (</w:t>
            </w:r>
            <w:r w:rsidRPr="00A23CBF">
              <w:rPr>
                <w:i/>
              </w:rPr>
              <w:t>барабан, конь</w:t>
            </w:r>
            <w:r w:rsidRPr="00A23CBF">
              <w:t xml:space="preserve">). Выделять звуки </w:t>
            </w:r>
            <w:r w:rsidRPr="00A23CBF">
              <w:sym w:font="AIGDT" w:char="005B"/>
            </w:r>
            <w:r w:rsidRPr="00A23CBF">
              <w:t>н</w:t>
            </w:r>
            <w:r w:rsidRPr="00A23CBF">
              <w:sym w:font="AIGDT" w:char="005D"/>
            </w:r>
            <w:r w:rsidRPr="00A23CBF">
              <w:t xml:space="preserve">, </w:t>
            </w:r>
            <w:r w:rsidRPr="00A23CBF">
              <w:sym w:font="AIGDT" w:char="005B"/>
            </w:r>
            <w:r w:rsidRPr="00A23CBF">
              <w:t>н’</w:t>
            </w:r>
            <w:r w:rsidRPr="00A23CBF">
              <w:sym w:font="AIGDT" w:char="005D"/>
            </w:r>
            <w:r w:rsidRPr="00A23CBF">
              <w:t xml:space="preserve"> в процессе </w:t>
            </w:r>
            <w:proofErr w:type="spellStart"/>
            <w:r w:rsidRPr="00A23CBF">
              <w:t>слого</w:t>
            </w:r>
            <w:proofErr w:type="spellEnd"/>
            <w:r w:rsidRPr="00A23CBF">
              <w:t xml:space="preserve">-звукового анализа, наблюдать над особенностями произнесения новых звуков. Характеризовать выделенные звуки с опорой на таблицу, доказывать, что звуки согласные, сравнивать их. Слышать и различать звуки </w:t>
            </w:r>
            <w:r w:rsidRPr="00A23CBF">
              <w:sym w:font="AIGDT" w:char="005B"/>
            </w:r>
            <w:r w:rsidRPr="00A23CBF">
              <w:t>н</w:t>
            </w:r>
            <w:r w:rsidRPr="00A23CBF">
              <w:sym w:font="AIGDT" w:char="005D"/>
            </w:r>
            <w:r w:rsidRPr="00A23CBF">
              <w:t xml:space="preserve">, </w:t>
            </w:r>
            <w:r w:rsidRPr="00A23CBF">
              <w:sym w:font="AIGDT" w:char="005B"/>
            </w:r>
            <w:r w:rsidRPr="00A23CBF">
              <w:t>н’</w:t>
            </w:r>
            <w:r w:rsidRPr="00A23CBF">
              <w:sym w:font="AIGDT" w:char="005D"/>
            </w:r>
            <w:r w:rsidRPr="00A23CBF">
              <w:t xml:space="preserve"> в словах. Обозначать твёрдость и мягкость согласных на схемах-моделях. Сопоставлять слова, различающиеся одним звуком. Приводить примеры слов с новыми звуками. Узнавать, сравнивать и различать заглавные и строчные, печатные и письменные буквы </w:t>
            </w:r>
            <w:r w:rsidRPr="00A23CBF">
              <w:rPr>
                <w:i/>
              </w:rPr>
              <w:t>Н, н.</w:t>
            </w:r>
            <w:r w:rsidRPr="00A23CBF">
              <w:t xml:space="preserve"> Соотносить новые звуки и буквы </w:t>
            </w:r>
            <w:r w:rsidRPr="00A23CBF">
              <w:rPr>
                <w:i/>
              </w:rPr>
              <w:t>Н, н</w:t>
            </w:r>
            <w:r w:rsidRPr="00A23CBF">
              <w:t xml:space="preserve"> их обозначающие. Делать вывод о том, что звуки </w:t>
            </w:r>
            <w:r w:rsidRPr="00A23CBF">
              <w:sym w:font="AIGDT" w:char="005B"/>
            </w:r>
            <w:r w:rsidRPr="00A23CBF">
              <w:t>н</w:t>
            </w:r>
            <w:r w:rsidRPr="00A23CBF">
              <w:sym w:font="AIGDT" w:char="005D"/>
            </w:r>
            <w:r w:rsidRPr="00A23CBF">
              <w:t xml:space="preserve">, </w:t>
            </w:r>
            <w:r w:rsidRPr="00A23CBF">
              <w:sym w:font="AIGDT" w:char="005B"/>
            </w:r>
            <w:r w:rsidRPr="00A23CBF">
              <w:t>н’</w:t>
            </w:r>
            <w:r w:rsidRPr="00A23CBF">
              <w:sym w:font="AIGDT" w:char="005D"/>
            </w:r>
            <w:r w:rsidRPr="00A23CBF">
              <w:t xml:space="preserve"> обозначаются одинаково, одной и той же буквой. Наблюдать работу буквы гласного как показателя твёрдости предшествующего согласного звука (буквы</w:t>
            </w:r>
            <w:r w:rsidRPr="00A23CBF">
              <w:rPr>
                <w:i/>
              </w:rPr>
              <w:t xml:space="preserve"> а, о, у, ы</w:t>
            </w:r>
            <w:r w:rsidRPr="00A23CBF">
              <w:t>) или как показателя мягкости предшествующего согласного звука (буква и). Ориентироваться на букву гласного при чтении слогов-слияний с изменением буквы гласного. Составлять слоги-слияния из букв разрезной азбуки. Выбирать букву гласного звука в зависимости от твёрдости или мягкости предшествующего согласного (</w:t>
            </w:r>
            <w:r w:rsidRPr="00A23CBF">
              <w:sym w:font="AIGDT" w:char="005B"/>
            </w:r>
            <w:r w:rsidRPr="00A23CBF">
              <w:t>н</w:t>
            </w:r>
            <w:r w:rsidRPr="00A23CBF">
              <w:sym w:font="AIGDT" w:char="005D"/>
            </w:r>
            <w:r w:rsidRPr="00A23CBF">
              <w:t xml:space="preserve"> или </w:t>
            </w:r>
            <w:r w:rsidRPr="00A23CBF">
              <w:sym w:font="AIGDT" w:char="005B"/>
            </w:r>
            <w:proofErr w:type="gramStart"/>
            <w:r w:rsidRPr="00A23CBF">
              <w:t>н</w:t>
            </w:r>
            <w:proofErr w:type="gramEnd"/>
            <w:r w:rsidRPr="00A23CBF">
              <w:t>’</w:t>
            </w:r>
            <w:r w:rsidRPr="00A23CBF">
              <w:sym w:font="AIGDT" w:char="005D"/>
            </w:r>
            <w:r w:rsidRPr="00A23CBF">
              <w:t xml:space="preserve">). Составлять рассказ по сюжетной картинке. </w:t>
            </w:r>
            <w:proofErr w:type="gramStart"/>
            <w:r w:rsidRPr="00A23CBF">
              <w:t xml:space="preserve">Самостоятельно читать предложения </w:t>
            </w:r>
            <w:r w:rsidRPr="00A23CBF">
              <w:lastRenderedPageBreak/>
              <w:t>(</w:t>
            </w:r>
            <w:r w:rsidRPr="00A23CBF">
              <w:rPr>
                <w:i/>
              </w:rPr>
              <w:t>Но!</w:t>
            </w:r>
            <w:proofErr w:type="gramEnd"/>
            <w:r w:rsidRPr="00A23CBF">
              <w:rPr>
                <w:i/>
              </w:rPr>
              <w:t xml:space="preserve"> Но! </w:t>
            </w:r>
            <w:proofErr w:type="gramStart"/>
            <w:r w:rsidRPr="00A23CBF">
              <w:rPr>
                <w:i/>
              </w:rPr>
              <w:t>Но!</w:t>
            </w:r>
            <w:r w:rsidRPr="00A23CBF">
              <w:t>).</w:t>
            </w:r>
            <w:proofErr w:type="gramEnd"/>
            <w:r w:rsidRPr="00A23CBF">
              <w:t xml:space="preserve"> Наблюдать над расхождением написания слов (</w:t>
            </w:r>
            <w:r w:rsidRPr="00A23CBF">
              <w:rPr>
                <w:i/>
              </w:rPr>
              <w:t>оно, она, они</w:t>
            </w:r>
            <w:r w:rsidRPr="00A23CBF">
              <w:t xml:space="preserve">) с их звуковой формой. Проговаривать слова так, как они написаны (орфографическое чтение). Воспроизводить звуковую форму слова по его буквенной записи с учётом орфоэпических правил (орфоэпическое чтение). Сравнивать два вида чтения. Наблюдать употребление заглавной буквы в именах. Составлять устные высказывания по иллюстрациям. Объяснять смысл пословиц. Составлять высказывания о любви к Родине. Рассуждать о необходимости трудиться на </w:t>
            </w:r>
            <w:proofErr w:type="gramStart"/>
            <w:r w:rsidRPr="00A23CBF">
              <w:t>благо родной</w:t>
            </w:r>
            <w:proofErr w:type="gramEnd"/>
            <w:r w:rsidRPr="00A23CBF">
              <w:t xml:space="preserve"> страны. Читать предложения с паузами и интонацией в соответствии со знаками препинания. Воспроизводить сказку по серии рисунков. Строить собственные высказывания о любви к Родине. Определять разные значения одного слова. 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и оценивать свои достижения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16</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с</w:t>
            </w:r>
            <w:r w:rsidRPr="00A23CBF">
              <w:sym w:font="AIGDT" w:char="005D"/>
            </w:r>
            <w:r w:rsidRPr="00A23CBF">
              <w:t xml:space="preserve">, </w:t>
            </w:r>
            <w:r w:rsidRPr="00A23CBF">
              <w:sym w:font="AIGDT" w:char="005B"/>
            </w:r>
            <w:r w:rsidRPr="00A23CBF">
              <w:t>с’</w:t>
            </w:r>
            <w:r w:rsidRPr="00A23CBF">
              <w:sym w:font="AIGDT" w:char="005D"/>
            </w:r>
            <w:r w:rsidRPr="00A23CBF">
              <w:t>, буквы</w:t>
            </w:r>
            <w:proofErr w:type="gramStart"/>
            <w:r w:rsidRPr="00A23CBF">
              <w:t xml:space="preserve"> </w:t>
            </w:r>
            <w:r w:rsidRPr="00A23CBF">
              <w:rPr>
                <w:i/>
              </w:rPr>
              <w:t>С</w:t>
            </w:r>
            <w:proofErr w:type="gramEnd"/>
            <w:r w:rsidRPr="00A23CBF">
              <w:rPr>
                <w:i/>
              </w:rPr>
              <w:t xml:space="preserve">, с. </w:t>
            </w:r>
          </w:p>
          <w:p w:rsidR="00B272BB" w:rsidRPr="00A23CBF" w:rsidRDefault="00B272BB" w:rsidP="00791880">
            <w:pPr>
              <w:tabs>
                <w:tab w:val="left" w:pos="1650"/>
              </w:tabs>
            </w:pPr>
            <w:r w:rsidRPr="00A23CBF">
              <w:t>В осеннем лесу. Бережное отношение к природе.</w:t>
            </w:r>
          </w:p>
          <w:p w:rsidR="00B272BB" w:rsidRPr="00A23CBF" w:rsidRDefault="00B272BB" w:rsidP="00791880">
            <w:pPr>
              <w:tabs>
                <w:tab w:val="left" w:pos="1650"/>
              </w:tabs>
            </w:pPr>
            <w:r w:rsidRPr="00A23CBF">
              <w:t>(</w:t>
            </w:r>
            <w:proofErr w:type="gramStart"/>
            <w:r w:rsidRPr="00A23CBF">
              <w:t>с</w:t>
            </w:r>
            <w:proofErr w:type="gramEnd"/>
            <w:r w:rsidRPr="00A23CBF">
              <w:t>. 46—49).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-звуковой анализ слов с изучаемыми звуками (</w:t>
            </w:r>
            <w:r w:rsidRPr="00A23CBF">
              <w:rPr>
                <w:i/>
              </w:rPr>
              <w:t>лес, лось</w:t>
            </w:r>
            <w:r w:rsidRPr="00A23CBF">
              <w:t xml:space="preserve">). Выделять звуки </w:t>
            </w:r>
            <w:r w:rsidRPr="00A23CBF">
              <w:sym w:font="AIGDT" w:char="005B"/>
            </w:r>
            <w:proofErr w:type="gramStart"/>
            <w:r w:rsidRPr="00A23CBF">
              <w:t>с</w:t>
            </w:r>
            <w:proofErr w:type="gramEnd"/>
            <w:r w:rsidRPr="00A23CBF">
              <w:sym w:font="AIGDT" w:char="005D"/>
            </w:r>
            <w:r w:rsidRPr="00A23CBF">
              <w:t xml:space="preserve">, </w:t>
            </w:r>
            <w:r w:rsidRPr="00A23CBF">
              <w:sym w:font="AIGDT" w:char="005B"/>
            </w:r>
            <w:proofErr w:type="gramStart"/>
            <w:r w:rsidRPr="00A23CBF">
              <w:t>с</w:t>
            </w:r>
            <w:proofErr w:type="gramEnd"/>
            <w:r w:rsidRPr="00A23CBF">
              <w:t>’</w:t>
            </w:r>
            <w:r w:rsidRPr="00A23CBF">
              <w:sym w:font="AIGDT" w:char="005D"/>
            </w:r>
            <w:r w:rsidRPr="00A23CBF">
              <w:t xml:space="preserve"> в процессе </w:t>
            </w:r>
            <w:proofErr w:type="spellStart"/>
            <w:r w:rsidRPr="00A23CBF">
              <w:t>слого</w:t>
            </w:r>
            <w:proofErr w:type="spellEnd"/>
            <w:r w:rsidRPr="00A23CBF">
              <w:t>-звукового анализа, наблюдать над особенностями их произнесения. Характеризовать выделенные звуки с опорой на таблицу, доказывать, что они согласные, сравнивать их. Слышать и различать новые звуки в словах. Узнавать, сравнивать и различать заглавную и строчную, печатную и письменную буквы</w:t>
            </w:r>
            <w:proofErr w:type="gramStart"/>
            <w:r w:rsidRPr="00A23CBF">
              <w:t xml:space="preserve"> </w:t>
            </w:r>
            <w:r w:rsidRPr="00A23CBF">
              <w:rPr>
                <w:i/>
              </w:rPr>
              <w:t>С</w:t>
            </w:r>
            <w:proofErr w:type="gramEnd"/>
            <w:r w:rsidRPr="00A23CBF">
              <w:rPr>
                <w:i/>
              </w:rPr>
              <w:t>, с.</w:t>
            </w:r>
            <w:r w:rsidRPr="00A23CBF">
              <w:t xml:space="preserve">  Соотносить новые звуки и букву, их обозначающую. Выкладывать из букв разрезной азбуки слоги и слова с новыми буквами. Приводить примеры слов с новыми звуками. Читать слоги-слияния и слова с новой буквой по ориентирам (дополнительным пометам). Ориентироваться на букву гласного при чтении слогов-слияний с изменением буквы гласного. Составлять слоги-слияния. Выбирать букву гласного звука в зависимости от твёрдости или </w:t>
            </w:r>
            <w:r w:rsidRPr="00A23CBF">
              <w:lastRenderedPageBreak/>
              <w:t>мягкости предшествующего согласного (</w:t>
            </w:r>
            <w:r w:rsidRPr="00A23CBF">
              <w:sym w:font="AIGDT" w:char="005B"/>
            </w:r>
            <w:proofErr w:type="gramStart"/>
            <w:r w:rsidRPr="00A23CBF">
              <w:t>с</w:t>
            </w:r>
            <w:proofErr w:type="gramEnd"/>
            <w:r w:rsidRPr="00A23CBF">
              <w:sym w:font="AIGDT" w:char="005D"/>
            </w:r>
            <w:r w:rsidRPr="00A23CBF">
              <w:t xml:space="preserve"> или </w:t>
            </w:r>
            <w:r w:rsidRPr="00A23CBF">
              <w:sym w:font="AIGDT" w:char="005B"/>
            </w:r>
            <w:r w:rsidRPr="00A23CBF">
              <w:t>с’</w:t>
            </w:r>
            <w:r w:rsidRPr="00A23CBF">
              <w:sym w:font="AIGDT" w:char="005D"/>
            </w:r>
            <w:r w:rsidRPr="00A23CBF">
              <w:t>). Составлять слова из букв и слогов. Отвечать на вопросы по сюжетной картинке. Читать те</w:t>
            </w:r>
            <w:proofErr w:type="gramStart"/>
            <w:r w:rsidRPr="00A23CBF">
              <w:t>кст всл</w:t>
            </w:r>
            <w:proofErr w:type="gramEnd"/>
            <w:r w:rsidRPr="00A23CBF">
              <w:t>ух. Читать предложения с интонацией и паузами в соответствии со знаками препинания. Отвечать на вопросы учителя по содержанию текста. Соотносить текст и иллюстрацию. Продолжать текст по его началу с опорой на иллюстрацию. Рассказывать о красоте осенней природы на основе жизненных впечатлений. Отвечать на вопрос: «Как нужно вести себя в лесу, чтобы не потревожить лесных обитателей?». Формулировать под руководством учителя простейшие правила поведения в лесу и парке. Объяснять смысл пословицы. Отгадывать загадку.  Читать наизусть стихотворение. Наблюдать за изменением формы слова (</w:t>
            </w:r>
            <w:r w:rsidRPr="00A23CBF">
              <w:rPr>
                <w:i/>
              </w:rPr>
              <w:t>осины</w:t>
            </w:r>
            <w:r w:rsidRPr="00A23CBF">
              <w:t xml:space="preserve"> — </w:t>
            </w:r>
            <w:r w:rsidRPr="00A23CBF">
              <w:rPr>
                <w:i/>
              </w:rPr>
              <w:t>осина</w:t>
            </w:r>
            <w:r w:rsidRPr="00A23CBF">
              <w:t xml:space="preserve">). Наблюдать над родственными словами. Работать в группе: отвечать по очереди, произносить слова отчетливо, внимательно слушать ответы товарищей, оценивать правильность ответов. 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 </w:t>
            </w:r>
            <w:r w:rsidRPr="00A23CBF">
              <w:rPr>
                <w:iCs/>
              </w:rPr>
              <w:t>Контролировать свои действия при решении познавательной задачи.</w:t>
            </w:r>
            <w:r w:rsidRPr="00A23CBF">
              <w:t xml:space="preserve"> </w:t>
            </w:r>
            <w:r w:rsidRPr="00A23CBF">
              <w:rPr>
                <w:bCs/>
              </w:rPr>
              <w:t>Отвечать</w:t>
            </w:r>
            <w:r w:rsidRPr="00A23CBF">
              <w:t xml:space="preserve"> на итоговые вопросы урока и оценивать свои достижения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17</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к</w:t>
            </w:r>
            <w:r w:rsidRPr="00A23CBF">
              <w:sym w:font="AIGDT" w:char="005D"/>
            </w:r>
            <w:r w:rsidRPr="00A23CBF">
              <w:t xml:space="preserve">, </w:t>
            </w:r>
            <w:r w:rsidRPr="00A23CBF">
              <w:sym w:font="AIGDT" w:char="005B"/>
            </w:r>
            <w:r w:rsidRPr="00A23CBF">
              <w:t>к’</w:t>
            </w:r>
            <w:r w:rsidRPr="00A23CBF">
              <w:sym w:font="AIGDT" w:char="005D"/>
            </w:r>
            <w:r w:rsidRPr="00A23CBF">
              <w:t>, буквы</w:t>
            </w:r>
            <w:proofErr w:type="gramStart"/>
            <w:r w:rsidRPr="00A23CBF">
              <w:t xml:space="preserve"> </w:t>
            </w:r>
            <w:r w:rsidRPr="00A23CBF">
              <w:rPr>
                <w:i/>
              </w:rPr>
              <w:t>К</w:t>
            </w:r>
            <w:proofErr w:type="gramEnd"/>
            <w:r w:rsidRPr="00A23CBF">
              <w:rPr>
                <w:i/>
              </w:rPr>
              <w:t>, к.</w:t>
            </w:r>
            <w:r w:rsidRPr="00A23CBF">
              <w:t xml:space="preserve"> </w:t>
            </w:r>
          </w:p>
          <w:p w:rsidR="00B272BB" w:rsidRPr="00A23CBF" w:rsidRDefault="00B272BB" w:rsidP="00791880">
            <w:pPr>
              <w:tabs>
                <w:tab w:val="left" w:pos="1650"/>
              </w:tabs>
            </w:pPr>
            <w:r w:rsidRPr="00A23CBF">
              <w:t>Сельскохозяйственные работы. Труженики села.</w:t>
            </w:r>
          </w:p>
          <w:p w:rsidR="00B272BB" w:rsidRPr="00A23CBF" w:rsidRDefault="00B272BB" w:rsidP="00791880">
            <w:pPr>
              <w:tabs>
                <w:tab w:val="left" w:pos="1650"/>
              </w:tabs>
            </w:pPr>
            <w:r w:rsidRPr="00A23CBF">
              <w:t>(</w:t>
            </w:r>
            <w:proofErr w:type="gramStart"/>
            <w:r w:rsidRPr="00A23CBF">
              <w:t>с</w:t>
            </w:r>
            <w:proofErr w:type="gramEnd"/>
            <w:r w:rsidRPr="00A23CBF">
              <w:t>. 50—53).</w:t>
            </w:r>
          </w:p>
          <w:p w:rsidR="00B272BB" w:rsidRPr="00A23CBF" w:rsidRDefault="00B272BB" w:rsidP="00791880">
            <w:pPr>
              <w:tabs>
                <w:tab w:val="left" w:pos="1650"/>
              </w:tabs>
            </w:pP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новые звуки в процессе </w:t>
            </w:r>
            <w:proofErr w:type="spellStart"/>
            <w:r w:rsidRPr="00A23CBF">
              <w:t>слого</w:t>
            </w:r>
            <w:proofErr w:type="spellEnd"/>
            <w:r w:rsidRPr="00A23CBF">
              <w:t>-звукового анализа. Характеризовать выделенные звуки, сравнивать их по твёрдости-мягкости. Слышать и различать новые звуки в словах. Соотносить новые звуки и букву, их обозначающую. Выкладывать из букв разрезной азбуки слоги и слова с новыми буквами. Приводить примеры слов с новыми звуками. 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w:t>
            </w:r>
            <w:r w:rsidRPr="00A23CBF">
              <w:sym w:font="AIGDT" w:char="005B"/>
            </w:r>
            <w:proofErr w:type="gramStart"/>
            <w:r w:rsidRPr="00A23CBF">
              <w:t>к</w:t>
            </w:r>
            <w:proofErr w:type="gramEnd"/>
            <w:r w:rsidRPr="00A23CBF">
              <w:sym w:font="AIGDT" w:char="005D"/>
            </w:r>
            <w:r w:rsidRPr="00A23CBF">
              <w:t xml:space="preserve"> или </w:t>
            </w:r>
            <w:r w:rsidRPr="00A23CBF">
              <w:sym w:font="AIGDT" w:char="005B"/>
            </w:r>
            <w:r w:rsidRPr="00A23CBF">
              <w:t>к’</w:t>
            </w:r>
            <w:r w:rsidRPr="00A23CBF">
              <w:sym w:font="AIGDT" w:char="005D"/>
            </w:r>
            <w:r w:rsidRPr="00A23CBF">
              <w:t xml:space="preserve">). Объяснять работу букв гласных звуков </w:t>
            </w:r>
            <w:r w:rsidRPr="00A23CBF">
              <w:rPr>
                <w:i/>
              </w:rPr>
              <w:t>а, о, у, ы</w:t>
            </w:r>
            <w:r w:rsidRPr="00A23CBF">
              <w:t xml:space="preserve"> как показателей твёрдости </w:t>
            </w:r>
            <w:r w:rsidRPr="00A23CBF">
              <w:lastRenderedPageBreak/>
              <w:t xml:space="preserve">предшествующего согласного звука </w:t>
            </w:r>
            <w:r w:rsidRPr="00A23CBF">
              <w:sym w:font="AIGDT" w:char="005B"/>
            </w:r>
            <w:r w:rsidRPr="00A23CBF">
              <w:t>к</w:t>
            </w:r>
            <w:r w:rsidRPr="00A23CBF">
              <w:sym w:font="AIGDT" w:char="005D"/>
            </w:r>
            <w:r w:rsidRPr="00A23CBF">
              <w:t xml:space="preserve"> и работу буквы </w:t>
            </w:r>
            <w:r w:rsidRPr="00A23CBF">
              <w:rPr>
                <w:i/>
              </w:rPr>
              <w:t>и</w:t>
            </w:r>
            <w:r w:rsidRPr="00A23CBF">
              <w:t xml:space="preserve"> как показателя мягкости согласного </w:t>
            </w:r>
            <w:r w:rsidRPr="00A23CBF">
              <w:sym w:font="AIGDT" w:char="005B"/>
            </w:r>
            <w:proofErr w:type="gramStart"/>
            <w:r w:rsidRPr="00A23CBF">
              <w:t>к</w:t>
            </w:r>
            <w:proofErr w:type="gramEnd"/>
            <w:r w:rsidRPr="00A23CBF">
              <w:t>’</w:t>
            </w:r>
            <w:r w:rsidRPr="00A23CBF">
              <w:sym w:font="AIGDT" w:char="005D"/>
            </w:r>
            <w:r w:rsidRPr="00A23CBF">
              <w:t>. Составлять слова из букв и слогов.</w:t>
            </w:r>
            <w:r w:rsidRPr="00A23CBF">
              <w:rPr>
                <w:rStyle w:val="a5"/>
              </w:rPr>
              <w:t xml:space="preserve"> </w:t>
            </w:r>
            <w:r w:rsidRPr="00A23CBF">
              <w:t xml:space="preserve"> Составлять рассказ по сюжетной картинке. Читать текст. Читать предложения с интонацией и паузами в соответствии со знаками препинания. Соотносить текст с иллюстрацией. Отвечать на вопросы учителя по тексту и иллюстрации. Рассказывать о своих наблюдениях за сельскохозяйственными работами. Делать вывод о значении труда сельских тружеников. Строить высказывания о своем уважительном отношении к труженикам села. Объяснять смысл пословицы. Произносить предложения с разной интонацией.  Озаглавливать текст.  Наблюдать за изменением слов. Включать слово в предложение. Завершать незаконченное предложение с опорой на общий смысл предложения. Разгадывать ребусы: определять цель задания, моделировать алгоритм его выполнения. </w:t>
            </w:r>
          </w:p>
          <w:p w:rsidR="00B272BB" w:rsidRPr="00A23CBF" w:rsidRDefault="00B272BB" w:rsidP="00791880">
            <w:pPr>
              <w:tabs>
                <w:tab w:val="left" w:pos="1650"/>
              </w:tabs>
              <w:jc w:val="both"/>
            </w:pPr>
            <w:r w:rsidRPr="00A23CBF">
              <w:t xml:space="preserve">Объяснять разные значения одного слова. Составлять рассказ на основе сюжетных рисунков: рассматривать рисунки, определять последовательность событий, называть события, озаглавливать каждую картинку.  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Default="00B272BB" w:rsidP="00791880">
            <w:r w:rsidRPr="00E729A1">
              <w:lastRenderedPageBreak/>
              <w:t>18</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rsidRPr="00E729A1">
              <w:t>19</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rPr>
                <w:i/>
              </w:rPr>
            </w:pPr>
            <w:r w:rsidRPr="00A23CBF">
              <w:t xml:space="preserve">Согласные звуки </w:t>
            </w:r>
            <w:r w:rsidRPr="00A23CBF">
              <w:sym w:font="AIGDT" w:char="005B"/>
            </w:r>
            <w:r w:rsidRPr="00A23CBF">
              <w:t>т</w:t>
            </w:r>
            <w:r w:rsidRPr="00A23CBF">
              <w:sym w:font="AIGDT" w:char="005D"/>
            </w:r>
            <w:r w:rsidRPr="00A23CBF">
              <w:t xml:space="preserve">, </w:t>
            </w:r>
            <w:r w:rsidRPr="00A23CBF">
              <w:sym w:font="AIGDT" w:char="005B"/>
            </w:r>
            <w:r w:rsidRPr="00A23CBF">
              <w:t>т</w:t>
            </w:r>
            <w:r w:rsidRPr="00A23CBF">
              <w:sym w:font="Symbol" w:char="F0A2"/>
            </w:r>
            <w:r w:rsidRPr="00A23CBF">
              <w:sym w:font="AIGDT" w:char="005D"/>
            </w:r>
            <w:r w:rsidRPr="00A23CBF">
              <w:t>, буквы</w:t>
            </w:r>
            <w:proofErr w:type="gramStart"/>
            <w:r w:rsidRPr="00A23CBF">
              <w:t xml:space="preserve"> </w:t>
            </w:r>
            <w:r w:rsidRPr="00A23CBF">
              <w:rPr>
                <w:i/>
              </w:rPr>
              <w:t>Т</w:t>
            </w:r>
            <w:proofErr w:type="gramEnd"/>
            <w:r w:rsidRPr="00A23CBF">
              <w:rPr>
                <w:i/>
              </w:rPr>
              <w:t>, т.</w:t>
            </w:r>
          </w:p>
          <w:p w:rsidR="00B272BB" w:rsidRPr="00A23CBF" w:rsidRDefault="00B272BB" w:rsidP="00791880">
            <w:pPr>
              <w:tabs>
                <w:tab w:val="left" w:pos="1650"/>
              </w:tabs>
            </w:pPr>
            <w:r w:rsidRPr="00A23CBF">
              <w:t>Животные и растения в сказках, рассказах и на картинах художников.</w:t>
            </w:r>
          </w:p>
          <w:p w:rsidR="00B272BB" w:rsidRPr="00A23CBF" w:rsidRDefault="00B272BB" w:rsidP="00791880">
            <w:pPr>
              <w:tabs>
                <w:tab w:val="left" w:pos="1650"/>
              </w:tabs>
            </w:pPr>
            <w:r w:rsidRPr="00A23CBF">
              <w:t>(с.</w:t>
            </w:r>
            <w:r w:rsidRPr="00A23CBF">
              <w:rPr>
                <w:lang w:val="en-US"/>
              </w:rPr>
              <w:t> </w:t>
            </w:r>
            <w:r w:rsidRPr="00A23CBF">
              <w:t>52—59).</w:t>
            </w:r>
          </w:p>
          <w:p w:rsidR="00B272BB" w:rsidRPr="00A23CBF" w:rsidRDefault="00B272BB" w:rsidP="00791880">
            <w:pPr>
              <w:tabs>
                <w:tab w:val="left" w:pos="1650"/>
              </w:tabs>
            </w:pPr>
            <w:r>
              <w:t xml:space="preserve">Чтение предложений с </w:t>
            </w:r>
            <w:r>
              <w:lastRenderedPageBreak/>
              <w:t>интонацией и паузами.</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новые звуки в процессе </w:t>
            </w:r>
            <w:proofErr w:type="spellStart"/>
            <w:r w:rsidRPr="00A23CBF">
              <w:t>слого</w:t>
            </w:r>
            <w:proofErr w:type="spellEnd"/>
            <w:r w:rsidRPr="00A23CBF">
              <w:t>-звукового анализа. Характеризовать выделенные звуки, сравнивать их по твёрдости-мягкости. Слышать и различать новые звуки в словах. Приводить примеры слов с новыми звуками. Соотносить новые звуки и букву, их обозначающую. Выкладывать из букв разрезной азбуки слоги и слова с новыми буквами. Читать слоги-слияния и слова с новой буквой. Ориентироваться на букву гласного при чтении слогов-слияний. Характеризовать новые звуки. Добавлять слоги до слова (</w:t>
            </w:r>
            <w:r w:rsidRPr="00A23CBF">
              <w:rPr>
                <w:i/>
              </w:rPr>
              <w:t xml:space="preserve">то — лото, </w:t>
            </w:r>
            <w:proofErr w:type="spellStart"/>
            <w:r w:rsidRPr="00A23CBF">
              <w:rPr>
                <w:i/>
              </w:rPr>
              <w:t>ти</w:t>
            </w:r>
            <w:proofErr w:type="spellEnd"/>
            <w:r w:rsidRPr="00A23CBF">
              <w:rPr>
                <w:i/>
              </w:rPr>
              <w:t xml:space="preserve"> — дети </w:t>
            </w:r>
            <w:r w:rsidRPr="00A23CBF">
              <w:t xml:space="preserve">и т.п.). Читать слоги-слияния и слова с ранее изученными буквами. Формулировать работу буквы гласного звука как показателя твёрдости или мягкости </w:t>
            </w:r>
            <w:r w:rsidRPr="00A23CBF">
              <w:lastRenderedPageBreak/>
              <w:t>предшествующего согласного звука. Составлять рассказ по картинкам. Читать те</w:t>
            </w:r>
            <w:proofErr w:type="gramStart"/>
            <w:r w:rsidRPr="00A23CBF">
              <w:t>кст всл</w:t>
            </w:r>
            <w:proofErr w:type="gramEnd"/>
            <w:r w:rsidRPr="00A23CBF">
              <w:t xml:space="preserve">ух. Читать предложения с интонацией и паузами в соответствии со знаками препинания. Соотносить текст и картинки. Отвечать на вопросы учителя по тексту и иллюстрации. Определять основную мысль текста. Озаглавливать текст. Называть животных и растения, изображённых на иллюстрациях, составлять о них предложения. Задавать учителю и одноклассникам познавательные вопросы о растениях и животных. Отвечать на вопросы. Называть знакомые сказки А.С. Пушкина. Читать отрывки произведений А.С. Пушкина наизусть. Составлять рассказ на основе опорных слов. Подбирать слова, противоположные по значению. Наблюдать над многозначностью слов. Определять разные значения одного слова. Разгадывать ребусы. Объяснять употребление заглавной буквы в предложениях и словах (начало предложения, имена людей). Преобразовывать слова. Работать в паре: задавать друг другу вопросы со словами кто? и как? по очереди, внимательно слушать друг друга, внятно и чётко давать полный ответ на заданный вопрос, оценивать ответ товарища в доброжелательной форме. Определять место изученной буквы на «ленте букв». Объяснять место буквы на «ленте букв».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20</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rsidRPr="00E729A1">
              <w:t>21</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proofErr w:type="gramStart"/>
            <w:r w:rsidRPr="00A23CBF">
              <w:t>л</w:t>
            </w:r>
            <w:proofErr w:type="gramEnd"/>
            <w:r w:rsidRPr="00A23CBF">
              <w:sym w:font="AIGDT" w:char="005D"/>
            </w:r>
            <w:r w:rsidRPr="00A23CBF">
              <w:t xml:space="preserve">, </w:t>
            </w:r>
            <w:r w:rsidRPr="00A23CBF">
              <w:sym w:font="AIGDT" w:char="005B"/>
            </w:r>
            <w:r w:rsidRPr="00A23CBF">
              <w:t>л</w:t>
            </w:r>
            <w:r w:rsidRPr="00A23CBF">
              <w:sym w:font="Symbol" w:char="F0A2"/>
            </w:r>
            <w:r w:rsidRPr="00A23CBF">
              <w:sym w:font="AIGDT" w:char="005D"/>
            </w:r>
            <w:r w:rsidRPr="00A23CBF">
              <w:t xml:space="preserve">, буквы </w:t>
            </w:r>
            <w:r w:rsidRPr="00A23CBF">
              <w:rPr>
                <w:i/>
              </w:rPr>
              <w:t>Л, л.</w:t>
            </w:r>
          </w:p>
          <w:p w:rsidR="00B272BB" w:rsidRPr="00A23CBF" w:rsidRDefault="00B272BB" w:rsidP="00791880">
            <w:pPr>
              <w:tabs>
                <w:tab w:val="left" w:pos="1650"/>
              </w:tabs>
            </w:pPr>
            <w:r w:rsidRPr="00A23CBF">
              <w:t xml:space="preserve">Досуг первоклассников: чтение, прогулки, игры на свежем воздухе. </w:t>
            </w:r>
          </w:p>
          <w:p w:rsidR="00B272BB" w:rsidRDefault="00B272BB" w:rsidP="00791880">
            <w:r w:rsidRPr="00A23CBF">
              <w:t>(</w:t>
            </w:r>
            <w:r w:rsidRPr="00A23CBF">
              <w:rPr>
                <w:lang w:val="en-US"/>
              </w:rPr>
              <w:t>c</w:t>
            </w:r>
            <w:r w:rsidRPr="00A23CBF">
              <w:t xml:space="preserve">. 60—65).  </w:t>
            </w:r>
          </w:p>
          <w:p w:rsidR="00B272BB" w:rsidRPr="00A23CBF" w:rsidRDefault="00B272BB" w:rsidP="00791880">
            <w:r>
              <w:t xml:space="preserve">Чтение предложений с </w:t>
            </w:r>
            <w:r>
              <w:lastRenderedPageBreak/>
              <w:t>интонацией и паузами.</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Выкладывать из букв разрезной азбуки слова с новыми буквами. Анализировать место каждой изученной буквы на «ленте букв». Наблюдать над произнесением звуков, которые они обозначают. Делать под руководством учителя вывод: буквы </w:t>
            </w:r>
            <w:r w:rsidRPr="00A23CBF">
              <w:rPr>
                <w:i/>
              </w:rPr>
              <w:t>н</w:t>
            </w:r>
            <w:r w:rsidRPr="00A23CBF">
              <w:t xml:space="preserve"> и </w:t>
            </w:r>
            <w:r w:rsidRPr="00A23CBF">
              <w:rPr>
                <w:i/>
              </w:rPr>
              <w:t xml:space="preserve">л </w:t>
            </w:r>
            <w:r w:rsidRPr="00A23CBF">
              <w:t>обозначают звуки, при произнесении которых голос преобладает над шумом, они произносятся звонко; буквы</w:t>
            </w:r>
            <w:r w:rsidRPr="00A23CBF">
              <w:rPr>
                <w:i/>
              </w:rPr>
              <w:t xml:space="preserve"> к, т, </w:t>
            </w:r>
            <w:proofErr w:type="gramStart"/>
            <w:r w:rsidRPr="00A23CBF">
              <w:rPr>
                <w:i/>
              </w:rPr>
              <w:t xml:space="preserve">с </w:t>
            </w:r>
            <w:r w:rsidRPr="00A23CBF">
              <w:t>обозначают</w:t>
            </w:r>
            <w:proofErr w:type="gramEnd"/>
            <w:r w:rsidRPr="00A23CBF">
              <w:t xml:space="preserve"> звуки, при произнесении которых нет голоса, а есть только шум; согласные звуки бывают глухие и звонкие. Отвечать на вопросы по сюжетной </w:t>
            </w:r>
            <w:r w:rsidRPr="00A23CBF">
              <w:lastRenderedPageBreak/>
              <w:t>картинке. Читать те</w:t>
            </w:r>
            <w:proofErr w:type="gramStart"/>
            <w:r w:rsidRPr="00A23CBF">
              <w:t>кст всл</w:t>
            </w:r>
            <w:proofErr w:type="gramEnd"/>
            <w:r w:rsidRPr="00A23CBF">
              <w:t>ух. Соотносить текст и иллюстрацию. Отвечать на вопросы учителя по тексту и иллюстрации. Определять основную мысль текста. Озаглавливать текст. Называть сказки К. Чуковского, читать отрывки из сказок наизусть. Продолжать рассказ по его началу. Находить соответствия между схемами-моделями и предметными картинки.  Преобразовывать слова (</w:t>
            </w:r>
            <w:r w:rsidRPr="00A23CBF">
              <w:rPr>
                <w:i/>
              </w:rPr>
              <w:t>колос — сокол</w:t>
            </w:r>
            <w:r w:rsidRPr="00A23CBF">
              <w:t xml:space="preserve">). Работать в группе: наблюдать за изменением слов, сравнивать слова в парах, придумывать аналогичные пары слов; отвечать по очереди, внимательно слушать ответы товарищей, оценивать правильность ответов. Наблюдать над значением слов. Определять значение слова в контексте. Определять место буквы </w:t>
            </w:r>
            <w:proofErr w:type="gramStart"/>
            <w:r w:rsidRPr="00A23CBF">
              <w:rPr>
                <w:i/>
              </w:rPr>
              <w:t>л</w:t>
            </w:r>
            <w:proofErr w:type="gramEnd"/>
            <w:r w:rsidRPr="00A23CBF">
              <w:t xml:space="preserve"> на «ленте букв». Составлять небольшие рассказы повествовательного характера о занятиях в свободное время. Обсуждать вопрос: «Как следует себя вести в гостях?» Описывать случаи из своей жизни, свои наблюдения и переживания. Разыгрывать диалоги.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Default="00B272BB" w:rsidP="00791880">
            <w:r w:rsidRPr="00E729A1">
              <w:lastRenderedPageBreak/>
              <w:t>22</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23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proofErr w:type="gramStart"/>
            <w:r w:rsidRPr="00A23CBF">
              <w:t>р</w:t>
            </w:r>
            <w:proofErr w:type="gramEnd"/>
            <w:r w:rsidRPr="00A23CBF">
              <w:sym w:font="AIGDT" w:char="005D"/>
            </w:r>
            <w:r w:rsidRPr="00A23CBF">
              <w:t xml:space="preserve">, </w:t>
            </w:r>
            <w:r w:rsidRPr="00A23CBF">
              <w:sym w:font="AIGDT" w:char="005B"/>
            </w:r>
            <w:r w:rsidRPr="00A23CBF">
              <w:t>р’</w:t>
            </w:r>
            <w:r w:rsidRPr="00A23CBF">
              <w:sym w:font="AIGDT" w:char="005D"/>
            </w:r>
            <w:r w:rsidRPr="00A23CBF">
              <w:t xml:space="preserve">, буквы </w:t>
            </w:r>
            <w:r w:rsidRPr="00A23CBF">
              <w:rPr>
                <w:i/>
              </w:rPr>
              <w:t xml:space="preserve">Р, р. </w:t>
            </w:r>
          </w:p>
          <w:p w:rsidR="00B272BB" w:rsidRPr="00A23CBF" w:rsidRDefault="00B272BB" w:rsidP="00791880">
            <w:pPr>
              <w:tabs>
                <w:tab w:val="left" w:pos="1650"/>
              </w:tabs>
            </w:pPr>
            <w:r w:rsidRPr="00A23CBF">
              <w:t>Уход за комнатными растениями.</w:t>
            </w:r>
          </w:p>
          <w:p w:rsidR="00B272BB" w:rsidRDefault="00B272BB" w:rsidP="00791880">
            <w:pPr>
              <w:tabs>
                <w:tab w:val="left" w:pos="1650"/>
              </w:tabs>
            </w:pPr>
            <w:r w:rsidRPr="00A23CBF">
              <w:t>(с. 66—69).</w:t>
            </w:r>
          </w:p>
          <w:p w:rsidR="00B272BB" w:rsidRPr="00A23CBF" w:rsidRDefault="00B272BB" w:rsidP="00791880">
            <w:pPr>
              <w:tabs>
                <w:tab w:val="left" w:pos="1650"/>
              </w:tabs>
            </w:pPr>
            <w:r>
              <w:t>Чтение предложений с интонацией и паузами.</w:t>
            </w:r>
          </w:p>
        </w:tc>
        <w:tc>
          <w:tcPr>
            <w:tcW w:w="7371" w:type="dxa"/>
            <w:gridSpan w:val="2"/>
          </w:tcPr>
          <w:p w:rsidR="00B272BB" w:rsidRPr="00A23CBF" w:rsidRDefault="00B272BB" w:rsidP="00791880">
            <w:pPr>
              <w:jc w:val="both"/>
            </w:pPr>
            <w:r w:rsidRPr="00A23CBF">
              <w:t>Принимать учебную задачу урока. Осуществлять решение учебной задачи под руководством учителя. 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Отвечать на вопросы по иллюстрации. Называть знакомые комнатные растения, растения, которые есть в классной комнате, дома. Рассказывать об уходе за растениями. Задавать вопросы познавательного характера о комнатных растениях. Рассуждать о том, где можно найти необходимую информацию. Составлять рассказ по сюжетной картинке. Читать те</w:t>
            </w:r>
            <w:proofErr w:type="gramStart"/>
            <w:r w:rsidRPr="00A23CBF">
              <w:t>кст всл</w:t>
            </w:r>
            <w:proofErr w:type="gramEnd"/>
            <w:r w:rsidRPr="00A23CBF">
              <w:t xml:space="preserve">ух. Соотносить текст и иллюстрацию. Отвечать на вопросы учителя по содержанию текста. Определять основную мысль текста. Определять значение слова в контексте. Объяснять смысл пословицы. Объяснять разные значения многозначных слов. Разгадывать ребусы: определять цель задания, </w:t>
            </w:r>
            <w:r w:rsidRPr="00A23CBF">
              <w:lastRenderedPageBreak/>
              <w:t>объяснять способ разгадывания ребуса. Устанавливать соответствие между звуковой формой слова и его схемой-моделью. Определять место новой буквы на «ленте букв». Соотносить все изученные буквы со звуками. Сравнивать, группировать и классифицировать все изученные буквы.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Анализировать выполнение учебной задачи урока. Оценивать результаты своей деятельности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Default="00B272BB" w:rsidP="00791880">
            <w:r>
              <w:lastRenderedPageBreak/>
              <w:t>24</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25</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в</w:t>
            </w:r>
            <w:r w:rsidRPr="00A23CBF">
              <w:sym w:font="AIGDT" w:char="005D"/>
            </w:r>
            <w:r w:rsidRPr="00A23CBF">
              <w:t xml:space="preserve">, </w:t>
            </w:r>
            <w:r w:rsidRPr="00A23CBF">
              <w:sym w:font="AIGDT" w:char="005B"/>
            </w:r>
            <w:r w:rsidRPr="00A23CBF">
              <w:t>в’</w:t>
            </w:r>
            <w:r w:rsidRPr="00A23CBF">
              <w:sym w:font="AIGDT" w:char="005D"/>
            </w:r>
            <w:r w:rsidRPr="00A23CBF">
              <w:t>, буквы</w:t>
            </w:r>
            <w:proofErr w:type="gramStart"/>
            <w:r w:rsidRPr="00A23CBF">
              <w:t xml:space="preserve"> </w:t>
            </w:r>
            <w:r w:rsidRPr="00A23CBF">
              <w:rPr>
                <w:i/>
              </w:rPr>
              <w:t>В</w:t>
            </w:r>
            <w:proofErr w:type="gramEnd"/>
            <w:r w:rsidRPr="00A23CBF">
              <w:rPr>
                <w:i/>
              </w:rPr>
              <w:t>, в.</w:t>
            </w:r>
            <w:r w:rsidRPr="00A23CBF">
              <w:t xml:space="preserve"> Роль физкультуры и спорта в укреплении здоровья.</w:t>
            </w:r>
          </w:p>
          <w:p w:rsidR="00B272BB" w:rsidRDefault="00B272BB" w:rsidP="00791880">
            <w:pPr>
              <w:tabs>
                <w:tab w:val="left" w:pos="1650"/>
              </w:tabs>
            </w:pPr>
            <w:r w:rsidRPr="00A23CBF">
              <w:t>(с. 70—73).</w:t>
            </w:r>
          </w:p>
          <w:p w:rsidR="00B272BB" w:rsidRPr="00A23CBF" w:rsidRDefault="00B272BB" w:rsidP="00791880">
            <w:pPr>
              <w:tabs>
                <w:tab w:val="left" w:pos="1650"/>
              </w:tabs>
            </w:pPr>
            <w:r>
              <w:t>Чтение предложений с интонацией и паузами.</w:t>
            </w:r>
          </w:p>
          <w:p w:rsidR="00B272BB" w:rsidRPr="00A23CBF" w:rsidRDefault="00B272BB" w:rsidP="00791880">
            <w:pPr>
              <w:tabs>
                <w:tab w:val="left" w:pos="1650"/>
              </w:tabs>
              <w:rPr>
                <w:i/>
              </w:rPr>
            </w:pP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Читать рассказ и отвечать на вопросы по содержанию. Определять основную мысль текста. Озаглавливать текст. Объяснять смысл пословицы. Наблюдать за изменением слов. Находить в словах общую часть. Объяснять разные значения многозначных слов.  Определять место новой буквы на «ленте букв».  Соотносить все изученные буквы со звуками. Сравнивать, группировать и классифицировать все изученные буквы.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r w:rsidRPr="00A23CBF">
              <w:rPr>
                <w:bCs/>
              </w:rPr>
              <w:t>Отвечать</w:t>
            </w:r>
            <w:r w:rsidRPr="00A23CBF">
              <w:t xml:space="preserve"> на итоговые вопросы урока и оценивать свои достижения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26</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27</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t xml:space="preserve">Звуки </w:t>
            </w:r>
            <w:r w:rsidRPr="00A23CBF">
              <w:sym w:font="AIGDT" w:char="005B"/>
            </w:r>
            <w:proofErr w:type="spellStart"/>
            <w:r>
              <w:t>й</w:t>
            </w:r>
            <w:r w:rsidRPr="00A23CBF">
              <w:t>’</w:t>
            </w:r>
            <w:r>
              <w:t>э</w:t>
            </w:r>
            <w:proofErr w:type="spellEnd"/>
            <w:r w:rsidRPr="00A23CBF">
              <w:sym w:font="AIGDT" w:char="005D"/>
            </w:r>
            <w:r w:rsidRPr="00A23CBF">
              <w:t>,</w:t>
            </w:r>
            <w:r>
              <w:t xml:space="preserve"> </w:t>
            </w:r>
            <w:r w:rsidRPr="00A23CBF">
              <w:sym w:font="AIGDT" w:char="005B"/>
            </w:r>
            <w:r w:rsidRPr="00A23CBF">
              <w:t>’</w:t>
            </w:r>
            <w:r>
              <w:t>э</w:t>
            </w:r>
            <w:r w:rsidRPr="00A23CBF">
              <w:sym w:font="AIGDT" w:char="005D"/>
            </w:r>
            <w:r>
              <w:t>.</w:t>
            </w:r>
            <w:r w:rsidRPr="00A23CBF">
              <w:t xml:space="preserve">  Гласные буквы</w:t>
            </w:r>
            <w:proofErr w:type="gramStart"/>
            <w:r w:rsidRPr="00A23CBF">
              <w:t xml:space="preserve"> </w:t>
            </w:r>
            <w:r w:rsidRPr="00A23CBF">
              <w:rPr>
                <w:i/>
              </w:rPr>
              <w:t>Е</w:t>
            </w:r>
            <w:proofErr w:type="gramEnd"/>
            <w:r w:rsidRPr="00A23CBF">
              <w:rPr>
                <w:i/>
              </w:rPr>
              <w:t>, е</w:t>
            </w:r>
            <w:r w:rsidRPr="00A23CBF">
              <w:t>.</w:t>
            </w:r>
          </w:p>
          <w:p w:rsidR="00B272BB" w:rsidRPr="00A23CBF" w:rsidRDefault="00B272BB" w:rsidP="00791880">
            <w:pPr>
              <w:tabs>
                <w:tab w:val="left" w:pos="1650"/>
              </w:tabs>
            </w:pPr>
            <w:r w:rsidRPr="00A23CBF">
              <w:t xml:space="preserve">В лесу. Растительный и животный мир леса. </w:t>
            </w:r>
          </w:p>
          <w:p w:rsidR="00B272BB" w:rsidRPr="00A23CBF" w:rsidRDefault="00B272BB" w:rsidP="00791880">
            <w:pPr>
              <w:tabs>
                <w:tab w:val="left" w:pos="1650"/>
              </w:tabs>
            </w:pPr>
            <w:r>
              <w:t xml:space="preserve">Чтение предложений с </w:t>
            </w:r>
            <w:r>
              <w:lastRenderedPageBreak/>
              <w:t>интонацией и паузами.</w:t>
            </w:r>
          </w:p>
          <w:p w:rsidR="00B272BB" w:rsidRPr="00A23CBF" w:rsidRDefault="00B272BB" w:rsidP="00791880">
            <w:pPr>
              <w:tabs>
                <w:tab w:val="left" w:pos="1650"/>
              </w:tabs>
            </w:pPr>
            <w:r w:rsidRPr="00A23CBF">
              <w:t>На реке. Речные обитатели.</w:t>
            </w:r>
          </w:p>
          <w:p w:rsidR="00B272BB" w:rsidRPr="00A23CBF" w:rsidRDefault="00B272BB" w:rsidP="00791880">
            <w:pPr>
              <w:tabs>
                <w:tab w:val="left" w:pos="1650"/>
              </w:tabs>
            </w:pPr>
            <w:r w:rsidRPr="00A23CBF">
              <w:t xml:space="preserve"> (с. 70—73).</w:t>
            </w:r>
          </w:p>
          <w:p w:rsidR="00B272BB" w:rsidRPr="00A23CBF" w:rsidRDefault="00B272BB" w:rsidP="00791880"/>
        </w:tc>
        <w:tc>
          <w:tcPr>
            <w:tcW w:w="7371" w:type="dxa"/>
            <w:gridSpan w:val="2"/>
          </w:tcPr>
          <w:p w:rsidR="00B272BB" w:rsidRPr="00A23CBF" w:rsidRDefault="00B272BB" w:rsidP="00791880">
            <w:pPr>
              <w:jc w:val="both"/>
            </w:pPr>
            <w:r w:rsidRPr="00A23CBF">
              <w:lastRenderedPageBreak/>
              <w:t xml:space="preserve">Принимать познавательную задачу урока. Осуществлять решение познавательной задачи под руководством учителя. Производить </w:t>
            </w:r>
            <w:proofErr w:type="spellStart"/>
            <w:r w:rsidRPr="00A23CBF">
              <w:t>слого</w:t>
            </w:r>
            <w:proofErr w:type="spellEnd"/>
            <w:r w:rsidRPr="00A23CBF">
              <w:t>-звуковой анализ слова (</w:t>
            </w:r>
            <w:r w:rsidRPr="00A23CBF">
              <w:rPr>
                <w:i/>
              </w:rPr>
              <w:t>ели</w:t>
            </w:r>
            <w:r w:rsidRPr="00A23CBF">
              <w:t xml:space="preserve">): определять количество слогов, количество звуков в каждом слоге, делать вывод о том, что в слове </w:t>
            </w:r>
            <w:r w:rsidRPr="00A23CBF">
              <w:rPr>
                <w:i/>
              </w:rPr>
              <w:t>ели</w:t>
            </w:r>
            <w:r w:rsidRPr="00A23CBF">
              <w:t xml:space="preserve"> два слога-слияния. Анализировать схему-модель слова. Обозначать слияние </w:t>
            </w:r>
            <w:r w:rsidRPr="00A23CBF">
              <w:sym w:font="AIGDT" w:char="005B"/>
            </w:r>
            <w:r w:rsidRPr="00A23CBF">
              <w:rPr>
                <w:lang w:val="en-US"/>
              </w:rPr>
              <w:t>j</w:t>
            </w:r>
            <w:r w:rsidRPr="00A23CBF">
              <w:t>’э</w:t>
            </w:r>
            <w:r w:rsidRPr="00A23CBF">
              <w:sym w:font="AIGDT" w:char="005D"/>
            </w:r>
            <w:r w:rsidRPr="00A23CBF">
              <w:t xml:space="preserve"> буквой </w:t>
            </w:r>
            <w:r w:rsidRPr="00A23CBF">
              <w:rPr>
                <w:i/>
              </w:rPr>
              <w:t>е</w:t>
            </w:r>
            <w:r w:rsidRPr="00A23CBF">
              <w:t xml:space="preserve">. Называть особенность буквы </w:t>
            </w:r>
            <w:r w:rsidRPr="00A23CBF">
              <w:rPr>
                <w:i/>
              </w:rPr>
              <w:t xml:space="preserve">е </w:t>
            </w:r>
            <w:r w:rsidRPr="00A23CBF">
              <w:t>(обозначать целый слог-слияние — два звука). Узнавать, сравнивать и различать заглавные и строчную, печатные и письменные буквы</w:t>
            </w:r>
            <w:proofErr w:type="gramStart"/>
            <w:r w:rsidRPr="00A23CBF">
              <w:t xml:space="preserve"> </w:t>
            </w:r>
            <w:r w:rsidRPr="00A23CBF">
              <w:rPr>
                <w:i/>
              </w:rPr>
              <w:t>Е</w:t>
            </w:r>
            <w:proofErr w:type="gramEnd"/>
            <w:r w:rsidRPr="00A23CBF">
              <w:rPr>
                <w:i/>
              </w:rPr>
              <w:t>, е.</w:t>
            </w:r>
            <w:r w:rsidRPr="00A23CBF">
              <w:t xml:space="preserve">  Сравнивать звуковой состав слов и их буквенную запись в парах </w:t>
            </w:r>
            <w:r w:rsidRPr="00A23CBF">
              <w:lastRenderedPageBreak/>
              <w:t>(</w:t>
            </w:r>
            <w:r w:rsidRPr="00A23CBF">
              <w:rPr>
                <w:i/>
              </w:rPr>
              <w:t xml:space="preserve">высоки — высокие, красивы — красивые). </w:t>
            </w:r>
            <w:r w:rsidRPr="00A23CBF">
              <w:t>Сопоставлять</w:t>
            </w:r>
            <w:r w:rsidRPr="00A23CBF">
              <w:rPr>
                <w:i/>
              </w:rPr>
              <w:t xml:space="preserve"> </w:t>
            </w:r>
            <w:r w:rsidRPr="00A23CBF">
              <w:t>буквенные записи и схемы-модели слов.</w:t>
            </w:r>
            <w:r w:rsidRPr="00A23CBF">
              <w:rPr>
                <w:i/>
              </w:rPr>
              <w:t xml:space="preserve"> </w:t>
            </w:r>
            <w:r w:rsidRPr="00A23CBF">
              <w:t>Выявлять способ чтения буквы</w:t>
            </w:r>
            <w:r w:rsidRPr="00A23CBF">
              <w:rPr>
                <w:i/>
              </w:rPr>
              <w:t xml:space="preserve"> е </w:t>
            </w:r>
            <w:r w:rsidRPr="00A23CBF">
              <w:t xml:space="preserve">в начале слов и после гласных в середине и на конце слов. Делать вывод (под руководством учителя): буква </w:t>
            </w:r>
            <w:r w:rsidRPr="00A23CBF">
              <w:rPr>
                <w:i/>
              </w:rPr>
              <w:t xml:space="preserve">е </w:t>
            </w:r>
            <w:r w:rsidRPr="00A23CBF">
              <w:t xml:space="preserve">в начале слов и после гласных в середине и на конце слов читается одним и тем же способом — просто называется. Воспроизводить по буквенной записи звуковую форму слов с буквой </w:t>
            </w:r>
            <w:r w:rsidRPr="00A23CBF">
              <w:rPr>
                <w:i/>
              </w:rPr>
              <w:t xml:space="preserve">е </w:t>
            </w:r>
            <w:r w:rsidRPr="00A23CBF">
              <w:t xml:space="preserve">в начале слова и после гласных. Производить </w:t>
            </w:r>
            <w:proofErr w:type="spellStart"/>
            <w:r w:rsidRPr="00A23CBF">
              <w:t>слого</w:t>
            </w:r>
            <w:proofErr w:type="spellEnd"/>
            <w:r w:rsidRPr="00A23CBF">
              <w:t xml:space="preserve">-звуковой анализ слова </w:t>
            </w:r>
            <w:r w:rsidRPr="00A23CBF">
              <w:rPr>
                <w:i/>
              </w:rPr>
              <w:t xml:space="preserve">лес </w:t>
            </w:r>
            <w:r w:rsidRPr="00A23CBF">
              <w:t xml:space="preserve">с опорой на схему-модель. Читать слоги-слияния с буквой </w:t>
            </w:r>
            <w:r w:rsidRPr="00A23CBF">
              <w:rPr>
                <w:i/>
              </w:rPr>
              <w:t xml:space="preserve">е. </w:t>
            </w:r>
            <w:r w:rsidRPr="00A23CBF">
              <w:t xml:space="preserve">Наблюдать над произнесением согласных в слогах-слияниях с </w:t>
            </w:r>
            <w:r w:rsidRPr="00A23CBF">
              <w:rPr>
                <w:i/>
              </w:rPr>
              <w:t xml:space="preserve">е. </w:t>
            </w:r>
            <w:r w:rsidRPr="00A23CBF">
              <w:t>Делать</w:t>
            </w:r>
            <w:r w:rsidRPr="00A23CBF">
              <w:rPr>
                <w:i/>
              </w:rPr>
              <w:t xml:space="preserve"> </w:t>
            </w:r>
            <w:r w:rsidRPr="00A23CBF">
              <w:t xml:space="preserve">вывод (под руководством учителя): если в слиянии после мягкого согласного слышится звук </w:t>
            </w:r>
            <w:r w:rsidRPr="00A23CBF">
              <w:sym w:font="AIGDT" w:char="005B"/>
            </w:r>
            <w:r w:rsidRPr="00A23CBF">
              <w:t>’э</w:t>
            </w:r>
            <w:r w:rsidRPr="00A23CBF">
              <w:sym w:font="AIGDT" w:char="005D"/>
            </w:r>
            <w:r w:rsidRPr="00A23CBF">
              <w:t xml:space="preserve">, то пишется буква </w:t>
            </w:r>
            <w:r w:rsidRPr="00A23CBF">
              <w:rPr>
                <w:i/>
              </w:rPr>
              <w:t>е</w:t>
            </w:r>
            <w:r w:rsidRPr="00A23CBF">
              <w:t xml:space="preserve">. Обозначать буквой </w:t>
            </w:r>
            <w:r w:rsidRPr="00A23CBF">
              <w:rPr>
                <w:i/>
              </w:rPr>
              <w:t>е</w:t>
            </w:r>
            <w:r w:rsidRPr="00A23CBF">
              <w:t xml:space="preserve"> гласный звук </w:t>
            </w:r>
            <w:r w:rsidRPr="00A23CBF">
              <w:sym w:font="AIGDT" w:char="005B"/>
            </w:r>
            <w:r w:rsidRPr="00A23CBF">
              <w:t>’э</w:t>
            </w:r>
            <w:r w:rsidRPr="00A23CBF">
              <w:sym w:font="AIGDT" w:char="005D"/>
            </w:r>
            <w:r w:rsidRPr="00A23CBF">
              <w:t xml:space="preserve"> после мягких согласных. Соотносить все изученные буквы со звуками. Сравнивать, группировать и классифицировать все изученные буквы. Составлять рассказ по сюжетной картинке. Читать те</w:t>
            </w:r>
            <w:proofErr w:type="gramStart"/>
            <w:r w:rsidRPr="00A23CBF">
              <w:t>кст всл</w:t>
            </w:r>
            <w:proofErr w:type="gramEnd"/>
            <w:r w:rsidRPr="00A23CBF">
              <w:t xml:space="preserve">ух. Находить в тексте ответы на вопросы. Определять основную мысль текста. Озаглавливать текст. Заменять слово близким по значению. Подбирать к словам слова с противоположным значением. Наблюдать за образованием новых слов. Находить общую часть в этих словах. Классифицировать слова в соответствии с их значением (слова, называющие предметы; слова, называющие признаки). Распространять предложения. Составлять рассказ на заданную тему по иллюстрации. Работать в паре: договариваться, кто какое слово будет искать в тексте, внимательно слушать ответы друг друга, контролировать свои действия при выполнении задания, оценивать ответы друг друга, исправлять ошибки, оценивать результат совместной работы. </w:t>
            </w:r>
            <w:r w:rsidRPr="00A23CBF">
              <w:rPr>
                <w:bCs/>
              </w:rPr>
              <w:t>Отвечать</w:t>
            </w:r>
            <w:r w:rsidRPr="00A23CBF">
              <w:t xml:space="preserve"> на итоговые вопросы урока и оценивать свои достижения на уроке.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28</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29</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proofErr w:type="gramStart"/>
            <w:r w:rsidRPr="00A23CBF">
              <w:t>п</w:t>
            </w:r>
            <w:proofErr w:type="gramEnd"/>
            <w:r w:rsidRPr="00A23CBF">
              <w:sym w:font="AIGDT" w:char="005D"/>
            </w:r>
            <w:r w:rsidRPr="00A23CBF">
              <w:t xml:space="preserve">, </w:t>
            </w:r>
            <w:r w:rsidRPr="00A23CBF">
              <w:sym w:font="AIGDT" w:char="005B"/>
            </w:r>
            <w:r w:rsidRPr="00A23CBF">
              <w:t>п’</w:t>
            </w:r>
            <w:r w:rsidRPr="00A23CBF">
              <w:sym w:font="AIGDT" w:char="005D"/>
            </w:r>
            <w:r w:rsidRPr="00A23CBF">
              <w:t xml:space="preserve">, буквы </w:t>
            </w:r>
            <w:r w:rsidRPr="00A23CBF">
              <w:rPr>
                <w:i/>
              </w:rPr>
              <w:t>П, п.</w:t>
            </w:r>
          </w:p>
          <w:p w:rsidR="00B272BB" w:rsidRPr="00A23CBF" w:rsidRDefault="00B272BB" w:rsidP="00791880">
            <w:pPr>
              <w:tabs>
                <w:tab w:val="left" w:pos="1650"/>
              </w:tabs>
            </w:pPr>
            <w:r w:rsidRPr="00A23CBF">
              <w:t>Профессии родителей.</w:t>
            </w:r>
          </w:p>
          <w:p w:rsidR="00B272BB" w:rsidRPr="00A23CBF" w:rsidRDefault="00B272BB" w:rsidP="00791880">
            <w:pPr>
              <w:tabs>
                <w:tab w:val="left" w:pos="1650"/>
              </w:tabs>
            </w:pPr>
            <w:r w:rsidRPr="00A23CBF">
              <w:lastRenderedPageBreak/>
              <w:t>(с. 70—73).</w:t>
            </w:r>
          </w:p>
          <w:p w:rsidR="00B272BB" w:rsidRPr="00A23CBF" w:rsidRDefault="00B272BB" w:rsidP="00791880">
            <w:r>
              <w:t>Чтение предложений с интонацией и паузами.</w:t>
            </w:r>
          </w:p>
        </w:tc>
        <w:tc>
          <w:tcPr>
            <w:tcW w:w="7371" w:type="dxa"/>
            <w:gridSpan w:val="2"/>
          </w:tcPr>
          <w:p w:rsidR="00B272BB" w:rsidRPr="00A23CBF" w:rsidRDefault="00B272BB" w:rsidP="00791880">
            <w:pPr>
              <w:jc w:val="both"/>
            </w:pPr>
            <w:r w:rsidRPr="00A23CBF">
              <w:lastRenderedPageBreak/>
              <w:t>Принимать учебную задачу урока. Осуществлять решение учебной задачи под руководством учителя. 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Объяснять роль гласных и, е. Читать те</w:t>
            </w:r>
            <w:proofErr w:type="gramStart"/>
            <w:r w:rsidRPr="00A23CBF">
              <w:t>кст всл</w:t>
            </w:r>
            <w:proofErr w:type="gramEnd"/>
            <w:r w:rsidRPr="00A23CBF">
              <w:t xml:space="preserve">ух. Находить в тексте </w:t>
            </w:r>
            <w:r w:rsidRPr="00A23CBF">
              <w:lastRenderedPageBreak/>
              <w:t xml:space="preserve">ответы на вопросы. Определять основную мысль текста. Составлять рассказы о профессиях. Классифицировать слова в соответствии с их значением (слова, называющие предметы; слова, называющие действия).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 </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30</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31</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proofErr w:type="gramStart"/>
            <w:r w:rsidRPr="00A23CBF">
              <w:t>м</w:t>
            </w:r>
            <w:proofErr w:type="gramEnd"/>
            <w:r w:rsidRPr="00A23CBF">
              <w:sym w:font="AIGDT" w:char="005D"/>
            </w:r>
            <w:r w:rsidRPr="00A23CBF">
              <w:t xml:space="preserve">, </w:t>
            </w:r>
            <w:r w:rsidRPr="00A23CBF">
              <w:sym w:font="AIGDT" w:char="005B"/>
            </w:r>
            <w:r w:rsidRPr="00A23CBF">
              <w:t>м’</w:t>
            </w:r>
            <w:r w:rsidRPr="00A23CBF">
              <w:sym w:font="AIGDT" w:char="005D"/>
            </w:r>
            <w:r w:rsidRPr="00A23CBF">
              <w:t xml:space="preserve">, буквы </w:t>
            </w:r>
            <w:r w:rsidRPr="00A23CBF">
              <w:rPr>
                <w:i/>
              </w:rPr>
              <w:t>М, м.</w:t>
            </w:r>
          </w:p>
          <w:p w:rsidR="00B272BB" w:rsidRPr="00A23CBF" w:rsidRDefault="00B272BB" w:rsidP="00791880">
            <w:pPr>
              <w:tabs>
                <w:tab w:val="left" w:pos="1650"/>
              </w:tabs>
            </w:pPr>
            <w:r w:rsidRPr="00A23CBF">
              <w:t>Москва — столица России.</w:t>
            </w:r>
          </w:p>
          <w:p w:rsidR="00B272BB" w:rsidRPr="00A23CBF" w:rsidRDefault="00B272BB" w:rsidP="00791880">
            <w:pPr>
              <w:tabs>
                <w:tab w:val="left" w:pos="1650"/>
              </w:tabs>
            </w:pPr>
            <w:r w:rsidRPr="00A23CBF">
              <w:t>(с. 70—73).</w:t>
            </w:r>
          </w:p>
          <w:p w:rsidR="00B272BB" w:rsidRPr="00A23CBF" w:rsidRDefault="00B272BB" w:rsidP="00791880">
            <w:r>
              <w:t>Чтение предложений с интонацией и паузами.</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звуки </w:t>
            </w:r>
            <w:r w:rsidRPr="00A23CBF">
              <w:sym w:font="AIGDT" w:char="005B"/>
            </w:r>
            <w:proofErr w:type="gramStart"/>
            <w:r w:rsidRPr="00A23CBF">
              <w:t>м</w:t>
            </w:r>
            <w:proofErr w:type="gramEnd"/>
            <w:r w:rsidRPr="00A23CBF">
              <w:sym w:font="AIGDT" w:char="005D"/>
            </w:r>
            <w:r w:rsidRPr="00A23CBF">
              <w:t xml:space="preserve">, </w:t>
            </w:r>
            <w:r w:rsidRPr="00A23CBF">
              <w:sym w:font="AIGDT" w:char="005B"/>
            </w:r>
            <w:r w:rsidRPr="00A23CBF">
              <w:t>м’</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Соотносить все изученные буквы со звуками. Сравнивать, группировать и классифицировать все изученные буквы. Отвечать на вопросы по иллюстрации. Составлять рассказ по иллюстрации. Читать текст. Отвечать на вопросы по содержанию текста. Определять основную мысль текста. Строить самостоятельно связные высказывания о столице России. Описывать свои чувства, связанные с этим городом.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r w:rsidRPr="00A23CBF">
              <w:rPr>
                <w:bCs/>
              </w:rPr>
              <w:t>Отвечать</w:t>
            </w:r>
            <w:r w:rsidRPr="00A23CBF">
              <w:t xml:space="preserve"> на итоговые вопросы урока и оценивать свои достижения. </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32</w:t>
            </w:r>
          </w:p>
          <w:p w:rsidR="00B272BB" w:rsidRDefault="00B272BB" w:rsidP="00791880"/>
          <w:p w:rsidR="00B272BB" w:rsidRDefault="00B272BB" w:rsidP="00791880"/>
          <w:p w:rsidR="00B272BB" w:rsidRPr="00E729A1" w:rsidRDefault="00B272BB" w:rsidP="00791880">
            <w:r>
              <w:t>33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з</w:t>
            </w:r>
            <w:r w:rsidRPr="00A23CBF">
              <w:sym w:font="AIGDT" w:char="005D"/>
            </w:r>
            <w:r w:rsidRPr="00A23CBF">
              <w:t xml:space="preserve">, </w:t>
            </w:r>
            <w:r w:rsidRPr="00A23CBF">
              <w:sym w:font="AIGDT" w:char="005B"/>
            </w:r>
            <w:r w:rsidRPr="00A23CBF">
              <w:t>з’</w:t>
            </w:r>
            <w:r w:rsidRPr="00A23CBF">
              <w:sym w:font="AIGDT" w:char="005D"/>
            </w:r>
            <w:r w:rsidRPr="00A23CBF">
              <w:t xml:space="preserve">, буквы </w:t>
            </w:r>
            <w:proofErr w:type="gramStart"/>
            <w:r w:rsidRPr="00A23CBF">
              <w:rPr>
                <w:i/>
              </w:rPr>
              <w:t>З</w:t>
            </w:r>
            <w:proofErr w:type="gramEnd"/>
            <w:r w:rsidRPr="00A23CBF">
              <w:rPr>
                <w:i/>
              </w:rPr>
              <w:t>, з</w:t>
            </w:r>
            <w:r w:rsidRPr="00A23CBF">
              <w:t xml:space="preserve">. </w:t>
            </w:r>
          </w:p>
          <w:p w:rsidR="00B272BB" w:rsidRPr="00A23CBF" w:rsidRDefault="00B272BB" w:rsidP="00791880">
            <w:pPr>
              <w:tabs>
                <w:tab w:val="left" w:pos="1650"/>
              </w:tabs>
            </w:pPr>
            <w:r w:rsidRPr="00A23CBF">
              <w:t xml:space="preserve">Сопоставление слогов и слов с </w:t>
            </w:r>
            <w:r w:rsidRPr="00A23CBF">
              <w:lastRenderedPageBreak/>
              <w:t xml:space="preserve">буквами </w:t>
            </w:r>
            <w:r w:rsidRPr="00A23CBF">
              <w:rPr>
                <w:i/>
              </w:rPr>
              <w:t>з</w:t>
            </w:r>
            <w:r w:rsidRPr="00A23CBF">
              <w:t xml:space="preserve"> и </w:t>
            </w:r>
            <w:proofErr w:type="gramStart"/>
            <w:r w:rsidRPr="00A23CBF">
              <w:rPr>
                <w:i/>
              </w:rPr>
              <w:t>с</w:t>
            </w:r>
            <w:proofErr w:type="gramEnd"/>
            <w:r w:rsidRPr="00A23CBF">
              <w:t>.</w:t>
            </w:r>
          </w:p>
          <w:p w:rsidR="00B272BB" w:rsidRPr="00A23CBF" w:rsidRDefault="00B272BB" w:rsidP="00791880">
            <w:pPr>
              <w:tabs>
                <w:tab w:val="left" w:pos="1650"/>
              </w:tabs>
            </w:pPr>
            <w:r w:rsidRPr="00A23CBF">
              <w:t>В зоопарке.</w:t>
            </w:r>
          </w:p>
          <w:p w:rsidR="00B272BB" w:rsidRPr="00A23CBF" w:rsidRDefault="00B272BB" w:rsidP="00791880">
            <w:pPr>
              <w:tabs>
                <w:tab w:val="left" w:pos="1650"/>
              </w:tabs>
            </w:pPr>
            <w:r w:rsidRPr="00A23CBF">
              <w:t xml:space="preserve"> (с. 70—73).</w:t>
            </w:r>
          </w:p>
          <w:p w:rsidR="00B272BB" w:rsidRPr="00A23CBF" w:rsidRDefault="00B272BB" w:rsidP="00791880">
            <w:pPr>
              <w:tabs>
                <w:tab w:val="left" w:pos="1650"/>
              </w:tabs>
            </w:pP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з</w:t>
            </w:r>
            <w:r w:rsidRPr="00A23CBF">
              <w:sym w:font="AIGDT" w:char="005D"/>
            </w:r>
            <w:r w:rsidRPr="00A23CBF">
              <w:t xml:space="preserve">, </w:t>
            </w:r>
            <w:r w:rsidRPr="00A23CBF">
              <w:sym w:font="AIGDT" w:char="005B"/>
            </w:r>
            <w:r w:rsidRPr="00A23CBF">
              <w:t>з’</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Составлять рассказ по иллюстрации. Читать текст. Отвечать на </w:t>
            </w:r>
            <w:r w:rsidRPr="00A23CBF">
              <w:lastRenderedPageBreak/>
              <w:t xml:space="preserve">вопросы по содержанию текста. Соотносить содержание текста с сюжетной картинкой. </w:t>
            </w:r>
            <w:proofErr w:type="gramStart"/>
            <w:r w:rsidRPr="00A23CBF">
              <w:t xml:space="preserve">Сопоставлять попарно слоги с буквами </w:t>
            </w:r>
            <w:r w:rsidRPr="00A23CBF">
              <w:rPr>
                <w:i/>
              </w:rPr>
              <w:t>с</w:t>
            </w:r>
            <w:r w:rsidRPr="00A23CBF">
              <w:t xml:space="preserve"> и </w:t>
            </w:r>
            <w:r w:rsidRPr="00A23CBF">
              <w:rPr>
                <w:i/>
              </w:rPr>
              <w:t>з</w:t>
            </w:r>
            <w:r w:rsidRPr="00A23CBF">
              <w:t xml:space="preserve"> (</w:t>
            </w:r>
            <w:proofErr w:type="spellStart"/>
            <w:r w:rsidRPr="00A23CBF">
              <w:rPr>
                <w:i/>
              </w:rPr>
              <w:t>са</w:t>
            </w:r>
            <w:proofErr w:type="spellEnd"/>
            <w:r w:rsidRPr="00A23CBF">
              <w:rPr>
                <w:i/>
              </w:rPr>
              <w:t xml:space="preserve"> — за, со — </w:t>
            </w:r>
            <w:proofErr w:type="spellStart"/>
            <w:r w:rsidRPr="00A23CBF">
              <w:rPr>
                <w:i/>
              </w:rPr>
              <w:t>зо</w:t>
            </w:r>
            <w:proofErr w:type="spellEnd"/>
            <w:r w:rsidRPr="00A23CBF">
              <w:rPr>
                <w:i/>
              </w:rPr>
              <w:t xml:space="preserve">, си — </w:t>
            </w:r>
            <w:proofErr w:type="spellStart"/>
            <w:r w:rsidRPr="00A23CBF">
              <w:rPr>
                <w:i/>
              </w:rPr>
              <w:t>зи</w:t>
            </w:r>
            <w:proofErr w:type="spellEnd"/>
            <w:r w:rsidRPr="00A23CBF">
              <w:rPr>
                <w:i/>
              </w:rPr>
              <w:t xml:space="preserve"> </w:t>
            </w:r>
            <w:r w:rsidRPr="00A23CBF">
              <w:t>и т.д.).</w:t>
            </w:r>
            <w:proofErr w:type="gramEnd"/>
            <w:r w:rsidRPr="00A23CBF">
              <w:t xml:space="preserve"> Наблюдать за артикуляцией звонких согласных </w:t>
            </w:r>
            <w:r w:rsidRPr="00A23CBF">
              <w:sym w:font="AIGDT" w:char="005B"/>
            </w:r>
            <w:r w:rsidRPr="00A23CBF">
              <w:t>з</w:t>
            </w:r>
            <w:r w:rsidRPr="00A23CBF">
              <w:sym w:font="AIGDT" w:char="005D"/>
            </w:r>
            <w:r w:rsidRPr="00A23CBF">
              <w:t xml:space="preserve">, </w:t>
            </w:r>
            <w:r w:rsidRPr="00A23CBF">
              <w:sym w:font="AIGDT" w:char="005B"/>
            </w:r>
            <w:r w:rsidRPr="00A23CBF">
              <w:t>з’</w:t>
            </w:r>
            <w:r w:rsidRPr="00A23CBF">
              <w:sym w:font="AIGDT" w:char="005D"/>
            </w:r>
            <w:r w:rsidRPr="00A23CBF">
              <w:t xml:space="preserve"> и глухих согласных </w:t>
            </w:r>
            <w:r w:rsidRPr="00A23CBF">
              <w:sym w:font="AIGDT" w:char="005B"/>
            </w:r>
            <w:proofErr w:type="gramStart"/>
            <w:r w:rsidRPr="00A23CBF">
              <w:t>с</w:t>
            </w:r>
            <w:proofErr w:type="gramEnd"/>
            <w:r w:rsidRPr="00A23CBF">
              <w:sym w:font="AIGDT" w:char="005D"/>
            </w:r>
            <w:r w:rsidRPr="00A23CBF">
              <w:t xml:space="preserve">, </w:t>
            </w:r>
            <w:r w:rsidRPr="00A23CBF">
              <w:sym w:font="AIGDT" w:char="005B"/>
            </w:r>
            <w:r w:rsidRPr="00A23CBF">
              <w:t>с’</w:t>
            </w:r>
            <w:r w:rsidRPr="00A23CBF">
              <w:sym w:font="AIGDT" w:char="005D"/>
            </w:r>
            <w:r w:rsidRPr="00A23CBF">
              <w:t xml:space="preserve"> в парах. </w:t>
            </w:r>
            <w:proofErr w:type="gramStart"/>
            <w:r w:rsidRPr="00A23CBF">
              <w:t xml:space="preserve">Различать парные по глухости-звонкости согласные звуки </w:t>
            </w:r>
            <w:r w:rsidRPr="00A23CBF">
              <w:sym w:font="AIGDT" w:char="005B"/>
            </w:r>
            <w:r w:rsidRPr="00A23CBF">
              <w:t>з</w:t>
            </w:r>
            <w:r w:rsidRPr="00A23CBF">
              <w:sym w:font="AIGDT" w:char="005D"/>
            </w:r>
            <w:r w:rsidRPr="00A23CBF">
              <w:t> — </w:t>
            </w:r>
            <w:r w:rsidRPr="00A23CBF">
              <w:sym w:font="AIGDT" w:char="005B"/>
            </w:r>
            <w:r w:rsidRPr="00A23CBF">
              <w:t>с</w:t>
            </w:r>
            <w:r w:rsidRPr="00A23CBF">
              <w:sym w:font="AIGDT" w:char="005D"/>
            </w:r>
            <w:r w:rsidRPr="00A23CBF">
              <w:t xml:space="preserve"> и </w:t>
            </w:r>
            <w:r w:rsidRPr="00A23CBF">
              <w:sym w:font="AIGDT" w:char="005B"/>
            </w:r>
            <w:r w:rsidRPr="00A23CBF">
              <w:t>з’</w:t>
            </w:r>
            <w:r w:rsidRPr="00A23CBF">
              <w:sym w:font="AIGDT" w:char="005D"/>
            </w:r>
            <w:r w:rsidRPr="00A23CBF">
              <w:t> — </w:t>
            </w:r>
            <w:r w:rsidRPr="00A23CBF">
              <w:sym w:font="AIGDT" w:char="005B"/>
            </w:r>
            <w:r w:rsidRPr="00A23CBF">
              <w:t>с’</w:t>
            </w:r>
            <w:r w:rsidRPr="00A23CBF">
              <w:sym w:font="AIGDT" w:char="005D"/>
            </w:r>
            <w:r w:rsidRPr="00A23CBF">
              <w:t xml:space="preserve">. Наблюдать над словами с буквами </w:t>
            </w:r>
            <w:r w:rsidRPr="00A23CBF">
              <w:rPr>
                <w:i/>
              </w:rPr>
              <w:t>з</w:t>
            </w:r>
            <w:r w:rsidRPr="00A23CBF">
              <w:t xml:space="preserve"> и </w:t>
            </w:r>
            <w:r w:rsidRPr="00A23CBF">
              <w:rPr>
                <w:i/>
              </w:rPr>
              <w:t>с</w:t>
            </w:r>
            <w:r w:rsidRPr="00A23CBF">
              <w:t xml:space="preserve"> на конце (</w:t>
            </w:r>
            <w:r w:rsidRPr="00A23CBF">
              <w:rPr>
                <w:i/>
              </w:rPr>
              <w:t>ползут — полз, леса — лес</w:t>
            </w:r>
            <w:r w:rsidRPr="00A23CBF">
              <w:t>).</w:t>
            </w:r>
            <w:proofErr w:type="gramEnd"/>
            <w:r w:rsidRPr="00A23CBF">
              <w:t xml:space="preserve"> Делать вывод: в конце слова на месте букв </w:t>
            </w:r>
            <w:r w:rsidRPr="00A23CBF">
              <w:rPr>
                <w:i/>
              </w:rPr>
              <w:t>з</w:t>
            </w:r>
            <w:r w:rsidRPr="00A23CBF">
              <w:t xml:space="preserve"> и </w:t>
            </w:r>
            <w:r w:rsidRPr="00A23CBF">
              <w:rPr>
                <w:i/>
              </w:rPr>
              <w:t>с</w:t>
            </w:r>
            <w:r w:rsidRPr="00A23CBF">
              <w:t xml:space="preserve"> произносится один и тот же звук — </w:t>
            </w:r>
            <w:r w:rsidRPr="00A23CBF">
              <w:sym w:font="AIGDT" w:char="005B"/>
            </w:r>
            <w:r w:rsidRPr="00A23CBF">
              <w:t>с</w:t>
            </w:r>
            <w:r w:rsidRPr="00A23CBF">
              <w:sym w:font="AIGDT" w:char="005D"/>
            </w:r>
            <w:r w:rsidRPr="00A23CBF">
              <w:t xml:space="preserve">. Устанавливать способ определения буквы согласного </w:t>
            </w:r>
            <w:r w:rsidRPr="00A23CBF">
              <w:sym w:font="AIGDT" w:char="005B"/>
            </w:r>
            <w:r w:rsidRPr="00A23CBF">
              <w:t>с</w:t>
            </w:r>
            <w:r w:rsidRPr="00A23CBF">
              <w:sym w:font="AIGDT" w:char="005D"/>
            </w:r>
            <w:r w:rsidRPr="00A23CBF">
              <w:t xml:space="preserve"> на конце слов: надо изменить слово (</w:t>
            </w:r>
            <w:r w:rsidRPr="00A23CBF">
              <w:rPr>
                <w:i/>
              </w:rPr>
              <w:t>полз </w:t>
            </w:r>
            <w:proofErr w:type="gramStart"/>
            <w:r w:rsidRPr="00A23CBF">
              <w:rPr>
                <w:i/>
              </w:rPr>
              <w:t>—</w:t>
            </w:r>
            <w:proofErr w:type="spellStart"/>
            <w:r w:rsidRPr="00A23CBF">
              <w:rPr>
                <w:i/>
              </w:rPr>
              <w:t>п</w:t>
            </w:r>
            <w:proofErr w:type="gramEnd"/>
            <w:r w:rsidRPr="00A23CBF">
              <w:rPr>
                <w:i/>
              </w:rPr>
              <w:t>ол-зут</w:t>
            </w:r>
            <w:proofErr w:type="spellEnd"/>
            <w:r w:rsidRPr="00A23CBF">
              <w:t xml:space="preserve">).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34</w:t>
            </w:r>
          </w:p>
          <w:p w:rsidR="00B272BB" w:rsidRDefault="00B272BB" w:rsidP="00791880"/>
          <w:p w:rsidR="00B272BB" w:rsidRDefault="00B272BB" w:rsidP="00791880"/>
          <w:p w:rsidR="00B272BB" w:rsidRPr="00E729A1" w:rsidRDefault="00B272BB" w:rsidP="00791880">
            <w:r>
              <w:t>35</w:t>
            </w:r>
          </w:p>
          <w:p w:rsidR="00B272BB" w:rsidRDefault="00B272BB" w:rsidP="00791880"/>
          <w:p w:rsidR="00B272BB" w:rsidRDefault="00B272BB" w:rsidP="00791880"/>
          <w:p w:rsidR="00B272BB" w:rsidRDefault="00B272BB" w:rsidP="00791880"/>
          <w:p w:rsidR="00B272BB" w:rsidRPr="00E729A1" w:rsidRDefault="00B272BB" w:rsidP="00791880">
            <w:r>
              <w:t>36</w:t>
            </w:r>
          </w:p>
          <w:p w:rsidR="00B272BB" w:rsidRPr="00E729A1" w:rsidRDefault="00B272BB" w:rsidP="00791880"/>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б</w:t>
            </w:r>
            <w:r w:rsidRPr="00A23CBF">
              <w:sym w:font="AIGDT" w:char="005D"/>
            </w:r>
            <w:r w:rsidRPr="00A23CBF">
              <w:t xml:space="preserve">, </w:t>
            </w:r>
            <w:r w:rsidRPr="00A23CBF">
              <w:sym w:font="AIGDT" w:char="005B"/>
            </w:r>
            <w:r w:rsidRPr="00A23CBF">
              <w:t>б’</w:t>
            </w:r>
            <w:r w:rsidRPr="00A23CBF">
              <w:sym w:font="AIGDT" w:char="005D"/>
            </w:r>
            <w:r w:rsidRPr="00A23CBF">
              <w:t>, буквы</w:t>
            </w:r>
            <w:proofErr w:type="gramStart"/>
            <w:r w:rsidRPr="00A23CBF">
              <w:t xml:space="preserve"> </w:t>
            </w:r>
            <w:r w:rsidRPr="00A23CBF">
              <w:rPr>
                <w:i/>
              </w:rPr>
              <w:t>Б</w:t>
            </w:r>
            <w:proofErr w:type="gramEnd"/>
            <w:r w:rsidRPr="00A23CBF">
              <w:rPr>
                <w:i/>
              </w:rPr>
              <w:t>, б</w:t>
            </w:r>
            <w:r w:rsidRPr="00A23CBF">
              <w:t xml:space="preserve">. </w:t>
            </w:r>
          </w:p>
          <w:p w:rsidR="00B272BB" w:rsidRPr="00A23CBF" w:rsidRDefault="00B272BB" w:rsidP="00791880">
            <w:pPr>
              <w:tabs>
                <w:tab w:val="left" w:pos="1650"/>
              </w:tabs>
            </w:pPr>
            <w:r w:rsidRPr="00A23CBF">
              <w:t xml:space="preserve">Сопоставление слогов и слов с буквами </w:t>
            </w:r>
            <w:r w:rsidRPr="00A23CBF">
              <w:rPr>
                <w:i/>
              </w:rPr>
              <w:t>б</w:t>
            </w:r>
            <w:r w:rsidRPr="00A23CBF">
              <w:t xml:space="preserve"> и </w:t>
            </w:r>
            <w:r w:rsidRPr="00A23CBF">
              <w:rPr>
                <w:i/>
              </w:rPr>
              <w:t>п</w:t>
            </w:r>
            <w:r w:rsidRPr="00A23CBF">
              <w:t>.</w:t>
            </w:r>
          </w:p>
          <w:p w:rsidR="00B272BB" w:rsidRPr="00A23CBF" w:rsidRDefault="00B272BB" w:rsidP="00791880">
            <w:pPr>
              <w:tabs>
                <w:tab w:val="left" w:pos="1650"/>
              </w:tabs>
            </w:pPr>
          </w:p>
          <w:p w:rsidR="00B272BB" w:rsidRPr="00A23CBF" w:rsidRDefault="00B272BB" w:rsidP="00791880">
            <w:pPr>
              <w:tabs>
                <w:tab w:val="left" w:pos="1650"/>
              </w:tabs>
            </w:pPr>
            <w:r w:rsidRPr="00A23CBF">
              <w:t>Чтение предложений и коротких текстов.</w:t>
            </w:r>
          </w:p>
          <w:p w:rsidR="00B272BB" w:rsidRPr="00A23CBF" w:rsidRDefault="00B272BB" w:rsidP="00791880">
            <w:pPr>
              <w:tabs>
                <w:tab w:val="left" w:pos="1650"/>
              </w:tabs>
            </w:pPr>
            <w:r w:rsidRPr="00A23CBF">
              <w:t xml:space="preserve"> (с. 70—73).</w:t>
            </w:r>
          </w:p>
          <w:p w:rsidR="00B272BB" w:rsidRPr="00A23CBF" w:rsidRDefault="00B272BB" w:rsidP="00791880"/>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б</w:t>
            </w:r>
            <w:r w:rsidRPr="00A23CBF">
              <w:sym w:font="AIGDT" w:char="005D"/>
            </w:r>
            <w:r w:rsidRPr="00A23CBF">
              <w:t xml:space="preserve"> </w:t>
            </w:r>
            <w:proofErr w:type="gramStart"/>
            <w:r w:rsidRPr="00A23CBF">
              <w:t xml:space="preserve">и </w:t>
            </w:r>
            <w:r w:rsidRPr="00A23CBF">
              <w:sym w:font="AIGDT" w:char="005B"/>
            </w:r>
            <w:r w:rsidRPr="00A23CBF">
              <w:t>б</w:t>
            </w:r>
            <w:proofErr w:type="gramEnd"/>
            <w:r w:rsidRPr="00A23CBF">
              <w:t>’</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Составлять рассказ по сюжетной картинке. Читать текст. Определять главную мысль текста. Озаглавливать текст. Сопоставлять попарно слоги с буквами </w:t>
            </w:r>
            <w:proofErr w:type="gramStart"/>
            <w:r w:rsidRPr="00A23CBF">
              <w:rPr>
                <w:i/>
              </w:rPr>
              <w:t>п</w:t>
            </w:r>
            <w:proofErr w:type="gramEnd"/>
            <w:r w:rsidRPr="00A23CBF">
              <w:t xml:space="preserve"> и </w:t>
            </w:r>
            <w:r w:rsidRPr="00A23CBF">
              <w:rPr>
                <w:i/>
              </w:rPr>
              <w:t>б</w:t>
            </w:r>
            <w:r w:rsidRPr="00A23CBF">
              <w:t xml:space="preserve">. Наблюдать за артикуляцией звонких согласных </w:t>
            </w:r>
            <w:r w:rsidRPr="00A23CBF">
              <w:sym w:font="AIGDT" w:char="005B"/>
            </w:r>
            <w:r w:rsidRPr="00A23CBF">
              <w:t>б</w:t>
            </w:r>
            <w:r w:rsidRPr="00A23CBF">
              <w:sym w:font="AIGDT" w:char="005D"/>
            </w:r>
            <w:r w:rsidRPr="00A23CBF">
              <w:t xml:space="preserve">, </w:t>
            </w:r>
            <w:r w:rsidRPr="00A23CBF">
              <w:sym w:font="AIGDT" w:char="005B"/>
            </w:r>
            <w:r w:rsidRPr="00A23CBF">
              <w:t>б’</w:t>
            </w:r>
            <w:r w:rsidRPr="00A23CBF">
              <w:sym w:font="AIGDT" w:char="005D"/>
            </w:r>
            <w:r w:rsidRPr="00A23CBF">
              <w:t xml:space="preserve"> и глухих согласных </w:t>
            </w:r>
            <w:r w:rsidRPr="00A23CBF">
              <w:sym w:font="AIGDT" w:char="005B"/>
            </w:r>
            <w:r w:rsidRPr="00A23CBF">
              <w:t>п</w:t>
            </w:r>
            <w:r w:rsidRPr="00A23CBF">
              <w:sym w:font="AIGDT" w:char="005D"/>
            </w:r>
            <w:r w:rsidRPr="00A23CBF">
              <w:t xml:space="preserve">, </w:t>
            </w:r>
            <w:r w:rsidRPr="00A23CBF">
              <w:sym w:font="AIGDT" w:char="005B"/>
            </w:r>
            <w:r w:rsidRPr="00A23CBF">
              <w:t>п’</w:t>
            </w:r>
            <w:r w:rsidRPr="00A23CBF">
              <w:sym w:font="AIGDT" w:char="005D"/>
            </w:r>
            <w:r w:rsidRPr="00A23CBF">
              <w:t xml:space="preserve"> в парах. Устанавливать сходство и различие в произнесении </w:t>
            </w:r>
            <w:r w:rsidRPr="00A23CBF">
              <w:sym w:font="AIGDT" w:char="005B"/>
            </w:r>
            <w:r w:rsidRPr="00A23CBF">
              <w:t>б</w:t>
            </w:r>
            <w:r w:rsidRPr="00A23CBF">
              <w:sym w:font="AIGDT" w:char="005D"/>
            </w:r>
            <w:r w:rsidRPr="00A23CBF">
              <w:t xml:space="preserve"> и </w:t>
            </w:r>
            <w:r w:rsidRPr="00A23CBF">
              <w:sym w:font="AIGDT" w:char="005B"/>
            </w:r>
            <w:proofErr w:type="gramStart"/>
            <w:r w:rsidRPr="00A23CBF">
              <w:t>п</w:t>
            </w:r>
            <w:proofErr w:type="gramEnd"/>
            <w:r w:rsidRPr="00A23CBF">
              <w:sym w:font="AIGDT" w:char="005D"/>
            </w:r>
            <w:r w:rsidRPr="00A23CBF">
              <w:t xml:space="preserve">, </w:t>
            </w:r>
            <w:r w:rsidRPr="00A23CBF">
              <w:sym w:font="AIGDT" w:char="005B"/>
            </w:r>
            <w:r w:rsidRPr="00A23CBF">
              <w:t>б’</w:t>
            </w:r>
            <w:r w:rsidRPr="00A23CBF">
              <w:sym w:font="AIGDT" w:char="005D"/>
            </w:r>
            <w:r w:rsidRPr="00A23CBF">
              <w:t xml:space="preserve"> и </w:t>
            </w:r>
            <w:r w:rsidRPr="00A23CBF">
              <w:sym w:font="AIGDT" w:char="005B"/>
            </w:r>
            <w:r w:rsidRPr="00A23CBF">
              <w:t>п’</w:t>
            </w:r>
            <w:r w:rsidRPr="00A23CBF">
              <w:sym w:font="AIGDT" w:char="005D"/>
            </w:r>
            <w:r w:rsidRPr="00A23CBF">
              <w:t xml:space="preserve">. Различать парные по глухости-звонкости согласные звуки </w:t>
            </w:r>
            <w:r w:rsidRPr="00A23CBF">
              <w:sym w:font="AIGDT" w:char="005B"/>
            </w:r>
            <w:r w:rsidRPr="00A23CBF">
              <w:t>б</w:t>
            </w:r>
            <w:r w:rsidRPr="00A23CBF">
              <w:sym w:font="AIGDT" w:char="005D"/>
            </w:r>
            <w:r w:rsidRPr="00A23CBF">
              <w:t> — </w:t>
            </w:r>
            <w:r w:rsidRPr="00A23CBF">
              <w:sym w:font="AIGDT" w:char="005B"/>
            </w:r>
            <w:r w:rsidRPr="00A23CBF">
              <w:t>п</w:t>
            </w:r>
            <w:r w:rsidRPr="00A23CBF">
              <w:sym w:font="AIGDT" w:char="005D"/>
            </w:r>
            <w:r w:rsidRPr="00A23CBF">
              <w:t xml:space="preserve"> и </w:t>
            </w:r>
            <w:r w:rsidRPr="00A23CBF">
              <w:sym w:font="AIGDT" w:char="005B"/>
            </w:r>
            <w:r w:rsidRPr="00A23CBF">
              <w:t>б’</w:t>
            </w:r>
            <w:r w:rsidRPr="00A23CBF">
              <w:sym w:font="AIGDT" w:char="005D"/>
            </w:r>
            <w:r w:rsidRPr="00A23CBF">
              <w:t> — </w:t>
            </w:r>
            <w:r w:rsidRPr="00A23CBF">
              <w:sym w:font="AIGDT" w:char="005B"/>
            </w:r>
            <w:r w:rsidRPr="00A23CBF">
              <w:t>п’</w:t>
            </w:r>
            <w:r w:rsidRPr="00A23CBF">
              <w:sym w:font="AIGDT" w:char="005D"/>
            </w:r>
            <w:r w:rsidRPr="00A23CBF">
              <w:t xml:space="preserve"> в словах. Воспроизводить звуковую форму слов со звуком </w:t>
            </w:r>
            <w:r w:rsidRPr="00A23CBF">
              <w:sym w:font="AIGDT" w:char="005B"/>
            </w:r>
            <w:proofErr w:type="gramStart"/>
            <w:r w:rsidRPr="00A23CBF">
              <w:t>п</w:t>
            </w:r>
            <w:proofErr w:type="gramEnd"/>
            <w:r w:rsidRPr="00A23CBF">
              <w:sym w:font="AIGDT" w:char="005D"/>
            </w:r>
            <w:r w:rsidRPr="00A23CBF">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A23CBF">
              <w:sym w:font="AIGDT" w:char="005B"/>
            </w:r>
            <w:proofErr w:type="gramStart"/>
            <w:r w:rsidRPr="00A23CBF">
              <w:t>п</w:t>
            </w:r>
            <w:proofErr w:type="gramEnd"/>
            <w:r w:rsidRPr="00A23CBF">
              <w:sym w:font="AIGDT" w:char="005D"/>
            </w:r>
            <w:r w:rsidRPr="00A23CBF">
              <w:t xml:space="preserve"> на конце слов может обозначаться разными буквами — </w:t>
            </w:r>
            <w:r w:rsidRPr="00A23CBF">
              <w:rPr>
                <w:i/>
              </w:rPr>
              <w:t>п</w:t>
            </w:r>
            <w:r w:rsidRPr="00A23CBF">
              <w:t xml:space="preserve"> и </w:t>
            </w:r>
            <w:r w:rsidRPr="00A23CBF">
              <w:rPr>
                <w:i/>
              </w:rPr>
              <w:t>б</w:t>
            </w:r>
            <w:r w:rsidRPr="00A23CBF">
              <w:t>. Наблюдать над изменением слова (</w:t>
            </w:r>
            <w:r w:rsidRPr="00A23CBF">
              <w:rPr>
                <w:i/>
              </w:rPr>
              <w:t>столб — столбы</w:t>
            </w:r>
            <w:r w:rsidRPr="00A23CBF">
              <w:t xml:space="preserve">).  Устанавливать способ определения буквы на месте глухого согласного звука (изменение слова). Определять цель </w:t>
            </w:r>
            <w:r w:rsidRPr="00A23CBF">
              <w:lastRenderedPageBreak/>
              <w:t xml:space="preserve">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37</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д</w:t>
            </w:r>
            <w:r w:rsidRPr="00A23CBF">
              <w:sym w:font="AIGDT" w:char="005D"/>
            </w:r>
            <w:r w:rsidRPr="00A23CBF">
              <w:t xml:space="preserve">, </w:t>
            </w:r>
            <w:r w:rsidRPr="00A23CBF">
              <w:sym w:font="AIGDT" w:char="005B"/>
            </w:r>
            <w:r w:rsidRPr="00A23CBF">
              <w:t>д’</w:t>
            </w:r>
            <w:r w:rsidRPr="00A23CBF">
              <w:sym w:font="AIGDT" w:char="005D"/>
            </w:r>
            <w:r w:rsidRPr="00A23CBF">
              <w:t>, буквы</w:t>
            </w:r>
            <w:proofErr w:type="gramStart"/>
            <w:r w:rsidRPr="00A23CBF">
              <w:t xml:space="preserve"> </w:t>
            </w:r>
            <w:r w:rsidRPr="00A23CBF">
              <w:rPr>
                <w:i/>
              </w:rPr>
              <w:t>Д</w:t>
            </w:r>
            <w:proofErr w:type="gramEnd"/>
            <w:r w:rsidRPr="00A23CBF">
              <w:rPr>
                <w:i/>
              </w:rPr>
              <w:t>, д.</w:t>
            </w:r>
            <w:r w:rsidRPr="00A23CBF">
              <w:t xml:space="preserve"> </w:t>
            </w:r>
          </w:p>
          <w:p w:rsidR="00B272BB" w:rsidRPr="00A23CBF" w:rsidRDefault="00B272BB" w:rsidP="00791880">
            <w:pPr>
              <w:tabs>
                <w:tab w:val="left" w:pos="1650"/>
              </w:tabs>
            </w:pPr>
            <w:r w:rsidRPr="00A23CBF">
              <w:t>Чтение предложений и коротких текстов.</w:t>
            </w:r>
          </w:p>
          <w:p w:rsidR="00B272BB" w:rsidRPr="00A23CBF" w:rsidRDefault="00B272BB" w:rsidP="00791880">
            <w:r w:rsidRPr="00A23CBF">
              <w:t xml:space="preserve"> (с. 106—109).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д</w:t>
            </w:r>
            <w:r w:rsidRPr="00A23CBF">
              <w:sym w:font="AIGDT" w:char="005D"/>
            </w:r>
            <w:r w:rsidRPr="00A23CBF">
              <w:t xml:space="preserve"> и </w:t>
            </w:r>
            <w:r w:rsidRPr="00A23CBF">
              <w:sym w:font="AIGDT" w:char="005B"/>
            </w:r>
            <w:r w:rsidRPr="00A23CBF">
              <w:t>д’</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Читать текст. Отвечать на вопросы по содержанию текста. Составлять рассказ на заданную тему по сюжетной картинке и опорным словам.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38</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39</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Сопоставление слогов и слов с буквами </w:t>
            </w:r>
            <w:r w:rsidRPr="00A23CBF">
              <w:rPr>
                <w:i/>
              </w:rPr>
              <w:t>д</w:t>
            </w:r>
            <w:r w:rsidRPr="00A23CBF">
              <w:t xml:space="preserve"> и </w:t>
            </w:r>
            <w:proofErr w:type="gramStart"/>
            <w:r w:rsidRPr="00A23CBF">
              <w:rPr>
                <w:i/>
              </w:rPr>
              <w:t>т</w:t>
            </w:r>
            <w:proofErr w:type="gramEnd"/>
            <w:r w:rsidRPr="00A23CBF">
              <w:t>.</w:t>
            </w:r>
          </w:p>
          <w:p w:rsidR="00B272BB" w:rsidRPr="00A23CBF" w:rsidRDefault="00B272BB" w:rsidP="00791880">
            <w:pPr>
              <w:tabs>
                <w:tab w:val="left" w:pos="1650"/>
              </w:tabs>
            </w:pPr>
            <w:r w:rsidRPr="00A23CBF">
              <w:t>Чтение предложений и коротких текстов.</w:t>
            </w:r>
          </w:p>
          <w:p w:rsidR="00B272BB" w:rsidRPr="00A23CBF" w:rsidRDefault="00B272BB" w:rsidP="00791880">
            <w:pPr>
              <w:tabs>
                <w:tab w:val="left" w:pos="1650"/>
              </w:tabs>
            </w:pPr>
          </w:p>
          <w:p w:rsidR="00B272BB" w:rsidRPr="00A23CBF" w:rsidRDefault="00B272BB" w:rsidP="00791880">
            <w:pPr>
              <w:tabs>
                <w:tab w:val="left" w:pos="1650"/>
              </w:tabs>
            </w:pPr>
            <w:r w:rsidRPr="00A23CBF">
              <w:t xml:space="preserve">Чтение предложений с интонацией и паузами в соответствии со знаками </w:t>
            </w:r>
            <w:r w:rsidRPr="00A23CBF">
              <w:lastRenderedPageBreak/>
              <w:t>препинания.</w:t>
            </w:r>
          </w:p>
          <w:p w:rsidR="00B272BB" w:rsidRPr="00A23CBF" w:rsidRDefault="00B272BB" w:rsidP="00791880">
            <w:pPr>
              <w:tabs>
                <w:tab w:val="left" w:pos="1650"/>
              </w:tabs>
            </w:pPr>
            <w:r w:rsidRPr="00A23CBF">
              <w:t xml:space="preserve">(с. 110—111). </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Сопоставлять попарно слоги с буквами </w:t>
            </w:r>
            <w:r w:rsidRPr="00A23CBF">
              <w:rPr>
                <w:i/>
              </w:rPr>
              <w:t>т</w:t>
            </w:r>
            <w:r w:rsidRPr="00A23CBF">
              <w:t xml:space="preserve"> и </w:t>
            </w:r>
            <w:r w:rsidRPr="00A23CBF">
              <w:rPr>
                <w:i/>
              </w:rPr>
              <w:t>д</w:t>
            </w:r>
            <w:r w:rsidRPr="00A23CBF">
              <w:t xml:space="preserve">. Наблюдать за артикуляцией звонких согласных </w:t>
            </w:r>
            <w:r w:rsidRPr="00A23CBF">
              <w:sym w:font="AIGDT" w:char="005B"/>
            </w:r>
            <w:r w:rsidRPr="00A23CBF">
              <w:t>д</w:t>
            </w:r>
            <w:r w:rsidRPr="00A23CBF">
              <w:sym w:font="AIGDT" w:char="005D"/>
            </w:r>
            <w:r w:rsidRPr="00A23CBF">
              <w:t xml:space="preserve">, </w:t>
            </w:r>
            <w:r w:rsidRPr="00A23CBF">
              <w:sym w:font="AIGDT" w:char="005B"/>
            </w:r>
            <w:r w:rsidRPr="00A23CBF">
              <w:t>д’</w:t>
            </w:r>
            <w:r w:rsidRPr="00A23CBF">
              <w:sym w:font="AIGDT" w:char="005D"/>
            </w:r>
            <w:r w:rsidRPr="00A23CBF">
              <w:t xml:space="preserve"> и глухих согласных </w:t>
            </w:r>
            <w:r w:rsidRPr="00A23CBF">
              <w:sym w:font="AIGDT" w:char="005B"/>
            </w:r>
            <w:r w:rsidRPr="00A23CBF">
              <w:t>т</w:t>
            </w:r>
            <w:r w:rsidRPr="00A23CBF">
              <w:sym w:font="AIGDT" w:char="005D"/>
            </w:r>
            <w:r w:rsidRPr="00A23CBF">
              <w:t xml:space="preserve">, </w:t>
            </w:r>
            <w:r w:rsidRPr="00A23CBF">
              <w:sym w:font="AIGDT" w:char="005B"/>
            </w:r>
            <w:r w:rsidRPr="00A23CBF">
              <w:t>т’</w:t>
            </w:r>
            <w:r w:rsidRPr="00A23CBF">
              <w:sym w:font="AIGDT" w:char="005D"/>
            </w:r>
            <w:r w:rsidRPr="00A23CBF">
              <w:t xml:space="preserve"> в парах. Устанавливать сходство и различие в произнесении </w:t>
            </w:r>
            <w:r w:rsidRPr="00A23CBF">
              <w:sym w:font="AIGDT" w:char="005B"/>
            </w:r>
            <w:r w:rsidRPr="00A23CBF">
              <w:t>д</w:t>
            </w:r>
            <w:r w:rsidRPr="00A23CBF">
              <w:sym w:font="AIGDT" w:char="005D"/>
            </w:r>
            <w:r w:rsidRPr="00A23CBF">
              <w:t xml:space="preserve"> и </w:t>
            </w:r>
            <w:r w:rsidRPr="00A23CBF">
              <w:sym w:font="AIGDT" w:char="005B"/>
            </w:r>
            <w:r w:rsidRPr="00A23CBF">
              <w:t>т</w:t>
            </w:r>
            <w:r w:rsidRPr="00A23CBF">
              <w:sym w:font="AIGDT" w:char="005D"/>
            </w:r>
            <w:r w:rsidRPr="00A23CBF">
              <w:t xml:space="preserve">, </w:t>
            </w:r>
            <w:r w:rsidRPr="00A23CBF">
              <w:sym w:font="AIGDT" w:char="005B"/>
            </w:r>
            <w:r w:rsidRPr="00A23CBF">
              <w:t>д’</w:t>
            </w:r>
            <w:r w:rsidRPr="00A23CBF">
              <w:sym w:font="AIGDT" w:char="005D"/>
            </w:r>
            <w:r w:rsidRPr="00A23CBF">
              <w:t xml:space="preserve"> и </w:t>
            </w:r>
            <w:r w:rsidRPr="00A23CBF">
              <w:sym w:font="AIGDT" w:char="005B"/>
            </w:r>
            <w:r w:rsidRPr="00A23CBF">
              <w:t>т’</w:t>
            </w:r>
            <w:r w:rsidRPr="00A23CBF">
              <w:sym w:font="AIGDT" w:char="005D"/>
            </w:r>
            <w:r w:rsidRPr="00A23CBF">
              <w:t xml:space="preserve">. Различать парные по глухости-звонкости согласные звуки </w:t>
            </w:r>
            <w:r w:rsidRPr="00A23CBF">
              <w:sym w:font="AIGDT" w:char="005B"/>
            </w:r>
            <w:r w:rsidRPr="00A23CBF">
              <w:t>д</w:t>
            </w:r>
            <w:r w:rsidRPr="00A23CBF">
              <w:sym w:font="AIGDT" w:char="005D"/>
            </w:r>
            <w:r w:rsidRPr="00A23CBF">
              <w:t> — </w:t>
            </w:r>
            <w:r w:rsidRPr="00A23CBF">
              <w:sym w:font="AIGDT" w:char="005B"/>
            </w:r>
            <w:r w:rsidRPr="00A23CBF">
              <w:t>т</w:t>
            </w:r>
            <w:r w:rsidRPr="00A23CBF">
              <w:sym w:font="AIGDT" w:char="005D"/>
            </w:r>
            <w:r w:rsidRPr="00A23CBF">
              <w:t xml:space="preserve"> и </w:t>
            </w:r>
            <w:r w:rsidRPr="00A23CBF">
              <w:sym w:font="AIGDT" w:char="005B"/>
            </w:r>
            <w:r w:rsidRPr="00A23CBF">
              <w:t>д’</w:t>
            </w:r>
            <w:r w:rsidRPr="00A23CBF">
              <w:sym w:font="AIGDT" w:char="005D"/>
            </w:r>
            <w:r w:rsidRPr="00A23CBF">
              <w:t> — </w:t>
            </w:r>
            <w:r w:rsidRPr="00A23CBF">
              <w:sym w:font="AIGDT" w:char="005B"/>
            </w:r>
            <w:r w:rsidRPr="00A23CBF">
              <w:t>т’</w:t>
            </w:r>
            <w:r w:rsidRPr="00A23CBF">
              <w:sym w:font="AIGDT" w:char="005D"/>
            </w:r>
            <w:r w:rsidRPr="00A23CBF">
              <w:t xml:space="preserve"> в словах. Воспроизводить звуковую форму слов со звуком </w:t>
            </w:r>
            <w:r w:rsidRPr="00A23CBF">
              <w:sym w:font="AIGDT" w:char="005B"/>
            </w:r>
            <w:r w:rsidRPr="00A23CBF">
              <w:t>т</w:t>
            </w:r>
            <w:r w:rsidRPr="00A23CBF">
              <w:sym w:font="AIGDT" w:char="005D"/>
            </w:r>
            <w:r w:rsidRPr="00A23CBF">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A23CBF">
              <w:sym w:font="AIGDT" w:char="005B"/>
            </w:r>
            <w:r w:rsidRPr="00A23CBF">
              <w:t>т</w:t>
            </w:r>
            <w:r w:rsidRPr="00A23CBF">
              <w:sym w:font="AIGDT" w:char="005D"/>
            </w:r>
            <w:r w:rsidRPr="00A23CBF">
              <w:t xml:space="preserve"> может обозначаться на конце слов разными буквами — </w:t>
            </w:r>
            <w:r w:rsidRPr="00A23CBF">
              <w:rPr>
                <w:i/>
              </w:rPr>
              <w:t>т</w:t>
            </w:r>
            <w:r w:rsidRPr="00A23CBF">
              <w:t xml:space="preserve"> и </w:t>
            </w:r>
            <w:r w:rsidRPr="00A23CBF">
              <w:rPr>
                <w:i/>
              </w:rPr>
              <w:t>д</w:t>
            </w:r>
            <w:r w:rsidRPr="00A23CBF">
              <w:t>. Наблюдать над изменением слова (</w:t>
            </w:r>
            <w:r w:rsidRPr="00A23CBF">
              <w:rPr>
                <w:i/>
              </w:rPr>
              <w:t>плот — плоты, труд — труды</w:t>
            </w:r>
            <w:r w:rsidRPr="00A23CBF">
              <w:t xml:space="preserve">). Устанавливать способ определения буквы на месте глухого согласного звука (изменение слова). Читать тексты и анализировать их содержание по вопросам. Составлять рассказ по вопросам. </w:t>
            </w:r>
            <w:r w:rsidRPr="00A23CBF">
              <w:lastRenderedPageBreak/>
              <w:t xml:space="preserve">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40</w:t>
            </w:r>
          </w:p>
          <w:p w:rsidR="00B272BB" w:rsidRPr="00E729A1" w:rsidRDefault="00B272BB" w:rsidP="00791880"/>
          <w:p w:rsidR="00B272BB" w:rsidRPr="00E729A1" w:rsidRDefault="00B272BB" w:rsidP="00791880"/>
          <w:p w:rsidR="00B272BB" w:rsidRDefault="00B272BB" w:rsidP="00791880"/>
          <w:p w:rsidR="00B272BB" w:rsidRPr="00E729A1" w:rsidRDefault="00B272BB" w:rsidP="00791880">
            <w:r>
              <w:t>41</w:t>
            </w:r>
          </w:p>
          <w:p w:rsidR="00B272BB" w:rsidRPr="00E729A1" w:rsidRDefault="00B272BB" w:rsidP="00791880"/>
          <w:p w:rsidR="00B272BB" w:rsidRPr="00E729A1" w:rsidRDefault="00B272BB" w:rsidP="00791880"/>
          <w:p w:rsidR="00B272BB" w:rsidRPr="00E729A1" w:rsidRDefault="00B272BB" w:rsidP="00791880"/>
          <w:p w:rsidR="00B272BB" w:rsidRPr="00E729A1" w:rsidRDefault="00B272BB" w:rsidP="00791880"/>
          <w:p w:rsidR="00B272BB" w:rsidRDefault="00B272BB" w:rsidP="00791880"/>
          <w:p w:rsidR="00B272BB" w:rsidRPr="00E729A1" w:rsidRDefault="00B272BB" w:rsidP="00791880">
            <w:r>
              <w:t>42</w:t>
            </w:r>
          </w:p>
          <w:p w:rsidR="00B272BB" w:rsidRPr="00E729A1" w:rsidRDefault="00B272BB" w:rsidP="00791880">
            <w:r>
              <w:t>43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rPr>
                <w:i/>
              </w:rPr>
            </w:pPr>
            <w:r>
              <w:t xml:space="preserve">Звуки </w:t>
            </w:r>
            <w:r w:rsidRPr="00A23CBF">
              <w:sym w:font="AIGDT" w:char="005B"/>
            </w:r>
            <w:proofErr w:type="spellStart"/>
            <w:r>
              <w:t>й</w:t>
            </w:r>
            <w:r w:rsidRPr="00A23CBF">
              <w:t>’</w:t>
            </w:r>
            <w:r>
              <w:t>а</w:t>
            </w:r>
            <w:proofErr w:type="spellEnd"/>
            <w:r w:rsidRPr="00A23CBF">
              <w:sym w:font="AIGDT" w:char="005D"/>
            </w:r>
            <w:r w:rsidRPr="00A23CBF">
              <w:t>,</w:t>
            </w:r>
            <w:r>
              <w:t xml:space="preserve"> </w:t>
            </w:r>
            <w:r w:rsidRPr="00A23CBF">
              <w:sym w:font="AIGDT" w:char="005B"/>
            </w:r>
            <w:r w:rsidRPr="00A23CBF">
              <w:t>’</w:t>
            </w:r>
            <w:r>
              <w:t>а</w:t>
            </w:r>
            <w:r w:rsidRPr="00A23CBF">
              <w:sym w:font="AIGDT" w:char="005D"/>
            </w:r>
            <w:r>
              <w:t>.</w:t>
            </w:r>
            <w:r w:rsidRPr="00A23CBF">
              <w:t xml:space="preserve">  Гласные буквы </w:t>
            </w:r>
            <w:r w:rsidRPr="00A23CBF">
              <w:rPr>
                <w:i/>
              </w:rPr>
              <w:t>Я, я.</w:t>
            </w:r>
          </w:p>
          <w:p w:rsidR="00B272BB" w:rsidRPr="00A23CBF" w:rsidRDefault="00B272BB" w:rsidP="00791880">
            <w:pPr>
              <w:tabs>
                <w:tab w:val="left" w:pos="1650"/>
              </w:tabs>
            </w:pP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w:t>
            </w:r>
            <w:r w:rsidRPr="00A23CBF">
              <w:rPr>
                <w:lang w:val="en-US"/>
              </w:rPr>
              <w:t> </w:t>
            </w:r>
            <w:r w:rsidRPr="00A23CBF">
              <w:t>112—119).</w:t>
            </w:r>
          </w:p>
          <w:p w:rsidR="00B272BB" w:rsidRPr="00A23CBF" w:rsidRDefault="00B272BB" w:rsidP="00791880"/>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-звуковой анализ слова (</w:t>
            </w:r>
            <w:r w:rsidRPr="00A23CBF">
              <w:rPr>
                <w:i/>
              </w:rPr>
              <w:t>маяк</w:t>
            </w:r>
            <w:r w:rsidRPr="00A23CBF">
              <w:t xml:space="preserve">): определять количество слогов, количество звуков в каждом слоге, делать вывод о том, что в слове </w:t>
            </w:r>
            <w:r w:rsidRPr="00A23CBF">
              <w:rPr>
                <w:i/>
              </w:rPr>
              <w:t xml:space="preserve">маяк </w:t>
            </w:r>
            <w:r w:rsidRPr="00A23CBF">
              <w:t xml:space="preserve">два слога-слияния. Анализировать схему-модель слова. Обозначать слияние </w:t>
            </w:r>
            <w:r w:rsidRPr="00A23CBF">
              <w:sym w:font="AIGDT" w:char="005B"/>
            </w:r>
            <w:r w:rsidRPr="00A23CBF">
              <w:rPr>
                <w:lang w:val="en-US"/>
              </w:rPr>
              <w:t>j</w:t>
            </w:r>
            <w:r w:rsidRPr="00A23CBF">
              <w:t>’а</w:t>
            </w:r>
            <w:r w:rsidRPr="00A23CBF">
              <w:sym w:font="AIGDT" w:char="005D"/>
            </w:r>
            <w:r w:rsidRPr="00A23CBF">
              <w:t xml:space="preserve"> буквой </w:t>
            </w:r>
            <w:r w:rsidRPr="00A23CBF">
              <w:rPr>
                <w:i/>
              </w:rPr>
              <w:t>я</w:t>
            </w:r>
            <w:r w:rsidRPr="00A23CBF">
              <w:t xml:space="preserve">. Объяснять разницу между количеством букв и звуков в словах. Называть особенность буквы </w:t>
            </w:r>
            <w:r w:rsidRPr="00A23CBF">
              <w:rPr>
                <w:i/>
              </w:rPr>
              <w:t xml:space="preserve">я </w:t>
            </w:r>
            <w:r w:rsidRPr="00A23CBF">
              <w:t xml:space="preserve">(обозначать целый слог-слияние — два звука). Узнавать, сравнивать и различать заглавную и строчную, печатную и письменную буквы </w:t>
            </w:r>
            <w:r w:rsidRPr="00A23CBF">
              <w:rPr>
                <w:i/>
              </w:rPr>
              <w:t xml:space="preserve">Я, я. </w:t>
            </w:r>
            <w:r w:rsidRPr="00A23CBF">
              <w:t xml:space="preserve"> Сравнивать звуковой состав слов и их буквенную запись. Выявлять способ чтения буквы</w:t>
            </w:r>
            <w:r w:rsidRPr="00A23CBF">
              <w:rPr>
                <w:i/>
              </w:rPr>
              <w:t xml:space="preserve"> я </w:t>
            </w:r>
            <w:r w:rsidRPr="00A23CBF">
              <w:t xml:space="preserve">в начале слов и после гласных в середине и на конце слов. Делать вывод (под руководством учителя): буква </w:t>
            </w:r>
            <w:r w:rsidRPr="00A23CBF">
              <w:rPr>
                <w:i/>
              </w:rPr>
              <w:t xml:space="preserve">я </w:t>
            </w:r>
            <w:r w:rsidRPr="00A23CBF">
              <w:t xml:space="preserve">в начале слов и после гласных в середине и на конце слов читается одним и тем же способом — просто называется. Воспроизводить по буквенной записи звуковую форму слов с буквой </w:t>
            </w:r>
            <w:r w:rsidRPr="00A23CBF">
              <w:rPr>
                <w:i/>
              </w:rPr>
              <w:t xml:space="preserve">я </w:t>
            </w:r>
            <w:r w:rsidRPr="00A23CBF">
              <w:t xml:space="preserve">в начале слова и после гласных. Производить </w:t>
            </w:r>
            <w:proofErr w:type="spellStart"/>
            <w:r w:rsidRPr="00A23CBF">
              <w:t>слого</w:t>
            </w:r>
            <w:proofErr w:type="spellEnd"/>
            <w:r w:rsidRPr="00A23CBF">
              <w:t xml:space="preserve">-звуковой анализ слова с гласным </w:t>
            </w:r>
            <w:proofErr w:type="gramStart"/>
            <w:r w:rsidRPr="00A23CBF">
              <w:t>звуком</w:t>
            </w:r>
            <w:proofErr w:type="gramEnd"/>
            <w:r w:rsidRPr="00A23CBF">
              <w:t xml:space="preserve"> </w:t>
            </w:r>
            <w:r w:rsidRPr="00A23CBF">
              <w:sym w:font="AIGDT" w:char="005B"/>
            </w:r>
            <w:r w:rsidRPr="00A23CBF">
              <w:t>а</w:t>
            </w:r>
            <w:r w:rsidRPr="00A23CBF">
              <w:sym w:font="AIGDT" w:char="005D"/>
            </w:r>
            <w:r w:rsidRPr="00A23CBF">
              <w:t xml:space="preserve"> после мягкого согласного (с опорой на схему-модель). Читать слоги-слияния с буквой </w:t>
            </w:r>
            <w:r w:rsidRPr="00A23CBF">
              <w:rPr>
                <w:i/>
              </w:rPr>
              <w:t xml:space="preserve">я. </w:t>
            </w:r>
            <w:r w:rsidRPr="00A23CBF">
              <w:t>Сопоставлять</w:t>
            </w:r>
            <w:r w:rsidRPr="00A23CBF">
              <w:rPr>
                <w:i/>
              </w:rPr>
              <w:t xml:space="preserve"> </w:t>
            </w:r>
            <w:r w:rsidRPr="00A23CBF">
              <w:t>слоги с гласными</w:t>
            </w:r>
            <w:r w:rsidRPr="00A23CBF">
              <w:rPr>
                <w:i/>
              </w:rPr>
              <w:t xml:space="preserve"> а </w:t>
            </w:r>
            <w:r w:rsidRPr="00A23CBF">
              <w:t>и</w:t>
            </w:r>
            <w:r w:rsidRPr="00A23CBF">
              <w:rPr>
                <w:i/>
              </w:rPr>
              <w:t xml:space="preserve"> я. </w:t>
            </w:r>
            <w:r w:rsidRPr="00A23CBF">
              <w:t xml:space="preserve">Наблюдать над произнесением согласных в слогах-слияниях </w:t>
            </w:r>
            <w:proofErr w:type="gramStart"/>
            <w:r w:rsidRPr="00A23CBF">
              <w:t>с</w:t>
            </w:r>
            <w:proofErr w:type="gramEnd"/>
            <w:r w:rsidRPr="00A23CBF">
              <w:t xml:space="preserve"> </w:t>
            </w:r>
            <w:proofErr w:type="gramStart"/>
            <w:r w:rsidRPr="00A23CBF">
              <w:rPr>
                <w:i/>
              </w:rPr>
              <w:t>я</w:t>
            </w:r>
            <w:proofErr w:type="gramEnd"/>
            <w:r w:rsidRPr="00A23CBF">
              <w:rPr>
                <w:i/>
              </w:rPr>
              <w:t xml:space="preserve">. </w:t>
            </w:r>
            <w:r w:rsidRPr="00A23CBF">
              <w:t>Делать</w:t>
            </w:r>
            <w:r w:rsidRPr="00A23CBF">
              <w:rPr>
                <w:i/>
              </w:rPr>
              <w:t xml:space="preserve"> </w:t>
            </w:r>
            <w:r w:rsidRPr="00A23CBF">
              <w:t xml:space="preserve">вывод (под руководством учителя): если в слиянии после мягкого согласного слышится звук </w:t>
            </w:r>
            <w:r w:rsidRPr="00A23CBF">
              <w:sym w:font="AIGDT" w:char="005B"/>
            </w:r>
            <w:r w:rsidRPr="00A23CBF">
              <w:t>’а</w:t>
            </w:r>
            <w:r w:rsidRPr="00A23CBF">
              <w:sym w:font="AIGDT" w:char="005D"/>
            </w:r>
            <w:r w:rsidRPr="00A23CBF">
              <w:t xml:space="preserve">, то пишется буква </w:t>
            </w:r>
            <w:r w:rsidRPr="00A23CBF">
              <w:rPr>
                <w:i/>
              </w:rPr>
              <w:t>я</w:t>
            </w:r>
            <w:r w:rsidRPr="00A23CBF">
              <w:t xml:space="preserve">. Обозначать буквой </w:t>
            </w:r>
            <w:r w:rsidRPr="00A23CBF">
              <w:rPr>
                <w:i/>
              </w:rPr>
              <w:t>я</w:t>
            </w:r>
            <w:r w:rsidRPr="00A23CBF">
              <w:t xml:space="preserve"> гласный звук </w:t>
            </w:r>
            <w:r w:rsidRPr="00A23CBF">
              <w:sym w:font="AIGDT" w:char="005B"/>
            </w:r>
            <w:r w:rsidRPr="00A23CBF">
              <w:t>’а</w:t>
            </w:r>
            <w:r w:rsidRPr="00A23CBF">
              <w:sym w:font="AIGDT" w:char="005D"/>
            </w:r>
            <w:r w:rsidRPr="00A23CBF">
              <w:t xml:space="preserve"> после мягких согласных. Находить в текстах слова с буквой </w:t>
            </w:r>
            <w:r w:rsidRPr="00A23CBF">
              <w:rPr>
                <w:i/>
              </w:rPr>
              <w:t>я</w:t>
            </w:r>
            <w:r w:rsidRPr="00A23CBF">
              <w:t xml:space="preserve"> и объяснять, в каких случаях она обозначает слияние двух звуков, а в каких — мягкость предшествующих согласных. Читать текст и задавать вопросы по его содержанию. Определять место буквы </w:t>
            </w:r>
            <w:r w:rsidRPr="00A23CBF">
              <w:rPr>
                <w:i/>
              </w:rPr>
              <w:t>я</w:t>
            </w:r>
            <w:r w:rsidRPr="00A23CBF">
              <w:t xml:space="preserve"> на «ленте букв». Соотносить все изученные буквы со звуками. Сравнивать, группировать и </w:t>
            </w:r>
            <w:r w:rsidRPr="00A23CBF">
              <w:lastRenderedPageBreak/>
              <w:t xml:space="preserve">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44</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45</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proofErr w:type="gramStart"/>
            <w:r w:rsidRPr="00A23CBF">
              <w:t>г</w:t>
            </w:r>
            <w:proofErr w:type="gramEnd"/>
            <w:r w:rsidRPr="00A23CBF">
              <w:sym w:font="AIGDT" w:char="005D"/>
            </w:r>
            <w:r w:rsidRPr="00A23CBF">
              <w:t xml:space="preserve">, </w:t>
            </w:r>
            <w:r w:rsidRPr="00A23CBF">
              <w:sym w:font="AIGDT" w:char="005B"/>
            </w:r>
            <w:r w:rsidRPr="00A23CBF">
              <w:t>г’</w:t>
            </w:r>
            <w:r w:rsidRPr="00A23CBF">
              <w:sym w:font="AIGDT" w:char="005D"/>
            </w:r>
            <w:r w:rsidRPr="00A23CBF">
              <w:t xml:space="preserve">, буквы </w:t>
            </w:r>
            <w:r w:rsidRPr="00A23CBF">
              <w:rPr>
                <w:i/>
              </w:rPr>
              <w:t>Г, г</w:t>
            </w:r>
            <w:r w:rsidRPr="00A23CBF">
              <w:t xml:space="preserve">. </w:t>
            </w:r>
          </w:p>
          <w:p w:rsidR="00B272BB" w:rsidRPr="00A23CBF" w:rsidRDefault="00B272BB" w:rsidP="00791880">
            <w:pPr>
              <w:tabs>
                <w:tab w:val="left" w:pos="1650"/>
              </w:tabs>
            </w:pPr>
            <w:r w:rsidRPr="00A23CBF">
              <w:t xml:space="preserve">Сопоставление слогов и слов с буквами </w:t>
            </w:r>
            <w:proofErr w:type="gramStart"/>
            <w:r w:rsidRPr="00A23CBF">
              <w:rPr>
                <w:i/>
              </w:rPr>
              <w:t>г</w:t>
            </w:r>
            <w:proofErr w:type="gramEnd"/>
            <w:r w:rsidRPr="00A23CBF">
              <w:t xml:space="preserve"> и </w:t>
            </w:r>
            <w:r w:rsidRPr="00A23CBF">
              <w:rPr>
                <w:i/>
              </w:rPr>
              <w:t>к</w:t>
            </w:r>
            <w:r w:rsidRPr="00A23CBF">
              <w:t>.</w:t>
            </w:r>
          </w:p>
          <w:p w:rsidR="00B272BB" w:rsidRPr="00A23CBF" w:rsidRDefault="00B272BB" w:rsidP="00791880">
            <w:pPr>
              <w:tabs>
                <w:tab w:val="left" w:pos="1650"/>
              </w:tabs>
            </w:pPr>
            <w:r w:rsidRPr="00A23CBF">
              <w:t xml:space="preserve">Чтение слов с новой буквой, чтение </w:t>
            </w:r>
            <w:r>
              <w:t>предложений и коротких текстов.</w:t>
            </w:r>
          </w:p>
          <w:p w:rsidR="00B272BB" w:rsidRPr="00A23CBF" w:rsidRDefault="00B272BB" w:rsidP="00791880">
            <w:r w:rsidRPr="00A23CBF">
              <w:t>(с.</w:t>
            </w:r>
            <w:r w:rsidRPr="00A23CBF">
              <w:rPr>
                <w:lang w:val="en-US"/>
              </w:rPr>
              <w:t> </w:t>
            </w:r>
            <w:r w:rsidRPr="00A23CBF">
              <w:t>120—125).</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г</w:t>
            </w:r>
            <w:r w:rsidRPr="00A23CBF">
              <w:sym w:font="AIGDT" w:char="005D"/>
            </w:r>
            <w:r w:rsidRPr="00A23CBF">
              <w:t xml:space="preserve"> и </w:t>
            </w:r>
            <w:r w:rsidRPr="00A23CBF">
              <w:sym w:font="AIGDT" w:char="005B"/>
            </w:r>
            <w:proofErr w:type="gramStart"/>
            <w:r w:rsidRPr="00A23CBF">
              <w:t>к</w:t>
            </w:r>
            <w:proofErr w:type="gramEnd"/>
            <w:r w:rsidRPr="00A23CBF">
              <w:t>’</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w:t>
            </w:r>
            <w:r w:rsidRPr="00A23CBF">
              <w:rPr>
                <w:i/>
              </w:rPr>
              <w:t>ы</w:t>
            </w:r>
            <w:r w:rsidRPr="00A23CBF">
              <w:t xml:space="preserve"> и </w:t>
            </w:r>
            <w:r w:rsidRPr="00A23CBF">
              <w:rPr>
                <w:i/>
              </w:rPr>
              <w:t>я</w:t>
            </w:r>
            <w:r w:rsidRPr="00A23CBF">
              <w:t xml:space="preserve">. Читать текст, находить в нем слова с заглавной буквы, объяснять употребление заглавной буквы в этих словах. Сопоставлять попарно слоги с буквами </w:t>
            </w:r>
            <w:r w:rsidRPr="00A23CBF">
              <w:rPr>
                <w:i/>
              </w:rPr>
              <w:t>г</w:t>
            </w:r>
            <w:r w:rsidRPr="00A23CBF">
              <w:t xml:space="preserve"> и </w:t>
            </w:r>
            <w:proofErr w:type="gramStart"/>
            <w:r w:rsidRPr="00A23CBF">
              <w:rPr>
                <w:i/>
              </w:rPr>
              <w:t>к</w:t>
            </w:r>
            <w:proofErr w:type="gramEnd"/>
            <w:r w:rsidRPr="00A23CBF">
              <w:t xml:space="preserve">. Наблюдать за артикуляцией звонких согласных </w:t>
            </w:r>
            <w:r w:rsidRPr="00A23CBF">
              <w:sym w:font="AIGDT" w:char="005B"/>
            </w:r>
            <w:r w:rsidRPr="00A23CBF">
              <w:t>г</w:t>
            </w:r>
            <w:r w:rsidRPr="00A23CBF">
              <w:sym w:font="AIGDT" w:char="005D"/>
            </w:r>
            <w:r w:rsidRPr="00A23CBF">
              <w:t xml:space="preserve">, </w:t>
            </w:r>
            <w:r w:rsidRPr="00A23CBF">
              <w:sym w:font="AIGDT" w:char="005B"/>
            </w:r>
            <w:r w:rsidRPr="00A23CBF">
              <w:t>г’</w:t>
            </w:r>
            <w:r w:rsidRPr="00A23CBF">
              <w:sym w:font="AIGDT" w:char="005D"/>
            </w:r>
            <w:r w:rsidRPr="00A23CBF">
              <w:t xml:space="preserve"> и глухих согласных </w:t>
            </w:r>
            <w:r w:rsidRPr="00A23CBF">
              <w:sym w:font="AIGDT" w:char="005B"/>
            </w:r>
            <w:r w:rsidRPr="00A23CBF">
              <w:t>к</w:t>
            </w:r>
            <w:r w:rsidRPr="00A23CBF">
              <w:sym w:font="AIGDT" w:char="005D"/>
            </w:r>
            <w:r w:rsidRPr="00A23CBF">
              <w:t xml:space="preserve">, </w:t>
            </w:r>
            <w:r w:rsidRPr="00A23CBF">
              <w:sym w:font="AIGDT" w:char="005B"/>
            </w:r>
            <w:r w:rsidRPr="00A23CBF">
              <w:t>к’</w:t>
            </w:r>
            <w:r w:rsidRPr="00A23CBF">
              <w:sym w:font="AIGDT" w:char="005D"/>
            </w:r>
            <w:r w:rsidRPr="00A23CBF">
              <w:t xml:space="preserve"> в парах. Устанавливать сходство и различие в произнесении </w:t>
            </w:r>
            <w:r w:rsidRPr="00A23CBF">
              <w:sym w:font="AIGDT" w:char="005B"/>
            </w:r>
            <w:r w:rsidRPr="00A23CBF">
              <w:t>г</w:t>
            </w:r>
            <w:r w:rsidRPr="00A23CBF">
              <w:sym w:font="AIGDT" w:char="005D"/>
            </w:r>
            <w:r w:rsidRPr="00A23CBF">
              <w:t xml:space="preserve"> и </w:t>
            </w:r>
            <w:r w:rsidRPr="00A23CBF">
              <w:sym w:font="AIGDT" w:char="005B"/>
            </w:r>
            <w:r w:rsidRPr="00A23CBF">
              <w:t>к</w:t>
            </w:r>
            <w:r w:rsidRPr="00A23CBF">
              <w:sym w:font="AIGDT" w:char="005D"/>
            </w:r>
            <w:r w:rsidRPr="00A23CBF">
              <w:t xml:space="preserve">, </w:t>
            </w:r>
            <w:r w:rsidRPr="00A23CBF">
              <w:sym w:font="AIGDT" w:char="005B"/>
            </w:r>
            <w:r w:rsidRPr="00A23CBF">
              <w:t>г’</w:t>
            </w:r>
            <w:r w:rsidRPr="00A23CBF">
              <w:sym w:font="AIGDT" w:char="005D"/>
            </w:r>
            <w:r w:rsidRPr="00A23CBF">
              <w:t xml:space="preserve"> и </w:t>
            </w:r>
            <w:r w:rsidRPr="00A23CBF">
              <w:sym w:font="AIGDT" w:char="005B"/>
            </w:r>
            <w:proofErr w:type="gramStart"/>
            <w:r w:rsidRPr="00A23CBF">
              <w:t>к</w:t>
            </w:r>
            <w:proofErr w:type="gramEnd"/>
            <w:r w:rsidRPr="00A23CBF">
              <w:t>’</w:t>
            </w:r>
            <w:r w:rsidRPr="00A23CBF">
              <w:sym w:font="AIGDT" w:char="005D"/>
            </w:r>
            <w:r w:rsidRPr="00A23CBF">
              <w:t xml:space="preserve">. Различать парные по глухости-звонкости согласные звуки </w:t>
            </w:r>
            <w:r w:rsidRPr="00A23CBF">
              <w:sym w:font="AIGDT" w:char="005B"/>
            </w:r>
            <w:r w:rsidRPr="00A23CBF">
              <w:t>г</w:t>
            </w:r>
            <w:r w:rsidRPr="00A23CBF">
              <w:sym w:font="AIGDT" w:char="005D"/>
            </w:r>
            <w:r w:rsidRPr="00A23CBF">
              <w:t> — </w:t>
            </w:r>
            <w:r w:rsidRPr="00A23CBF">
              <w:sym w:font="AIGDT" w:char="005B"/>
            </w:r>
            <w:r w:rsidRPr="00A23CBF">
              <w:t>к</w:t>
            </w:r>
            <w:r w:rsidRPr="00A23CBF">
              <w:sym w:font="AIGDT" w:char="005D"/>
            </w:r>
            <w:r w:rsidRPr="00A23CBF">
              <w:t xml:space="preserve"> и </w:t>
            </w:r>
            <w:r w:rsidRPr="00A23CBF">
              <w:sym w:font="AIGDT" w:char="005B"/>
            </w:r>
            <w:r w:rsidRPr="00A23CBF">
              <w:t>г’</w:t>
            </w:r>
            <w:r w:rsidRPr="00A23CBF">
              <w:sym w:font="AIGDT" w:char="005D"/>
            </w:r>
            <w:r w:rsidRPr="00A23CBF">
              <w:t> — </w:t>
            </w:r>
            <w:r w:rsidRPr="00A23CBF">
              <w:sym w:font="AIGDT" w:char="005B"/>
            </w:r>
            <w:r w:rsidRPr="00A23CBF">
              <w:t>к’</w:t>
            </w:r>
            <w:r w:rsidRPr="00A23CBF">
              <w:sym w:font="AIGDT" w:char="005D"/>
            </w:r>
            <w:r w:rsidRPr="00A23CBF">
              <w:t xml:space="preserve"> в словах. Воспроизводить звуковую форму слов со звуком </w:t>
            </w:r>
            <w:r w:rsidRPr="00A23CBF">
              <w:sym w:font="AIGDT" w:char="005B"/>
            </w:r>
            <w:proofErr w:type="gramStart"/>
            <w:r w:rsidRPr="00A23CBF">
              <w:t>к</w:t>
            </w:r>
            <w:proofErr w:type="gramEnd"/>
            <w:r w:rsidRPr="00A23CBF">
              <w:sym w:font="AIGDT" w:char="005D"/>
            </w:r>
            <w:r w:rsidRPr="00A23CBF">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A23CBF">
              <w:sym w:font="AIGDT" w:char="005B"/>
            </w:r>
            <w:proofErr w:type="gramStart"/>
            <w:r w:rsidRPr="00A23CBF">
              <w:t>к</w:t>
            </w:r>
            <w:proofErr w:type="gramEnd"/>
            <w:r w:rsidRPr="00A23CBF">
              <w:sym w:font="AIGDT" w:char="005D"/>
            </w:r>
            <w:r w:rsidRPr="00A23CBF">
              <w:t xml:space="preserve"> на конце слов может обозначаться разными буквами — </w:t>
            </w:r>
            <w:r w:rsidRPr="00A23CBF">
              <w:rPr>
                <w:i/>
              </w:rPr>
              <w:t>г</w:t>
            </w:r>
            <w:r w:rsidRPr="00A23CBF">
              <w:t xml:space="preserve"> и </w:t>
            </w:r>
            <w:r w:rsidRPr="00A23CBF">
              <w:rPr>
                <w:i/>
              </w:rPr>
              <w:t>к</w:t>
            </w:r>
            <w:r w:rsidRPr="00A23CBF">
              <w:t>. Наблюдать за изменением слова (</w:t>
            </w:r>
            <w:r w:rsidRPr="00A23CBF">
              <w:rPr>
                <w:i/>
              </w:rPr>
              <w:t>сапог — сапоги, боровик — боровики</w:t>
            </w:r>
            <w:r w:rsidRPr="00A23CBF">
              <w:t xml:space="preserve">). Устанавливать способ определения буквы на месте глухого согласного звука (изменение слова).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Default="00B272BB" w:rsidP="00791880">
            <w:r>
              <w:t>46</w:t>
            </w:r>
          </w:p>
          <w:p w:rsidR="00B272BB" w:rsidRDefault="00B272BB" w:rsidP="00791880"/>
          <w:p w:rsidR="00B272BB" w:rsidRDefault="00B272BB" w:rsidP="00791880"/>
          <w:p w:rsidR="00B272BB" w:rsidRPr="00E729A1" w:rsidRDefault="00B272BB" w:rsidP="00791880">
            <w:r>
              <w:t>47</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lastRenderedPageBreak/>
              <w:t>48</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Мягкий согласный звук </w:t>
            </w:r>
            <w:r w:rsidRPr="00A23CBF">
              <w:sym w:font="AIGDT" w:char="005B"/>
            </w:r>
            <w:proofErr w:type="gramStart"/>
            <w:r w:rsidRPr="00A23CBF">
              <w:t>ч</w:t>
            </w:r>
            <w:proofErr w:type="gramEnd"/>
            <w:r w:rsidRPr="00A23CBF">
              <w:t>’</w:t>
            </w:r>
            <w:r w:rsidRPr="00A23CBF">
              <w:sym w:font="AIGDT" w:char="005D"/>
            </w:r>
            <w:r w:rsidRPr="00A23CBF">
              <w:t xml:space="preserve">, буквы </w:t>
            </w:r>
            <w:r w:rsidRPr="00A23CBF">
              <w:rPr>
                <w:i/>
              </w:rPr>
              <w:t>Ч, ч</w:t>
            </w:r>
            <w:r w:rsidRPr="00A23CBF">
              <w:t>.</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lastRenderedPageBreak/>
              <w:t>Чтение предложений с интонацией и паузами в соответствии со знаками препинания</w:t>
            </w:r>
            <w:proofErr w:type="gramStart"/>
            <w:r w:rsidRPr="00A23CBF">
              <w:t>.</w:t>
            </w:r>
            <w:proofErr w:type="gramEnd"/>
            <w:r w:rsidRPr="00A23CBF">
              <w:t xml:space="preserve"> (</w:t>
            </w:r>
            <w:proofErr w:type="gramStart"/>
            <w:r w:rsidRPr="00A23CBF">
              <w:t>с</w:t>
            </w:r>
            <w:proofErr w:type="gramEnd"/>
            <w:r w:rsidRPr="00A23CBF">
              <w:t>.</w:t>
            </w:r>
            <w:r w:rsidRPr="00A23CBF">
              <w:rPr>
                <w:lang w:val="en-US"/>
              </w:rPr>
              <w:t> </w:t>
            </w:r>
            <w:r w:rsidRPr="00A23CBF">
              <w:t>4—9).</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 </w:t>
            </w:r>
            <w:r w:rsidRPr="00A23CBF">
              <w:sym w:font="AIGDT" w:char="005B"/>
            </w:r>
            <w:proofErr w:type="gramStart"/>
            <w:r w:rsidRPr="00A23CBF">
              <w:t>ч</w:t>
            </w:r>
            <w:proofErr w:type="gramEnd"/>
            <w:r w:rsidRPr="00A23CBF">
              <w:t>’</w:t>
            </w:r>
            <w:r w:rsidRPr="00A23CBF">
              <w:sym w:font="AIGDT" w:char="005D"/>
            </w:r>
            <w:r w:rsidRPr="00A23CBF">
              <w:t xml:space="preserve"> из слов, устанавливать с помощью учителя, что звук </w:t>
            </w:r>
            <w:r w:rsidRPr="00A23CBF">
              <w:sym w:font="AIGDT" w:char="005B"/>
            </w:r>
            <w:r w:rsidRPr="00A23CBF">
              <w:t>ч’</w:t>
            </w:r>
            <w:r w:rsidRPr="00A23CBF">
              <w:sym w:font="AIGDT" w:char="005D"/>
            </w:r>
            <w:r w:rsidRPr="00A23CBF">
              <w:t xml:space="preserve">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w:t>
            </w:r>
            <w:proofErr w:type="spellStart"/>
            <w:r w:rsidRPr="00A23CBF">
              <w:rPr>
                <w:i/>
              </w:rPr>
              <w:t>ча</w:t>
            </w:r>
            <w:proofErr w:type="spellEnd"/>
            <w:r w:rsidRPr="00A23CBF">
              <w:t xml:space="preserve"> пишется всегда </w:t>
            </w:r>
            <w:r w:rsidRPr="00A23CBF">
              <w:rPr>
                <w:i/>
              </w:rPr>
              <w:t>а</w:t>
            </w:r>
            <w:r w:rsidRPr="00A23CBF">
              <w:t xml:space="preserve">, в </w:t>
            </w:r>
            <w:proofErr w:type="gramStart"/>
            <w:r w:rsidRPr="00A23CBF">
              <w:t>слоге</w:t>
            </w:r>
            <w:proofErr w:type="gramEnd"/>
            <w:r w:rsidRPr="00A23CBF">
              <w:t xml:space="preserve"> </w:t>
            </w:r>
            <w:r w:rsidRPr="00A23CBF">
              <w:rPr>
                <w:i/>
              </w:rPr>
              <w:t>чу</w:t>
            </w:r>
            <w:r w:rsidRPr="00A23CBF">
              <w:t xml:space="preserve"> всегда пишется </w:t>
            </w:r>
            <w:r w:rsidRPr="00A23CBF">
              <w:rPr>
                <w:i/>
              </w:rPr>
              <w:t>у</w:t>
            </w:r>
            <w:r w:rsidRPr="00A23CBF">
              <w:t xml:space="preserve">, поскольку звук </w:t>
            </w:r>
            <w:r w:rsidRPr="00A23CBF">
              <w:sym w:font="AIGDT" w:char="005B"/>
            </w:r>
            <w:r w:rsidRPr="00A23CBF">
              <w:t>ч’</w:t>
            </w:r>
            <w:r w:rsidRPr="00A23CBF">
              <w:sym w:font="AIGDT" w:char="005D"/>
            </w:r>
            <w:r w:rsidRPr="00A23CBF">
              <w:t xml:space="preserve"> всегда мягкий, его мягкость не надо показывать особой буквой. Читать слова с изученной буквой. Отвечать на вопрос: «Почему в сочетании </w:t>
            </w:r>
            <w:proofErr w:type="spellStart"/>
            <w:r w:rsidRPr="00A23CBF">
              <w:rPr>
                <w:i/>
              </w:rPr>
              <w:t>ча</w:t>
            </w:r>
            <w:proofErr w:type="spellEnd"/>
            <w:r w:rsidRPr="00A23CBF">
              <w:t xml:space="preserve"> </w:t>
            </w:r>
            <w:r w:rsidRPr="00A23CBF">
              <w:lastRenderedPageBreak/>
              <w:t xml:space="preserve">пишется буква </w:t>
            </w:r>
            <w:r w:rsidRPr="00A23CBF">
              <w:rPr>
                <w:i/>
              </w:rPr>
              <w:t>а</w:t>
            </w:r>
            <w:r w:rsidRPr="00A23CBF">
              <w:t xml:space="preserve">?» Составлять рассказ по сюжетной картинке. Читать текст. Задавать вопросы по содержанию прочитанного текста.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rPr>
          <w:trHeight w:val="5094"/>
        </w:trPr>
        <w:tc>
          <w:tcPr>
            <w:tcW w:w="590" w:type="dxa"/>
          </w:tcPr>
          <w:p w:rsidR="00B272BB" w:rsidRPr="00E729A1" w:rsidRDefault="00B272BB" w:rsidP="00791880">
            <w:r>
              <w:lastRenderedPageBreak/>
              <w:t>49</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50</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Буква </w:t>
            </w:r>
            <w:r w:rsidRPr="00A23CBF">
              <w:rPr>
                <w:i/>
              </w:rPr>
              <w:t>ь</w:t>
            </w:r>
            <w:r w:rsidRPr="00A23CBF">
              <w:t xml:space="preserve"> — показатель мягкости предшествующих согласных звуков. </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 xml:space="preserve"> (с.</w:t>
            </w:r>
            <w:r w:rsidRPr="00A23CBF">
              <w:rPr>
                <w:lang w:val="en-US"/>
              </w:rPr>
              <w:t> </w:t>
            </w:r>
            <w:r w:rsidRPr="00A23CBF">
              <w:t>10—15).</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 xml:space="preserve">-звуковой анализ слова </w:t>
            </w:r>
            <w:r w:rsidRPr="00A23CBF">
              <w:rPr>
                <w:i/>
              </w:rPr>
              <w:t>гуси</w:t>
            </w:r>
            <w:r w:rsidRPr="00A23CBF">
              <w:t xml:space="preserve"> (с опорой на схему). Составлять слово </w:t>
            </w:r>
            <w:r w:rsidRPr="00A23CBF">
              <w:rPr>
                <w:i/>
              </w:rPr>
              <w:t>гуси</w:t>
            </w:r>
            <w:r w:rsidRPr="00A23CBF">
              <w:t xml:space="preserve"> из букв. Объяснять, как обозначена мягкость согласного звука </w:t>
            </w:r>
            <w:r w:rsidRPr="00A23CBF">
              <w:sym w:font="AIGDT" w:char="005B"/>
            </w:r>
            <w:r w:rsidRPr="00A23CBF">
              <w:t>с’</w:t>
            </w:r>
            <w:r w:rsidRPr="00A23CBF">
              <w:sym w:font="AIGDT" w:char="005D"/>
            </w:r>
            <w:r w:rsidRPr="00A23CBF">
              <w:t xml:space="preserve">. Соотносить звуковую форму слова </w:t>
            </w:r>
            <w:r w:rsidRPr="00A23CBF">
              <w:rPr>
                <w:i/>
              </w:rPr>
              <w:t>гусь</w:t>
            </w:r>
            <w:r w:rsidRPr="00A23CBF">
              <w:t xml:space="preserve"> с его схемой. Устанавливать количество звуков в слове. Участвовать в обсуждении проблемы: «Как обозначить мягкость согласного на конце слова </w:t>
            </w:r>
            <w:r w:rsidRPr="00A23CBF">
              <w:rPr>
                <w:i/>
              </w:rPr>
              <w:t>гусь</w:t>
            </w:r>
            <w:r w:rsidRPr="00A23CBF">
              <w:t xml:space="preserve">?». Читать слова с </w:t>
            </w:r>
            <w:r w:rsidRPr="00A23CBF">
              <w:rPr>
                <w:i/>
              </w:rPr>
              <w:t>ь</w:t>
            </w:r>
            <w:r w:rsidRPr="00A23CBF">
              <w:t xml:space="preserve"> в середине и конце, производить их </w:t>
            </w:r>
            <w:proofErr w:type="spellStart"/>
            <w:r w:rsidRPr="00A23CBF">
              <w:t>слого</w:t>
            </w:r>
            <w:proofErr w:type="spellEnd"/>
            <w:r w:rsidRPr="00A23CBF">
              <w:t xml:space="preserve">-звуковой анализ, обнаруживать несоответствие количества букв количеству звуков. Делать вывод: буква </w:t>
            </w:r>
            <w:r w:rsidRPr="00A23CBF">
              <w:rPr>
                <w:i/>
              </w:rPr>
              <w:t>ь</w:t>
            </w:r>
            <w:r w:rsidRPr="00A23CBF">
              <w:t xml:space="preserve"> звука не обозначает, она нужна для обозначения мягкости предшествующего согласного звука. Обозначать буквой </w:t>
            </w:r>
            <w:r w:rsidRPr="00A23CBF">
              <w:rPr>
                <w:i/>
              </w:rPr>
              <w:t xml:space="preserve">ь </w:t>
            </w:r>
            <w:r w:rsidRPr="00A23CBF">
              <w:t xml:space="preserve">мягкость согласных на конце и в середине слов. Читать текст. Отвечать на вопросы по содержанию текста. Задавать вопросы по содержанию текста. Озаглавливать текст. Находить в тексте слова с новой буквой. Определять, </w:t>
            </w:r>
            <w:proofErr w:type="gramStart"/>
            <w:r w:rsidRPr="00A23CBF">
              <w:t>мягкость</w:t>
            </w:r>
            <w:proofErr w:type="gramEnd"/>
            <w:r w:rsidRPr="00A23CBF">
              <w:t xml:space="preserve"> каких звуков обозначена буквой </w:t>
            </w:r>
            <w:r w:rsidRPr="00A23CBF">
              <w:rPr>
                <w:i/>
              </w:rPr>
              <w:t>ь</w:t>
            </w:r>
            <w:r w:rsidRPr="00A23CBF">
              <w:t xml:space="preserve">. Определять место новой буквы на «ленте букв». Объяснять роль буквы </w:t>
            </w:r>
            <w:r w:rsidRPr="00A23CBF">
              <w:rPr>
                <w:i/>
              </w:rPr>
              <w:t>ь.</w:t>
            </w:r>
            <w:r w:rsidRPr="00A23CBF">
              <w:t xml:space="preserve">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51</w:t>
            </w:r>
          </w:p>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52</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Твёрдый согласный звук </w:t>
            </w:r>
            <w:r w:rsidRPr="00A23CBF">
              <w:sym w:font="AIGDT" w:char="005B"/>
            </w:r>
            <w:r w:rsidRPr="00A23CBF">
              <w:t>ш</w:t>
            </w:r>
            <w:r w:rsidRPr="00A23CBF">
              <w:sym w:font="AIGDT" w:char="005D"/>
            </w:r>
            <w:r w:rsidRPr="00A23CBF">
              <w:t xml:space="preserve">, буквы </w:t>
            </w:r>
            <w:proofErr w:type="gramStart"/>
            <w:r w:rsidRPr="00A23CBF">
              <w:rPr>
                <w:i/>
              </w:rPr>
              <w:t>Ш</w:t>
            </w:r>
            <w:proofErr w:type="gramEnd"/>
            <w:r w:rsidRPr="00A23CBF">
              <w:rPr>
                <w:i/>
              </w:rPr>
              <w:t xml:space="preserve">, ш. </w:t>
            </w:r>
          </w:p>
          <w:p w:rsidR="00B272BB" w:rsidRPr="00A23CBF" w:rsidRDefault="00B272BB" w:rsidP="00791880">
            <w:pPr>
              <w:tabs>
                <w:tab w:val="left" w:pos="1650"/>
              </w:tabs>
            </w:pPr>
            <w:r w:rsidRPr="00A23CBF">
              <w:t xml:space="preserve">Сочетание </w:t>
            </w:r>
            <w:r w:rsidRPr="00A23CBF">
              <w:rPr>
                <w:i/>
              </w:rPr>
              <w:t>ши</w:t>
            </w:r>
            <w:r w:rsidRPr="00A23CBF">
              <w:t xml:space="preserve">. </w:t>
            </w:r>
          </w:p>
          <w:p w:rsidR="00B272BB" w:rsidRPr="00A23CBF" w:rsidRDefault="00B272BB" w:rsidP="00791880">
            <w:pPr>
              <w:tabs>
                <w:tab w:val="left" w:pos="1650"/>
              </w:tabs>
            </w:pPr>
            <w:r w:rsidRPr="00A23CBF">
              <w:t xml:space="preserve">Чтение слов с новой буквой, </w:t>
            </w:r>
            <w:r w:rsidRPr="00A23CBF">
              <w:lastRenderedPageBreak/>
              <w:t>чтение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w:t>
            </w:r>
            <w:r w:rsidRPr="00A23CBF">
              <w:rPr>
                <w:lang w:val="en-US"/>
              </w:rPr>
              <w:t> </w:t>
            </w:r>
            <w:r w:rsidRPr="00A23CBF">
              <w:t>16—23).</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 </w:t>
            </w:r>
            <w:r w:rsidRPr="00A23CBF">
              <w:sym w:font="AIGDT" w:char="005B"/>
            </w:r>
            <w:r w:rsidRPr="00A23CBF">
              <w:t>ш</w:t>
            </w:r>
            <w:r w:rsidRPr="00A23CBF">
              <w:sym w:font="AIGDT" w:char="005D"/>
            </w:r>
            <w:r w:rsidRPr="00A23CBF">
              <w:t xml:space="preserve"> из слов, наблюдать за произношением нового звука в словах, устанавливать на основе наблюдений, что звук </w:t>
            </w:r>
            <w:r w:rsidRPr="00A23CBF">
              <w:sym w:font="AIGDT" w:char="005B"/>
            </w:r>
            <w:r w:rsidRPr="00A23CBF">
              <w:t>ш</w:t>
            </w:r>
            <w:r w:rsidRPr="00A23CBF">
              <w:sym w:font="AIGDT" w:char="005D"/>
            </w:r>
            <w:r w:rsidRPr="00A23CBF">
              <w:t xml:space="preserve"> глухой и всегда твёрдый. Распознавать в словах новый звук. Характеризовать его, обозначать буквой. Читать слоги-слияния, устанавливать на основе наблюдений, что в слоге </w:t>
            </w:r>
            <w:r w:rsidRPr="00A23CBF">
              <w:rPr>
                <w:i/>
              </w:rPr>
              <w:t>ши</w:t>
            </w:r>
            <w:r w:rsidRPr="00A23CBF">
              <w:t xml:space="preserve"> пишется всегда </w:t>
            </w:r>
            <w:r w:rsidRPr="00A23CBF">
              <w:rPr>
                <w:i/>
              </w:rPr>
              <w:t>и</w:t>
            </w:r>
            <w:r w:rsidRPr="00A23CBF">
              <w:t xml:space="preserve">, в слоге </w:t>
            </w:r>
            <w:proofErr w:type="spellStart"/>
            <w:proofErr w:type="gramStart"/>
            <w:r w:rsidRPr="00A23CBF">
              <w:rPr>
                <w:i/>
              </w:rPr>
              <w:t>ше</w:t>
            </w:r>
            <w:proofErr w:type="spellEnd"/>
            <w:r w:rsidRPr="00A23CBF">
              <w:rPr>
                <w:i/>
              </w:rPr>
              <w:t xml:space="preserve"> </w:t>
            </w:r>
            <w:r w:rsidRPr="00A23CBF">
              <w:t xml:space="preserve">— </w:t>
            </w:r>
            <w:r w:rsidRPr="00A23CBF">
              <w:rPr>
                <w:i/>
              </w:rPr>
              <w:t>е</w:t>
            </w:r>
            <w:proofErr w:type="gramEnd"/>
            <w:r w:rsidRPr="00A23CBF">
              <w:t xml:space="preserve">. Делать вывод (под </w:t>
            </w:r>
            <w:r w:rsidRPr="00A23CBF">
              <w:lastRenderedPageBreak/>
              <w:t xml:space="preserve">руководством учителя): эти буквы не указывают на то, как надо произносить звук </w:t>
            </w:r>
            <w:r w:rsidRPr="00A23CBF">
              <w:sym w:font="AIGDT" w:char="005B"/>
            </w:r>
            <w:r w:rsidRPr="00A23CBF">
              <w:t>ш</w:t>
            </w:r>
            <w:r w:rsidRPr="00A23CBF">
              <w:sym w:font="AIGDT" w:char="005D"/>
            </w:r>
            <w:r w:rsidRPr="00A23CBF">
              <w:t xml:space="preserve">; звук </w:t>
            </w:r>
            <w:r w:rsidRPr="00A23CBF">
              <w:sym w:font="AIGDT" w:char="005B"/>
            </w:r>
            <w:r w:rsidRPr="00A23CBF">
              <w:t>ш</w:t>
            </w:r>
            <w:r w:rsidRPr="00A23CBF">
              <w:sym w:font="AIGDT" w:char="005D"/>
            </w:r>
            <w:r w:rsidRPr="00A23CBF">
              <w:t xml:space="preserve"> всегда остается твёрдым. Читать слова с изученной буквой. Отвечать на вопросы: «Какая буква пишется в сочетании </w:t>
            </w:r>
            <w:r w:rsidRPr="00A23CBF">
              <w:rPr>
                <w:i/>
              </w:rPr>
              <w:t>ши</w:t>
            </w:r>
            <w:r w:rsidRPr="00A23CBF">
              <w:t xml:space="preserve">?», «Какая буква пишется в сочетании </w:t>
            </w:r>
            <w:proofErr w:type="spellStart"/>
            <w:r w:rsidRPr="00A23CBF">
              <w:rPr>
                <w:i/>
              </w:rPr>
              <w:t>ше</w:t>
            </w:r>
            <w:proofErr w:type="spellEnd"/>
            <w:r w:rsidRPr="00A23CBF">
              <w:t xml:space="preserve">?». Классифицировать слова в соответствии с их значением (слова, называющие предметы; слова, называющие действия.)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 </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54</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55</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56</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Default="00B272BB" w:rsidP="00791880">
            <w:pPr>
              <w:tabs>
                <w:tab w:val="left" w:pos="1650"/>
              </w:tabs>
            </w:pPr>
            <w:r w:rsidRPr="00A23CBF">
              <w:t xml:space="preserve">Твёрдый согласный звук </w:t>
            </w:r>
            <w:r w:rsidRPr="00A23CBF">
              <w:sym w:font="AIGDT" w:char="005B"/>
            </w:r>
            <w:r w:rsidRPr="00A23CBF">
              <w:t>ж</w:t>
            </w:r>
            <w:r w:rsidRPr="00A23CBF">
              <w:sym w:font="AIGDT" w:char="005D"/>
            </w:r>
            <w:r w:rsidRPr="00A23CBF">
              <w:t>, буквы</w:t>
            </w:r>
            <w:proofErr w:type="gramStart"/>
            <w:r w:rsidRPr="00A23CBF">
              <w:t xml:space="preserve"> </w:t>
            </w:r>
            <w:r w:rsidRPr="00A23CBF">
              <w:rPr>
                <w:i/>
              </w:rPr>
              <w:t>Ж</w:t>
            </w:r>
            <w:proofErr w:type="gramEnd"/>
            <w:r w:rsidRPr="00A23CBF">
              <w:rPr>
                <w:i/>
              </w:rPr>
              <w:t>, ж</w:t>
            </w:r>
            <w:r w:rsidRPr="00A23CBF">
              <w:t>.</w:t>
            </w:r>
          </w:p>
          <w:p w:rsidR="00B272BB" w:rsidRDefault="00B272BB" w:rsidP="00791880">
            <w:pPr>
              <w:tabs>
                <w:tab w:val="left" w:pos="1650"/>
              </w:tabs>
            </w:pPr>
            <w:r>
              <w:t xml:space="preserve">Сочетания </w:t>
            </w:r>
            <w:proofErr w:type="spellStart"/>
            <w:r>
              <w:t>жи</w:t>
            </w:r>
            <w:proofErr w:type="spellEnd"/>
            <w:r>
              <w:t>-ши.</w:t>
            </w:r>
            <w:r w:rsidRPr="00A23CBF">
              <w:t xml:space="preserve"> </w:t>
            </w:r>
          </w:p>
          <w:p w:rsidR="00B272BB" w:rsidRDefault="00B272BB" w:rsidP="00791880">
            <w:pPr>
              <w:tabs>
                <w:tab w:val="left" w:pos="1650"/>
              </w:tabs>
            </w:pPr>
          </w:p>
          <w:p w:rsidR="00B272BB" w:rsidRPr="00A23CBF" w:rsidRDefault="00B272BB" w:rsidP="00791880">
            <w:pPr>
              <w:tabs>
                <w:tab w:val="left" w:pos="1650"/>
              </w:tabs>
            </w:pPr>
            <w:r w:rsidRPr="00A23CBF">
              <w:t xml:space="preserve">Сопоставление </w:t>
            </w:r>
            <w:proofErr w:type="gramStart"/>
            <w:r w:rsidRPr="00A23CBF">
              <w:t xml:space="preserve">звуков </w:t>
            </w:r>
            <w:r w:rsidRPr="00A23CBF">
              <w:sym w:font="AIGDT" w:char="005B"/>
            </w:r>
            <w:r w:rsidRPr="00A23CBF">
              <w:t>ж</w:t>
            </w:r>
            <w:proofErr w:type="gramEnd"/>
            <w:r w:rsidRPr="00A23CBF">
              <w:sym w:font="AIGDT" w:char="005D"/>
            </w:r>
            <w:r w:rsidRPr="00A23CBF">
              <w:t xml:space="preserve"> и </w:t>
            </w:r>
            <w:r w:rsidRPr="00A23CBF">
              <w:sym w:font="AIGDT" w:char="005B"/>
            </w:r>
            <w:r w:rsidRPr="00A23CBF">
              <w:t>ш</w:t>
            </w:r>
            <w:r w:rsidRPr="00A23CBF">
              <w:sym w:font="AIGDT" w:char="005D"/>
            </w:r>
            <w:r w:rsidRPr="00A23CBF">
              <w:t>.</w:t>
            </w:r>
          </w:p>
          <w:p w:rsidR="00B272BB" w:rsidRPr="00A23CBF" w:rsidRDefault="00B272BB" w:rsidP="00791880">
            <w:pPr>
              <w:tabs>
                <w:tab w:val="left" w:pos="1650"/>
              </w:tabs>
            </w:pPr>
            <w:r w:rsidRPr="00A23CBF">
              <w:t>Чтение слов</w:t>
            </w:r>
            <w:r>
              <w:t>,</w:t>
            </w:r>
            <w:r w:rsidRPr="00A23CBF">
              <w:t xml:space="preserve"> предложений и коротких текстов.</w:t>
            </w:r>
          </w:p>
          <w:p w:rsidR="00B272BB" w:rsidRPr="00A23CBF" w:rsidRDefault="00B272BB" w:rsidP="00791880">
            <w:pPr>
              <w:tabs>
                <w:tab w:val="left" w:pos="1650"/>
              </w:tabs>
            </w:pP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r w:rsidRPr="00A23CBF">
              <w:t>(с. 24—29).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w:t>
            </w:r>
            <w:proofErr w:type="gramStart"/>
            <w:r w:rsidRPr="00A23CBF">
              <w:t xml:space="preserve">звук </w:t>
            </w:r>
            <w:r w:rsidRPr="00A23CBF">
              <w:sym w:font="AIGDT" w:char="005B"/>
            </w:r>
            <w:r w:rsidRPr="00A23CBF">
              <w:t>ж</w:t>
            </w:r>
            <w:proofErr w:type="gramEnd"/>
            <w:r w:rsidRPr="00A23CBF">
              <w:sym w:font="AIGDT" w:char="005D"/>
            </w:r>
            <w:r w:rsidRPr="00A23CBF">
              <w:t xml:space="preserve"> из слов, наблюдать за произношением нового звука в словах, устанавливать на основе наблюдений, что звук </w:t>
            </w:r>
            <w:r w:rsidRPr="00A23CBF">
              <w:sym w:font="AIGDT" w:char="005B"/>
            </w:r>
            <w:r w:rsidRPr="00A23CBF">
              <w:t>ж</w:t>
            </w:r>
            <w:r w:rsidRPr="00A23CBF">
              <w:sym w:font="AIGDT" w:char="005D"/>
            </w:r>
            <w:r w:rsidRPr="00A23CBF">
              <w:t xml:space="preserve"> звонкий и всегда твёрдый. Распознавать в словах новый звук. Характеризовать его, обозначать буквой. Читать слоги-слияния, устанавливать на основе наблюдений, что в слоге </w:t>
            </w:r>
            <w:proofErr w:type="spellStart"/>
            <w:r w:rsidRPr="00A23CBF">
              <w:rPr>
                <w:i/>
              </w:rPr>
              <w:t>жи</w:t>
            </w:r>
            <w:proofErr w:type="spellEnd"/>
            <w:r w:rsidRPr="00A23CBF">
              <w:t xml:space="preserve"> пишется всегда </w:t>
            </w:r>
            <w:r w:rsidRPr="00A23CBF">
              <w:rPr>
                <w:i/>
              </w:rPr>
              <w:t>и</w:t>
            </w:r>
            <w:r w:rsidRPr="00A23CBF">
              <w:t xml:space="preserve">, в слоге </w:t>
            </w:r>
            <w:r w:rsidRPr="00A23CBF">
              <w:rPr>
                <w:i/>
              </w:rPr>
              <w:t>же</w:t>
            </w:r>
            <w:r w:rsidRPr="00A23CBF">
              <w:t xml:space="preserve"> — </w:t>
            </w:r>
            <w:r w:rsidRPr="00A23CBF">
              <w:rPr>
                <w:i/>
              </w:rPr>
              <w:t>е</w:t>
            </w:r>
            <w:r w:rsidRPr="00A23CBF">
              <w:t xml:space="preserve">. Читать слова с изученной буквой. Отвечать на вопросы: «Какая буква пишется в сочетании </w:t>
            </w:r>
            <w:proofErr w:type="spellStart"/>
            <w:r w:rsidRPr="00A23CBF">
              <w:rPr>
                <w:i/>
              </w:rPr>
              <w:t>жи</w:t>
            </w:r>
            <w:proofErr w:type="spellEnd"/>
            <w:r w:rsidRPr="00A23CBF">
              <w:t xml:space="preserve">?», «Какая буква пишется в сочетании </w:t>
            </w:r>
            <w:r w:rsidRPr="00A23CBF">
              <w:rPr>
                <w:i/>
              </w:rPr>
              <w:t>же</w:t>
            </w:r>
            <w:r w:rsidRPr="00A23CBF">
              <w:t xml:space="preserve">?». Составлять рассказ по сюжетной картинке. Читать текст. Задавать вопросы по содержанию текста. Озаглавливать текст. Пересказывать текст. Сопоставлять попарно слоги с буквами </w:t>
            </w:r>
            <w:r w:rsidRPr="00A23CBF">
              <w:rPr>
                <w:i/>
              </w:rPr>
              <w:t>ж</w:t>
            </w:r>
            <w:r w:rsidRPr="00A23CBF">
              <w:t xml:space="preserve"> и </w:t>
            </w:r>
            <w:r w:rsidRPr="00A23CBF">
              <w:rPr>
                <w:i/>
              </w:rPr>
              <w:t>ш</w:t>
            </w:r>
            <w:r w:rsidRPr="00A23CBF">
              <w:t xml:space="preserve">. Наблюдать за артикуляцией звонкого согласного </w:t>
            </w:r>
            <w:r w:rsidRPr="00A23CBF">
              <w:sym w:font="AIGDT" w:char="005B"/>
            </w:r>
            <w:r w:rsidRPr="00A23CBF">
              <w:t>ж</w:t>
            </w:r>
            <w:r w:rsidRPr="00A23CBF">
              <w:sym w:font="AIGDT" w:char="005D"/>
            </w:r>
            <w:r w:rsidRPr="00A23CBF">
              <w:t xml:space="preserve"> и глухого согласного </w:t>
            </w:r>
            <w:r w:rsidRPr="00A23CBF">
              <w:sym w:font="AIGDT" w:char="005B"/>
            </w:r>
            <w:r w:rsidRPr="00A23CBF">
              <w:t>ш</w:t>
            </w:r>
            <w:proofErr w:type="gramStart"/>
            <w:r w:rsidRPr="00A23CBF">
              <w:sym w:font="AIGDT" w:char="005D"/>
            </w:r>
            <w:r w:rsidRPr="00A23CBF">
              <w:t>,</w:t>
            </w:r>
            <w:proofErr w:type="gramEnd"/>
            <w:r w:rsidRPr="00A23CBF">
              <w:t xml:space="preserve">в парах. Устанавливать сходство и различие в произнесении </w:t>
            </w:r>
            <w:r w:rsidRPr="00A23CBF">
              <w:sym w:font="AIGDT" w:char="005B"/>
            </w:r>
            <w:r w:rsidRPr="00A23CBF">
              <w:t>ж</w:t>
            </w:r>
            <w:r w:rsidRPr="00A23CBF">
              <w:sym w:font="AIGDT" w:char="005D"/>
            </w:r>
            <w:r w:rsidRPr="00A23CBF">
              <w:t xml:space="preserve"> и </w:t>
            </w:r>
            <w:r w:rsidRPr="00A23CBF">
              <w:sym w:font="AIGDT" w:char="005B"/>
            </w:r>
            <w:r w:rsidRPr="00A23CBF">
              <w:t>ш</w:t>
            </w:r>
            <w:r w:rsidRPr="00A23CBF">
              <w:sym w:font="AIGDT" w:char="005D"/>
            </w:r>
            <w:r w:rsidRPr="00A23CBF">
              <w:t xml:space="preserve">. Различать парные по глухости-звонкости согласные звуки </w:t>
            </w:r>
            <w:r w:rsidRPr="00A23CBF">
              <w:sym w:font="AIGDT" w:char="005B"/>
            </w:r>
            <w:r w:rsidRPr="00A23CBF">
              <w:t>ш</w:t>
            </w:r>
            <w:r w:rsidRPr="00A23CBF">
              <w:sym w:font="AIGDT" w:char="005D"/>
            </w:r>
            <w:r w:rsidRPr="00A23CBF">
              <w:t> — </w:t>
            </w:r>
            <w:r w:rsidRPr="00A23CBF">
              <w:sym w:font="AIGDT" w:char="005B"/>
            </w:r>
            <w:r w:rsidRPr="00A23CBF">
              <w:t>ж</w:t>
            </w:r>
            <w:r w:rsidRPr="00A23CBF">
              <w:sym w:font="AIGDT" w:char="005D"/>
            </w:r>
            <w:r w:rsidRPr="00A23CBF">
              <w:t xml:space="preserve"> в словах.  Воспроизводить звуковую форму слов со </w:t>
            </w:r>
            <w:proofErr w:type="gramStart"/>
            <w:r w:rsidRPr="00A23CBF">
              <w:t xml:space="preserve">звуком </w:t>
            </w:r>
            <w:r w:rsidRPr="00A23CBF">
              <w:sym w:font="AIGDT" w:char="005B"/>
            </w:r>
            <w:r w:rsidRPr="00A23CBF">
              <w:t>ж</w:t>
            </w:r>
            <w:proofErr w:type="gramEnd"/>
            <w:r w:rsidRPr="00A23CBF">
              <w:sym w:font="AIGDT" w:char="005D"/>
            </w:r>
            <w:r w:rsidRPr="00A23CBF">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A23CBF">
              <w:sym w:font="AIGDT" w:char="005B"/>
            </w:r>
            <w:r w:rsidRPr="00A23CBF">
              <w:t>ж</w:t>
            </w:r>
            <w:r w:rsidRPr="00A23CBF">
              <w:sym w:font="AIGDT" w:char="005D"/>
            </w:r>
            <w:r w:rsidRPr="00A23CBF">
              <w:t xml:space="preserve"> на конце слов может обозначаться разными буквами — </w:t>
            </w:r>
            <w:r w:rsidRPr="00A23CBF">
              <w:rPr>
                <w:i/>
              </w:rPr>
              <w:t>ж</w:t>
            </w:r>
            <w:r w:rsidRPr="00A23CBF">
              <w:t xml:space="preserve"> и </w:t>
            </w:r>
            <w:r w:rsidRPr="00A23CBF">
              <w:rPr>
                <w:i/>
              </w:rPr>
              <w:t>ш</w:t>
            </w:r>
            <w:r w:rsidRPr="00A23CBF">
              <w:t>. Наблюдать за изменением слова (</w:t>
            </w:r>
            <w:r w:rsidRPr="00A23CBF">
              <w:rPr>
                <w:i/>
              </w:rPr>
              <w:t>малыш — малыши</w:t>
            </w:r>
            <w:r w:rsidRPr="00A23CBF">
              <w:t xml:space="preserve">, </w:t>
            </w:r>
            <w:r w:rsidRPr="00A23CBF">
              <w:rPr>
                <w:i/>
              </w:rPr>
              <w:t>чиж — чижи</w:t>
            </w:r>
            <w:r w:rsidRPr="00A23CBF">
              <w:t xml:space="preserve">). Устанавливать способ определения буквы на месте глухого </w:t>
            </w:r>
            <w:r w:rsidRPr="00A23CBF">
              <w:lastRenderedPageBreak/>
              <w:t xml:space="preserve">согласного звука (изменение слова). Классифицировать слова в соответствии с их значением (слова, называющие предметы; слова, называющие действия). Определять место новой буквы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57</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58</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t xml:space="preserve">Звуки </w:t>
            </w:r>
            <w:r w:rsidRPr="00A23CBF">
              <w:sym w:font="AIGDT" w:char="005B"/>
            </w:r>
            <w:proofErr w:type="spellStart"/>
            <w:r>
              <w:t>й</w:t>
            </w:r>
            <w:r w:rsidRPr="00A23CBF">
              <w:t>’</w:t>
            </w:r>
            <w:r>
              <w:t>о</w:t>
            </w:r>
            <w:proofErr w:type="spellEnd"/>
            <w:r w:rsidRPr="00A23CBF">
              <w:sym w:font="AIGDT" w:char="005D"/>
            </w:r>
            <w:r w:rsidRPr="00A23CBF">
              <w:t>,</w:t>
            </w:r>
            <w:r>
              <w:t xml:space="preserve"> </w:t>
            </w:r>
            <w:r w:rsidRPr="00A23CBF">
              <w:sym w:font="AIGDT" w:char="005B"/>
            </w:r>
            <w:r w:rsidRPr="00A23CBF">
              <w:t>’</w:t>
            </w:r>
            <w:r>
              <w:t>о</w:t>
            </w:r>
            <w:r w:rsidRPr="00A23CBF">
              <w:sym w:font="AIGDT" w:char="005D"/>
            </w:r>
            <w:r>
              <w:t>.</w:t>
            </w:r>
            <w:r w:rsidRPr="00A23CBF">
              <w:t xml:space="preserve">  Гласные буквы</w:t>
            </w:r>
            <w:proofErr w:type="gramStart"/>
            <w:r w:rsidRPr="00A23CBF">
              <w:t xml:space="preserve"> </w:t>
            </w:r>
            <w:r w:rsidRPr="00A23CBF">
              <w:rPr>
                <w:i/>
              </w:rPr>
              <w:t>Ё</w:t>
            </w:r>
            <w:proofErr w:type="gramEnd"/>
            <w:r w:rsidRPr="00A23CBF">
              <w:rPr>
                <w:i/>
              </w:rPr>
              <w:t>, ё.</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r w:rsidRPr="00A23CBF">
              <w:t>(с. 30—33).</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 xml:space="preserve">-звуковой анализ слова </w:t>
            </w:r>
            <w:r w:rsidRPr="00A23CBF">
              <w:rPr>
                <w:i/>
              </w:rPr>
              <w:t>ёжик</w:t>
            </w:r>
            <w:r w:rsidRPr="00A23CBF">
              <w:t xml:space="preserve">. Обозначать слияние </w:t>
            </w:r>
            <w:r w:rsidRPr="00A23CBF">
              <w:sym w:font="AIGDT" w:char="005B"/>
            </w:r>
            <w:r w:rsidRPr="00A23CBF">
              <w:rPr>
                <w:lang w:val="en-US"/>
              </w:rPr>
              <w:t>j</w:t>
            </w:r>
            <w:r w:rsidRPr="00A23CBF">
              <w:t>’</w:t>
            </w:r>
            <w:proofErr w:type="gramStart"/>
            <w:r w:rsidRPr="00A23CBF">
              <w:t>о</w:t>
            </w:r>
            <w:proofErr w:type="gramEnd"/>
            <w:r w:rsidRPr="00A23CBF">
              <w:sym w:font="AIGDT" w:char="005D"/>
            </w:r>
            <w:r w:rsidRPr="00A23CBF">
              <w:t xml:space="preserve"> </w:t>
            </w:r>
            <w:proofErr w:type="gramStart"/>
            <w:r w:rsidRPr="00A23CBF">
              <w:t>буквой</w:t>
            </w:r>
            <w:proofErr w:type="gramEnd"/>
            <w:r w:rsidRPr="00A23CBF">
              <w:rPr>
                <w:i/>
              </w:rPr>
              <w:t xml:space="preserve"> ё</w:t>
            </w:r>
            <w:r w:rsidRPr="00A23CBF">
              <w:t xml:space="preserve">. Объяснять разницу между количеством букв и звуков в словах. Называть особенность буквы </w:t>
            </w:r>
            <w:r w:rsidRPr="00A23CBF">
              <w:rPr>
                <w:i/>
              </w:rPr>
              <w:t xml:space="preserve">ё </w:t>
            </w:r>
            <w:r w:rsidRPr="00A23CBF">
              <w:t xml:space="preserve">(обозначать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r w:rsidRPr="00A23CBF">
              <w:rPr>
                <w:i/>
              </w:rPr>
              <w:t>Ё, ё</w:t>
            </w:r>
            <w:proofErr w:type="gramStart"/>
            <w:r w:rsidRPr="00A23CBF">
              <w:rPr>
                <w:i/>
              </w:rPr>
              <w:t xml:space="preserve"> .</w:t>
            </w:r>
            <w:proofErr w:type="gramEnd"/>
            <w:r w:rsidRPr="00A23CBF">
              <w:t xml:space="preserve"> Сравнивать звуковой состав слов и их буквенную запись. Формулировать способ чтения буквы</w:t>
            </w:r>
            <w:r w:rsidRPr="00A23CBF">
              <w:rPr>
                <w:i/>
              </w:rPr>
              <w:t xml:space="preserve"> ё </w:t>
            </w:r>
            <w:r w:rsidRPr="00A23CBF">
              <w:t xml:space="preserve">в начале слов и после гласных в середине и на конце слов: буква </w:t>
            </w:r>
            <w:r w:rsidRPr="00A23CBF">
              <w:rPr>
                <w:i/>
              </w:rPr>
              <w:t xml:space="preserve">ё </w:t>
            </w:r>
            <w:r w:rsidRPr="00A23CBF">
              <w:t xml:space="preserve">в начале слов и после гласных в середине и на конце слов читается одним и тем же способом — просто называется. Читать слова с буквой </w:t>
            </w:r>
            <w:r w:rsidRPr="00A23CBF">
              <w:rPr>
                <w:i/>
              </w:rPr>
              <w:t xml:space="preserve">ё </w:t>
            </w:r>
            <w:r w:rsidRPr="00A23CBF">
              <w:t xml:space="preserve">в начале слова и после гласных. Составлять рассказ по сюжетной картинке. Читать текст. Отвечать на вопросы по содержанию текста. Задавать вопросы по содержанию текста. Озаглавливать текст. Пересказывать текст. Производить </w:t>
            </w:r>
            <w:proofErr w:type="spellStart"/>
            <w:r w:rsidRPr="00A23CBF">
              <w:t>слого</w:t>
            </w:r>
            <w:proofErr w:type="spellEnd"/>
            <w:r w:rsidRPr="00A23CBF">
              <w:t xml:space="preserve">-звуковой анализ слова с гласным звуком </w:t>
            </w:r>
            <w:r w:rsidRPr="00A23CBF">
              <w:sym w:font="AIGDT" w:char="005B"/>
            </w:r>
            <w:proofErr w:type="gramStart"/>
            <w:r w:rsidRPr="00A23CBF">
              <w:t>о</w:t>
            </w:r>
            <w:proofErr w:type="gramEnd"/>
            <w:r w:rsidRPr="00A23CBF">
              <w:sym w:font="AIGDT" w:char="005D"/>
            </w:r>
            <w:r w:rsidRPr="00A23CBF">
              <w:t xml:space="preserve"> после мягкого согласного с опорой на схему-модель. Читать слоги-слияния с буквой </w:t>
            </w:r>
            <w:r w:rsidRPr="00A23CBF">
              <w:rPr>
                <w:i/>
              </w:rPr>
              <w:t xml:space="preserve">ё. </w:t>
            </w:r>
            <w:r w:rsidRPr="00A23CBF">
              <w:t>Сопоставлять</w:t>
            </w:r>
            <w:r w:rsidRPr="00A23CBF">
              <w:rPr>
                <w:i/>
              </w:rPr>
              <w:t xml:space="preserve"> </w:t>
            </w:r>
            <w:r w:rsidRPr="00A23CBF">
              <w:t>слоги с гласными</w:t>
            </w:r>
            <w:r w:rsidRPr="00A23CBF">
              <w:rPr>
                <w:i/>
              </w:rPr>
              <w:t xml:space="preserve"> </w:t>
            </w:r>
            <w:proofErr w:type="gramStart"/>
            <w:r w:rsidRPr="00A23CBF">
              <w:rPr>
                <w:i/>
              </w:rPr>
              <w:t>о</w:t>
            </w:r>
            <w:proofErr w:type="gramEnd"/>
            <w:r w:rsidRPr="00A23CBF">
              <w:rPr>
                <w:i/>
              </w:rPr>
              <w:t xml:space="preserve"> </w:t>
            </w:r>
            <w:r w:rsidRPr="00A23CBF">
              <w:t>и</w:t>
            </w:r>
            <w:r w:rsidRPr="00A23CBF">
              <w:rPr>
                <w:i/>
              </w:rPr>
              <w:t xml:space="preserve"> ё. </w:t>
            </w:r>
            <w:r w:rsidRPr="00A23CBF">
              <w:t xml:space="preserve">Наблюдать </w:t>
            </w:r>
            <w:proofErr w:type="gramStart"/>
            <w:r w:rsidRPr="00A23CBF">
              <w:t>над</w:t>
            </w:r>
            <w:proofErr w:type="gramEnd"/>
            <w:r w:rsidRPr="00A23CBF">
              <w:t xml:space="preserve"> произнесением согласных в слогах-слияниях с </w:t>
            </w:r>
            <w:r w:rsidRPr="00A23CBF">
              <w:rPr>
                <w:i/>
              </w:rPr>
              <w:t xml:space="preserve">ё. </w:t>
            </w:r>
            <w:r w:rsidRPr="00A23CBF">
              <w:t>Делать</w:t>
            </w:r>
            <w:r w:rsidRPr="00A23CBF">
              <w:rPr>
                <w:i/>
              </w:rPr>
              <w:t xml:space="preserve"> </w:t>
            </w:r>
            <w:r w:rsidRPr="00A23CBF">
              <w:t xml:space="preserve">вывод: если в слиянии после мягкого согласного слышится звук </w:t>
            </w:r>
            <w:r w:rsidRPr="00A23CBF">
              <w:sym w:font="AIGDT" w:char="005B"/>
            </w:r>
            <w:r w:rsidRPr="00A23CBF">
              <w:t>о</w:t>
            </w:r>
            <w:r w:rsidRPr="00A23CBF">
              <w:sym w:font="AIGDT" w:char="005D"/>
            </w:r>
            <w:r w:rsidRPr="00A23CBF">
              <w:t xml:space="preserve">, то пишется буква </w:t>
            </w:r>
            <w:r w:rsidRPr="00A23CBF">
              <w:rPr>
                <w:i/>
              </w:rPr>
              <w:t>ё</w:t>
            </w:r>
            <w:r w:rsidRPr="00A23CBF">
              <w:t xml:space="preserve">. Обозначать буквой </w:t>
            </w:r>
            <w:r w:rsidRPr="00A23CBF">
              <w:rPr>
                <w:i/>
              </w:rPr>
              <w:t>ё</w:t>
            </w:r>
            <w:r w:rsidRPr="00A23CBF">
              <w:t xml:space="preserve"> гласный звук </w:t>
            </w:r>
            <w:r w:rsidRPr="00A23CBF">
              <w:sym w:font="AIGDT" w:char="005B"/>
            </w:r>
            <w:r w:rsidRPr="00A23CBF">
              <w:t>о</w:t>
            </w:r>
            <w:r w:rsidRPr="00A23CBF">
              <w:sym w:font="AIGDT" w:char="005D"/>
            </w:r>
            <w:r w:rsidRPr="00A23CBF">
              <w:t xml:space="preserve"> после мягких согласных. Находить в текстах слова с буквой </w:t>
            </w:r>
            <w:r w:rsidRPr="00A23CBF">
              <w:rPr>
                <w:i/>
              </w:rPr>
              <w:t>ё</w:t>
            </w:r>
            <w:r w:rsidRPr="00A23CBF">
              <w:t xml:space="preserve"> и объяснять, в каких случаях она обозначает слияние двух звуков, а в каких — мягкость предшествующих согласных. Определять место буквы </w:t>
            </w:r>
            <w:r w:rsidRPr="00A23CBF">
              <w:rPr>
                <w:i/>
              </w:rPr>
              <w:t xml:space="preserve">ё </w:t>
            </w:r>
            <w:r w:rsidRPr="00A23CBF">
              <w:t xml:space="preserve">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w:t>
            </w:r>
            <w:r w:rsidRPr="00A23CBF">
              <w:lastRenderedPageBreak/>
              <w:t>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Default="00B272BB" w:rsidP="00791880">
            <w:r>
              <w:lastRenderedPageBreak/>
              <w:t>59</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60</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 Звук </w:t>
            </w:r>
            <w:r w:rsidRPr="00A23CBF">
              <w:sym w:font="AIGDT" w:char="005B"/>
            </w:r>
            <w:r w:rsidRPr="00A23CBF">
              <w:rPr>
                <w:lang w:val="en-US"/>
              </w:rPr>
              <w:t>j</w:t>
            </w:r>
            <w:r w:rsidRPr="00A23CBF">
              <w:t>’</w:t>
            </w:r>
            <w:r w:rsidRPr="00A23CBF">
              <w:sym w:font="AIGDT" w:char="005D"/>
            </w:r>
            <w:r w:rsidRPr="00A23CBF">
              <w:t xml:space="preserve">, буквы </w:t>
            </w:r>
            <w:r w:rsidRPr="00A23CBF">
              <w:rPr>
                <w:i/>
              </w:rPr>
              <w:t>Й, й.</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r w:rsidRPr="00A23CBF">
              <w:t>(с. 34—37).</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 </w:t>
            </w:r>
            <w:r w:rsidRPr="00A23CBF">
              <w:sym w:font="AIGDT" w:char="005B"/>
            </w:r>
            <w:r w:rsidRPr="00A23CBF">
              <w:rPr>
                <w:lang w:val="en-US"/>
              </w:rPr>
              <w:t>j</w:t>
            </w:r>
            <w:r w:rsidRPr="00A23CBF">
              <w:t>’</w:t>
            </w:r>
            <w:r w:rsidRPr="00A23CBF">
              <w:sym w:font="AIGDT" w:char="005D"/>
            </w:r>
            <w:r w:rsidRPr="00A23CBF">
              <w:t xml:space="preserve"> в процессе </w:t>
            </w:r>
            <w:proofErr w:type="spellStart"/>
            <w:r w:rsidRPr="00A23CBF">
              <w:t>слого</w:t>
            </w:r>
            <w:proofErr w:type="spellEnd"/>
            <w:r w:rsidRPr="00A23CBF">
              <w:t xml:space="preserve">-звукового анализа слова </w:t>
            </w:r>
            <w:r w:rsidRPr="00A23CBF">
              <w:rPr>
                <w:i/>
              </w:rPr>
              <w:t>трамвай</w:t>
            </w:r>
            <w:r w:rsidRPr="00A23CBF">
              <w:t xml:space="preserve">. Распознавать новый звук в словах вне слияния (в конце слогов и слов), определять место звука </w:t>
            </w:r>
            <w:r w:rsidRPr="00A23CBF">
              <w:sym w:font="AIGDT" w:char="005B"/>
            </w:r>
            <w:r w:rsidRPr="00A23CBF">
              <w:rPr>
                <w:lang w:val="en-US"/>
              </w:rPr>
              <w:t>j</w:t>
            </w:r>
            <w:r w:rsidRPr="00A23CBF">
              <w:t>’</w:t>
            </w:r>
            <w:r w:rsidRPr="00A23CBF">
              <w:sym w:font="AIGDT" w:char="005D"/>
            </w:r>
            <w:r w:rsidRPr="00A23CBF">
              <w:t xml:space="preserve"> в словах. </w:t>
            </w:r>
            <w:proofErr w:type="gramStart"/>
            <w:r w:rsidRPr="00A23CBF">
              <w:t>Преобразовывать слова (</w:t>
            </w:r>
            <w:r w:rsidRPr="00A23CBF">
              <w:rPr>
                <w:i/>
              </w:rPr>
              <w:t>мой — моё — моя, твой — твоё — твоя</w:t>
            </w:r>
            <w:r w:rsidRPr="00A23CBF">
              <w:t xml:space="preserve">); моделировать </w:t>
            </w:r>
            <w:proofErr w:type="spellStart"/>
            <w:r w:rsidRPr="00A23CBF">
              <w:t>слого</w:t>
            </w:r>
            <w:proofErr w:type="spellEnd"/>
            <w:r w:rsidRPr="00A23CBF">
              <w:t>-звуковой состав слов, сопоставлять каждое слово с его схемой-моделью.</w:t>
            </w:r>
            <w:proofErr w:type="gramEnd"/>
            <w:r w:rsidRPr="00A23CBF">
              <w:t xml:space="preserve"> Делать вывод: буква </w:t>
            </w:r>
            <w:r w:rsidRPr="00A23CBF">
              <w:rPr>
                <w:i/>
              </w:rPr>
              <w:t>й</w:t>
            </w:r>
            <w:r w:rsidRPr="00A23CBF">
              <w:t xml:space="preserve"> обозначает согласный звук, не входящий в слияние; звук </w:t>
            </w:r>
            <w:r w:rsidRPr="00A23CBF">
              <w:sym w:font="AIGDT" w:char="005B"/>
            </w:r>
            <w:r w:rsidRPr="00A23CBF">
              <w:rPr>
                <w:lang w:val="en-US"/>
              </w:rPr>
              <w:t>j</w:t>
            </w:r>
            <w:r w:rsidRPr="00A23CBF">
              <w:t>’</w:t>
            </w:r>
            <w:r w:rsidRPr="00A23CBF">
              <w:sym w:font="AIGDT" w:char="005D"/>
            </w:r>
            <w:r w:rsidRPr="00A23CBF">
              <w:t xml:space="preserve"> слога не образует. Характеризовать новый звук, обозначать буквой.  Читать слова с изученной буквой. Читать текст. Отвечать на вопросы по содержанию текста. Озаглавливать текст. Пересказывать текст. Классифицировать слова в соответствии с их значением (слова, называющие предметы; слова, называющие признаки).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и обосновывать место буквы на «ленте букв».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61</w:t>
            </w:r>
          </w:p>
          <w:p w:rsidR="00B272BB" w:rsidRPr="00E729A1" w:rsidRDefault="00B272BB" w:rsidP="00791880"/>
          <w:p w:rsidR="00B272BB" w:rsidRPr="00E729A1" w:rsidRDefault="00B272BB" w:rsidP="00791880"/>
          <w:p w:rsidR="00B272BB" w:rsidRPr="00E729A1" w:rsidRDefault="00B272BB" w:rsidP="00791880">
            <w:r>
              <w:t>62</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63</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Согласные звуки</w:t>
            </w:r>
          </w:p>
          <w:p w:rsidR="00B272BB" w:rsidRPr="00A23CBF" w:rsidRDefault="00B272BB" w:rsidP="00791880">
            <w:pPr>
              <w:tabs>
                <w:tab w:val="left" w:pos="1650"/>
              </w:tabs>
              <w:rPr>
                <w:i/>
              </w:rPr>
            </w:pPr>
            <w:r w:rsidRPr="00A23CBF">
              <w:sym w:font="AIGDT" w:char="005B"/>
            </w:r>
            <w:r w:rsidRPr="00A23CBF">
              <w:t>х</w:t>
            </w:r>
            <w:r w:rsidRPr="00A23CBF">
              <w:sym w:font="AIGDT" w:char="005D"/>
            </w:r>
            <w:r w:rsidRPr="00A23CBF">
              <w:t xml:space="preserve">, </w:t>
            </w:r>
            <w:r w:rsidRPr="00A23CBF">
              <w:sym w:font="AIGDT" w:char="005B"/>
            </w:r>
            <w:r w:rsidRPr="00A23CBF">
              <w:t>х’</w:t>
            </w:r>
            <w:r w:rsidRPr="00A23CBF">
              <w:sym w:font="AIGDT" w:char="005D"/>
            </w:r>
            <w:r w:rsidRPr="00A23CBF">
              <w:t xml:space="preserve">, буквы </w:t>
            </w:r>
            <w:r w:rsidRPr="00A23CBF">
              <w:rPr>
                <w:i/>
              </w:rPr>
              <w:t>Х, х.</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 xml:space="preserve">Чтение предложений с интонацией и паузами в соответствии со </w:t>
            </w:r>
            <w:r w:rsidRPr="00A23CBF">
              <w:lastRenderedPageBreak/>
              <w:t>знаками препинания.</w:t>
            </w:r>
          </w:p>
          <w:p w:rsidR="00B272BB" w:rsidRPr="00A23CBF" w:rsidRDefault="00B272BB" w:rsidP="00791880">
            <w:pPr>
              <w:tabs>
                <w:tab w:val="left" w:pos="1650"/>
              </w:tabs>
            </w:pPr>
            <w:r w:rsidRPr="00A23CBF">
              <w:t>(с. 38—45).</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х</w:t>
            </w:r>
            <w:r w:rsidRPr="00A23CBF">
              <w:sym w:font="AIGDT" w:char="005D"/>
            </w:r>
            <w:r w:rsidRPr="00A23CBF">
              <w:t xml:space="preserve"> и </w:t>
            </w:r>
            <w:r w:rsidRPr="00A23CBF">
              <w:sym w:font="AIGDT" w:char="005B"/>
            </w:r>
            <w:r w:rsidRPr="00A23CBF">
              <w:t>х’</w:t>
            </w:r>
            <w:r w:rsidRPr="00A23CBF">
              <w:sym w:font="AIGDT" w:char="005D"/>
            </w:r>
            <w:r w:rsidRPr="00A23CBF">
              <w:t xml:space="preserve"> из слов </w:t>
            </w:r>
            <w:r w:rsidRPr="00A23CBF">
              <w:rPr>
                <w:i/>
              </w:rPr>
              <w:t>пастух, пастухи</w:t>
            </w:r>
            <w:r w:rsidRPr="00A23CBF">
              <w:t xml:space="preserve">, характеризовать их, сравнивать, обозначать буквой.  Распознавать в словах новые звуки, читать слоги и слова с изученной буквой. Сопоставлять звуки </w:t>
            </w:r>
            <w:r w:rsidRPr="00A23CBF">
              <w:sym w:font="AIGDT" w:char="005B"/>
            </w:r>
            <w:r w:rsidRPr="00A23CBF">
              <w:t>г] — [г’</w:t>
            </w:r>
            <w:r w:rsidRPr="00A23CBF">
              <w:sym w:font="AIGDT" w:char="005D"/>
            </w:r>
            <w:r w:rsidRPr="00A23CBF">
              <w:t xml:space="preserve">, </w:t>
            </w:r>
            <w:r w:rsidRPr="00A23CBF">
              <w:sym w:font="AIGDT" w:char="005B"/>
            </w:r>
            <w:proofErr w:type="gramStart"/>
            <w:r w:rsidRPr="00A23CBF">
              <w:t>к</w:t>
            </w:r>
            <w:proofErr w:type="gramEnd"/>
            <w:r w:rsidRPr="00A23CBF">
              <w:t>] — [к’</w:t>
            </w:r>
            <w:r w:rsidRPr="00A23CBF">
              <w:sym w:font="AIGDT" w:char="005D"/>
            </w:r>
            <w:r w:rsidRPr="00A23CBF">
              <w:t xml:space="preserve">, </w:t>
            </w:r>
            <w:r w:rsidRPr="00A23CBF">
              <w:sym w:font="AIGDT" w:char="005B"/>
            </w:r>
            <w:r w:rsidRPr="00A23CBF">
              <w:t>х] — [х’</w:t>
            </w:r>
            <w:r w:rsidRPr="00A23CBF">
              <w:sym w:font="AIGDT" w:char="005D"/>
            </w:r>
            <w:r w:rsidRPr="00A23CBF">
              <w:t xml:space="preserve">, выявлять сходство и различие в их произнесении. Читать текст. Отвечать на вопросы по содержанию текста. Задавать вопросы по содержанию текста. Озаглавливать текст. Пересказывать текст.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и обосновывать место буквы на «ленте букв». Сравнивать, группировать и классифицировать все изученные буквы с опорой на «ленту букв». </w:t>
            </w:r>
            <w:r w:rsidRPr="00A23CBF">
              <w:rPr>
                <w:bCs/>
              </w:rPr>
              <w:t>Отвечать</w:t>
            </w:r>
            <w:r w:rsidRPr="00A23CBF">
              <w:t xml:space="preserve"> на итоговые вопросы урока и оценивать свои достижения. </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64</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p w:rsidR="00B272BB" w:rsidRDefault="00B272BB" w:rsidP="00791880"/>
          <w:p w:rsidR="00B272BB" w:rsidRPr="00E729A1" w:rsidRDefault="00B272BB" w:rsidP="00791880">
            <w:r>
              <w:t>65</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t xml:space="preserve">Звуки </w:t>
            </w:r>
            <w:r w:rsidRPr="00A23CBF">
              <w:sym w:font="AIGDT" w:char="005B"/>
            </w:r>
            <w:proofErr w:type="spellStart"/>
            <w:r>
              <w:t>й</w:t>
            </w:r>
            <w:r w:rsidRPr="00A23CBF">
              <w:t>’</w:t>
            </w:r>
            <w:r>
              <w:t>у</w:t>
            </w:r>
            <w:proofErr w:type="spellEnd"/>
            <w:r w:rsidRPr="00A23CBF">
              <w:sym w:font="AIGDT" w:char="005D"/>
            </w:r>
            <w:r w:rsidRPr="00A23CBF">
              <w:t>,</w:t>
            </w:r>
            <w:r>
              <w:t xml:space="preserve"> </w:t>
            </w:r>
            <w:r w:rsidRPr="00A23CBF">
              <w:sym w:font="AIGDT" w:char="005B"/>
            </w:r>
            <w:r w:rsidRPr="00A23CBF">
              <w:t>’</w:t>
            </w:r>
            <w:r>
              <w:t>у</w:t>
            </w:r>
            <w:r w:rsidRPr="00A23CBF">
              <w:sym w:font="AIGDT" w:char="005D"/>
            </w:r>
            <w:r>
              <w:t>.</w:t>
            </w:r>
            <w:r w:rsidRPr="00A23CBF">
              <w:t xml:space="preserve">  Гласные буквы </w:t>
            </w:r>
            <w:proofErr w:type="gramStart"/>
            <w:r w:rsidRPr="00A23CBF">
              <w:rPr>
                <w:i/>
              </w:rPr>
              <w:t>Ю</w:t>
            </w:r>
            <w:proofErr w:type="gramEnd"/>
            <w:r w:rsidRPr="00A23CBF">
              <w:rPr>
                <w:i/>
              </w:rPr>
              <w:t>, ю.</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r w:rsidRPr="00A23CBF">
              <w:t>(с. 46—49).</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w:t>
            </w:r>
            <w:proofErr w:type="spellStart"/>
            <w:r w:rsidRPr="00A23CBF">
              <w:t>слого</w:t>
            </w:r>
            <w:proofErr w:type="spellEnd"/>
            <w:r w:rsidRPr="00A23CBF">
              <w:t xml:space="preserve">-звуковой анализ слова </w:t>
            </w:r>
            <w:r w:rsidRPr="00A23CBF">
              <w:rPr>
                <w:i/>
              </w:rPr>
              <w:t>юла</w:t>
            </w:r>
            <w:r w:rsidRPr="00A23CBF">
              <w:t xml:space="preserve">. Обозначать слияние </w:t>
            </w:r>
            <w:r w:rsidRPr="00A23CBF">
              <w:sym w:font="AIGDT" w:char="005B"/>
            </w:r>
            <w:r w:rsidRPr="00A23CBF">
              <w:rPr>
                <w:lang w:val="en-US"/>
              </w:rPr>
              <w:t>j</w:t>
            </w:r>
            <w:r w:rsidRPr="00A23CBF">
              <w:t>’</w:t>
            </w:r>
            <w:proofErr w:type="gramStart"/>
            <w:r w:rsidRPr="00A23CBF">
              <w:t>у</w:t>
            </w:r>
            <w:proofErr w:type="gramEnd"/>
            <w:r w:rsidRPr="00A23CBF">
              <w:sym w:font="AIGDT" w:char="005D"/>
            </w:r>
            <w:r w:rsidRPr="00A23CBF">
              <w:t xml:space="preserve"> буквой </w:t>
            </w:r>
            <w:r w:rsidRPr="00A23CBF">
              <w:rPr>
                <w:i/>
              </w:rPr>
              <w:t>ю</w:t>
            </w:r>
            <w:r w:rsidRPr="00A23CBF">
              <w:t xml:space="preserve">. Объяснять разницу между количеством букв и звуков в словах. Называть особенность буквы </w:t>
            </w:r>
            <w:r w:rsidRPr="00A23CBF">
              <w:rPr>
                <w:i/>
              </w:rPr>
              <w:t xml:space="preserve">ю </w:t>
            </w:r>
            <w:r w:rsidRPr="00A23CBF">
              <w:t xml:space="preserve">(обозначать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proofErr w:type="gramStart"/>
            <w:r w:rsidRPr="00A23CBF">
              <w:rPr>
                <w:i/>
              </w:rPr>
              <w:t>Ю</w:t>
            </w:r>
            <w:proofErr w:type="gramEnd"/>
            <w:r w:rsidRPr="00A23CBF">
              <w:rPr>
                <w:i/>
              </w:rPr>
              <w:t>, ю.</w:t>
            </w:r>
            <w:r w:rsidRPr="00A23CBF">
              <w:t xml:space="preserve"> Сравнивать звуковой состав слов и их буквенную запись. Формулировать способ чтения буквы</w:t>
            </w:r>
            <w:r w:rsidRPr="00A23CBF">
              <w:rPr>
                <w:i/>
              </w:rPr>
              <w:t xml:space="preserve"> ю </w:t>
            </w:r>
            <w:r w:rsidRPr="00A23CBF">
              <w:t xml:space="preserve">в начале слов и после гласных в середине и на конце слов. Читать слова с буквой </w:t>
            </w:r>
            <w:r w:rsidRPr="00A23CBF">
              <w:rPr>
                <w:i/>
              </w:rPr>
              <w:t xml:space="preserve">ю </w:t>
            </w:r>
            <w:r w:rsidRPr="00A23CBF">
              <w:t xml:space="preserve">в начале слова и после гласных. Производить с опорой на схему-модель </w:t>
            </w:r>
            <w:proofErr w:type="spellStart"/>
            <w:r w:rsidRPr="00A23CBF">
              <w:t>слого</w:t>
            </w:r>
            <w:proofErr w:type="spellEnd"/>
            <w:r w:rsidRPr="00A23CBF">
              <w:t xml:space="preserve">-звуковой анализ слова с гласным звуком </w:t>
            </w:r>
            <w:r w:rsidRPr="00A23CBF">
              <w:sym w:font="AIGDT" w:char="005B"/>
            </w:r>
            <w:r w:rsidRPr="00A23CBF">
              <w:t>’у</w:t>
            </w:r>
            <w:r w:rsidRPr="00A23CBF">
              <w:sym w:font="AIGDT" w:char="005D"/>
            </w:r>
            <w:r w:rsidRPr="00A23CBF">
              <w:t xml:space="preserve"> после мягкого согласного. Читать слоги-слияния с буквой </w:t>
            </w:r>
            <w:r w:rsidRPr="00A23CBF">
              <w:rPr>
                <w:i/>
              </w:rPr>
              <w:t xml:space="preserve">ю. </w:t>
            </w:r>
            <w:r w:rsidRPr="00A23CBF">
              <w:t>Сопоставлять</w:t>
            </w:r>
            <w:r w:rsidRPr="00A23CBF">
              <w:rPr>
                <w:i/>
              </w:rPr>
              <w:t xml:space="preserve"> </w:t>
            </w:r>
            <w:r w:rsidRPr="00A23CBF">
              <w:t>слоги с гласными</w:t>
            </w:r>
            <w:r w:rsidRPr="00A23CBF">
              <w:rPr>
                <w:i/>
              </w:rPr>
              <w:t xml:space="preserve"> </w:t>
            </w:r>
            <w:proofErr w:type="gramStart"/>
            <w:r w:rsidRPr="00A23CBF">
              <w:rPr>
                <w:i/>
              </w:rPr>
              <w:t>у</w:t>
            </w:r>
            <w:proofErr w:type="gramEnd"/>
            <w:r w:rsidRPr="00A23CBF">
              <w:rPr>
                <w:i/>
              </w:rPr>
              <w:t xml:space="preserve"> </w:t>
            </w:r>
            <w:r w:rsidRPr="00A23CBF">
              <w:t>и</w:t>
            </w:r>
            <w:r w:rsidRPr="00A23CBF">
              <w:rPr>
                <w:i/>
              </w:rPr>
              <w:t xml:space="preserve"> ю. </w:t>
            </w:r>
            <w:r w:rsidRPr="00A23CBF">
              <w:t xml:space="preserve">Наблюдать над произнесением согласных в слогах-слияниях </w:t>
            </w:r>
            <w:proofErr w:type="gramStart"/>
            <w:r w:rsidRPr="00A23CBF">
              <w:t>с</w:t>
            </w:r>
            <w:proofErr w:type="gramEnd"/>
            <w:r w:rsidRPr="00A23CBF">
              <w:t xml:space="preserve"> </w:t>
            </w:r>
            <w:proofErr w:type="gramStart"/>
            <w:r w:rsidRPr="00A23CBF">
              <w:rPr>
                <w:i/>
              </w:rPr>
              <w:t>у</w:t>
            </w:r>
            <w:proofErr w:type="gramEnd"/>
            <w:r w:rsidRPr="00A23CBF">
              <w:rPr>
                <w:i/>
                <w:vanish/>
              </w:rPr>
              <w:t>ё</w:t>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vanish/>
              </w:rPr>
              <w:pgNum/>
            </w:r>
            <w:r w:rsidRPr="00A23CBF">
              <w:rPr>
                <w:i/>
              </w:rPr>
              <w:t xml:space="preserve">. </w:t>
            </w:r>
            <w:r w:rsidRPr="00A23CBF">
              <w:t>Делать</w:t>
            </w:r>
            <w:r w:rsidRPr="00A23CBF">
              <w:rPr>
                <w:i/>
              </w:rPr>
              <w:t xml:space="preserve"> </w:t>
            </w:r>
            <w:r w:rsidRPr="00A23CBF">
              <w:t xml:space="preserve">вывод: если в слиянии после мягкого согласного слышится звук </w:t>
            </w:r>
            <w:r w:rsidRPr="00A23CBF">
              <w:sym w:font="AIGDT" w:char="005B"/>
            </w:r>
            <w:r w:rsidRPr="00A23CBF">
              <w:t>’у</w:t>
            </w:r>
            <w:r w:rsidRPr="00A23CBF">
              <w:sym w:font="AIGDT" w:char="005D"/>
            </w:r>
            <w:r w:rsidRPr="00A23CBF">
              <w:t xml:space="preserve">, то пишется буква </w:t>
            </w:r>
            <w:r w:rsidRPr="00A23CBF">
              <w:rPr>
                <w:i/>
              </w:rPr>
              <w:t>ю</w:t>
            </w:r>
            <w:r w:rsidRPr="00A23CBF">
              <w:t xml:space="preserve">. Обозначать буквой </w:t>
            </w:r>
            <w:r w:rsidRPr="00A23CBF">
              <w:rPr>
                <w:i/>
              </w:rPr>
              <w:t>ю</w:t>
            </w:r>
            <w:r w:rsidRPr="00A23CBF">
              <w:t xml:space="preserve"> гласный звук </w:t>
            </w:r>
            <w:r w:rsidRPr="00A23CBF">
              <w:sym w:font="AIGDT" w:char="005B"/>
            </w:r>
            <w:r w:rsidRPr="00A23CBF">
              <w:t>’у</w:t>
            </w:r>
            <w:r w:rsidRPr="00A23CBF">
              <w:sym w:font="AIGDT" w:char="005D"/>
            </w:r>
            <w:r w:rsidRPr="00A23CBF">
              <w:t xml:space="preserve"> после мягких согласных. Читать текст. Отвечать на вопросы по содержанию тексов. Задавать вопросы по содержанию. Озаглавливать текст. Пересказывать текст. Находить в текстах слова с буквой </w:t>
            </w:r>
            <w:r w:rsidRPr="00A23CBF">
              <w:rPr>
                <w:i/>
              </w:rPr>
              <w:t>ю</w:t>
            </w:r>
            <w:r w:rsidRPr="00A23CBF">
              <w:t xml:space="preserve"> и объяснять, в каких случаях она обозначает слияние двух звуков, а в каких — мягкость предшествующих согласных. Определять и обосновывать место буквы на «ленте букв».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66</w:t>
            </w:r>
          </w:p>
          <w:p w:rsidR="00B272BB" w:rsidRDefault="00B272BB" w:rsidP="00791880"/>
          <w:p w:rsidR="00B272BB" w:rsidRDefault="00B272BB" w:rsidP="00791880"/>
          <w:p w:rsidR="00B272BB" w:rsidRPr="00E729A1" w:rsidRDefault="00B272BB" w:rsidP="00791880">
            <w:r>
              <w:t>67</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68</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Твёрдый согласный звук </w:t>
            </w:r>
            <w:r w:rsidRPr="00A23CBF">
              <w:sym w:font="AIGDT" w:char="005B"/>
            </w:r>
            <w:r w:rsidRPr="00A23CBF">
              <w:t>ц</w:t>
            </w:r>
            <w:r w:rsidRPr="00A23CBF">
              <w:sym w:font="AIGDT" w:char="005D"/>
            </w:r>
            <w:r w:rsidRPr="00A23CBF">
              <w:t xml:space="preserve">, буквы </w:t>
            </w:r>
            <w:proofErr w:type="gramStart"/>
            <w:r w:rsidRPr="00A23CBF">
              <w:rPr>
                <w:i/>
              </w:rPr>
              <w:t>Ц</w:t>
            </w:r>
            <w:proofErr w:type="gramEnd"/>
            <w:r w:rsidRPr="00A23CBF">
              <w:rPr>
                <w:i/>
              </w:rPr>
              <w:t>, ц.</w:t>
            </w:r>
          </w:p>
          <w:p w:rsidR="00B272BB" w:rsidRPr="00A23CBF" w:rsidRDefault="00B272BB" w:rsidP="00791880">
            <w:pPr>
              <w:tabs>
                <w:tab w:val="left" w:pos="1650"/>
              </w:tabs>
            </w:pPr>
            <w:r w:rsidRPr="00A23CBF">
              <w:t xml:space="preserve">Чтение слов с новой буквой, чтение </w:t>
            </w:r>
            <w:r w:rsidRPr="00A23CBF">
              <w:lastRenderedPageBreak/>
              <w:t>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 50—55).</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 </w:t>
            </w:r>
            <w:r w:rsidRPr="00A23CBF">
              <w:sym w:font="AIGDT" w:char="005B"/>
            </w:r>
            <w:r w:rsidRPr="00A23CBF">
              <w:t>ц</w:t>
            </w:r>
            <w:r w:rsidRPr="00A23CBF">
              <w:sym w:font="AIGDT" w:char="005D"/>
            </w:r>
            <w:r w:rsidRPr="00A23CBF">
              <w:t xml:space="preserve"> из слова </w:t>
            </w:r>
            <w:r w:rsidRPr="00A23CBF">
              <w:rPr>
                <w:i/>
              </w:rPr>
              <w:t xml:space="preserve">кузнец </w:t>
            </w:r>
            <w:r w:rsidRPr="00A23CBF">
              <w:t>с опорой на схему, характеризовать его (согласный, глухой, всегда только твёрдый), обозначать буквой. Распознавать в словах новый звук, читать слоги и слова с изученной буквой.</w:t>
            </w:r>
          </w:p>
          <w:p w:rsidR="00B272BB" w:rsidRPr="00A23CBF" w:rsidRDefault="00B272BB" w:rsidP="00791880">
            <w:pPr>
              <w:jc w:val="both"/>
            </w:pPr>
            <w:r w:rsidRPr="00A23CBF">
              <w:t xml:space="preserve">Называть (с опорой на «ленту букв») буквы, которые используются </w:t>
            </w:r>
            <w:r w:rsidRPr="00A23CBF">
              <w:lastRenderedPageBreak/>
              <w:t>для обозначения твёрдости согласных, и буквы, которыми обозначаются всегда твёрдые согласные звуки (</w:t>
            </w:r>
            <w:r w:rsidRPr="00A23CBF">
              <w:rPr>
                <w:i/>
              </w:rPr>
              <w:t>ж, ш, ц</w:t>
            </w:r>
            <w:r w:rsidRPr="00A23CBF">
              <w:t xml:space="preserve">). Читать стихотворные тексты. Выполнять задания к текстам.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и обосновывать место буквы на «ленте букв». </w:t>
            </w:r>
            <w:r w:rsidRPr="00A23CBF">
              <w:rPr>
                <w:bCs/>
              </w:rPr>
              <w:t>Отвечать</w:t>
            </w:r>
            <w:r w:rsidRPr="00A23CBF">
              <w:t xml:space="preserve"> на итоговые вопросы по теме урока и оценивать свои достижения.</w:t>
            </w:r>
          </w:p>
          <w:p w:rsidR="00B272BB" w:rsidRPr="00A23CBF" w:rsidRDefault="00B272BB" w:rsidP="00791880"/>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69</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70</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r w:rsidRPr="00A23CBF">
              <w:t xml:space="preserve">Гласный звук </w:t>
            </w:r>
            <w:r w:rsidRPr="00A23CBF">
              <w:sym w:font="AIGDT" w:char="005B"/>
            </w:r>
            <w:r w:rsidRPr="00A23CBF">
              <w:t>э</w:t>
            </w:r>
            <w:r w:rsidRPr="00A23CBF">
              <w:sym w:font="AIGDT" w:char="005D"/>
            </w:r>
            <w:r w:rsidRPr="00A23CBF">
              <w:t>, буквы</w:t>
            </w:r>
            <w:proofErr w:type="gramStart"/>
            <w:r w:rsidRPr="00A23CBF">
              <w:t xml:space="preserve"> </w:t>
            </w:r>
            <w:r w:rsidRPr="00A23CBF">
              <w:rPr>
                <w:i/>
              </w:rPr>
              <w:t>Э</w:t>
            </w:r>
            <w:proofErr w:type="gramEnd"/>
            <w:r w:rsidRPr="00A23CBF">
              <w:rPr>
                <w:i/>
              </w:rPr>
              <w:t>, э</w:t>
            </w:r>
            <w:r w:rsidRPr="00A23CBF">
              <w:t>.</w:t>
            </w:r>
          </w:p>
          <w:p w:rsidR="00B272BB" w:rsidRPr="00A23CBF" w:rsidRDefault="00B272BB" w:rsidP="00791880">
            <w:pPr>
              <w:tabs>
                <w:tab w:val="left" w:pos="1650"/>
              </w:tabs>
            </w:pPr>
            <w:r w:rsidRPr="00A23CBF">
              <w:t>Чтение слов с новой буквой, чтение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 56—61).</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 из начала слова </w:t>
            </w:r>
            <w:r w:rsidRPr="00A23CBF">
              <w:rPr>
                <w:i/>
              </w:rPr>
              <w:t>эхо</w:t>
            </w:r>
            <w:r w:rsidRPr="00A23CBF">
              <w:t xml:space="preserve">. Устанавливать, что звук </w:t>
            </w:r>
            <w:r w:rsidRPr="00A23CBF">
              <w:sym w:font="AIGDT" w:char="005B"/>
            </w:r>
            <w:r w:rsidRPr="00A23CBF">
              <w:t>э</w:t>
            </w:r>
            <w:r w:rsidRPr="00A23CBF">
              <w:sym w:font="AIGDT" w:char="005D"/>
            </w:r>
            <w:r w:rsidRPr="00A23CBF">
              <w:t xml:space="preserve"> — знакомый, т.к. раньше уже выделяли его в слогах-слияниях и обозначали буквой </w:t>
            </w:r>
            <w:r w:rsidRPr="00A23CBF">
              <w:rPr>
                <w:i/>
              </w:rPr>
              <w:t>е</w:t>
            </w:r>
            <w:r w:rsidRPr="00A23CBF">
              <w:t xml:space="preserve">. Выделять звук </w:t>
            </w:r>
            <w:r w:rsidRPr="00A23CBF">
              <w:sym w:font="AIGDT" w:char="005B"/>
            </w:r>
            <w:r w:rsidRPr="00A23CBF">
              <w:t>э</w:t>
            </w:r>
            <w:r w:rsidRPr="00A23CBF">
              <w:sym w:font="AIGDT" w:char="005D"/>
            </w:r>
            <w:r w:rsidRPr="00A23CBF">
              <w:t xml:space="preserve"> в начале слов и после гласных. Обозначать буквой </w:t>
            </w:r>
            <w:r w:rsidRPr="00A23CBF">
              <w:rPr>
                <w:i/>
              </w:rPr>
              <w:t>э</w:t>
            </w:r>
            <w:r w:rsidRPr="00A23CBF">
              <w:t xml:space="preserve"> данный звук в начале слов и после гласных. Читать слова с новой буквой. Читать тексты. Отвечать на вопросы по содержанию текстов. Задавать вопросы по содержанию. Озаглавливать тексты. Пересказывать тексты.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и обосновывать место буквы на «ленте букв». </w:t>
            </w:r>
            <w:r w:rsidRPr="00A23CBF">
              <w:rPr>
                <w:bCs/>
              </w:rPr>
              <w:t>Отвечать</w:t>
            </w:r>
            <w:r w:rsidRPr="00A23CBF">
              <w:t xml:space="preserve"> на итоговые вопросы урока и оценивать свои достижения.</w:t>
            </w:r>
          </w:p>
          <w:p w:rsidR="00B272BB" w:rsidRPr="00A23CBF" w:rsidRDefault="00B272BB" w:rsidP="00791880"/>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71</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72</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Мягкий глухой согласный звук </w:t>
            </w:r>
            <w:r w:rsidRPr="00A23CBF">
              <w:sym w:font="AIGDT" w:char="005B"/>
            </w:r>
            <w:r w:rsidRPr="00A23CBF">
              <w:t>щ’</w:t>
            </w:r>
            <w:r w:rsidRPr="00A23CBF">
              <w:sym w:font="AIGDT" w:char="005D"/>
            </w:r>
            <w:r>
              <w:t>, б</w:t>
            </w:r>
            <w:r w:rsidRPr="00A23CBF">
              <w:t xml:space="preserve">уквы </w:t>
            </w:r>
            <w:proofErr w:type="gramStart"/>
            <w:r w:rsidRPr="00A23CBF">
              <w:rPr>
                <w:i/>
              </w:rPr>
              <w:t>Щ</w:t>
            </w:r>
            <w:proofErr w:type="gramEnd"/>
            <w:r w:rsidRPr="00A23CBF">
              <w:rPr>
                <w:i/>
              </w:rPr>
              <w:t>, щ.</w:t>
            </w:r>
          </w:p>
          <w:p w:rsidR="00B272BB" w:rsidRPr="00A23CBF" w:rsidRDefault="00B272BB" w:rsidP="00791880">
            <w:pPr>
              <w:tabs>
                <w:tab w:val="left" w:pos="1650"/>
              </w:tabs>
            </w:pPr>
            <w:r w:rsidRPr="00A23CBF">
              <w:t>Чтение</w:t>
            </w:r>
            <w:r>
              <w:t xml:space="preserve"> слов, </w:t>
            </w:r>
            <w:r w:rsidRPr="00A23CBF">
              <w:t xml:space="preserve">предложений и </w:t>
            </w:r>
            <w:r w:rsidRPr="00A23CBF">
              <w:lastRenderedPageBreak/>
              <w:t>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 62—69).</w:t>
            </w:r>
          </w:p>
        </w:tc>
        <w:tc>
          <w:tcPr>
            <w:tcW w:w="7371" w:type="dxa"/>
            <w:gridSpan w:val="2"/>
          </w:tcPr>
          <w:p w:rsidR="00B272BB" w:rsidRPr="00A23CBF" w:rsidRDefault="00B272BB" w:rsidP="00791880">
            <w:pPr>
              <w:jc w:val="both"/>
            </w:pPr>
            <w:r w:rsidRPr="00A23CBF">
              <w:lastRenderedPageBreak/>
              <w:t xml:space="preserve">Принимать учебную задачу урока. Осуществлять решение учебной задачи под руководством учителя. Выделять звук </w:t>
            </w:r>
            <w:r w:rsidRPr="00A23CBF">
              <w:sym w:font="AIGDT" w:char="005B"/>
            </w:r>
            <w:r w:rsidRPr="00A23CBF">
              <w:t>щ’</w:t>
            </w:r>
            <w:r w:rsidRPr="00A23CBF">
              <w:sym w:font="AIGDT" w:char="005D"/>
            </w:r>
            <w:r w:rsidRPr="00A23CBF">
              <w:t xml:space="preserve"> из слов, устанавливать с помощью учителя, что звук </w:t>
            </w:r>
            <w:r w:rsidRPr="00A23CBF">
              <w:sym w:font="AIGDT" w:char="005B"/>
            </w:r>
            <w:r w:rsidRPr="00A23CBF">
              <w:t>щ’</w:t>
            </w:r>
            <w:r w:rsidRPr="00A23CBF">
              <w:sym w:font="AIGDT" w:char="005D"/>
            </w:r>
            <w:r w:rsidRPr="00A23CBF">
              <w:t xml:space="preserve"> согласный,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w:t>
            </w:r>
            <w:r w:rsidRPr="00A23CBF">
              <w:rPr>
                <w:i/>
              </w:rPr>
              <w:t>ща</w:t>
            </w:r>
            <w:r w:rsidRPr="00A23CBF">
              <w:t xml:space="preserve"> пишется </w:t>
            </w:r>
            <w:r w:rsidRPr="00A23CBF">
              <w:lastRenderedPageBreak/>
              <w:t xml:space="preserve">всегда </w:t>
            </w:r>
            <w:r w:rsidRPr="00A23CBF">
              <w:rPr>
                <w:i/>
              </w:rPr>
              <w:t>а</w:t>
            </w:r>
            <w:r w:rsidRPr="00A23CBF">
              <w:t xml:space="preserve">, а в слоге </w:t>
            </w:r>
            <w:proofErr w:type="spellStart"/>
            <w:r w:rsidRPr="00A23CBF">
              <w:rPr>
                <w:i/>
              </w:rPr>
              <w:t>щу</w:t>
            </w:r>
            <w:proofErr w:type="spellEnd"/>
            <w:r w:rsidRPr="00A23CBF">
              <w:t xml:space="preserve"> всегда пишется </w:t>
            </w:r>
            <w:r w:rsidRPr="00A23CBF">
              <w:rPr>
                <w:i/>
              </w:rPr>
              <w:t>у,</w:t>
            </w:r>
            <w:r w:rsidRPr="00A23CBF">
              <w:t xml:space="preserve"> поскольку звук </w:t>
            </w:r>
            <w:r w:rsidRPr="00A23CBF">
              <w:sym w:font="AIGDT" w:char="005B"/>
            </w:r>
            <w:r w:rsidRPr="00A23CBF">
              <w:t>щ’</w:t>
            </w:r>
            <w:r w:rsidRPr="00A23CBF">
              <w:sym w:font="AIGDT" w:char="005D"/>
            </w:r>
            <w:r w:rsidRPr="00A23CBF">
              <w:t xml:space="preserve"> всегда мягкий, его мягкость не надо показывать особыми буквами. Читать слова с изученной буквой. Читать стихотворные тексты. Выполнять задания к текстам.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Определять и обосновывать место новой буквы на «ленте букв». </w:t>
            </w:r>
            <w:r w:rsidRPr="00A23CBF">
              <w:rPr>
                <w:bCs/>
              </w:rPr>
              <w:t>Отвечать</w:t>
            </w:r>
            <w:r w:rsidRPr="00A23CBF">
              <w:t xml:space="preserve"> на итоговые вопросы урока и оценивать свои достижения.</w:t>
            </w:r>
          </w:p>
          <w:p w:rsidR="00B272BB" w:rsidRPr="00A23CBF" w:rsidRDefault="00B272BB" w:rsidP="00791880"/>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73</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E729A1" w:rsidRDefault="00B272BB" w:rsidP="00791880">
            <w:r>
              <w:t>74</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 xml:space="preserve">Согласные звуки </w:t>
            </w:r>
            <w:r w:rsidRPr="00A23CBF">
              <w:sym w:font="AIGDT" w:char="005B"/>
            </w:r>
            <w:r w:rsidRPr="00A23CBF">
              <w:t>ф</w:t>
            </w:r>
            <w:r w:rsidRPr="00A23CBF">
              <w:sym w:font="AIGDT" w:char="005D"/>
            </w:r>
            <w:r w:rsidRPr="00A23CBF">
              <w:t xml:space="preserve">, </w:t>
            </w:r>
            <w:r w:rsidRPr="00A23CBF">
              <w:sym w:font="AIGDT" w:char="005B"/>
            </w:r>
            <w:r w:rsidRPr="00A23CBF">
              <w:t>ф’</w:t>
            </w:r>
            <w:r w:rsidRPr="00A23CBF">
              <w:sym w:font="AIGDT" w:char="005D"/>
            </w:r>
            <w:r w:rsidRPr="00A23CBF">
              <w:t xml:space="preserve">, буквы </w:t>
            </w:r>
            <w:r w:rsidRPr="00A23CBF">
              <w:rPr>
                <w:i/>
              </w:rPr>
              <w:t>Ф, ф.</w:t>
            </w:r>
          </w:p>
          <w:p w:rsidR="00B272BB" w:rsidRPr="00A23CBF" w:rsidRDefault="00B272BB" w:rsidP="00791880">
            <w:pPr>
              <w:tabs>
                <w:tab w:val="left" w:pos="1650"/>
              </w:tabs>
            </w:pPr>
            <w:r w:rsidRPr="00A23CBF">
              <w:t>Чтение слов</w:t>
            </w:r>
            <w:r>
              <w:t>,</w:t>
            </w:r>
            <w:r w:rsidRPr="00A23CBF">
              <w:t xml:space="preserve"> предложений и коротких текстов.</w:t>
            </w:r>
          </w:p>
          <w:p w:rsidR="00B272BB" w:rsidRPr="00A23CBF" w:rsidRDefault="00B272BB" w:rsidP="00791880">
            <w:pPr>
              <w:tabs>
                <w:tab w:val="left" w:pos="1650"/>
              </w:tabs>
            </w:pPr>
            <w:r w:rsidRPr="00A23CBF">
              <w:t>Чтение предложений с интонацией и паузами в соответствии со знаками препинания.</w:t>
            </w:r>
          </w:p>
          <w:p w:rsidR="00B272BB" w:rsidRPr="00A23CBF" w:rsidRDefault="00B272BB" w:rsidP="00791880">
            <w:pPr>
              <w:tabs>
                <w:tab w:val="left" w:pos="1650"/>
              </w:tabs>
            </w:pPr>
            <w:r w:rsidRPr="00A23CBF">
              <w:t>(с. 70—73).</w:t>
            </w: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Выделять звуки </w:t>
            </w:r>
            <w:r w:rsidRPr="00A23CBF">
              <w:sym w:font="AIGDT" w:char="005B"/>
            </w:r>
            <w:r w:rsidRPr="00A23CBF">
              <w:t>ф</w:t>
            </w:r>
            <w:r w:rsidRPr="00A23CBF">
              <w:sym w:font="AIGDT" w:char="005D"/>
            </w:r>
            <w:r w:rsidRPr="00A23CBF">
              <w:t xml:space="preserve"> и </w:t>
            </w:r>
            <w:r w:rsidRPr="00A23CBF">
              <w:sym w:font="AIGDT" w:char="005B"/>
            </w:r>
            <w:r w:rsidRPr="00A23CBF">
              <w:t>ф’</w:t>
            </w:r>
            <w:r w:rsidRPr="00A23CBF">
              <w:sym w:font="AIGDT" w:char="005D"/>
            </w:r>
            <w:r w:rsidRPr="00A23CBF">
              <w:t xml:space="preserve"> из слов, характеризовать их, сравнивать, обозначать буквой, распознавать в словах новые звуки, читать слоги и слова с изученной буквой.  </w:t>
            </w:r>
            <w:proofErr w:type="gramStart"/>
            <w:r w:rsidRPr="00A23CBF">
              <w:t xml:space="preserve">Сопоставлять попарно слоги с буквами </w:t>
            </w:r>
            <w:r w:rsidRPr="00A23CBF">
              <w:rPr>
                <w:i/>
              </w:rPr>
              <w:t>ф</w:t>
            </w:r>
            <w:r w:rsidRPr="00A23CBF">
              <w:t xml:space="preserve"> и </w:t>
            </w:r>
            <w:r w:rsidRPr="00A23CBF">
              <w:rPr>
                <w:i/>
              </w:rPr>
              <w:t>в</w:t>
            </w:r>
            <w:r w:rsidRPr="00A23CBF">
              <w:t xml:space="preserve">. Наблюдать за артикуляцией глухих согласных </w:t>
            </w:r>
            <w:r w:rsidRPr="00A23CBF">
              <w:sym w:font="AIGDT" w:char="005B"/>
            </w:r>
            <w:r w:rsidRPr="00A23CBF">
              <w:t>ф</w:t>
            </w:r>
            <w:r w:rsidRPr="00A23CBF">
              <w:sym w:font="AIGDT" w:char="005D"/>
            </w:r>
            <w:r w:rsidRPr="00A23CBF">
              <w:t xml:space="preserve">, </w:t>
            </w:r>
            <w:r w:rsidRPr="00A23CBF">
              <w:sym w:font="AIGDT" w:char="005B"/>
            </w:r>
            <w:r w:rsidRPr="00A23CBF">
              <w:t>ф’</w:t>
            </w:r>
            <w:r w:rsidRPr="00A23CBF">
              <w:sym w:font="AIGDT" w:char="005D"/>
            </w:r>
            <w:r w:rsidRPr="00A23CBF">
              <w:t xml:space="preserve"> и звонких согласных </w:t>
            </w:r>
            <w:r w:rsidRPr="00A23CBF">
              <w:sym w:font="AIGDT" w:char="005B"/>
            </w:r>
            <w:r w:rsidRPr="00A23CBF">
              <w:t>в</w:t>
            </w:r>
            <w:r w:rsidRPr="00A23CBF">
              <w:sym w:font="AIGDT" w:char="005D"/>
            </w:r>
            <w:r w:rsidRPr="00A23CBF">
              <w:t xml:space="preserve">, </w:t>
            </w:r>
            <w:r w:rsidRPr="00A23CBF">
              <w:sym w:font="AIGDT" w:char="005B"/>
            </w:r>
            <w:r w:rsidRPr="00A23CBF">
              <w:t>в’</w:t>
            </w:r>
            <w:r w:rsidRPr="00A23CBF">
              <w:sym w:font="AIGDT" w:char="005D"/>
            </w:r>
            <w:r w:rsidRPr="00A23CBF">
              <w:t xml:space="preserve"> в парах.</w:t>
            </w:r>
            <w:proofErr w:type="gramEnd"/>
            <w:r w:rsidRPr="00A23CBF">
              <w:t xml:space="preserve"> Устанавливать сходство и различие в произнесении </w:t>
            </w:r>
            <w:r w:rsidRPr="00A23CBF">
              <w:sym w:font="AIGDT" w:char="005B"/>
            </w:r>
            <w:r w:rsidRPr="00A23CBF">
              <w:t>ф</w:t>
            </w:r>
            <w:r w:rsidRPr="00A23CBF">
              <w:sym w:font="AIGDT" w:char="005D"/>
            </w:r>
            <w:r w:rsidRPr="00A23CBF">
              <w:t xml:space="preserve"> и </w:t>
            </w:r>
            <w:r w:rsidRPr="00A23CBF">
              <w:sym w:font="AIGDT" w:char="005B"/>
            </w:r>
            <w:r w:rsidRPr="00A23CBF">
              <w:t>в</w:t>
            </w:r>
            <w:r w:rsidRPr="00A23CBF">
              <w:sym w:font="AIGDT" w:char="005D"/>
            </w:r>
            <w:r w:rsidRPr="00A23CBF">
              <w:t xml:space="preserve">, </w:t>
            </w:r>
            <w:r w:rsidRPr="00A23CBF">
              <w:sym w:font="AIGDT" w:char="005B"/>
            </w:r>
            <w:r w:rsidRPr="00A23CBF">
              <w:t>ф’</w:t>
            </w:r>
            <w:r w:rsidRPr="00A23CBF">
              <w:sym w:font="AIGDT" w:char="005D"/>
            </w:r>
            <w:r w:rsidRPr="00A23CBF">
              <w:t xml:space="preserve"> и </w:t>
            </w:r>
            <w:r w:rsidRPr="00A23CBF">
              <w:sym w:font="AIGDT" w:char="005B"/>
            </w:r>
            <w:r w:rsidRPr="00A23CBF">
              <w:t>в’</w:t>
            </w:r>
            <w:r w:rsidRPr="00A23CBF">
              <w:sym w:font="AIGDT" w:char="005D"/>
            </w:r>
            <w:r w:rsidRPr="00A23CBF">
              <w:t xml:space="preserve">. Различать парные по звонкости — глухости согласные звуки </w:t>
            </w:r>
            <w:r w:rsidRPr="00A23CBF">
              <w:sym w:font="AIGDT" w:char="005B"/>
            </w:r>
            <w:r w:rsidRPr="00A23CBF">
              <w:t>в</w:t>
            </w:r>
            <w:r w:rsidRPr="00A23CBF">
              <w:sym w:font="AIGDT" w:char="005D"/>
            </w:r>
            <w:r w:rsidRPr="00A23CBF">
              <w:t> — </w:t>
            </w:r>
            <w:r w:rsidRPr="00A23CBF">
              <w:sym w:font="AIGDT" w:char="005B"/>
            </w:r>
            <w:r w:rsidRPr="00A23CBF">
              <w:t>ф</w:t>
            </w:r>
            <w:r w:rsidRPr="00A23CBF">
              <w:sym w:font="AIGDT" w:char="005D"/>
            </w:r>
            <w:r w:rsidRPr="00A23CBF">
              <w:t xml:space="preserve"> и </w:t>
            </w:r>
            <w:r w:rsidRPr="00A23CBF">
              <w:sym w:font="AIGDT" w:char="005B"/>
            </w:r>
            <w:r w:rsidRPr="00A23CBF">
              <w:t>в’</w:t>
            </w:r>
            <w:r w:rsidRPr="00A23CBF">
              <w:sym w:font="AIGDT" w:char="005D"/>
            </w:r>
            <w:r w:rsidRPr="00A23CBF">
              <w:t> — </w:t>
            </w:r>
            <w:r w:rsidRPr="00A23CBF">
              <w:sym w:font="AIGDT" w:char="005B"/>
            </w:r>
            <w:r w:rsidRPr="00A23CBF">
              <w:t>ф’</w:t>
            </w:r>
            <w:r w:rsidRPr="00A23CBF">
              <w:sym w:font="AIGDT" w:char="005D"/>
            </w:r>
            <w:r w:rsidRPr="00A23CBF">
              <w:t xml:space="preserve"> в словах. Читать стихотворные тексты. Выполнять задания к стихотворным текстам.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Отвечать на вопросы по содержанию текста. Пересказывать текст. Определять и обосновывать место новой буквы на «ленте букв».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t>75</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Мягкий и твёрдый разделительные знаки.</w:t>
            </w:r>
          </w:p>
          <w:p w:rsidR="00B272BB" w:rsidRPr="00A23CBF" w:rsidRDefault="00B272BB" w:rsidP="00791880">
            <w:pPr>
              <w:tabs>
                <w:tab w:val="left" w:pos="1650"/>
              </w:tabs>
            </w:pPr>
            <w:r w:rsidRPr="00A23CBF">
              <w:t>(с. 74—81).</w:t>
            </w:r>
          </w:p>
          <w:p w:rsidR="00B272BB" w:rsidRPr="00A23CBF" w:rsidRDefault="00B272BB" w:rsidP="00791880"/>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Производить фонетический анализ слова </w:t>
            </w:r>
            <w:r w:rsidRPr="00A23CBF">
              <w:rPr>
                <w:i/>
              </w:rPr>
              <w:t xml:space="preserve">листья </w:t>
            </w:r>
            <w:r w:rsidRPr="00A23CBF">
              <w:t xml:space="preserve">с опорой на схему. </w:t>
            </w:r>
            <w:proofErr w:type="gramStart"/>
            <w:r w:rsidRPr="00A23CBF">
              <w:t xml:space="preserve">Устанавливать, что в последнем слоге после мягкого согласного </w:t>
            </w:r>
            <w:r w:rsidRPr="00A23CBF">
              <w:sym w:font="AIGDT" w:char="005B"/>
            </w:r>
            <w:r w:rsidRPr="00A23CBF">
              <w:t>т’</w:t>
            </w:r>
            <w:r w:rsidRPr="00A23CBF">
              <w:sym w:font="AIGDT" w:char="005D"/>
            </w:r>
            <w:r w:rsidRPr="00A23CBF">
              <w:t xml:space="preserve">, слышится слияние </w:t>
            </w:r>
            <w:r w:rsidRPr="00A23CBF">
              <w:sym w:font="AIGDT" w:char="005B"/>
            </w:r>
            <w:r w:rsidRPr="00A23CBF">
              <w:rPr>
                <w:lang w:val="en-US"/>
              </w:rPr>
              <w:t>j</w:t>
            </w:r>
            <w:r w:rsidRPr="00A23CBF">
              <w:t>’а</w:t>
            </w:r>
            <w:r w:rsidRPr="00A23CBF">
              <w:sym w:font="AIGDT" w:char="005D"/>
            </w:r>
            <w:r w:rsidRPr="00A23CBF">
              <w:t xml:space="preserve">. Обсуждать проблему: как обозначить буквами примыкание согласного </w:t>
            </w:r>
            <w:r w:rsidRPr="00A23CBF">
              <w:sym w:font="AIGDT" w:char="005B"/>
            </w:r>
            <w:r w:rsidRPr="00A23CBF">
              <w:t>т’</w:t>
            </w:r>
            <w:r w:rsidRPr="00A23CBF">
              <w:sym w:font="AIGDT" w:char="005D"/>
            </w:r>
            <w:r w:rsidRPr="00A23CBF">
              <w:t xml:space="preserve"> к слиянию </w:t>
            </w:r>
            <w:r w:rsidRPr="00A23CBF">
              <w:sym w:font="AIGDT" w:char="005B"/>
            </w:r>
            <w:r w:rsidRPr="00A23CBF">
              <w:rPr>
                <w:lang w:val="en-US"/>
              </w:rPr>
              <w:t>j</w:t>
            </w:r>
            <w:r w:rsidRPr="00A23CBF">
              <w:t>’а</w:t>
            </w:r>
            <w:r w:rsidRPr="00A23CBF">
              <w:sym w:font="AIGDT" w:char="005D"/>
            </w:r>
            <w:r w:rsidRPr="00A23CBF">
              <w:t xml:space="preserve"> — </w:t>
            </w:r>
            <w:r w:rsidRPr="00A23CBF">
              <w:sym w:font="AIGDT" w:char="005B"/>
            </w:r>
            <w:r w:rsidRPr="00A23CBF">
              <w:t>т’</w:t>
            </w:r>
            <w:r w:rsidRPr="00A23CBF">
              <w:rPr>
                <w:lang w:val="en-US"/>
              </w:rPr>
              <w:t>j</w:t>
            </w:r>
            <w:r w:rsidRPr="00A23CBF">
              <w:t>’а</w:t>
            </w:r>
            <w:r w:rsidRPr="00A23CBF">
              <w:sym w:font="AIGDT" w:char="005D"/>
            </w:r>
            <w:r w:rsidRPr="00A23CBF">
              <w:t xml:space="preserve">?  Читать слова с разделительным мягким знаком, объяснять, что показывает эта буква </w:t>
            </w:r>
            <w:r w:rsidRPr="00A23CBF">
              <w:lastRenderedPageBreak/>
              <w:t xml:space="preserve">после согласных перед гласными </w:t>
            </w:r>
            <w:r w:rsidRPr="00A23CBF">
              <w:rPr>
                <w:i/>
              </w:rPr>
              <w:t>я, е, ю, ё, и</w:t>
            </w:r>
            <w:r w:rsidRPr="00A23CBF">
              <w:t>. Читать слова с разделительным мягким знаком и мягким знаком — показателем мягкости, устанавливать</w:t>
            </w:r>
            <w:proofErr w:type="gramEnd"/>
            <w:r w:rsidRPr="00A23CBF">
              <w:t xml:space="preserve"> различия.  Производить фонетический анализ слова </w:t>
            </w:r>
            <w:r w:rsidRPr="00A23CBF">
              <w:rPr>
                <w:i/>
              </w:rPr>
              <w:t xml:space="preserve">съел </w:t>
            </w:r>
            <w:r w:rsidRPr="00A23CBF">
              <w:t xml:space="preserve">с опорой на схему. Устанавливать, что после мягкого согласного </w:t>
            </w:r>
            <w:r w:rsidRPr="00A23CBF">
              <w:sym w:font="AIGDT" w:char="005B"/>
            </w:r>
            <w:r w:rsidRPr="00A23CBF">
              <w:t>с’</w:t>
            </w:r>
            <w:r w:rsidRPr="00A23CBF">
              <w:sym w:font="AIGDT" w:char="005D"/>
            </w:r>
            <w:r w:rsidRPr="00A23CBF">
              <w:t xml:space="preserve">, слышится слияние </w:t>
            </w:r>
            <w:r w:rsidRPr="00A23CBF">
              <w:sym w:font="AIGDT" w:char="005B"/>
            </w:r>
            <w:r w:rsidRPr="00A23CBF">
              <w:rPr>
                <w:lang w:val="en-US"/>
              </w:rPr>
              <w:t>j</w:t>
            </w:r>
            <w:r w:rsidRPr="00A23CBF">
              <w:t>’э</w:t>
            </w:r>
            <w:r w:rsidRPr="00A23CBF">
              <w:sym w:font="AIGDT" w:char="005D"/>
            </w:r>
            <w:r w:rsidRPr="00A23CBF">
              <w:t xml:space="preserve">. Анализировать буквенную запись слова </w:t>
            </w:r>
            <w:r w:rsidRPr="00A23CBF">
              <w:rPr>
                <w:i/>
              </w:rPr>
              <w:t>съел</w:t>
            </w:r>
            <w:r w:rsidRPr="00A23CBF">
              <w:t>. Определять роль новой буквы — разделительного твердого знака (</w:t>
            </w:r>
            <w:r w:rsidRPr="00A23CBF">
              <w:rPr>
                <w:i/>
              </w:rPr>
              <w:t>ъ</w:t>
            </w:r>
            <w:r w:rsidRPr="00A23CBF">
              <w:t xml:space="preserve">). Читать стихотворные тексты. Выполнять задания к стихотворным текстам. Отвечать на вопросы по содержанию текста. Пересказывать текст. Читать слова с разделительным твёрдым знаком, объяснять, что показывает эта буква после согласных перед гласными </w:t>
            </w:r>
            <w:r w:rsidRPr="00A23CBF">
              <w:rPr>
                <w:i/>
              </w:rPr>
              <w:t>я, е, ю, ё</w:t>
            </w:r>
            <w:r w:rsidRPr="00A23CBF">
              <w:t xml:space="preserve">. Определять место буквы </w:t>
            </w:r>
            <w:r w:rsidRPr="00A23CBF">
              <w:rPr>
                <w:i/>
              </w:rPr>
              <w:t>ъ</w:t>
            </w:r>
            <w:r w:rsidRPr="00A23CBF">
              <w:t xml:space="preserve"> на «ленте букв». Соотносить все изученные буквы со звуками. Сравнивать, группировать и классифицировать все изученные буквы. </w:t>
            </w:r>
            <w:r w:rsidRPr="00A23CBF">
              <w:rPr>
                <w:bCs/>
              </w:rPr>
              <w:t>Отвечать</w:t>
            </w:r>
            <w:r w:rsidRPr="00A23CBF">
              <w:t xml:space="preserve"> на итоговые вопросы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rsidRPr="00E729A1">
              <w:lastRenderedPageBreak/>
              <w:t>76</w:t>
            </w:r>
          </w:p>
        </w:tc>
        <w:tc>
          <w:tcPr>
            <w:tcW w:w="1786" w:type="dxa"/>
            <w:gridSpan w:val="3"/>
          </w:tcPr>
          <w:p w:rsidR="00B272BB" w:rsidRPr="00E729A1" w:rsidRDefault="00B272BB" w:rsidP="00791880"/>
        </w:tc>
        <w:tc>
          <w:tcPr>
            <w:tcW w:w="1276" w:type="dxa"/>
            <w:gridSpan w:val="2"/>
          </w:tcPr>
          <w:p w:rsidR="00B272BB" w:rsidRPr="00A23CBF" w:rsidRDefault="00B272BB" w:rsidP="00791880"/>
        </w:tc>
        <w:tc>
          <w:tcPr>
            <w:tcW w:w="1985" w:type="dxa"/>
          </w:tcPr>
          <w:p w:rsidR="00B272BB" w:rsidRPr="00A23CBF" w:rsidRDefault="00B272BB" w:rsidP="00791880">
            <w:pPr>
              <w:tabs>
                <w:tab w:val="left" w:pos="1650"/>
              </w:tabs>
            </w:pPr>
            <w:r w:rsidRPr="00A23CBF">
              <w:t>Русский алфавит.</w:t>
            </w:r>
          </w:p>
          <w:p w:rsidR="00B272BB" w:rsidRPr="00A23CBF" w:rsidRDefault="00B272BB" w:rsidP="00791880">
            <w:pPr>
              <w:tabs>
                <w:tab w:val="left" w:pos="1650"/>
              </w:tabs>
            </w:pPr>
            <w:r w:rsidRPr="00A23CBF">
              <w:t>(с. 79—81).</w:t>
            </w:r>
          </w:p>
          <w:p w:rsidR="00B272BB" w:rsidRPr="00A23CBF" w:rsidRDefault="00B272BB" w:rsidP="00791880">
            <w:pPr>
              <w:tabs>
                <w:tab w:val="left" w:pos="1650"/>
              </w:tabs>
            </w:pPr>
          </w:p>
        </w:tc>
        <w:tc>
          <w:tcPr>
            <w:tcW w:w="7371" w:type="dxa"/>
            <w:gridSpan w:val="2"/>
          </w:tcPr>
          <w:p w:rsidR="00B272BB" w:rsidRPr="00A23CBF" w:rsidRDefault="00B272BB" w:rsidP="00791880">
            <w:pPr>
              <w:jc w:val="both"/>
            </w:pPr>
            <w:r w:rsidRPr="00A23CBF">
              <w:t xml:space="preserve">Принимать учебную задачу урока. Осуществлять решение учебной задачи под руководством учителя. Анализировать ленту букв: называть группы букв (гласные, согласные, гласные, обозначающие мягкость согласных и т.д.); объяснять особенности букв каждой группы. 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 Читать алфавит. Называть количество букв русского алфавита. </w:t>
            </w:r>
            <w:r w:rsidRPr="00A23CBF">
              <w:rPr>
                <w:bCs/>
              </w:rPr>
              <w:t>Отвечать</w:t>
            </w:r>
            <w:r w:rsidRPr="00A23CBF">
              <w:t xml:space="preserve"> на итоговые вопросы по теме урока и оценивать свои достижения.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77</w:t>
            </w:r>
          </w:p>
        </w:tc>
        <w:tc>
          <w:tcPr>
            <w:tcW w:w="1786" w:type="dxa"/>
            <w:gridSpan w:val="3"/>
            <w:vMerge w:val="restart"/>
          </w:tcPr>
          <w:p w:rsidR="00B272BB" w:rsidRPr="00E729A1" w:rsidRDefault="00B272BB" w:rsidP="00791880">
            <w:proofErr w:type="spellStart"/>
            <w:r>
              <w:t>Послебукварный</w:t>
            </w:r>
            <w:proofErr w:type="spellEnd"/>
            <w:r>
              <w:t xml:space="preserve"> период. Обучение чтению </w:t>
            </w:r>
          </w:p>
        </w:tc>
        <w:tc>
          <w:tcPr>
            <w:tcW w:w="1276" w:type="dxa"/>
            <w:gridSpan w:val="2"/>
          </w:tcPr>
          <w:p w:rsidR="00B272BB" w:rsidRPr="00E729A1" w:rsidRDefault="00B272BB" w:rsidP="00791880">
            <w:r>
              <w:t>16 ч</w:t>
            </w:r>
          </w:p>
        </w:tc>
        <w:tc>
          <w:tcPr>
            <w:tcW w:w="1985" w:type="dxa"/>
          </w:tcPr>
          <w:p w:rsidR="00B272BB" w:rsidRPr="00956F49" w:rsidRDefault="00B272BB" w:rsidP="00791880">
            <w:pPr>
              <w:pStyle w:val="a3"/>
            </w:pPr>
            <w:r w:rsidRPr="00956F49">
              <w:t>Как хорошо уметь читать.</w:t>
            </w:r>
          </w:p>
          <w:p w:rsidR="00B272BB" w:rsidRPr="00956F49" w:rsidRDefault="00B272BB" w:rsidP="00791880">
            <w:pPr>
              <w:pStyle w:val="a3"/>
            </w:pPr>
            <w:r w:rsidRPr="00956F49">
              <w:rPr>
                <w:i/>
              </w:rPr>
              <w:t xml:space="preserve">Е. </w:t>
            </w:r>
            <w:proofErr w:type="spellStart"/>
            <w:r w:rsidRPr="00956F49">
              <w:rPr>
                <w:i/>
              </w:rPr>
              <w:t>Чарушин</w:t>
            </w:r>
            <w:proofErr w:type="spellEnd"/>
            <w:r w:rsidRPr="00956F49">
              <w:rPr>
                <w:i/>
              </w:rPr>
              <w:t>.</w:t>
            </w:r>
            <w:r w:rsidRPr="00956F49">
              <w:t xml:space="preserve"> </w:t>
            </w:r>
            <w:r>
              <w:t xml:space="preserve">Как мальчик Женя научился </w:t>
            </w:r>
            <w:r w:rsidRPr="00956F49">
              <w:t xml:space="preserve">говорить букву «р». Герои произведения.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На основе названия текста определять его со</w:t>
            </w:r>
            <w:r>
              <w:t xml:space="preserve">держание. </w:t>
            </w:r>
            <w:r w:rsidRPr="00956F49">
              <w:t>Читать</w:t>
            </w:r>
            <w:r>
              <w:t xml:space="preserve"> текст самостоятельно. </w:t>
            </w:r>
            <w:r w:rsidRPr="00956F49">
              <w:t>Сравнивать высказанные предположения с прочитанным содержа</w:t>
            </w:r>
            <w:r>
              <w:t xml:space="preserve">нием. </w:t>
            </w:r>
            <w:r w:rsidRPr="00956F49">
              <w:t>Назвать героев произведе</w:t>
            </w:r>
            <w:r>
              <w:t xml:space="preserve">ния. </w:t>
            </w:r>
            <w:r w:rsidRPr="00956F49">
              <w:t>Найти в тексте и прочитать предложения, в которых рассказывается, как Женя учился говорить букву «р».</w:t>
            </w:r>
            <w:r>
              <w:t xml:space="preserve"> </w:t>
            </w:r>
            <w:r w:rsidRPr="00956F49">
              <w:t xml:space="preserve">Определить качества характера </w:t>
            </w:r>
            <w:proofErr w:type="gramStart"/>
            <w:r w:rsidRPr="00956F49">
              <w:t>Жени</w:t>
            </w:r>
            <w:proofErr w:type="gramEnd"/>
            <w:r w:rsidRPr="00956F49">
              <w:t xml:space="preserve"> на основе представленно</w:t>
            </w:r>
            <w:r>
              <w:t xml:space="preserve">го на доске списка. </w:t>
            </w:r>
            <w:r w:rsidRPr="00956F49">
              <w:t xml:space="preserve">Находить и называть </w:t>
            </w:r>
            <w:r w:rsidRPr="00956F49">
              <w:lastRenderedPageBreak/>
              <w:t>понравившиеся слова из текста, воспринятого на слух</w:t>
            </w:r>
            <w:r>
              <w:t xml:space="preserve">. </w:t>
            </w:r>
            <w:r w:rsidRPr="00956F49">
              <w:t>Выбрать возможный для чтения по ролям отрывок текста самостоятельно.</w:t>
            </w:r>
          </w:p>
          <w:p w:rsidR="00B272BB" w:rsidRPr="00956F49" w:rsidRDefault="00B272BB" w:rsidP="00791880">
            <w:pPr>
              <w:pStyle w:val="a3"/>
              <w:jc w:val="both"/>
            </w:pPr>
            <w:r w:rsidRPr="00956F49">
              <w:t>Разыграть фрагмент текста по ро</w:t>
            </w:r>
            <w:r>
              <w:t xml:space="preserve">лям. </w:t>
            </w:r>
            <w:r w:rsidRPr="00956F49">
              <w:t>Самостоятельно определить, получилось ли передать характер героя.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rPr>
          <w:trHeight w:val="2770"/>
        </w:trPr>
        <w:tc>
          <w:tcPr>
            <w:tcW w:w="590" w:type="dxa"/>
            <w:tcBorders>
              <w:bottom w:val="single" w:sz="4" w:space="0" w:color="000000" w:themeColor="text1"/>
            </w:tcBorders>
          </w:tcPr>
          <w:p w:rsidR="00B272BB" w:rsidRPr="00E729A1" w:rsidRDefault="00B272BB" w:rsidP="00791880">
            <w:r>
              <w:lastRenderedPageBreak/>
              <w:t>78</w:t>
            </w:r>
          </w:p>
        </w:tc>
        <w:tc>
          <w:tcPr>
            <w:tcW w:w="1786" w:type="dxa"/>
            <w:gridSpan w:val="3"/>
            <w:vMerge/>
          </w:tcPr>
          <w:p w:rsidR="00B272BB" w:rsidRDefault="00B272BB" w:rsidP="00791880"/>
        </w:tc>
        <w:tc>
          <w:tcPr>
            <w:tcW w:w="1276" w:type="dxa"/>
            <w:gridSpan w:val="2"/>
            <w:tcBorders>
              <w:bottom w:val="single" w:sz="4" w:space="0" w:color="000000" w:themeColor="text1"/>
            </w:tcBorders>
          </w:tcPr>
          <w:p w:rsidR="00B272BB" w:rsidRDefault="00B272BB" w:rsidP="00791880"/>
        </w:tc>
        <w:tc>
          <w:tcPr>
            <w:tcW w:w="1985" w:type="dxa"/>
            <w:tcBorders>
              <w:bottom w:val="single" w:sz="4" w:space="0" w:color="000000" w:themeColor="text1"/>
            </w:tcBorders>
          </w:tcPr>
          <w:p w:rsidR="00B272BB" w:rsidRPr="00956F49" w:rsidRDefault="00B272BB" w:rsidP="00791880">
            <w:pPr>
              <w:pStyle w:val="a3"/>
            </w:pPr>
            <w:r w:rsidRPr="00956F49">
              <w:t xml:space="preserve">Одна у человека мать; одна и родина. </w:t>
            </w:r>
            <w:r w:rsidRPr="00956F49">
              <w:rPr>
                <w:i/>
              </w:rPr>
              <w:t xml:space="preserve">К. Ушинский. </w:t>
            </w:r>
            <w:r w:rsidRPr="00956F49">
              <w:t xml:space="preserve">Наше Отечество. </w:t>
            </w:r>
          </w:p>
        </w:tc>
        <w:tc>
          <w:tcPr>
            <w:tcW w:w="7371" w:type="dxa"/>
            <w:gridSpan w:val="2"/>
            <w:tcBorders>
              <w:bottom w:val="single" w:sz="4" w:space="0" w:color="000000" w:themeColor="text1"/>
            </w:tcBorders>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Рассматривать иллюстрацию учебника; перечислять основные персонажи иллю</w:t>
            </w:r>
            <w:r>
              <w:t xml:space="preserve">страции. </w:t>
            </w:r>
            <w:r w:rsidRPr="00956F49">
              <w:t>Придумывать рассказы по иллюстра</w:t>
            </w:r>
            <w:r>
              <w:t xml:space="preserve">ции. </w:t>
            </w:r>
            <w:r w:rsidRPr="00956F49">
              <w:t>Слушать рассказы учителя на основе иллюст</w:t>
            </w:r>
            <w:r>
              <w:t xml:space="preserve">рации. </w:t>
            </w:r>
            <w:r w:rsidRPr="00956F49">
              <w:t>Подбирать самостоятельно слова, близкие по смыслу к слову «отече</w:t>
            </w:r>
            <w:r>
              <w:t xml:space="preserve">ство». </w:t>
            </w:r>
            <w:r w:rsidRPr="00956F49">
              <w:t>Читать текст самостоятельно.</w:t>
            </w:r>
            <w:r>
              <w:t xml:space="preserve"> </w:t>
            </w:r>
            <w:r w:rsidRPr="00956F49">
              <w:t>Отвечать</w:t>
            </w:r>
            <w:r>
              <w:t xml:space="preserve"> на вопросы учителя по тексту. </w:t>
            </w:r>
            <w:r w:rsidRPr="00956F49">
              <w:t>Пересказывать</w:t>
            </w:r>
            <w:r>
              <w:t xml:space="preserve"> текст на основе опорных слов. </w:t>
            </w:r>
            <w:r w:rsidRPr="00956F49">
              <w:t>Определять главную мысль тек</w:t>
            </w:r>
            <w:r>
              <w:t xml:space="preserve">ста. </w:t>
            </w:r>
            <w:r w:rsidRPr="00956F49">
              <w:t>Соотносить</w:t>
            </w:r>
            <w:r>
              <w:t xml:space="preserve"> её с пословицей. </w:t>
            </w:r>
            <w:r w:rsidRPr="00956F49">
              <w:t>Объяснять своими словами смысл этого текста</w:t>
            </w:r>
          </w:p>
        </w:tc>
        <w:tc>
          <w:tcPr>
            <w:tcW w:w="992" w:type="dxa"/>
            <w:tcBorders>
              <w:bottom w:val="single" w:sz="4" w:space="0" w:color="000000" w:themeColor="text1"/>
            </w:tcBorders>
          </w:tcPr>
          <w:p w:rsidR="00B272BB" w:rsidRPr="00E729A1" w:rsidRDefault="00B272BB" w:rsidP="00791880"/>
        </w:tc>
        <w:tc>
          <w:tcPr>
            <w:tcW w:w="992" w:type="dxa"/>
            <w:tcBorders>
              <w:bottom w:val="single" w:sz="4" w:space="0" w:color="000000" w:themeColor="text1"/>
            </w:tcBorders>
          </w:tcPr>
          <w:p w:rsidR="00B272BB" w:rsidRPr="00E729A1" w:rsidRDefault="00B272BB" w:rsidP="00791880"/>
        </w:tc>
      </w:tr>
      <w:tr w:rsidR="00B272BB" w:rsidRPr="00E729A1" w:rsidTr="00791880">
        <w:tc>
          <w:tcPr>
            <w:tcW w:w="590" w:type="dxa"/>
          </w:tcPr>
          <w:p w:rsidR="00B272BB" w:rsidRPr="00E729A1" w:rsidRDefault="00B272BB" w:rsidP="00791880">
            <w:r>
              <w:t>79</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t>История славянской азбуки.</w:t>
            </w:r>
            <w:r>
              <w:t xml:space="preserve"> </w:t>
            </w:r>
            <w:r w:rsidRPr="00956F49">
              <w:rPr>
                <w:i/>
              </w:rPr>
              <w:t>В. </w:t>
            </w:r>
            <w:proofErr w:type="spellStart"/>
            <w:r w:rsidRPr="00956F49">
              <w:rPr>
                <w:i/>
              </w:rPr>
              <w:t>Крупин</w:t>
            </w:r>
            <w:proofErr w:type="spellEnd"/>
            <w:r w:rsidRPr="00956F49">
              <w:t>. Перво</w:t>
            </w:r>
            <w:r>
              <w:t>учители словенские.</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Объяснять смысл непонятных слов с помощью словаря, обращаясь к помощи учителя, этимологии слова (кого мы называем первоучите</w:t>
            </w:r>
            <w:r>
              <w:t>лем). Слушать те</w:t>
            </w:r>
            <w:proofErr w:type="gramStart"/>
            <w:r>
              <w:t>кст в чт</w:t>
            </w:r>
            <w:proofErr w:type="gramEnd"/>
            <w:r>
              <w:t xml:space="preserve">ении учителя. Читать текст самостоятельно. </w:t>
            </w:r>
            <w:r w:rsidRPr="00956F49">
              <w:t>Определять известную и неизвестную инфор</w:t>
            </w:r>
            <w:r>
              <w:t xml:space="preserve">мацию в тексте. </w:t>
            </w:r>
            <w:r w:rsidRPr="00956F49">
              <w:t>Рассказывать о том, что было неизвест</w:t>
            </w:r>
            <w:r>
              <w:t xml:space="preserve">но, в паре. Рассматривать иллюстрацию. </w:t>
            </w:r>
            <w:r w:rsidRPr="00956F49">
              <w:t>Делать подписи к иллюстрации на основе текста</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80</w:t>
            </w:r>
          </w:p>
        </w:tc>
        <w:tc>
          <w:tcPr>
            <w:tcW w:w="1786" w:type="dxa"/>
            <w:gridSpan w:val="3"/>
            <w:vMerge w:val="restart"/>
          </w:tcPr>
          <w:p w:rsidR="00B272BB" w:rsidRDefault="00B272BB" w:rsidP="00791880"/>
          <w:p w:rsidR="00B272BB" w:rsidRDefault="00B272BB" w:rsidP="00791880"/>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 xml:space="preserve">В. </w:t>
            </w:r>
            <w:proofErr w:type="spellStart"/>
            <w:r w:rsidRPr="00956F49">
              <w:rPr>
                <w:i/>
              </w:rPr>
              <w:t>Крупин</w:t>
            </w:r>
            <w:proofErr w:type="spellEnd"/>
            <w:r w:rsidRPr="00956F49">
              <w:rPr>
                <w:i/>
              </w:rPr>
              <w:t>.</w:t>
            </w:r>
            <w:r w:rsidRPr="00956F49">
              <w:t xml:space="preserve"> Первый букварь.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Слушать те</w:t>
            </w:r>
            <w:proofErr w:type="gramStart"/>
            <w:r w:rsidRPr="00956F49">
              <w:t>кст в чт</w:t>
            </w:r>
            <w:proofErr w:type="gramEnd"/>
            <w:r w:rsidRPr="00956F49">
              <w:t>ении учителя.</w:t>
            </w:r>
          </w:p>
          <w:p w:rsidR="00B272BB" w:rsidRPr="00956F49" w:rsidRDefault="00B272BB" w:rsidP="00791880">
            <w:pPr>
              <w:pStyle w:val="a3"/>
              <w:jc w:val="both"/>
            </w:pPr>
            <w:r w:rsidRPr="00956F49">
              <w:t>На слух определять известную и неиз</w:t>
            </w:r>
            <w:r>
              <w:t xml:space="preserve">вестную информацию. Читать старинную азбуку. </w:t>
            </w:r>
            <w:r w:rsidRPr="00956F49">
              <w:t>Соотносить название букв со страницей ста</w:t>
            </w:r>
            <w:r>
              <w:t xml:space="preserve">ринной азбуки. </w:t>
            </w:r>
            <w:r w:rsidRPr="00956F49">
              <w:t>Сравнивать название русских букв и старинных.</w:t>
            </w:r>
          </w:p>
          <w:p w:rsidR="00B272BB" w:rsidRPr="00956F49" w:rsidRDefault="00B272BB" w:rsidP="00791880">
            <w:pPr>
              <w:pStyle w:val="a3"/>
              <w:jc w:val="both"/>
            </w:pPr>
            <w:r w:rsidRPr="00956F49">
              <w:t>Создать собственную азбуку; придумать слова, которые помогут запомнить название старинных букв русского ал</w:t>
            </w:r>
            <w:r>
              <w:t xml:space="preserve">фавита. </w:t>
            </w:r>
            <w:r w:rsidRPr="00956F49">
              <w:t>Придумать рассказ о своей азбуке (кто её автор, в каком издательстве издана, какие рассказы читали, о чем интересном узнали)</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81</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А.С. Пушкин.</w:t>
            </w:r>
            <w:r w:rsidRPr="00956F49">
              <w:t xml:space="preserve"> Сказки.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 xml:space="preserve">Рассматривать портрет А.С. </w:t>
            </w:r>
            <w:r w:rsidRPr="00956F49">
              <w:lastRenderedPageBreak/>
              <w:t>Пушкина.</w:t>
            </w:r>
            <w:r>
              <w:t xml:space="preserve"> </w:t>
            </w:r>
            <w:r w:rsidRPr="00956F49">
              <w:t xml:space="preserve">Рассматривать выставку книг — сказок А.С. Пушкина; выбирать </w:t>
            </w:r>
            <w:proofErr w:type="gramStart"/>
            <w:r w:rsidRPr="00956F49">
              <w:t>из</w:t>
            </w:r>
            <w:proofErr w:type="gramEnd"/>
            <w:r w:rsidRPr="00956F49">
              <w:t xml:space="preserve"> представленных на выставке кни</w:t>
            </w:r>
            <w:r>
              <w:t xml:space="preserve">гах знакомые. </w:t>
            </w:r>
            <w:r w:rsidRPr="00956F49">
              <w:t>Соотносить иллюстрацию в учебнике с книга</w:t>
            </w:r>
            <w:r>
              <w:t xml:space="preserve">ми на выставке. </w:t>
            </w:r>
            <w:r w:rsidRPr="00956F49">
              <w:t>Определить название сказки на основе иллю</w:t>
            </w:r>
            <w:r>
              <w:t xml:space="preserve">страции. </w:t>
            </w:r>
            <w:r w:rsidRPr="00956F49">
              <w:t>Читать самостоятельно отрывок из сказ</w:t>
            </w:r>
            <w:r>
              <w:t xml:space="preserve">ки. </w:t>
            </w:r>
            <w:r w:rsidRPr="00956F49">
              <w:t>Определить, из какой книги прочитанный от</w:t>
            </w:r>
            <w:r>
              <w:t xml:space="preserve">рывок. </w:t>
            </w:r>
            <w:r w:rsidRPr="00956F49">
              <w:t>Выбрать, какую книгу со сказками читать и почему читать именно эту книгу</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82</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Л.Н. Толстой</w:t>
            </w:r>
            <w:r w:rsidRPr="00956F49">
              <w:t>. Рассказы для детей. Нравственный смысл поступка</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Читать самостоятельно рассказы Л. Тол</w:t>
            </w:r>
            <w:r>
              <w:t xml:space="preserve">стого. </w:t>
            </w:r>
            <w:r w:rsidRPr="00956F49">
              <w:t>Определять смысл поступка геро</w:t>
            </w:r>
            <w:r>
              <w:t xml:space="preserve">ев. </w:t>
            </w:r>
            <w:r w:rsidRPr="00956F49">
              <w:t>Соотносить поступки героев со своими по</w:t>
            </w:r>
            <w:r>
              <w:t xml:space="preserve">ступками. </w:t>
            </w:r>
            <w:r w:rsidRPr="00956F49">
              <w:t>Придумывать свои рассказы на определенные жизненные ситуа</w:t>
            </w:r>
            <w:r>
              <w:t xml:space="preserve">ции. </w:t>
            </w:r>
            <w:r w:rsidRPr="00956F49">
              <w:t>Знать другие рассказы из азбуки Л. Тол</w:t>
            </w:r>
            <w:r>
              <w:t xml:space="preserve">стого. </w:t>
            </w:r>
            <w:r w:rsidRPr="00956F49">
              <w:t>Находить рассказы из азбуки Л. Тол</w:t>
            </w:r>
            <w:r>
              <w:t xml:space="preserve">стого в учебнике. </w:t>
            </w:r>
            <w:r w:rsidRPr="00956F49">
              <w:t>Находить книгу Л. Толстого в библиотеке</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83</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К.Д. Ушинский</w:t>
            </w:r>
            <w:r w:rsidRPr="00956F49">
              <w:t xml:space="preserve"> Рассказы для детей. Поучительные рассказы для детей</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Читать названия рассказов К. Ушинско</w:t>
            </w:r>
            <w:r>
              <w:t xml:space="preserve">го. </w:t>
            </w:r>
            <w:r w:rsidRPr="00956F49">
              <w:t>Объяснять смысл названия расска</w:t>
            </w:r>
            <w:r>
              <w:t xml:space="preserve">зов. Читать самостоятельно рассказы. </w:t>
            </w:r>
            <w:r w:rsidRPr="00956F49">
              <w:t>Соотносить главную мысль рассказов с назва</w:t>
            </w:r>
            <w:r>
              <w:t xml:space="preserve">нием рассказа. </w:t>
            </w:r>
            <w:r w:rsidRPr="00956F49">
              <w:t>Придумывать свои рассказы на основе жизненных ситуаций</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84</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К.И. Чуковский</w:t>
            </w:r>
            <w:r w:rsidRPr="00956F49">
              <w:t xml:space="preserve">. Телефон.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Рассматривать представленную вы</w:t>
            </w:r>
            <w:r>
              <w:t xml:space="preserve">ставку книг К. Чуковского. </w:t>
            </w:r>
            <w:r w:rsidRPr="00956F49">
              <w:t>Определять самостоятельно, в какой из книг есть сказка в стихах «Теле</w:t>
            </w:r>
            <w:r>
              <w:t xml:space="preserve">фон». </w:t>
            </w:r>
            <w:r w:rsidRPr="00956F49">
              <w:t>Доказывать, почему в этой книге содержит</w:t>
            </w:r>
            <w:r>
              <w:t xml:space="preserve">ся эта сказка. </w:t>
            </w:r>
            <w:r w:rsidRPr="00956F49">
              <w:t>Читать наизусть известные отрывки сказ</w:t>
            </w:r>
            <w:r>
              <w:t xml:space="preserve">ки. </w:t>
            </w:r>
            <w:r w:rsidRPr="00956F49">
              <w:t>Рассказывать по рисунку о событиях, изображённых на рисун</w:t>
            </w:r>
            <w:r>
              <w:t xml:space="preserve">ке. </w:t>
            </w:r>
            <w:r w:rsidRPr="00956F49">
              <w:t>Соотносить книги и рисунки, кни</w:t>
            </w:r>
            <w:r>
              <w:t xml:space="preserve">ги и текст. </w:t>
            </w:r>
            <w:r w:rsidRPr="00956F49">
              <w:t>Воспроизводить диалог героев произведения по образцу, заданному учителем</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85</w:t>
            </w:r>
          </w:p>
        </w:tc>
        <w:tc>
          <w:tcPr>
            <w:tcW w:w="1786" w:type="dxa"/>
            <w:gridSpan w:val="3"/>
            <w:vMerge w:val="restart"/>
            <w:tcBorders>
              <w:top w:val="nil"/>
            </w:tcBorders>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К.И. Чуковский</w:t>
            </w:r>
            <w:r w:rsidRPr="00956F49">
              <w:t xml:space="preserve">. Путаница. Небылица. Особенности </w:t>
            </w:r>
            <w:r w:rsidRPr="00956F49">
              <w:lastRenderedPageBreak/>
              <w:t>стихотворения — небылицы</w:t>
            </w:r>
          </w:p>
        </w:tc>
        <w:tc>
          <w:tcPr>
            <w:tcW w:w="7371" w:type="dxa"/>
            <w:gridSpan w:val="2"/>
          </w:tcPr>
          <w:p w:rsidR="00B272BB" w:rsidRPr="00956F49" w:rsidRDefault="00B272BB" w:rsidP="00791880">
            <w:pPr>
              <w:pStyle w:val="a3"/>
              <w:jc w:val="both"/>
            </w:pPr>
            <w:r w:rsidRPr="00956F49">
              <w:lastRenderedPageBreak/>
              <w:t>Принимать учебную задачу урока. Осуществлять решение учебной задачи под руководством учи</w:t>
            </w:r>
            <w:r>
              <w:t xml:space="preserve">теля. </w:t>
            </w:r>
            <w:r w:rsidRPr="00956F49">
              <w:t>Читать самостоятельно те</w:t>
            </w:r>
            <w:proofErr w:type="gramStart"/>
            <w:r w:rsidRPr="00956F49">
              <w:t>кст ст</w:t>
            </w:r>
            <w:proofErr w:type="gramEnd"/>
            <w:r w:rsidRPr="00956F49">
              <w:t>ихотворе</w:t>
            </w:r>
            <w:r>
              <w:t xml:space="preserve">ния. </w:t>
            </w:r>
            <w:r w:rsidRPr="00956F49">
              <w:t>Вычитать из текста стихотворения, как неправильно разговари</w:t>
            </w:r>
            <w:r>
              <w:t xml:space="preserve">вают герои. </w:t>
            </w:r>
            <w:r w:rsidRPr="00956F49">
              <w:t>Прочитать, как надо разговаривать геро</w:t>
            </w:r>
            <w:r>
              <w:t xml:space="preserve">ям. </w:t>
            </w:r>
            <w:r w:rsidRPr="00956F49">
              <w:lastRenderedPageBreak/>
              <w:t>Читать стихотворения наизусть, изображая с помощью мимики и жестов монологи героев</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86</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В.В. Бианки.</w:t>
            </w:r>
            <w:r w:rsidRPr="00956F49">
              <w:t xml:space="preserve"> Первая охота.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учит</w:t>
            </w:r>
            <w:r>
              <w:t xml:space="preserve">еля. </w:t>
            </w:r>
            <w:r w:rsidRPr="00956F49">
              <w:t>Читать сообщение об авторе; находить в тексте сообщения известную и неизвестную ин</w:t>
            </w:r>
            <w:r>
              <w:t xml:space="preserve">формацию. </w:t>
            </w:r>
            <w:r w:rsidRPr="00956F49">
              <w:t>Дополнять информацию об авторе на основе рассматривания вы</w:t>
            </w:r>
            <w:r>
              <w:t xml:space="preserve">ставки книг. </w:t>
            </w:r>
            <w:r w:rsidRPr="00956F49">
              <w:t>Нах</w:t>
            </w:r>
            <w:r>
              <w:t xml:space="preserve">одить на выставке нужную книгу. </w:t>
            </w:r>
            <w:r w:rsidRPr="00956F49">
              <w:t>Рассказывать об этой книге (назва</w:t>
            </w:r>
            <w:r>
              <w:t xml:space="preserve">ние, тема, герои). </w:t>
            </w:r>
            <w:r w:rsidRPr="00956F49">
              <w:t>Ч</w:t>
            </w:r>
            <w:r>
              <w:t xml:space="preserve">итать самостоятельно текст. </w:t>
            </w:r>
            <w:r w:rsidRPr="00956F49">
              <w:t>Отвечать на вопросы учителя по содер</w:t>
            </w:r>
            <w:r>
              <w:t xml:space="preserve">жанию текста. </w:t>
            </w:r>
            <w:r w:rsidRPr="00956F49">
              <w:t>Пересказыват</w:t>
            </w:r>
            <w:r>
              <w:t xml:space="preserve">ь текст на основе опорных слов. </w:t>
            </w:r>
            <w:r w:rsidRPr="00956F49">
              <w:t>Придумывать свои заголовки; соотносить заголовки с содержанием текста</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87</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С.Я. Маршак.</w:t>
            </w:r>
            <w:r w:rsidRPr="00956F49">
              <w:t xml:space="preserve"> Угомон. Дважды два.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Рассматривать выставку книг С. Марша</w:t>
            </w:r>
            <w:r>
              <w:t xml:space="preserve">ка. </w:t>
            </w:r>
            <w:r w:rsidRPr="00956F49">
              <w:t>Определять тему выставки на основе предложенных вариантов (стихи для де</w:t>
            </w:r>
            <w:r>
              <w:t xml:space="preserve">тей, весёлые стихи для детей). </w:t>
            </w:r>
            <w:r w:rsidRPr="00956F49">
              <w:t>Нахо</w:t>
            </w:r>
            <w:r>
              <w:t xml:space="preserve">дить знакомые книги. </w:t>
            </w:r>
            <w:r w:rsidRPr="00956F49">
              <w:t>Читать стихотворения С. Марша</w:t>
            </w:r>
            <w:r>
              <w:t xml:space="preserve">ка. Объяснять смысл слова «угомон». </w:t>
            </w:r>
            <w:r w:rsidRPr="00956F49">
              <w:t>Придумывать, как может выгля</w:t>
            </w:r>
            <w:r>
              <w:t xml:space="preserve">деть «угомон». </w:t>
            </w:r>
            <w:r w:rsidRPr="00956F49">
              <w:t>О</w:t>
            </w:r>
            <w:r>
              <w:t xml:space="preserve">пределять героев стихотворения. </w:t>
            </w:r>
            <w:r w:rsidRPr="00956F49">
              <w:t>Распределять роли; читать по ро</w:t>
            </w:r>
            <w:r>
              <w:t xml:space="preserve">лям. </w:t>
            </w:r>
            <w:r w:rsidRPr="00956F49">
              <w:t>Декламировать стихотворение хо</w:t>
            </w:r>
            <w:r>
              <w:t xml:space="preserve">ром. </w:t>
            </w:r>
            <w:r w:rsidRPr="00956F49">
              <w:t>Самостоятельно читать н</w:t>
            </w:r>
            <w:r>
              <w:t xml:space="preserve">аизусть. </w:t>
            </w:r>
            <w:r w:rsidRPr="00956F49">
              <w:t xml:space="preserve">Соотносить текст стихотворения с </w:t>
            </w:r>
            <w:proofErr w:type="gramStart"/>
            <w:r w:rsidRPr="00956F49">
              <w:t>прочитан</w:t>
            </w:r>
            <w:r>
              <w:t>ным</w:t>
            </w:r>
            <w:proofErr w:type="gramEnd"/>
            <w:r>
              <w:t xml:space="preserve"> наизусть. Находить возможные ошибки. </w:t>
            </w:r>
            <w:r w:rsidRPr="00956F49">
              <w:t>Читать самостоятельно наизусть</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88</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rPr>
                <w:i/>
              </w:rPr>
              <w:t>М.М. Пришвин</w:t>
            </w:r>
            <w:r w:rsidRPr="00956F49">
              <w:t xml:space="preserve">. Предмайское утро. Знакомство с текстом описанием. Глоток молока. Герой рассказа. </w:t>
            </w:r>
          </w:p>
        </w:tc>
        <w:tc>
          <w:tcPr>
            <w:tcW w:w="7371" w:type="dxa"/>
            <w:gridSpan w:val="2"/>
          </w:tcPr>
          <w:p w:rsidR="00B272BB" w:rsidRPr="00956F49" w:rsidRDefault="00B272BB" w:rsidP="00791880">
            <w:pPr>
              <w:pStyle w:val="a3"/>
              <w:jc w:val="both"/>
            </w:pPr>
            <w:r w:rsidRPr="00956F49">
              <w:t>Принимать учебную задачу урока. Осуществлять решение учебной задачи под руководством учи</w:t>
            </w:r>
            <w:r>
              <w:t xml:space="preserve">теля. </w:t>
            </w:r>
            <w:r w:rsidRPr="00956F49">
              <w:t>Слушать те</w:t>
            </w:r>
            <w:proofErr w:type="gramStart"/>
            <w:r w:rsidRPr="00956F49">
              <w:t>кст в чт</w:t>
            </w:r>
            <w:proofErr w:type="gramEnd"/>
            <w:r w:rsidRPr="00956F49">
              <w:t>ении учителя.</w:t>
            </w:r>
          </w:p>
          <w:p w:rsidR="00B272BB" w:rsidRPr="00956F49" w:rsidRDefault="00B272BB" w:rsidP="00791880">
            <w:pPr>
              <w:pStyle w:val="a3"/>
              <w:jc w:val="both"/>
            </w:pPr>
            <w:r w:rsidRPr="00956F49">
              <w:t>Воспроизводить на слух слова, которые помогают представить картину приро</w:t>
            </w:r>
            <w:r>
              <w:t xml:space="preserve">ды. </w:t>
            </w:r>
            <w:r w:rsidRPr="00956F49">
              <w:t>Читать текст самостоятельно; находить понравившиеся при слуша</w:t>
            </w:r>
            <w:r>
              <w:t xml:space="preserve">нии слова. </w:t>
            </w:r>
            <w:r w:rsidRPr="00956F49">
              <w:t>Рисовать словесные картины.</w:t>
            </w:r>
          </w:p>
          <w:p w:rsidR="00B272BB" w:rsidRPr="00956F49" w:rsidRDefault="00B272BB" w:rsidP="00791880">
            <w:pPr>
              <w:pStyle w:val="a3"/>
              <w:jc w:val="both"/>
            </w:pPr>
            <w:r w:rsidRPr="00956F49">
              <w:t>Дополнять текст с помощью слов, запи</w:t>
            </w:r>
            <w:r>
              <w:t xml:space="preserve">санных на доске. </w:t>
            </w:r>
            <w:r w:rsidRPr="00956F49">
              <w:t>Воспроизводить с помощью учителя созданный текст</w:t>
            </w:r>
            <w:r>
              <w:t xml:space="preserve">. Читать текст самостоятельно. Называть героев рассказа. </w:t>
            </w:r>
            <w:r w:rsidRPr="00956F49">
              <w:t>Отвечать на вопросы по содержан</w:t>
            </w:r>
            <w:r>
              <w:t xml:space="preserve">ию. </w:t>
            </w:r>
            <w:r w:rsidRPr="00956F49">
              <w:t>Рассказывать о герое рассказа с помо</w:t>
            </w:r>
            <w:r>
              <w:t xml:space="preserve">щью опорных слов. </w:t>
            </w:r>
            <w:r w:rsidRPr="00956F49">
              <w:t>Рассказывать по рисунку о событиях, изображённых на рисун</w:t>
            </w:r>
            <w:r>
              <w:t xml:space="preserve">ке. </w:t>
            </w:r>
            <w:r w:rsidRPr="00956F49">
              <w:t xml:space="preserve">Воспроизводить диалог героев произведения по образцу, </w:t>
            </w:r>
            <w:r w:rsidRPr="00956F49">
              <w:lastRenderedPageBreak/>
              <w:t>заданному учителем</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lastRenderedPageBreak/>
              <w:t>89</w:t>
            </w:r>
          </w:p>
        </w:tc>
        <w:tc>
          <w:tcPr>
            <w:tcW w:w="1786" w:type="dxa"/>
            <w:gridSpan w:val="3"/>
            <w:vMerge w:val="restart"/>
            <w:tcBorders>
              <w:top w:val="nil"/>
            </w:tcBorders>
          </w:tcPr>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t xml:space="preserve"> Стихи и рассказы русских поэтов и писателей: </w:t>
            </w:r>
          </w:p>
          <w:p w:rsidR="00B272BB" w:rsidRPr="00956F49" w:rsidRDefault="00B272BB" w:rsidP="00791880">
            <w:pPr>
              <w:pStyle w:val="a3"/>
            </w:pPr>
            <w:r w:rsidRPr="00956F49">
              <w:t>С. Маршак, А. </w:t>
            </w:r>
            <w:proofErr w:type="spellStart"/>
            <w:r w:rsidRPr="00956F49">
              <w:t>Барто</w:t>
            </w:r>
            <w:proofErr w:type="spellEnd"/>
            <w:r w:rsidRPr="00956F49">
              <w:t>, В. Осеева. Сравнение стихотворений и рассказов</w:t>
            </w:r>
          </w:p>
        </w:tc>
        <w:tc>
          <w:tcPr>
            <w:tcW w:w="7371" w:type="dxa"/>
            <w:gridSpan w:val="2"/>
          </w:tcPr>
          <w:p w:rsidR="00B272BB" w:rsidRPr="00956F49" w:rsidRDefault="00B272BB" w:rsidP="00791880">
            <w:pPr>
              <w:pStyle w:val="a3"/>
              <w:jc w:val="both"/>
            </w:pPr>
            <w:r>
              <w:t xml:space="preserve">Рассматривать выставку книг. </w:t>
            </w:r>
            <w:r w:rsidRPr="00956F49">
              <w:t>На</w:t>
            </w:r>
            <w:r>
              <w:t xml:space="preserve">ходить нужную книгу. Рассказывать о книге. Читать наизусть знакомые стихи. Читать самостоятельно. </w:t>
            </w:r>
            <w:r w:rsidRPr="00956F49">
              <w:t>Определять на основе самостоятельного выбора понравившееся произведение.</w:t>
            </w:r>
          </w:p>
          <w:p w:rsidR="00B272BB" w:rsidRPr="00956F49" w:rsidRDefault="00B272BB" w:rsidP="00791880">
            <w:pPr>
              <w:pStyle w:val="a3"/>
              <w:jc w:val="both"/>
            </w:pPr>
            <w:r w:rsidRPr="00956F49">
              <w:t>Сравнивать рассказ и стихотворение (что общее и чем различаются).</w:t>
            </w:r>
          </w:p>
          <w:p w:rsidR="00B272BB" w:rsidRPr="00956F49" w:rsidRDefault="00B272BB" w:rsidP="00791880">
            <w:pPr>
              <w:pStyle w:val="a3"/>
              <w:jc w:val="both"/>
            </w:pPr>
            <w:r w:rsidRPr="00956F49">
              <w:t>Определять нравстве</w:t>
            </w:r>
            <w:r>
              <w:t xml:space="preserve">нный смысл рассказа В. Осеевой. Определять героев произведения. Распределять роли. </w:t>
            </w:r>
            <w:r w:rsidRPr="00956F49">
              <w:t>Разыгрывать диалог</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90</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t xml:space="preserve">Весёлые стихи Б. </w:t>
            </w:r>
            <w:proofErr w:type="spellStart"/>
            <w:r w:rsidRPr="00956F49">
              <w:t>Заходера</w:t>
            </w:r>
            <w:proofErr w:type="spellEnd"/>
            <w:r w:rsidRPr="00956F49">
              <w:t xml:space="preserve">. </w:t>
            </w:r>
          </w:p>
          <w:p w:rsidR="00B272BB" w:rsidRPr="00956F49" w:rsidRDefault="00B272BB" w:rsidP="00791880">
            <w:pPr>
              <w:pStyle w:val="a3"/>
            </w:pPr>
            <w:r w:rsidRPr="00956F49">
              <w:t xml:space="preserve">В. </w:t>
            </w:r>
            <w:proofErr w:type="spellStart"/>
            <w:r w:rsidRPr="00956F49">
              <w:t>Берестова</w:t>
            </w:r>
            <w:proofErr w:type="spellEnd"/>
            <w:r w:rsidRPr="00956F49">
              <w:t xml:space="preserve">. Песенка — азбука. </w:t>
            </w:r>
          </w:p>
          <w:p w:rsidR="00B272BB" w:rsidRPr="00956F49" w:rsidRDefault="00B272BB" w:rsidP="00791880">
            <w:pPr>
              <w:pStyle w:val="a3"/>
            </w:pPr>
          </w:p>
        </w:tc>
        <w:tc>
          <w:tcPr>
            <w:tcW w:w="7371" w:type="dxa"/>
            <w:gridSpan w:val="2"/>
          </w:tcPr>
          <w:p w:rsidR="00B272BB" w:rsidRPr="00956F49" w:rsidRDefault="00B272BB" w:rsidP="00791880">
            <w:pPr>
              <w:pStyle w:val="a3"/>
              <w:jc w:val="both"/>
            </w:pPr>
            <w:r w:rsidRPr="00956F49">
              <w:t>Рассматривать выставку книг; находить нуж</w:t>
            </w:r>
            <w:r>
              <w:t xml:space="preserve">ную книгу. Рассказывать о книге. </w:t>
            </w:r>
            <w:r w:rsidRPr="00956F49">
              <w:t>Читать наи</w:t>
            </w:r>
            <w:r>
              <w:t xml:space="preserve">зусть знакомые стихи. </w:t>
            </w:r>
            <w:r w:rsidRPr="00956F49">
              <w:t>Читать самостоятельно.</w:t>
            </w:r>
          </w:p>
          <w:p w:rsidR="00B272BB" w:rsidRPr="00956F49" w:rsidRDefault="00B272BB" w:rsidP="00791880">
            <w:pPr>
              <w:pStyle w:val="a3"/>
              <w:jc w:val="both"/>
            </w:pPr>
            <w:r w:rsidRPr="00956F49">
              <w:t>Определять на основе самостоятельного выбора понравившееся произве</w:t>
            </w:r>
            <w:r>
              <w:t xml:space="preserve">дение. </w:t>
            </w:r>
            <w:r w:rsidRPr="00956F49">
              <w:t>Определять настроение стихотво</w:t>
            </w:r>
            <w:r>
              <w:t xml:space="preserve">рения. </w:t>
            </w:r>
            <w:r w:rsidRPr="00956F49">
              <w:t>Находить слова, которые помога</w:t>
            </w:r>
            <w:r>
              <w:t xml:space="preserve">ют передать настроение. </w:t>
            </w:r>
            <w:r w:rsidRPr="00956F49">
              <w:t>Читать стихотворение, отра</w:t>
            </w:r>
            <w:r>
              <w:t xml:space="preserve">жая настроение. </w:t>
            </w:r>
            <w:r w:rsidRPr="00956F49">
              <w:t>Оценивать себя на основе совместно выработанных критериев оценивания</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c>
          <w:tcPr>
            <w:tcW w:w="590" w:type="dxa"/>
          </w:tcPr>
          <w:p w:rsidR="00B272BB" w:rsidRPr="00E729A1" w:rsidRDefault="00B272BB" w:rsidP="00791880">
            <w:r>
              <w:t>91</w:t>
            </w:r>
          </w:p>
        </w:tc>
        <w:tc>
          <w:tcPr>
            <w:tcW w:w="1786" w:type="dxa"/>
            <w:gridSpan w:val="3"/>
            <w:vMerge/>
          </w:tcPr>
          <w:p w:rsidR="00B272BB" w:rsidRDefault="00B272BB" w:rsidP="00791880"/>
        </w:tc>
        <w:tc>
          <w:tcPr>
            <w:tcW w:w="1276" w:type="dxa"/>
            <w:gridSpan w:val="2"/>
          </w:tcPr>
          <w:p w:rsidR="00B272BB" w:rsidRDefault="00B272BB" w:rsidP="00791880"/>
        </w:tc>
        <w:tc>
          <w:tcPr>
            <w:tcW w:w="1985" w:type="dxa"/>
          </w:tcPr>
          <w:p w:rsidR="00B272BB" w:rsidRPr="00956F49" w:rsidRDefault="00B272BB" w:rsidP="00791880">
            <w:pPr>
              <w:pStyle w:val="a3"/>
            </w:pPr>
            <w:r w:rsidRPr="00956F49">
              <w:t>Проект: «Живая Азбука»</w:t>
            </w:r>
          </w:p>
        </w:tc>
        <w:tc>
          <w:tcPr>
            <w:tcW w:w="7371" w:type="dxa"/>
            <w:gridSpan w:val="2"/>
          </w:tcPr>
          <w:p w:rsidR="00B272BB" w:rsidRPr="00956F49" w:rsidRDefault="00B272BB" w:rsidP="00791880">
            <w:pPr>
              <w:pStyle w:val="a3"/>
              <w:jc w:val="both"/>
            </w:pPr>
            <w:r w:rsidRPr="00956F49">
              <w:t>Участвовать в групповом проек</w:t>
            </w:r>
            <w:r>
              <w:t xml:space="preserve">те. </w:t>
            </w:r>
            <w:r w:rsidRPr="00956F49">
              <w:t>Договариваться друг с другом о возможном распределении ро</w:t>
            </w:r>
            <w:r>
              <w:t xml:space="preserve">лей. </w:t>
            </w:r>
            <w:r w:rsidRPr="00956F49">
              <w:t>Читать наизусть с выражением</w:t>
            </w:r>
          </w:p>
        </w:tc>
        <w:tc>
          <w:tcPr>
            <w:tcW w:w="992" w:type="dxa"/>
          </w:tcPr>
          <w:p w:rsidR="00B272BB" w:rsidRPr="00E729A1" w:rsidRDefault="00B272BB" w:rsidP="00791880"/>
        </w:tc>
        <w:tc>
          <w:tcPr>
            <w:tcW w:w="992" w:type="dxa"/>
          </w:tcPr>
          <w:p w:rsidR="00B272BB" w:rsidRPr="00E729A1" w:rsidRDefault="00B272BB" w:rsidP="00791880"/>
        </w:tc>
      </w:tr>
      <w:tr w:rsidR="00B272BB" w:rsidRPr="00E729A1" w:rsidTr="00791880">
        <w:trPr>
          <w:trHeight w:val="1020"/>
        </w:trPr>
        <w:tc>
          <w:tcPr>
            <w:tcW w:w="590" w:type="dxa"/>
            <w:tcBorders>
              <w:bottom w:val="single" w:sz="4" w:space="0" w:color="auto"/>
            </w:tcBorders>
          </w:tcPr>
          <w:p w:rsidR="00B272BB" w:rsidRPr="00E729A1" w:rsidRDefault="00B272BB" w:rsidP="00791880">
            <w:r>
              <w:t>92</w:t>
            </w:r>
          </w:p>
        </w:tc>
        <w:tc>
          <w:tcPr>
            <w:tcW w:w="1786" w:type="dxa"/>
            <w:gridSpan w:val="3"/>
            <w:vMerge/>
            <w:tcBorders>
              <w:bottom w:val="single" w:sz="4" w:space="0" w:color="auto"/>
            </w:tcBorders>
          </w:tcPr>
          <w:p w:rsidR="00B272BB" w:rsidRDefault="00B272BB" w:rsidP="00791880"/>
        </w:tc>
        <w:tc>
          <w:tcPr>
            <w:tcW w:w="1276" w:type="dxa"/>
            <w:gridSpan w:val="2"/>
            <w:tcBorders>
              <w:bottom w:val="single" w:sz="4" w:space="0" w:color="auto"/>
            </w:tcBorders>
          </w:tcPr>
          <w:p w:rsidR="00B272BB" w:rsidRDefault="00B272BB" w:rsidP="00791880"/>
        </w:tc>
        <w:tc>
          <w:tcPr>
            <w:tcW w:w="1985" w:type="dxa"/>
            <w:tcBorders>
              <w:bottom w:val="single" w:sz="4" w:space="0" w:color="auto"/>
            </w:tcBorders>
          </w:tcPr>
          <w:p w:rsidR="00B272BB" w:rsidRDefault="00B272BB" w:rsidP="00791880">
            <w:pPr>
              <w:pStyle w:val="a3"/>
            </w:pPr>
            <w:r w:rsidRPr="00956F49">
              <w:t xml:space="preserve">Наши достижения. </w:t>
            </w:r>
          </w:p>
          <w:p w:rsidR="00B272BB" w:rsidRPr="0092751D" w:rsidRDefault="00B272BB" w:rsidP="00791880">
            <w:r w:rsidRPr="0092751D">
              <w:t>Прощание с Азбукой</w:t>
            </w:r>
          </w:p>
        </w:tc>
        <w:tc>
          <w:tcPr>
            <w:tcW w:w="7371" w:type="dxa"/>
            <w:gridSpan w:val="2"/>
            <w:tcBorders>
              <w:bottom w:val="single" w:sz="4" w:space="0" w:color="auto"/>
            </w:tcBorders>
          </w:tcPr>
          <w:p w:rsidR="00B272BB" w:rsidRPr="00956F49" w:rsidRDefault="00B272BB" w:rsidP="00791880">
            <w:pPr>
              <w:pStyle w:val="a3"/>
              <w:jc w:val="both"/>
            </w:pPr>
            <w:r w:rsidRPr="00956F49">
              <w:t>Определять уровень своих достижений на основе диагностиче</w:t>
            </w:r>
            <w:r>
              <w:t xml:space="preserve">ской работы в Азбуке. </w:t>
            </w:r>
            <w:r w:rsidRPr="00956F49">
              <w:t>Корректировать свою работу на основе выполненной диагностики</w:t>
            </w:r>
          </w:p>
        </w:tc>
        <w:tc>
          <w:tcPr>
            <w:tcW w:w="992" w:type="dxa"/>
            <w:tcBorders>
              <w:bottom w:val="single" w:sz="4" w:space="0" w:color="auto"/>
            </w:tcBorders>
          </w:tcPr>
          <w:p w:rsidR="00B272BB" w:rsidRPr="00E729A1" w:rsidRDefault="00B272BB" w:rsidP="00791880"/>
        </w:tc>
        <w:tc>
          <w:tcPr>
            <w:tcW w:w="992" w:type="dxa"/>
            <w:tcBorders>
              <w:bottom w:val="single" w:sz="4" w:space="0" w:color="auto"/>
            </w:tcBorders>
          </w:tcPr>
          <w:p w:rsidR="00B272BB" w:rsidRPr="00E729A1" w:rsidRDefault="00B272BB" w:rsidP="00791880"/>
        </w:tc>
      </w:tr>
      <w:tr w:rsidR="00B272BB" w:rsidRPr="00E729A1" w:rsidTr="00791880">
        <w:tc>
          <w:tcPr>
            <w:tcW w:w="14992" w:type="dxa"/>
            <w:gridSpan w:val="11"/>
            <w:tcBorders>
              <w:top w:val="nil"/>
              <w:left w:val="nil"/>
              <w:right w:val="nil"/>
            </w:tcBorders>
          </w:tcPr>
          <w:p w:rsidR="00B272BB" w:rsidRDefault="00B272BB" w:rsidP="00791880">
            <w:pPr>
              <w:rPr>
                <w:b/>
                <w:sz w:val="28"/>
                <w:szCs w:val="28"/>
              </w:rPr>
            </w:pPr>
            <w:bookmarkStart w:id="0" w:name="_GoBack"/>
            <w:bookmarkEnd w:id="0"/>
          </w:p>
          <w:p w:rsidR="00B272BB" w:rsidRDefault="00B272BB" w:rsidP="00791880">
            <w:pPr>
              <w:jc w:val="center"/>
              <w:rPr>
                <w:b/>
                <w:sz w:val="28"/>
                <w:szCs w:val="28"/>
              </w:rPr>
            </w:pPr>
            <w:r w:rsidRPr="00776829">
              <w:rPr>
                <w:b/>
                <w:sz w:val="28"/>
                <w:szCs w:val="28"/>
              </w:rPr>
              <w:t>Литературное чтение</w:t>
            </w:r>
            <w:r>
              <w:rPr>
                <w:b/>
                <w:sz w:val="28"/>
                <w:szCs w:val="28"/>
              </w:rPr>
              <w:t xml:space="preserve"> 40 часов</w:t>
            </w:r>
          </w:p>
          <w:p w:rsidR="00B272BB" w:rsidRPr="00776829" w:rsidRDefault="00B272BB" w:rsidP="00791880">
            <w:pPr>
              <w:jc w:val="center"/>
              <w:rPr>
                <w:b/>
                <w:sz w:val="28"/>
                <w:szCs w:val="28"/>
              </w:rPr>
            </w:pPr>
          </w:p>
        </w:tc>
      </w:tr>
      <w:tr w:rsidR="00B272BB" w:rsidTr="00791880">
        <w:trPr>
          <w:trHeight w:val="360"/>
        </w:trPr>
        <w:tc>
          <w:tcPr>
            <w:tcW w:w="656" w:type="dxa"/>
            <w:gridSpan w:val="2"/>
            <w:vMerge w:val="restart"/>
          </w:tcPr>
          <w:p w:rsidR="00B272BB" w:rsidRPr="00D24435" w:rsidRDefault="00B272BB" w:rsidP="00791880">
            <w:r w:rsidRPr="00D24435">
              <w:rPr>
                <w:b/>
              </w:rPr>
              <w:t>№</w:t>
            </w:r>
          </w:p>
        </w:tc>
        <w:tc>
          <w:tcPr>
            <w:tcW w:w="1485" w:type="dxa"/>
            <w:vMerge w:val="restart"/>
          </w:tcPr>
          <w:p w:rsidR="00B272BB" w:rsidRPr="00D24435" w:rsidRDefault="00B272BB" w:rsidP="00791880">
            <w:pPr>
              <w:jc w:val="center"/>
            </w:pPr>
            <w:r w:rsidRPr="00D24435">
              <w:rPr>
                <w:b/>
              </w:rPr>
              <w:t>Раздел программы</w:t>
            </w:r>
          </w:p>
        </w:tc>
        <w:tc>
          <w:tcPr>
            <w:tcW w:w="1199" w:type="dxa"/>
            <w:gridSpan w:val="2"/>
            <w:vMerge w:val="restart"/>
          </w:tcPr>
          <w:p w:rsidR="00B272BB" w:rsidRPr="00D24435" w:rsidRDefault="00B272BB" w:rsidP="00791880">
            <w:pPr>
              <w:jc w:val="center"/>
            </w:pPr>
            <w:r>
              <w:rPr>
                <w:b/>
              </w:rPr>
              <w:t>Кол-во часов</w:t>
            </w:r>
            <w:r w:rsidRPr="00D24435">
              <w:rPr>
                <w:b/>
              </w:rPr>
              <w:t xml:space="preserve"> по теме</w:t>
            </w:r>
          </w:p>
        </w:tc>
        <w:tc>
          <w:tcPr>
            <w:tcW w:w="3714" w:type="dxa"/>
            <w:gridSpan w:val="3"/>
            <w:vMerge w:val="restart"/>
          </w:tcPr>
          <w:p w:rsidR="00B272BB" w:rsidRPr="00D24435" w:rsidRDefault="00B272BB" w:rsidP="00791880">
            <w:pPr>
              <w:jc w:val="center"/>
            </w:pPr>
            <w:r w:rsidRPr="00D24435">
              <w:rPr>
                <w:b/>
              </w:rPr>
              <w:t>Тема урока</w:t>
            </w:r>
          </w:p>
        </w:tc>
        <w:tc>
          <w:tcPr>
            <w:tcW w:w="5954" w:type="dxa"/>
            <w:vMerge w:val="restart"/>
          </w:tcPr>
          <w:p w:rsidR="00B272BB" w:rsidRPr="00D24435" w:rsidRDefault="00B272BB" w:rsidP="00791880">
            <w:pPr>
              <w:jc w:val="center"/>
            </w:pPr>
            <w:r w:rsidRPr="00D24435">
              <w:rPr>
                <w:b/>
              </w:rPr>
              <w:t>Характеристика деятельности учащихся</w:t>
            </w:r>
          </w:p>
        </w:tc>
        <w:tc>
          <w:tcPr>
            <w:tcW w:w="1984" w:type="dxa"/>
            <w:gridSpan w:val="2"/>
            <w:tcBorders>
              <w:bottom w:val="single" w:sz="4" w:space="0" w:color="auto"/>
            </w:tcBorders>
          </w:tcPr>
          <w:p w:rsidR="00B272BB" w:rsidRPr="00D24435" w:rsidRDefault="00B272BB" w:rsidP="00791880">
            <w:pPr>
              <w:jc w:val="center"/>
            </w:pPr>
            <w:r w:rsidRPr="00D24435">
              <w:rPr>
                <w:b/>
              </w:rPr>
              <w:t>Дата</w:t>
            </w:r>
          </w:p>
        </w:tc>
      </w:tr>
      <w:tr w:rsidR="00B272BB" w:rsidTr="00791880">
        <w:trPr>
          <w:trHeight w:val="340"/>
        </w:trPr>
        <w:tc>
          <w:tcPr>
            <w:tcW w:w="656" w:type="dxa"/>
            <w:gridSpan w:val="2"/>
            <w:vMerge/>
            <w:tcBorders>
              <w:bottom w:val="single" w:sz="4" w:space="0" w:color="auto"/>
            </w:tcBorders>
          </w:tcPr>
          <w:p w:rsidR="00B272BB" w:rsidRPr="00D24435" w:rsidRDefault="00B272BB" w:rsidP="00791880">
            <w:pPr>
              <w:rPr>
                <w:b/>
              </w:rPr>
            </w:pPr>
          </w:p>
        </w:tc>
        <w:tc>
          <w:tcPr>
            <w:tcW w:w="1485" w:type="dxa"/>
            <w:vMerge/>
            <w:tcBorders>
              <w:bottom w:val="single" w:sz="4" w:space="0" w:color="auto"/>
            </w:tcBorders>
          </w:tcPr>
          <w:p w:rsidR="00B272BB" w:rsidRPr="00D24435" w:rsidRDefault="00B272BB" w:rsidP="00791880">
            <w:pPr>
              <w:jc w:val="center"/>
              <w:rPr>
                <w:b/>
              </w:rPr>
            </w:pPr>
          </w:p>
        </w:tc>
        <w:tc>
          <w:tcPr>
            <w:tcW w:w="1199" w:type="dxa"/>
            <w:gridSpan w:val="2"/>
            <w:vMerge/>
            <w:tcBorders>
              <w:bottom w:val="single" w:sz="4" w:space="0" w:color="auto"/>
            </w:tcBorders>
          </w:tcPr>
          <w:p w:rsidR="00B272BB" w:rsidRPr="00D24435" w:rsidRDefault="00B272BB" w:rsidP="00791880">
            <w:pPr>
              <w:jc w:val="center"/>
              <w:rPr>
                <w:b/>
              </w:rPr>
            </w:pPr>
          </w:p>
        </w:tc>
        <w:tc>
          <w:tcPr>
            <w:tcW w:w="3714" w:type="dxa"/>
            <w:gridSpan w:val="3"/>
            <w:vMerge/>
            <w:tcBorders>
              <w:bottom w:val="single" w:sz="4" w:space="0" w:color="auto"/>
            </w:tcBorders>
          </w:tcPr>
          <w:p w:rsidR="00B272BB" w:rsidRPr="00D24435" w:rsidRDefault="00B272BB" w:rsidP="00791880">
            <w:pPr>
              <w:jc w:val="center"/>
              <w:rPr>
                <w:b/>
              </w:rPr>
            </w:pPr>
          </w:p>
        </w:tc>
        <w:tc>
          <w:tcPr>
            <w:tcW w:w="5954" w:type="dxa"/>
            <w:vMerge/>
            <w:tcBorders>
              <w:bottom w:val="single" w:sz="4" w:space="0" w:color="auto"/>
            </w:tcBorders>
          </w:tcPr>
          <w:p w:rsidR="00B272BB" w:rsidRPr="00D24435" w:rsidRDefault="00B272BB" w:rsidP="00791880">
            <w:pPr>
              <w:jc w:val="center"/>
              <w:rPr>
                <w:b/>
              </w:rPr>
            </w:pPr>
          </w:p>
        </w:tc>
        <w:tc>
          <w:tcPr>
            <w:tcW w:w="992" w:type="dxa"/>
            <w:tcBorders>
              <w:top w:val="single" w:sz="4" w:space="0" w:color="auto"/>
              <w:bottom w:val="single" w:sz="4" w:space="0" w:color="auto"/>
            </w:tcBorders>
          </w:tcPr>
          <w:p w:rsidR="00B272BB" w:rsidRPr="00D24435" w:rsidRDefault="00B272BB" w:rsidP="00791880">
            <w:pPr>
              <w:jc w:val="center"/>
              <w:rPr>
                <w:b/>
              </w:rPr>
            </w:pPr>
            <w:r>
              <w:rPr>
                <w:b/>
              </w:rPr>
              <w:t>План</w:t>
            </w:r>
          </w:p>
        </w:tc>
        <w:tc>
          <w:tcPr>
            <w:tcW w:w="992" w:type="dxa"/>
            <w:tcBorders>
              <w:top w:val="single" w:sz="4" w:space="0" w:color="auto"/>
              <w:bottom w:val="single" w:sz="4" w:space="0" w:color="auto"/>
            </w:tcBorders>
          </w:tcPr>
          <w:p w:rsidR="00B272BB" w:rsidRPr="00D24435" w:rsidRDefault="00B272BB" w:rsidP="00791880">
            <w:pPr>
              <w:jc w:val="center"/>
              <w:rPr>
                <w:b/>
              </w:rPr>
            </w:pPr>
            <w:r>
              <w:rPr>
                <w:b/>
              </w:rPr>
              <w:t>Факт</w:t>
            </w:r>
          </w:p>
        </w:tc>
      </w:tr>
      <w:tr w:rsidR="00B272BB" w:rsidRPr="00DD5EC1" w:rsidTr="00791880">
        <w:tc>
          <w:tcPr>
            <w:tcW w:w="656" w:type="dxa"/>
            <w:gridSpan w:val="2"/>
          </w:tcPr>
          <w:p w:rsidR="00B272BB" w:rsidRPr="00D24435" w:rsidRDefault="00B272BB" w:rsidP="00791880">
            <w:r w:rsidRPr="00D24435">
              <w:t>93</w:t>
            </w:r>
          </w:p>
        </w:tc>
        <w:tc>
          <w:tcPr>
            <w:tcW w:w="1485" w:type="dxa"/>
          </w:tcPr>
          <w:p w:rsidR="00B272BB" w:rsidRPr="00D24435" w:rsidRDefault="00B272BB" w:rsidP="00791880">
            <w:pPr>
              <w:rPr>
                <w:b/>
              </w:rPr>
            </w:pPr>
            <w:r w:rsidRPr="00D24435">
              <w:rPr>
                <w:b/>
                <w:bCs/>
              </w:rPr>
              <w:t>Вводный</w:t>
            </w:r>
            <w:r w:rsidRPr="00D24435">
              <w:rPr>
                <w:b/>
                <w:lang w:val="en-US"/>
              </w:rPr>
              <w:t xml:space="preserve"> </w:t>
            </w:r>
            <w:r w:rsidRPr="00D24435">
              <w:rPr>
                <w:b/>
                <w:bCs/>
              </w:rPr>
              <w:t>урок</w:t>
            </w:r>
          </w:p>
        </w:tc>
        <w:tc>
          <w:tcPr>
            <w:tcW w:w="1199" w:type="dxa"/>
            <w:gridSpan w:val="2"/>
          </w:tcPr>
          <w:p w:rsidR="00B272BB" w:rsidRPr="00D24435" w:rsidRDefault="00B272BB" w:rsidP="00791880">
            <w:r w:rsidRPr="00D24435">
              <w:rPr>
                <w:bCs/>
              </w:rPr>
              <w:t>1 ч</w:t>
            </w:r>
          </w:p>
        </w:tc>
        <w:tc>
          <w:tcPr>
            <w:tcW w:w="3714" w:type="dxa"/>
            <w:gridSpan w:val="3"/>
          </w:tcPr>
          <w:p w:rsidR="00B272BB" w:rsidRPr="00D24435" w:rsidRDefault="00B272BB" w:rsidP="00791880">
            <w:r w:rsidRPr="00D24435">
              <w:t>Знакомство с учебником по литературному чте</w:t>
            </w:r>
            <w:r w:rsidRPr="00D24435">
              <w:softHyphen/>
              <w:t>нию. Система условных обозначений. Содержа</w:t>
            </w:r>
            <w:r w:rsidRPr="00D24435">
              <w:softHyphen/>
            </w:r>
            <w:r w:rsidRPr="00D24435">
              <w:lastRenderedPageBreak/>
              <w:t>ние учебника. Словарь.</w:t>
            </w:r>
          </w:p>
        </w:tc>
        <w:tc>
          <w:tcPr>
            <w:tcW w:w="5954" w:type="dxa"/>
          </w:tcPr>
          <w:p w:rsidR="00B272BB" w:rsidRPr="00411C0C" w:rsidRDefault="00B272BB" w:rsidP="00791880">
            <w:pPr>
              <w:shd w:val="clear" w:color="auto" w:fill="FFFFFF"/>
              <w:autoSpaceDE w:val="0"/>
              <w:autoSpaceDN w:val="0"/>
              <w:adjustRightInd w:val="0"/>
              <w:jc w:val="both"/>
            </w:pPr>
            <w:r w:rsidRPr="00D24435">
              <w:rPr>
                <w:bCs/>
              </w:rPr>
              <w:lastRenderedPageBreak/>
              <w:t xml:space="preserve">Ориентироваться </w:t>
            </w:r>
            <w:r w:rsidRPr="00D24435">
              <w:t>в учебнике.</w:t>
            </w:r>
            <w:r>
              <w:t xml:space="preserve"> </w:t>
            </w:r>
            <w:r w:rsidRPr="00D24435">
              <w:rPr>
                <w:bCs/>
              </w:rPr>
              <w:t xml:space="preserve">Находить </w:t>
            </w:r>
            <w:r w:rsidRPr="00D24435">
              <w:t>нужную главу в содержании учебника.</w:t>
            </w:r>
            <w:r>
              <w:t xml:space="preserve"> </w:t>
            </w:r>
            <w:r w:rsidRPr="00D24435">
              <w:rPr>
                <w:bCs/>
              </w:rPr>
              <w:t xml:space="preserve">Понимать </w:t>
            </w:r>
            <w:r w:rsidRPr="00D24435">
              <w:t xml:space="preserve">условные обозначения, </w:t>
            </w:r>
            <w:r w:rsidRPr="00D24435">
              <w:rPr>
                <w:bCs/>
              </w:rPr>
              <w:t xml:space="preserve">использовать </w:t>
            </w:r>
            <w:r w:rsidRPr="00D24435">
              <w:t xml:space="preserve">их при выполнении </w:t>
            </w:r>
            <w:r w:rsidRPr="00D24435">
              <w:lastRenderedPageBreak/>
              <w:t>заданий.</w:t>
            </w:r>
            <w:r>
              <w:t xml:space="preserve"> </w:t>
            </w:r>
            <w:r w:rsidRPr="00D24435">
              <w:rPr>
                <w:bCs/>
              </w:rPr>
              <w:t xml:space="preserve">Предполагать </w:t>
            </w:r>
            <w:r w:rsidRPr="00D24435">
              <w:t>на основе названия содержание главы.</w:t>
            </w:r>
            <w:r>
              <w:t xml:space="preserve"> </w:t>
            </w:r>
            <w:r w:rsidRPr="00D24435">
              <w:rPr>
                <w:bCs/>
              </w:rPr>
              <w:t xml:space="preserve">Находить </w:t>
            </w:r>
            <w:r w:rsidRPr="00D24435">
              <w:t>в словаре непонятные слова</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lastRenderedPageBreak/>
              <w:t>94</w:t>
            </w:r>
          </w:p>
        </w:tc>
        <w:tc>
          <w:tcPr>
            <w:tcW w:w="1485" w:type="dxa"/>
            <w:vMerge w:val="restart"/>
          </w:tcPr>
          <w:p w:rsidR="00B272BB" w:rsidRPr="00D24435" w:rsidRDefault="00B272BB" w:rsidP="00791880">
            <w:pPr>
              <w:rPr>
                <w:b/>
              </w:rPr>
            </w:pPr>
            <w:r w:rsidRPr="00D24435">
              <w:rPr>
                <w:b/>
                <w:bCs/>
              </w:rPr>
              <w:t>Жили-были</w:t>
            </w:r>
            <w:r w:rsidRPr="00411C0C">
              <w:rPr>
                <w:b/>
              </w:rPr>
              <w:t xml:space="preserve"> </w:t>
            </w:r>
            <w:r w:rsidRPr="00D24435">
              <w:rPr>
                <w:b/>
                <w:bCs/>
              </w:rPr>
              <w:t>буквы</w:t>
            </w:r>
          </w:p>
        </w:tc>
        <w:tc>
          <w:tcPr>
            <w:tcW w:w="1199" w:type="dxa"/>
            <w:gridSpan w:val="2"/>
          </w:tcPr>
          <w:p w:rsidR="00B272BB" w:rsidRPr="00D24435" w:rsidRDefault="00B272BB" w:rsidP="00791880">
            <w:r w:rsidRPr="00D24435">
              <w:rPr>
                <w:bCs/>
              </w:rPr>
              <w:t>7ч</w:t>
            </w:r>
          </w:p>
        </w:tc>
        <w:tc>
          <w:tcPr>
            <w:tcW w:w="3714" w:type="dxa"/>
            <w:gridSpan w:val="3"/>
          </w:tcPr>
          <w:p w:rsidR="00B272BB" w:rsidRPr="00D24435" w:rsidRDefault="00B272BB" w:rsidP="00791880">
            <w:r w:rsidRPr="00D24435">
              <w:t>Знакомство с названием раздела. Прогнозирова</w:t>
            </w:r>
            <w:r w:rsidRPr="00D24435">
              <w:softHyphen/>
              <w:t>ние содержания раздела. Стихотворения В. Данько.</w:t>
            </w:r>
          </w:p>
        </w:tc>
        <w:tc>
          <w:tcPr>
            <w:tcW w:w="5954" w:type="dxa"/>
            <w:vMerge w:val="restart"/>
          </w:tcPr>
          <w:p w:rsidR="00B272BB" w:rsidRPr="00424D01" w:rsidRDefault="00B272BB" w:rsidP="00791880">
            <w:pPr>
              <w:shd w:val="clear" w:color="auto" w:fill="FFFFFF"/>
              <w:autoSpaceDE w:val="0"/>
              <w:autoSpaceDN w:val="0"/>
              <w:adjustRightInd w:val="0"/>
              <w:jc w:val="both"/>
            </w:pPr>
            <w:r w:rsidRPr="00D24435">
              <w:rPr>
                <w:bCs/>
              </w:rPr>
              <w:t xml:space="preserve">Прогнозировать </w:t>
            </w:r>
            <w:r w:rsidRPr="00D24435">
              <w:t>содержание раздела.</w:t>
            </w:r>
            <w:r>
              <w:t xml:space="preserve"> </w:t>
            </w:r>
            <w:r w:rsidRPr="00D24435">
              <w:rPr>
                <w:bCs/>
              </w:rPr>
              <w:t xml:space="preserve">Расставлять </w:t>
            </w:r>
            <w:r w:rsidRPr="00D24435">
              <w:t xml:space="preserve">книги на выставке в соответствии с темой раздела, </w:t>
            </w:r>
            <w:r w:rsidRPr="00D24435">
              <w:rPr>
                <w:bCs/>
              </w:rPr>
              <w:t xml:space="preserve">сравнивать </w:t>
            </w:r>
            <w:r w:rsidRPr="00D24435">
              <w:t xml:space="preserve">их, </w:t>
            </w:r>
            <w:r w:rsidRPr="00D24435">
              <w:rPr>
                <w:bCs/>
              </w:rPr>
              <w:t>рассказывать</w:t>
            </w:r>
            <w:r w:rsidRPr="00D24435">
              <w:t xml:space="preserve"> о книге с выставки в соответствии с коллективно составленным планом.</w:t>
            </w:r>
            <w:r>
              <w:t xml:space="preserve"> </w:t>
            </w:r>
            <w:r w:rsidRPr="00D24435">
              <w:rPr>
                <w:bCs/>
              </w:rPr>
              <w:t xml:space="preserve">Выбирать </w:t>
            </w:r>
            <w:r w:rsidRPr="00D24435">
              <w:t>книгу по заданному параметру.</w:t>
            </w:r>
            <w:r>
              <w:t xml:space="preserve"> </w:t>
            </w:r>
            <w:r w:rsidRPr="00D24435">
              <w:rPr>
                <w:bCs/>
              </w:rPr>
              <w:t xml:space="preserve">Воспринимать </w:t>
            </w:r>
            <w:r>
              <w:t xml:space="preserve">на слух произведение. </w:t>
            </w:r>
            <w:r w:rsidRPr="00D24435">
              <w:rPr>
                <w:bCs/>
              </w:rPr>
              <w:t xml:space="preserve">Отвечать </w:t>
            </w:r>
            <w:r w:rsidRPr="00D24435">
              <w:t>на вопросы по содержанию художе</w:t>
            </w:r>
            <w:r w:rsidRPr="00D24435">
              <w:softHyphen/>
              <w:t>ственного произведения.</w:t>
            </w:r>
            <w:r>
              <w:t xml:space="preserve"> </w:t>
            </w:r>
            <w:r w:rsidRPr="00D24435">
              <w:rPr>
                <w:bCs/>
              </w:rPr>
              <w:t xml:space="preserve">Читать </w:t>
            </w:r>
            <w:r w:rsidRPr="00D24435">
              <w:t xml:space="preserve">вслух плавно по слогам и целыми словами; </w:t>
            </w:r>
            <w:r w:rsidRPr="00D24435">
              <w:rPr>
                <w:bCs/>
              </w:rPr>
              <w:t xml:space="preserve">передавать </w:t>
            </w:r>
            <w:r w:rsidRPr="00D24435">
              <w:t>интонационно конец предложения.</w:t>
            </w:r>
            <w:r>
              <w:t xml:space="preserve"> </w:t>
            </w:r>
            <w:r w:rsidRPr="00D24435">
              <w:rPr>
                <w:bCs/>
              </w:rPr>
              <w:t xml:space="preserve">Объяснять </w:t>
            </w:r>
            <w:r w:rsidRPr="00D24435">
              <w:t>название произведения.</w:t>
            </w:r>
            <w:r>
              <w:t xml:space="preserve"> </w:t>
            </w:r>
            <w:r w:rsidRPr="00D24435">
              <w:rPr>
                <w:bCs/>
              </w:rPr>
              <w:t xml:space="preserve">Выбирать </w:t>
            </w:r>
            <w:r w:rsidRPr="00D24435">
              <w:t>из предложенного списка слова для характеристики различных героев произведения.</w:t>
            </w:r>
            <w:r>
              <w:t xml:space="preserve"> </w:t>
            </w:r>
            <w:r w:rsidRPr="00D24435">
              <w:rPr>
                <w:bCs/>
              </w:rPr>
              <w:t xml:space="preserve">Описывать </w:t>
            </w:r>
            <w:r w:rsidRPr="00D24435">
              <w:t>внешний вид героя, его характер, привлекая те</w:t>
            </w:r>
            <w:proofErr w:type="gramStart"/>
            <w:r w:rsidRPr="00D24435">
              <w:t>кст пр</w:t>
            </w:r>
            <w:proofErr w:type="gramEnd"/>
            <w:r w:rsidRPr="00D24435">
              <w:t>оизведения и свой читатель</w:t>
            </w:r>
            <w:r w:rsidRPr="00D24435">
              <w:softHyphen/>
              <w:t>ский и жизненный опыт.</w:t>
            </w:r>
            <w:r>
              <w:t xml:space="preserve"> </w:t>
            </w:r>
            <w:r w:rsidRPr="00D24435">
              <w:rPr>
                <w:bCs/>
              </w:rPr>
              <w:t xml:space="preserve">Передавать </w:t>
            </w:r>
            <w:r w:rsidRPr="00D24435">
              <w:t>характер героя с помощью жестов, мимики, изображать героев.</w:t>
            </w:r>
            <w:r>
              <w:t xml:space="preserve"> </w:t>
            </w:r>
            <w:r w:rsidRPr="00D24435">
              <w:rPr>
                <w:bCs/>
              </w:rPr>
              <w:t xml:space="preserve">Определять </w:t>
            </w:r>
            <w:r w:rsidRPr="00D24435">
              <w:t>главную мысль; соотносить главную мысль с содержанием произведения.</w:t>
            </w:r>
            <w:r>
              <w:t xml:space="preserve"> </w:t>
            </w:r>
            <w:r w:rsidRPr="00D24435">
              <w:rPr>
                <w:bCs/>
              </w:rPr>
              <w:t xml:space="preserve">Составлять </w:t>
            </w:r>
            <w:r w:rsidRPr="00D24435">
              <w:t>план пересказа прочитанного: что произошло в начале, потом, чем закончился рас</w:t>
            </w:r>
            <w:r w:rsidRPr="00D24435">
              <w:softHyphen/>
              <w:t>сказ.</w:t>
            </w:r>
            <w:r>
              <w:t xml:space="preserve"> </w:t>
            </w:r>
            <w:r w:rsidRPr="00D24435">
              <w:rPr>
                <w:bCs/>
              </w:rPr>
              <w:t xml:space="preserve">Находить </w:t>
            </w:r>
            <w:r w:rsidRPr="00D24435">
              <w:t>в стихах слова с созвучным окончанием.</w:t>
            </w:r>
            <w:r>
              <w:t xml:space="preserve"> </w:t>
            </w:r>
            <w:r w:rsidRPr="00D24435">
              <w:rPr>
                <w:bCs/>
              </w:rPr>
              <w:t xml:space="preserve">Находить </w:t>
            </w:r>
            <w:r w:rsidRPr="00D24435">
              <w:t>слова, которые помогают представить самого героя или его речь.</w:t>
            </w:r>
            <w:r>
              <w:t xml:space="preserve"> </w:t>
            </w:r>
            <w:r w:rsidRPr="00D24435">
              <w:rPr>
                <w:bCs/>
              </w:rPr>
              <w:t xml:space="preserve">Использовать </w:t>
            </w:r>
            <w:r w:rsidRPr="00D24435">
              <w:t>приём звукописи при изображе</w:t>
            </w:r>
            <w:r w:rsidRPr="00D24435">
              <w:softHyphen/>
              <w:t>нии различных героев.</w:t>
            </w:r>
            <w:r>
              <w:t xml:space="preserve"> </w:t>
            </w:r>
            <w:r w:rsidRPr="00D24435">
              <w:rPr>
                <w:bCs/>
              </w:rPr>
              <w:t xml:space="preserve">Читать </w:t>
            </w:r>
            <w:r w:rsidRPr="00D24435">
              <w:t>стихи наизусть.</w:t>
            </w:r>
            <w:r>
              <w:t xml:space="preserve"> </w:t>
            </w:r>
            <w:r w:rsidRPr="00D24435">
              <w:rPr>
                <w:bCs/>
              </w:rPr>
              <w:t xml:space="preserve">Участвовать </w:t>
            </w:r>
            <w:r w:rsidRPr="00D24435">
              <w:t>в конкурсе чтецов; декламировать стихи на публику; оценивать себя в роли чтеца.</w:t>
            </w:r>
            <w:r>
              <w:t xml:space="preserve"> </w:t>
            </w:r>
            <w:r w:rsidRPr="00D24435">
              <w:rPr>
                <w:bCs/>
              </w:rPr>
              <w:t xml:space="preserve">Проверять </w:t>
            </w:r>
            <w:r w:rsidRPr="00D24435">
              <w:t xml:space="preserve">себя и </w:t>
            </w:r>
            <w:r w:rsidRPr="00D24435">
              <w:rPr>
                <w:bCs/>
              </w:rPr>
              <w:t xml:space="preserve">оценивать </w:t>
            </w:r>
            <w:r w:rsidRPr="00D24435">
              <w:t>свои достижения (с помощью учителя).</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95</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И. </w:t>
            </w:r>
            <w:proofErr w:type="spellStart"/>
            <w:r w:rsidRPr="00D24435">
              <w:t>Токмакова</w:t>
            </w:r>
            <w:proofErr w:type="spellEnd"/>
            <w:r w:rsidRPr="00D24435">
              <w:t xml:space="preserve"> « Аля, </w:t>
            </w:r>
            <w:proofErr w:type="spellStart"/>
            <w:r w:rsidRPr="00D24435">
              <w:t>Кляксич</w:t>
            </w:r>
            <w:proofErr w:type="spellEnd"/>
            <w:r w:rsidRPr="00D24435">
              <w:t xml:space="preserve"> и буква «А». Творческий пересказ.</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96</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Default="00B272BB" w:rsidP="00791880">
            <w:r w:rsidRPr="00D24435">
              <w:t xml:space="preserve">С. Чёрный  «Живая азбука», Ф. Кривин </w:t>
            </w:r>
          </w:p>
          <w:p w:rsidR="00B272BB" w:rsidRPr="00D24435" w:rsidRDefault="00B272BB" w:rsidP="00791880">
            <w:r w:rsidRPr="00D24435">
              <w:t>« Почему» и « А» поется, а</w:t>
            </w:r>
            <w:r>
              <w:t xml:space="preserve"> « Б» нет». Тема стихотворения. </w:t>
            </w:r>
            <w:r w:rsidRPr="00D24435">
              <w:t>Заголовок.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97</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Г. Сапгир « Про</w:t>
            </w:r>
            <w:r>
              <w:t xml:space="preserve"> </w:t>
            </w:r>
            <w:r w:rsidRPr="00D24435">
              <w:t xml:space="preserve">медведя», М. </w:t>
            </w:r>
            <w:proofErr w:type="spellStart"/>
            <w:r w:rsidRPr="00D24435">
              <w:t>Бородицкая</w:t>
            </w:r>
            <w:proofErr w:type="spellEnd"/>
            <w:r w:rsidRPr="00D24435">
              <w:t xml:space="preserve"> « Разговор с пчелой», И. </w:t>
            </w:r>
            <w:proofErr w:type="spellStart"/>
            <w:r w:rsidRPr="00D24435">
              <w:t>Гамазкова</w:t>
            </w:r>
            <w:proofErr w:type="spellEnd"/>
            <w:r w:rsidRPr="00D24435">
              <w:t xml:space="preserve"> «Кто как кричит?»</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rPr>
          <w:trHeight w:val="820"/>
        </w:trPr>
        <w:tc>
          <w:tcPr>
            <w:tcW w:w="656" w:type="dxa"/>
            <w:gridSpan w:val="2"/>
            <w:tcBorders>
              <w:bottom w:val="single" w:sz="4" w:space="0" w:color="auto"/>
            </w:tcBorders>
          </w:tcPr>
          <w:p w:rsidR="00B272BB" w:rsidRPr="00D24435" w:rsidRDefault="00B272BB" w:rsidP="00791880">
            <w:r w:rsidRPr="00D24435">
              <w:t>98</w:t>
            </w:r>
          </w:p>
        </w:tc>
        <w:tc>
          <w:tcPr>
            <w:tcW w:w="1485" w:type="dxa"/>
            <w:vMerge/>
          </w:tcPr>
          <w:p w:rsidR="00B272BB" w:rsidRPr="00D24435" w:rsidRDefault="00B272BB" w:rsidP="00791880"/>
        </w:tc>
        <w:tc>
          <w:tcPr>
            <w:tcW w:w="1199" w:type="dxa"/>
            <w:gridSpan w:val="2"/>
            <w:tcBorders>
              <w:bottom w:val="single" w:sz="4" w:space="0" w:color="auto"/>
            </w:tcBorders>
          </w:tcPr>
          <w:p w:rsidR="00B272BB" w:rsidRPr="00D24435" w:rsidRDefault="00B272BB" w:rsidP="00791880"/>
        </w:tc>
        <w:tc>
          <w:tcPr>
            <w:tcW w:w="3714" w:type="dxa"/>
            <w:gridSpan w:val="3"/>
            <w:tcBorders>
              <w:bottom w:val="single" w:sz="4" w:space="0" w:color="auto"/>
            </w:tcBorders>
          </w:tcPr>
          <w:p w:rsidR="00B272BB" w:rsidRPr="00D24435" w:rsidRDefault="00B272BB" w:rsidP="00791880">
            <w:r w:rsidRPr="00D24435">
              <w:t>С. Маршак « Автобус номер двадцать шесть»</w:t>
            </w:r>
            <w:proofErr w:type="gramStart"/>
            <w:r w:rsidRPr="00D24435">
              <w:t xml:space="preserve"> .</w:t>
            </w:r>
            <w:proofErr w:type="gramEnd"/>
            <w:r w:rsidRPr="00D24435">
              <w:t>Главная мысль произведения.</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99</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Из старинных книг.</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rPr>
          <w:trHeight w:val="820"/>
        </w:trPr>
        <w:tc>
          <w:tcPr>
            <w:tcW w:w="656" w:type="dxa"/>
            <w:gridSpan w:val="2"/>
            <w:tcBorders>
              <w:bottom w:val="single" w:sz="4" w:space="0" w:color="auto"/>
            </w:tcBorders>
          </w:tcPr>
          <w:p w:rsidR="00B272BB" w:rsidRPr="00D24435" w:rsidRDefault="00B272BB" w:rsidP="00791880">
            <w:r w:rsidRPr="00D24435">
              <w:t>100</w:t>
            </w:r>
          </w:p>
        </w:tc>
        <w:tc>
          <w:tcPr>
            <w:tcW w:w="1485" w:type="dxa"/>
            <w:vMerge/>
            <w:tcBorders>
              <w:bottom w:val="single" w:sz="4" w:space="0" w:color="auto"/>
            </w:tcBorders>
          </w:tcPr>
          <w:p w:rsidR="00B272BB" w:rsidRPr="00D24435" w:rsidRDefault="00B272BB" w:rsidP="00791880"/>
        </w:tc>
        <w:tc>
          <w:tcPr>
            <w:tcW w:w="1199" w:type="dxa"/>
            <w:gridSpan w:val="2"/>
            <w:tcBorders>
              <w:bottom w:val="single" w:sz="4" w:space="0" w:color="auto"/>
            </w:tcBorders>
          </w:tcPr>
          <w:p w:rsidR="00B272BB" w:rsidRPr="00D24435" w:rsidRDefault="00B272BB" w:rsidP="00791880"/>
        </w:tc>
        <w:tc>
          <w:tcPr>
            <w:tcW w:w="3714" w:type="dxa"/>
            <w:gridSpan w:val="3"/>
            <w:tcBorders>
              <w:bottom w:val="single" w:sz="4" w:space="0" w:color="auto"/>
            </w:tcBorders>
          </w:tcPr>
          <w:p w:rsidR="00B272BB" w:rsidRDefault="00B272BB" w:rsidP="00791880">
            <w:r w:rsidRPr="00D24435">
              <w:t xml:space="preserve">Проверим себя. Повторение и обобщение по теме </w:t>
            </w:r>
          </w:p>
          <w:p w:rsidR="00B272BB" w:rsidRPr="00D24435" w:rsidRDefault="00B272BB" w:rsidP="00791880">
            <w:r w:rsidRPr="00D24435">
              <w:t>« Жил</w:t>
            </w:r>
            <w:proofErr w:type="gramStart"/>
            <w:r w:rsidRPr="00D24435">
              <w:t>и-</w:t>
            </w:r>
            <w:proofErr w:type="gramEnd"/>
            <w:r w:rsidRPr="00D24435">
              <w:t xml:space="preserve"> были буквы».</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101</w:t>
            </w:r>
          </w:p>
        </w:tc>
        <w:tc>
          <w:tcPr>
            <w:tcW w:w="1485" w:type="dxa"/>
            <w:vMerge w:val="restart"/>
          </w:tcPr>
          <w:p w:rsidR="00B272BB" w:rsidRPr="00D24435" w:rsidRDefault="00B272BB" w:rsidP="00791880">
            <w:pPr>
              <w:rPr>
                <w:b/>
              </w:rPr>
            </w:pPr>
            <w:r w:rsidRPr="00D24435">
              <w:rPr>
                <w:b/>
              </w:rPr>
              <w:t xml:space="preserve">Сказки, загадки, </w:t>
            </w:r>
            <w:r w:rsidRPr="00D24435">
              <w:rPr>
                <w:b/>
                <w:bCs/>
              </w:rPr>
              <w:t>небылицы</w:t>
            </w:r>
          </w:p>
        </w:tc>
        <w:tc>
          <w:tcPr>
            <w:tcW w:w="1199" w:type="dxa"/>
            <w:gridSpan w:val="2"/>
          </w:tcPr>
          <w:p w:rsidR="00B272BB" w:rsidRPr="00D24435" w:rsidRDefault="00B272BB" w:rsidP="00791880">
            <w:r w:rsidRPr="00D24435">
              <w:rPr>
                <w:bCs/>
              </w:rPr>
              <w:t>7 ч</w:t>
            </w:r>
          </w:p>
        </w:tc>
        <w:tc>
          <w:tcPr>
            <w:tcW w:w="3714" w:type="dxa"/>
            <w:gridSpan w:val="3"/>
          </w:tcPr>
          <w:p w:rsidR="00B272BB" w:rsidRPr="00D24435" w:rsidRDefault="00B272BB" w:rsidP="00791880">
            <w:r w:rsidRPr="00D24435">
              <w:t>Знакомство с названием раздела. Прогнозирова</w:t>
            </w:r>
            <w:r w:rsidRPr="00D24435">
              <w:softHyphen/>
              <w:t xml:space="preserve">ние содержания раздела. Е. </w:t>
            </w:r>
            <w:proofErr w:type="spellStart"/>
            <w:r w:rsidRPr="00D24435">
              <w:t>Чарушин</w:t>
            </w:r>
            <w:proofErr w:type="spellEnd"/>
            <w:r w:rsidRPr="00D24435">
              <w:t xml:space="preserve"> « Теремок»</w:t>
            </w:r>
          </w:p>
        </w:tc>
        <w:tc>
          <w:tcPr>
            <w:tcW w:w="5954" w:type="dxa"/>
            <w:vMerge w:val="restart"/>
          </w:tcPr>
          <w:p w:rsidR="00B272BB" w:rsidRPr="00D24435" w:rsidRDefault="00B272BB" w:rsidP="00791880">
            <w:pPr>
              <w:shd w:val="clear" w:color="auto" w:fill="FFFFFF"/>
              <w:autoSpaceDE w:val="0"/>
              <w:autoSpaceDN w:val="0"/>
              <w:adjustRightInd w:val="0"/>
              <w:jc w:val="both"/>
              <w:rPr>
                <w:bCs/>
              </w:rPr>
            </w:pPr>
            <w:r w:rsidRPr="00D24435">
              <w:rPr>
                <w:bCs/>
              </w:rPr>
              <w:t>Прогнозировать содержание раздела.</w:t>
            </w:r>
            <w:r>
              <w:rPr>
                <w:bCs/>
              </w:rPr>
              <w:t xml:space="preserve"> </w:t>
            </w:r>
            <w:r w:rsidRPr="00D24435">
              <w:rPr>
                <w:bCs/>
              </w:rPr>
              <w:t>Подби</w:t>
            </w:r>
            <w:r w:rsidRPr="00D24435">
              <w:rPr>
                <w:bCs/>
              </w:rPr>
              <w:softHyphen/>
              <w:t xml:space="preserve">рать книги на выставку в соответствии с темой раздела; рассказывать о ней в соответствии с коллективно составленным планом, обсуждать </w:t>
            </w:r>
            <w:proofErr w:type="gramStart"/>
            <w:r w:rsidRPr="00D24435">
              <w:rPr>
                <w:bCs/>
              </w:rPr>
              <w:t>прочитанное</w:t>
            </w:r>
            <w:proofErr w:type="gramEnd"/>
            <w:r w:rsidRPr="00D24435">
              <w:rPr>
                <w:bCs/>
              </w:rPr>
              <w:t>.</w:t>
            </w:r>
            <w:r>
              <w:rPr>
                <w:bCs/>
              </w:rPr>
              <w:t xml:space="preserve"> </w:t>
            </w:r>
            <w:r w:rsidRPr="00D24435">
              <w:rPr>
                <w:bCs/>
              </w:rPr>
              <w:lastRenderedPageBreak/>
              <w:t>Выбирать нужную книгу по заданным параме</w:t>
            </w:r>
            <w:r w:rsidRPr="00D24435">
              <w:rPr>
                <w:bCs/>
              </w:rPr>
              <w:softHyphen/>
              <w:t>трам.</w:t>
            </w:r>
            <w:r>
              <w:rPr>
                <w:bCs/>
              </w:rPr>
              <w:t xml:space="preserve"> </w:t>
            </w:r>
            <w:r w:rsidRPr="00D24435">
              <w:rPr>
                <w:bCs/>
              </w:rPr>
              <w:t>Читать известную сказку плавно, целыми слова</w:t>
            </w:r>
            <w:r w:rsidRPr="00D24435">
              <w:rPr>
                <w:bCs/>
              </w:rPr>
              <w:softHyphen/>
              <w:t>ми, при повторении — читать выразительно, вос</w:t>
            </w:r>
            <w:r w:rsidRPr="00D24435">
              <w:rPr>
                <w:bCs/>
              </w:rPr>
              <w:softHyphen/>
              <w:t>принимать на слух художественное произведение.</w:t>
            </w:r>
            <w:r>
              <w:rPr>
                <w:bCs/>
              </w:rPr>
              <w:t xml:space="preserve"> </w:t>
            </w:r>
            <w:r w:rsidRPr="00D24435">
              <w:rPr>
                <w:bCs/>
              </w:rPr>
              <w:t>Анализировать представленный в учебнике кар</w:t>
            </w:r>
            <w:r w:rsidRPr="00D24435">
              <w:rPr>
                <w:bCs/>
              </w:rPr>
              <w:softHyphen/>
              <w:t>тинный план.</w:t>
            </w:r>
          </w:p>
          <w:p w:rsidR="00B272BB" w:rsidRPr="00DA1525" w:rsidRDefault="00B272BB" w:rsidP="00791880">
            <w:pPr>
              <w:shd w:val="clear" w:color="auto" w:fill="FFFFFF"/>
              <w:autoSpaceDE w:val="0"/>
              <w:autoSpaceDN w:val="0"/>
              <w:adjustRightInd w:val="0"/>
              <w:jc w:val="both"/>
              <w:rPr>
                <w:bCs/>
              </w:rPr>
            </w:pPr>
            <w:r w:rsidRPr="00D24435">
              <w:rPr>
                <w:bCs/>
              </w:rPr>
              <w:t>Соотносить иллюстрацию с содержанием текста.</w:t>
            </w:r>
            <w:r>
              <w:rPr>
                <w:bCs/>
              </w:rPr>
              <w:t xml:space="preserve"> </w:t>
            </w:r>
            <w:r w:rsidRPr="00D24435">
              <w:rPr>
                <w:bCs/>
              </w:rPr>
              <w:t>Рассказывать сказку на основе картинного плана.</w:t>
            </w:r>
            <w:r>
              <w:rPr>
                <w:bCs/>
              </w:rPr>
              <w:t xml:space="preserve"> </w:t>
            </w:r>
            <w:r w:rsidRPr="00D24435">
              <w:rPr>
                <w:bCs/>
              </w:rPr>
              <w:t>Отвечать на вопросы по содержанию произве</w:t>
            </w:r>
            <w:r w:rsidRPr="00D24435">
              <w:rPr>
                <w:bCs/>
              </w:rPr>
              <w:softHyphen/>
              <w:t>дения.</w:t>
            </w:r>
            <w:r>
              <w:rPr>
                <w:bCs/>
              </w:rPr>
              <w:t xml:space="preserve"> </w:t>
            </w:r>
            <w:r w:rsidRPr="00D24435">
              <w:rPr>
                <w:bCs/>
              </w:rPr>
              <w:t xml:space="preserve">Называть героев сказки и </w:t>
            </w:r>
            <w:proofErr w:type="gramStart"/>
            <w:r w:rsidRPr="00D24435">
              <w:rPr>
                <w:bCs/>
              </w:rPr>
              <w:t>причины</w:t>
            </w:r>
            <w:proofErr w:type="gramEnd"/>
            <w:r w:rsidRPr="00D24435">
              <w:rPr>
                <w:bCs/>
              </w:rPr>
              <w:t xml:space="preserve"> совершае</w:t>
            </w:r>
            <w:r w:rsidRPr="00D24435">
              <w:rPr>
                <w:bCs/>
              </w:rPr>
              <w:softHyphen/>
              <w:t>мых ими поступков, давать их нравственную</w:t>
            </w:r>
            <w:r>
              <w:rPr>
                <w:bCs/>
              </w:rPr>
              <w:t xml:space="preserve">. </w:t>
            </w:r>
            <w:r w:rsidRPr="00D24435">
              <w:rPr>
                <w:bCs/>
              </w:rPr>
              <w:t>Пересказывать сказку подробно на основе кар</w:t>
            </w:r>
            <w:r w:rsidRPr="00D24435">
              <w:rPr>
                <w:bCs/>
              </w:rPr>
              <w:softHyphen/>
              <w:t>тинного плана и по памяти.</w:t>
            </w:r>
            <w:r>
              <w:rPr>
                <w:bCs/>
              </w:rPr>
              <w:t xml:space="preserve"> </w:t>
            </w:r>
            <w:r w:rsidRPr="00D24435">
              <w:rPr>
                <w:bCs/>
              </w:rPr>
              <w:t>Сравнивать народную и литературную сказку.</w:t>
            </w:r>
            <w:r>
              <w:rPr>
                <w:bCs/>
              </w:rPr>
              <w:t xml:space="preserve"> </w:t>
            </w:r>
            <w:r w:rsidRPr="00D24435">
              <w:rPr>
                <w:bCs/>
              </w:rPr>
              <w:t>Сравнивать различные произведения малых и больших жанров: находить общее и отличия.</w:t>
            </w:r>
            <w:r>
              <w:rPr>
                <w:bCs/>
              </w:rPr>
              <w:t xml:space="preserve"> </w:t>
            </w:r>
            <w:r w:rsidRPr="00D24435">
              <w:rPr>
                <w:bCs/>
              </w:rPr>
              <w:t>Отгадывать загадки на основе ключевых (опор</w:t>
            </w:r>
            <w:r w:rsidRPr="00D24435">
              <w:rPr>
                <w:bCs/>
              </w:rPr>
              <w:softHyphen/>
              <w:t>ных) слов загадки, сочинять загадки, небылицы; объединять их по темам.</w:t>
            </w:r>
            <w:r>
              <w:rPr>
                <w:bCs/>
              </w:rPr>
              <w:t xml:space="preserve"> </w:t>
            </w:r>
            <w:r w:rsidRPr="00D24435">
              <w:rPr>
                <w:bCs/>
              </w:rPr>
              <w:t>Работать в паре, договариваться друг с другом, проявлять внимание.</w:t>
            </w:r>
            <w:r>
              <w:rPr>
                <w:bCs/>
              </w:rPr>
              <w:t xml:space="preserve"> </w:t>
            </w:r>
            <w:r w:rsidRPr="00D24435">
              <w:rPr>
                <w:bCs/>
              </w:rPr>
              <w:t>Проверять чтение друг друга, работая в парах и самостоятельно оценивать свои достижения.</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102</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Default="00B272BB" w:rsidP="00791880">
            <w:r w:rsidRPr="00D24435">
              <w:t xml:space="preserve">Русская народная сказка </w:t>
            </w:r>
          </w:p>
          <w:p w:rsidR="00B272BB" w:rsidRPr="00D24435" w:rsidRDefault="00B272BB" w:rsidP="00791880">
            <w:r w:rsidRPr="00D24435">
              <w:lastRenderedPageBreak/>
              <w:t>« Рукавичка»</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lastRenderedPageBreak/>
              <w:t>103</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Загадки. Тема загадок. Сочинение загадок.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104</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Песенки. Русские народные </w:t>
            </w:r>
            <w:proofErr w:type="spellStart"/>
            <w:r w:rsidRPr="00D24435">
              <w:t>потешки</w:t>
            </w:r>
            <w:proofErr w:type="spellEnd"/>
            <w:r w:rsidRPr="00D24435">
              <w:t>. Англий</w:t>
            </w:r>
            <w:r w:rsidRPr="00D24435">
              <w:softHyphen/>
              <w:t>ские народные песенки. Герои песенок.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105</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Александр Сергеевич Пушкин</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106</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Русская народная сказка « Петух и собака»</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rPr>
          <w:trHeight w:val="800"/>
        </w:trPr>
        <w:tc>
          <w:tcPr>
            <w:tcW w:w="656" w:type="dxa"/>
            <w:gridSpan w:val="2"/>
            <w:tcBorders>
              <w:bottom w:val="single" w:sz="4" w:space="0" w:color="auto"/>
            </w:tcBorders>
          </w:tcPr>
          <w:p w:rsidR="00B272BB" w:rsidRPr="00D24435" w:rsidRDefault="00B272BB" w:rsidP="00791880">
            <w:r w:rsidRPr="00D24435">
              <w:t>107</w:t>
            </w:r>
          </w:p>
        </w:tc>
        <w:tc>
          <w:tcPr>
            <w:tcW w:w="1485" w:type="dxa"/>
            <w:vMerge/>
            <w:tcBorders>
              <w:bottom w:val="single" w:sz="4" w:space="0" w:color="auto"/>
            </w:tcBorders>
          </w:tcPr>
          <w:p w:rsidR="00B272BB" w:rsidRPr="00D24435" w:rsidRDefault="00B272BB" w:rsidP="00791880"/>
        </w:tc>
        <w:tc>
          <w:tcPr>
            <w:tcW w:w="1199" w:type="dxa"/>
            <w:gridSpan w:val="2"/>
            <w:tcBorders>
              <w:bottom w:val="single" w:sz="4" w:space="0" w:color="auto"/>
            </w:tcBorders>
          </w:tcPr>
          <w:p w:rsidR="00B272BB" w:rsidRPr="00D24435" w:rsidRDefault="00B272BB" w:rsidP="00791880"/>
        </w:tc>
        <w:tc>
          <w:tcPr>
            <w:tcW w:w="3714" w:type="dxa"/>
            <w:gridSpan w:val="3"/>
            <w:tcBorders>
              <w:bottom w:val="single" w:sz="4" w:space="0" w:color="auto"/>
            </w:tcBorders>
          </w:tcPr>
          <w:p w:rsidR="00B272BB" w:rsidRPr="00776829" w:rsidRDefault="00B272BB" w:rsidP="00791880">
            <w:pPr>
              <w:shd w:val="clear" w:color="auto" w:fill="FFFFFF"/>
              <w:autoSpaceDE w:val="0"/>
              <w:autoSpaceDN w:val="0"/>
              <w:adjustRightInd w:val="0"/>
            </w:pPr>
            <w:r w:rsidRPr="00D24435">
              <w:t>Из старинных книг. Оценка планируемых</w:t>
            </w:r>
            <w:r>
              <w:t xml:space="preserve"> достижений. Обобщение по теме.</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108</w:t>
            </w:r>
          </w:p>
        </w:tc>
        <w:tc>
          <w:tcPr>
            <w:tcW w:w="1485" w:type="dxa"/>
            <w:vMerge w:val="restart"/>
          </w:tcPr>
          <w:p w:rsidR="00B272BB" w:rsidRPr="00D24435" w:rsidRDefault="00B272BB" w:rsidP="00791880">
            <w:pPr>
              <w:rPr>
                <w:b/>
              </w:rPr>
            </w:pPr>
            <w:r w:rsidRPr="00D24435">
              <w:rPr>
                <w:b/>
              </w:rPr>
              <w:t>Апрель, апрель. 3</w:t>
            </w:r>
            <w:r w:rsidRPr="00D24435">
              <w:rPr>
                <w:b/>
                <w:bCs/>
              </w:rPr>
              <w:t>венит капель!</w:t>
            </w:r>
          </w:p>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Default="00B272BB" w:rsidP="00791880"/>
          <w:p w:rsidR="00B272BB" w:rsidRPr="00D24435" w:rsidRDefault="00B272BB" w:rsidP="00791880">
            <w:pPr>
              <w:rPr>
                <w:b/>
              </w:rPr>
            </w:pPr>
          </w:p>
        </w:tc>
        <w:tc>
          <w:tcPr>
            <w:tcW w:w="1199" w:type="dxa"/>
            <w:gridSpan w:val="2"/>
          </w:tcPr>
          <w:p w:rsidR="00B272BB" w:rsidRPr="00D24435" w:rsidRDefault="00B272BB" w:rsidP="00791880">
            <w:r w:rsidRPr="00D24435">
              <w:rPr>
                <w:bCs/>
              </w:rPr>
              <w:t>5 ч</w:t>
            </w:r>
          </w:p>
        </w:tc>
        <w:tc>
          <w:tcPr>
            <w:tcW w:w="3714" w:type="dxa"/>
            <w:gridSpan w:val="3"/>
          </w:tcPr>
          <w:p w:rsidR="00B272BB" w:rsidRPr="00D24435" w:rsidRDefault="00B272BB" w:rsidP="00791880">
            <w:r w:rsidRPr="00D24435">
              <w:t>Знакомство с названием раздела. Прогнозирова</w:t>
            </w:r>
            <w:r w:rsidRPr="00D24435">
              <w:softHyphen/>
              <w:t xml:space="preserve">ние содержания раздела. Лирические стихотворения А. </w:t>
            </w:r>
            <w:proofErr w:type="spellStart"/>
            <w:r w:rsidRPr="00D24435">
              <w:t>Майкова</w:t>
            </w:r>
            <w:proofErr w:type="spellEnd"/>
            <w:r w:rsidRPr="00D24435">
              <w:t>,  « Ласточки примчались» А. Пле</w:t>
            </w:r>
            <w:r w:rsidRPr="00D24435">
              <w:softHyphen/>
              <w:t>щеева, « Сельская песенка»</w:t>
            </w:r>
          </w:p>
        </w:tc>
        <w:tc>
          <w:tcPr>
            <w:tcW w:w="5954" w:type="dxa"/>
            <w:vMerge w:val="restart"/>
          </w:tcPr>
          <w:p w:rsidR="00B272BB" w:rsidRPr="00424D01" w:rsidRDefault="00B272BB" w:rsidP="00791880">
            <w:pPr>
              <w:shd w:val="clear" w:color="auto" w:fill="FFFFFF"/>
              <w:autoSpaceDE w:val="0"/>
              <w:autoSpaceDN w:val="0"/>
              <w:adjustRightInd w:val="0"/>
              <w:jc w:val="both"/>
              <w:rPr>
                <w:bCs/>
              </w:rPr>
            </w:pPr>
            <w:r w:rsidRPr="00D24435">
              <w:rPr>
                <w:bCs/>
              </w:rPr>
              <w:t>Прогнозировать содержание раздела.</w:t>
            </w:r>
            <w:r>
              <w:rPr>
                <w:bCs/>
              </w:rPr>
              <w:t xml:space="preserve"> </w:t>
            </w:r>
            <w:r w:rsidRPr="00D24435">
              <w:rPr>
                <w:bCs/>
              </w:rPr>
              <w:t>Отбирать книги на выставке в соответствии с темой раз</w:t>
            </w:r>
            <w:r w:rsidRPr="00D24435">
              <w:rPr>
                <w:bCs/>
              </w:rPr>
              <w:softHyphen/>
              <w:t>дела, рассказывать о книге с выставки в соот</w:t>
            </w:r>
            <w:r w:rsidRPr="00D24435">
              <w:rPr>
                <w:bCs/>
              </w:rPr>
              <w:softHyphen/>
              <w:t>ветствии с коллективно составленным планом.</w:t>
            </w:r>
            <w:r>
              <w:rPr>
                <w:bCs/>
              </w:rPr>
              <w:t xml:space="preserve"> </w:t>
            </w:r>
            <w:r w:rsidRPr="00D24435">
              <w:rPr>
                <w:bCs/>
              </w:rPr>
              <w:t>Воспринимать на слух художественное произ</w:t>
            </w:r>
            <w:r w:rsidRPr="00D24435">
              <w:rPr>
                <w:bCs/>
              </w:rPr>
              <w:softHyphen/>
              <w:t>ведение.</w:t>
            </w:r>
            <w:r>
              <w:rPr>
                <w:bCs/>
              </w:rPr>
              <w:t xml:space="preserve"> </w:t>
            </w:r>
            <w:r w:rsidRPr="00D24435">
              <w:rPr>
                <w:bCs/>
              </w:rPr>
              <w:t>Читать вслух лирические стихотворения, пере</w:t>
            </w:r>
            <w:r w:rsidRPr="00D24435">
              <w:rPr>
                <w:bCs/>
              </w:rPr>
              <w:softHyphen/>
              <w:t>давая настроение; отражая интонацию начала и конца предложения; с опорой на знак препина</w:t>
            </w:r>
            <w:r w:rsidRPr="00D24435">
              <w:rPr>
                <w:bCs/>
              </w:rPr>
              <w:softHyphen/>
              <w:t>ния в конце предложения.</w:t>
            </w:r>
            <w:r>
              <w:rPr>
                <w:bCs/>
              </w:rPr>
              <w:t xml:space="preserve"> </w:t>
            </w:r>
            <w:r w:rsidRPr="00D24435">
              <w:rPr>
                <w:bCs/>
              </w:rPr>
              <w:t>Находить в стихотворении слова, которые по</w:t>
            </w:r>
            <w:r w:rsidRPr="00D24435">
              <w:rPr>
                <w:bCs/>
              </w:rPr>
              <w:softHyphen/>
              <w:t>могают передать настроение автора, картины природы, им созданные.</w:t>
            </w:r>
            <w:r>
              <w:rPr>
                <w:bCs/>
              </w:rPr>
              <w:t xml:space="preserve"> </w:t>
            </w:r>
            <w:r w:rsidRPr="00D24435">
              <w:rPr>
                <w:bCs/>
              </w:rPr>
              <w:t>Наблюдать за ритмом стихотворного произведе</w:t>
            </w:r>
            <w:r w:rsidRPr="00D24435">
              <w:rPr>
                <w:bCs/>
              </w:rPr>
              <w:softHyphen/>
              <w:t>ния, сравнивать ритмический рисунок разных стихотворений.</w:t>
            </w:r>
            <w:r>
              <w:rPr>
                <w:bCs/>
              </w:rPr>
              <w:t xml:space="preserve"> </w:t>
            </w:r>
            <w:r w:rsidRPr="00D24435">
              <w:rPr>
                <w:bCs/>
              </w:rPr>
              <w:t xml:space="preserve">Сравнивать стихотворения </w:t>
            </w:r>
            <w:r w:rsidRPr="00D24435">
              <w:rPr>
                <w:bCs/>
              </w:rPr>
              <w:lastRenderedPageBreak/>
              <w:t>разных поэтов на одну и ту же тему; на разные темы.</w:t>
            </w:r>
            <w:r>
              <w:rPr>
                <w:bCs/>
              </w:rPr>
              <w:t xml:space="preserve"> </w:t>
            </w:r>
            <w:r w:rsidRPr="00D24435">
              <w:rPr>
                <w:bCs/>
              </w:rPr>
              <w:t>Находить в загадках слова, с помощью которых сравнивается один предмет с другим; придумы</w:t>
            </w:r>
            <w:r w:rsidRPr="00D24435">
              <w:rPr>
                <w:bCs/>
              </w:rPr>
              <w:softHyphen/>
              <w:t>вать свои сравнения.</w:t>
            </w:r>
            <w:r>
              <w:rPr>
                <w:bCs/>
              </w:rPr>
              <w:t xml:space="preserve"> </w:t>
            </w:r>
            <w:r w:rsidRPr="00D24435">
              <w:rPr>
                <w:bCs/>
              </w:rPr>
              <w:t>Отгадывать загадки на основе ключевых (опор</w:t>
            </w:r>
            <w:r w:rsidRPr="00D24435">
              <w:rPr>
                <w:bCs/>
              </w:rPr>
              <w:softHyphen/>
              <w:t>ных) слов загадки.</w:t>
            </w:r>
            <w:r>
              <w:rPr>
                <w:bCs/>
              </w:rPr>
              <w:t xml:space="preserve"> </w:t>
            </w:r>
            <w:r w:rsidRPr="00D24435">
              <w:rPr>
                <w:bCs/>
              </w:rPr>
              <w:t xml:space="preserve">Сочинять загадки на основе подсказки, данной в </w:t>
            </w:r>
            <w:proofErr w:type="spellStart"/>
            <w:r w:rsidRPr="00D24435">
              <w:rPr>
                <w:bCs/>
              </w:rPr>
              <w:t>учебнике</w:t>
            </w:r>
            <w:proofErr w:type="gramStart"/>
            <w:r w:rsidRPr="00D24435">
              <w:rPr>
                <w:bCs/>
              </w:rPr>
              <w:t>.О</w:t>
            </w:r>
            <w:proofErr w:type="gramEnd"/>
            <w:r w:rsidRPr="00D24435">
              <w:rPr>
                <w:bCs/>
              </w:rPr>
              <w:t>ценивать</w:t>
            </w:r>
            <w:proofErr w:type="spellEnd"/>
            <w:r w:rsidRPr="00D24435">
              <w:rPr>
                <w:bCs/>
              </w:rPr>
              <w:t xml:space="preserve"> свой от</w:t>
            </w:r>
            <w:r>
              <w:rPr>
                <w:bCs/>
              </w:rPr>
              <w:t>вет в соответствии с образ</w:t>
            </w:r>
            <w:r>
              <w:rPr>
                <w:bCs/>
              </w:rPr>
              <w:softHyphen/>
              <w:t xml:space="preserve">цом. </w:t>
            </w:r>
            <w:r w:rsidRPr="00D24435">
              <w:rPr>
                <w:bCs/>
              </w:rPr>
              <w:t>Проверять чтение друг друга, оценивать свои достижения.</w:t>
            </w:r>
            <w:r>
              <w:rPr>
                <w:bCs/>
              </w:rPr>
              <w:t xml:space="preserve"> </w:t>
            </w:r>
            <w:r w:rsidRPr="00D24435">
              <w:rPr>
                <w:bCs/>
              </w:rPr>
              <w:t xml:space="preserve">Учиться работать в паре, обсуждать </w:t>
            </w:r>
            <w:proofErr w:type="gramStart"/>
            <w:r w:rsidRPr="00D24435">
              <w:rPr>
                <w:bCs/>
              </w:rPr>
              <w:t>прочитан</w:t>
            </w:r>
            <w:r w:rsidRPr="00D24435">
              <w:rPr>
                <w:bCs/>
              </w:rPr>
              <w:softHyphen/>
              <w:t>ное</w:t>
            </w:r>
            <w:proofErr w:type="gramEnd"/>
            <w:r w:rsidRPr="00D24435">
              <w:rPr>
                <w:bCs/>
              </w:rPr>
              <w:t>, договариваться друг с другом.</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109</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Т. Белозеров « Подснежники», С. Маршак « Апрель».</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110</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424D01" w:rsidRDefault="00B272BB" w:rsidP="00791880">
            <w:pPr>
              <w:shd w:val="clear" w:color="auto" w:fill="FFFFFF"/>
              <w:autoSpaceDE w:val="0"/>
              <w:autoSpaceDN w:val="0"/>
              <w:adjustRightInd w:val="0"/>
            </w:pPr>
            <w:r w:rsidRPr="00D24435">
              <w:t xml:space="preserve">Стихи – загадки писателей И. </w:t>
            </w:r>
            <w:proofErr w:type="spellStart"/>
            <w:r w:rsidRPr="00D24435">
              <w:t>Токмаковой</w:t>
            </w:r>
            <w:proofErr w:type="spellEnd"/>
            <w:r w:rsidRPr="00D24435">
              <w:t xml:space="preserve">, Л. </w:t>
            </w:r>
            <w:proofErr w:type="spellStart"/>
            <w:r w:rsidRPr="00D24435">
              <w:t>Ульяницкой</w:t>
            </w:r>
            <w:proofErr w:type="spellEnd"/>
            <w:r w:rsidRPr="00D24435">
              <w:t>, Л. Яхнина, Е. Трутневой.</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111</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424D01" w:rsidRDefault="00B272BB" w:rsidP="00791880">
            <w:pPr>
              <w:shd w:val="clear" w:color="auto" w:fill="FFFFFF"/>
              <w:autoSpaceDE w:val="0"/>
              <w:autoSpaceDN w:val="0"/>
              <w:adjustRightInd w:val="0"/>
            </w:pPr>
            <w:r w:rsidRPr="00D24435">
              <w:t xml:space="preserve">Стихотворения В. </w:t>
            </w:r>
            <w:proofErr w:type="spellStart"/>
            <w:r w:rsidRPr="00D24435">
              <w:t>Берестова</w:t>
            </w:r>
            <w:proofErr w:type="spellEnd"/>
            <w:r w:rsidRPr="00D24435">
              <w:t xml:space="preserve">, </w:t>
            </w:r>
            <w:proofErr w:type="gramStart"/>
            <w:r w:rsidRPr="00D24435">
              <w:t>Р</w:t>
            </w:r>
            <w:proofErr w:type="gramEnd"/>
            <w:r w:rsidRPr="00D24435">
              <w:t xml:space="preserve">, </w:t>
            </w:r>
            <w:proofErr w:type="spellStart"/>
            <w:r w:rsidRPr="00D24435">
              <w:t>Сефа</w:t>
            </w:r>
            <w:proofErr w:type="spellEnd"/>
            <w:r w:rsidRPr="00D24435">
              <w:t xml:space="preserve">. Произведения из </w:t>
            </w:r>
            <w:r w:rsidRPr="00D24435">
              <w:lastRenderedPageBreak/>
              <w:t>старинных книг.</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lastRenderedPageBreak/>
              <w:t>112</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Default="00B272BB" w:rsidP="00791880">
            <w:pPr>
              <w:shd w:val="clear" w:color="auto" w:fill="FFFFFF"/>
              <w:autoSpaceDE w:val="0"/>
              <w:autoSpaceDN w:val="0"/>
              <w:adjustRightInd w:val="0"/>
            </w:pPr>
            <w:r w:rsidRPr="00D24435">
              <w:t xml:space="preserve">Повторение и обобщение по теме </w:t>
            </w:r>
          </w:p>
          <w:p w:rsidR="00B272BB" w:rsidRPr="00424D01" w:rsidRDefault="00B272BB" w:rsidP="00791880">
            <w:pPr>
              <w:shd w:val="clear" w:color="auto" w:fill="FFFFFF"/>
              <w:autoSpaceDE w:val="0"/>
              <w:autoSpaceDN w:val="0"/>
              <w:adjustRightInd w:val="0"/>
            </w:pPr>
            <w:r w:rsidRPr="00D24435">
              <w:t>« Апрель, апрель.  Звенит капель»</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113</w:t>
            </w:r>
          </w:p>
        </w:tc>
        <w:tc>
          <w:tcPr>
            <w:tcW w:w="1485" w:type="dxa"/>
            <w:vMerge w:val="restart"/>
          </w:tcPr>
          <w:p w:rsidR="00B272BB" w:rsidRDefault="00B272BB" w:rsidP="00791880">
            <w:pPr>
              <w:rPr>
                <w:b/>
                <w:bCs/>
              </w:rPr>
            </w:pPr>
            <w:r w:rsidRPr="00D24435">
              <w:rPr>
                <w:b/>
              </w:rPr>
              <w:t xml:space="preserve">И в шутку и </w:t>
            </w:r>
            <w:r w:rsidRPr="00D24435">
              <w:rPr>
                <w:b/>
                <w:bCs/>
              </w:rPr>
              <w:t>всерьёз</w:t>
            </w: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 w:rsidR="00B272BB" w:rsidRDefault="00B272BB" w:rsidP="00791880"/>
          <w:p w:rsidR="00B272BB" w:rsidRDefault="00B272BB" w:rsidP="00791880"/>
          <w:p w:rsidR="00B272BB" w:rsidRPr="00D24435" w:rsidRDefault="00B272BB" w:rsidP="00791880">
            <w:pPr>
              <w:rPr>
                <w:b/>
              </w:rPr>
            </w:pPr>
          </w:p>
        </w:tc>
        <w:tc>
          <w:tcPr>
            <w:tcW w:w="1199" w:type="dxa"/>
            <w:gridSpan w:val="2"/>
          </w:tcPr>
          <w:p w:rsidR="00B272BB" w:rsidRPr="00D24435" w:rsidRDefault="00B272BB" w:rsidP="00791880">
            <w:r w:rsidRPr="00D24435">
              <w:rPr>
                <w:bCs/>
              </w:rPr>
              <w:t>7ч</w:t>
            </w:r>
          </w:p>
        </w:tc>
        <w:tc>
          <w:tcPr>
            <w:tcW w:w="3714" w:type="dxa"/>
            <w:gridSpan w:val="3"/>
          </w:tcPr>
          <w:p w:rsidR="00B272BB" w:rsidRPr="00D24435" w:rsidRDefault="00B272BB" w:rsidP="00791880">
            <w:r w:rsidRPr="00D24435">
              <w:t>Знакомство с названием раздела. Прогнозирова</w:t>
            </w:r>
            <w:r w:rsidRPr="00D24435">
              <w:softHyphen/>
              <w:t xml:space="preserve">ние содержания произведений раздела. Весёлые стихи для детей И. </w:t>
            </w:r>
            <w:proofErr w:type="spellStart"/>
            <w:r w:rsidRPr="00D24435">
              <w:t>Токмаковой</w:t>
            </w:r>
            <w:proofErr w:type="spellEnd"/>
            <w:r w:rsidRPr="00D24435">
              <w:t xml:space="preserve">, Я. </w:t>
            </w:r>
            <w:proofErr w:type="spellStart"/>
            <w:r w:rsidRPr="00D24435">
              <w:t>Тайц</w:t>
            </w:r>
            <w:proofErr w:type="spellEnd"/>
            <w:r w:rsidRPr="00D24435">
              <w:t>, Г. Кружкова.</w:t>
            </w:r>
          </w:p>
        </w:tc>
        <w:tc>
          <w:tcPr>
            <w:tcW w:w="5954" w:type="dxa"/>
            <w:vMerge w:val="restart"/>
          </w:tcPr>
          <w:p w:rsidR="00B272BB" w:rsidRPr="00B07402" w:rsidRDefault="00B272BB" w:rsidP="00791880">
            <w:pPr>
              <w:shd w:val="clear" w:color="auto" w:fill="FFFFFF"/>
              <w:autoSpaceDE w:val="0"/>
              <w:autoSpaceDN w:val="0"/>
              <w:adjustRightInd w:val="0"/>
              <w:jc w:val="both"/>
              <w:rPr>
                <w:bCs/>
              </w:rPr>
            </w:pPr>
            <w:r w:rsidRPr="00D24435">
              <w:rPr>
                <w:bCs/>
              </w:rPr>
              <w:t>Прогнозировать содержание раздела.</w:t>
            </w:r>
            <w:r>
              <w:rPr>
                <w:bCs/>
              </w:rPr>
              <w:t xml:space="preserve"> </w:t>
            </w:r>
            <w:r w:rsidRPr="00D24435">
              <w:rPr>
                <w:bCs/>
              </w:rPr>
              <w:t>Подби</w:t>
            </w:r>
            <w:r w:rsidRPr="00D24435">
              <w:rPr>
                <w:bCs/>
              </w:rPr>
              <w:softHyphen/>
              <w:t>рать книги к выставке в соответствии с темой раз</w:t>
            </w:r>
            <w:r w:rsidRPr="00D24435">
              <w:rPr>
                <w:bCs/>
              </w:rPr>
              <w:softHyphen/>
              <w:t>дела, рассказывать о книгах с выставки в соот</w:t>
            </w:r>
            <w:r w:rsidRPr="00D24435">
              <w:rPr>
                <w:bCs/>
              </w:rPr>
              <w:softHyphen/>
              <w:t>ветствии с коллективно составленным планом.</w:t>
            </w:r>
            <w:r>
              <w:rPr>
                <w:bCs/>
              </w:rPr>
              <w:t xml:space="preserve"> </w:t>
            </w:r>
            <w:r w:rsidRPr="00D24435">
              <w:rPr>
                <w:bCs/>
              </w:rPr>
              <w:t>Воспринимать на слух художественное произ</w:t>
            </w:r>
            <w:r w:rsidRPr="00D24435">
              <w:rPr>
                <w:bCs/>
              </w:rPr>
              <w:softHyphen/>
              <w:t>ведение.</w:t>
            </w:r>
            <w:r>
              <w:rPr>
                <w:bCs/>
              </w:rPr>
              <w:t xml:space="preserve"> </w:t>
            </w:r>
            <w:r w:rsidRPr="00D24435">
              <w:rPr>
                <w:bCs/>
              </w:rPr>
              <w:t xml:space="preserve">Учиться работать в паре, обсуждать </w:t>
            </w:r>
            <w:proofErr w:type="gramStart"/>
            <w:r w:rsidRPr="00D24435">
              <w:rPr>
                <w:bCs/>
              </w:rPr>
              <w:t>прочитан</w:t>
            </w:r>
            <w:r w:rsidRPr="00D24435">
              <w:rPr>
                <w:bCs/>
              </w:rPr>
              <w:softHyphen/>
              <w:t>ное</w:t>
            </w:r>
            <w:proofErr w:type="gramEnd"/>
            <w:r>
              <w:rPr>
                <w:bCs/>
              </w:rPr>
              <w:t xml:space="preserve">, договариваться друг с другом. </w:t>
            </w:r>
            <w:r w:rsidRPr="00D24435">
              <w:rPr>
                <w:bCs/>
              </w:rPr>
              <w:t>Читать стихи с разным подтекстом, выражая удивление, радость, испуг.</w:t>
            </w:r>
            <w:r>
              <w:rPr>
                <w:bCs/>
              </w:rPr>
              <w:t xml:space="preserve"> </w:t>
            </w:r>
            <w:r w:rsidRPr="00D24435">
              <w:rPr>
                <w:bCs/>
              </w:rPr>
              <w:t>Отличать юмористическое произведение; нахо</w:t>
            </w:r>
            <w:r w:rsidRPr="00D24435">
              <w:rPr>
                <w:bCs/>
              </w:rPr>
              <w:softHyphen/>
              <w:t>дить характерные черты юмористического текста.</w:t>
            </w:r>
            <w:r>
              <w:rPr>
                <w:bCs/>
              </w:rPr>
              <w:t xml:space="preserve"> </w:t>
            </w:r>
            <w:r w:rsidRPr="00D24435">
              <w:rPr>
                <w:bCs/>
              </w:rPr>
              <w:t>Определять настроение автора.</w:t>
            </w:r>
            <w:r>
              <w:rPr>
                <w:bCs/>
              </w:rPr>
              <w:t xml:space="preserve"> </w:t>
            </w:r>
            <w:r w:rsidRPr="00D24435">
              <w:rPr>
                <w:bCs/>
              </w:rPr>
              <w:t>Объяснять смысл названия произведения.</w:t>
            </w:r>
            <w:r>
              <w:rPr>
                <w:bCs/>
              </w:rPr>
              <w:t xml:space="preserve"> </w:t>
            </w:r>
            <w:r w:rsidRPr="00D24435">
              <w:rPr>
                <w:bCs/>
              </w:rPr>
              <w:t>Придумывать свои заголовки.</w:t>
            </w:r>
            <w:r>
              <w:rPr>
                <w:bCs/>
              </w:rPr>
              <w:t xml:space="preserve"> </w:t>
            </w:r>
            <w:r w:rsidRPr="00D24435">
              <w:rPr>
                <w:bCs/>
              </w:rPr>
              <w:t>Находить слова, которые отражают характер героя.</w:t>
            </w:r>
            <w:r>
              <w:rPr>
                <w:bCs/>
              </w:rPr>
              <w:t xml:space="preserve"> </w:t>
            </w:r>
            <w:r w:rsidRPr="00D24435">
              <w:rPr>
                <w:bCs/>
              </w:rPr>
              <w:t>Передавать при чтении настроение стихотво</w:t>
            </w:r>
            <w:r w:rsidRPr="00D24435">
              <w:rPr>
                <w:bCs/>
              </w:rPr>
              <w:softHyphen/>
              <w:t>рения.</w:t>
            </w:r>
            <w:r>
              <w:rPr>
                <w:bCs/>
              </w:rPr>
              <w:t xml:space="preserve"> </w:t>
            </w:r>
            <w:r w:rsidRPr="00D24435">
              <w:rPr>
                <w:bCs/>
              </w:rPr>
              <w:t>Читать по ролям, отражая характер героя произ</w:t>
            </w:r>
            <w:r w:rsidRPr="00D24435">
              <w:rPr>
                <w:bCs/>
              </w:rPr>
              <w:softHyphen/>
              <w:t>ведения.</w:t>
            </w:r>
            <w:r>
              <w:rPr>
                <w:bCs/>
              </w:rPr>
              <w:t xml:space="preserve"> </w:t>
            </w:r>
            <w:r w:rsidRPr="00D24435">
              <w:rPr>
                <w:bCs/>
              </w:rPr>
              <w:t>Исправлять допущенные ошибки при повтор</w:t>
            </w:r>
            <w:r w:rsidRPr="00D24435">
              <w:rPr>
                <w:bCs/>
              </w:rPr>
              <w:softHyphen/>
              <w:t>ном чтении.</w:t>
            </w:r>
            <w:r>
              <w:rPr>
                <w:bCs/>
              </w:rPr>
              <w:t xml:space="preserve"> </w:t>
            </w:r>
            <w:r w:rsidRPr="00D24435">
              <w:rPr>
                <w:bCs/>
              </w:rPr>
              <w:t>Сравнивать произведения на одну и ту же тему</w:t>
            </w:r>
            <w:r>
              <w:rPr>
                <w:bCs/>
              </w:rPr>
              <w:t xml:space="preserve">; находить сходства и различия. </w:t>
            </w:r>
            <w:r w:rsidRPr="00D24435">
              <w:rPr>
                <w:bCs/>
              </w:rPr>
              <w:t>Оценивать свои достижения.</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114</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t xml:space="preserve">Н. Артюхова «Саша – </w:t>
            </w:r>
            <w:r w:rsidRPr="00D24435">
              <w:t>дразнилка»</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115</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Веселы</w:t>
            </w:r>
            <w:r>
              <w:t xml:space="preserve">е стихи для детей </w:t>
            </w:r>
            <w:proofErr w:type="spellStart"/>
            <w:r>
              <w:t>К.Чуковский</w:t>
            </w:r>
            <w:proofErr w:type="spellEnd"/>
            <w:r>
              <w:t xml:space="preserve"> «</w:t>
            </w:r>
            <w:proofErr w:type="spellStart"/>
            <w:r w:rsidRPr="00D24435">
              <w:t>Федотка</w:t>
            </w:r>
            <w:proofErr w:type="spellEnd"/>
            <w:r w:rsidRPr="00D24435">
              <w:t xml:space="preserve">», О. </w:t>
            </w:r>
            <w:proofErr w:type="spellStart"/>
            <w:r w:rsidRPr="00D24435">
              <w:t>Дриз</w:t>
            </w:r>
            <w:proofErr w:type="spellEnd"/>
            <w:r w:rsidRPr="00D24435">
              <w:t xml:space="preserve"> « Привет», О. Григорьев « Стук».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116</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И. </w:t>
            </w:r>
            <w:proofErr w:type="spellStart"/>
            <w:r w:rsidRPr="00D24435">
              <w:t>Токмакова</w:t>
            </w:r>
            <w:proofErr w:type="spellEnd"/>
            <w:r w:rsidRPr="00D24435">
              <w:t xml:space="preserve"> « Разговор Лютика и Жучка», И. Пивоварова « </w:t>
            </w:r>
            <w:proofErr w:type="spellStart"/>
            <w:r w:rsidRPr="00D24435">
              <w:t>Кулинак</w:t>
            </w:r>
            <w:proofErr w:type="gramStart"/>
            <w:r w:rsidRPr="00D24435">
              <w:t>и</w:t>
            </w:r>
            <w:proofErr w:type="spellEnd"/>
            <w:r w:rsidRPr="00D24435">
              <w:t>-</w:t>
            </w:r>
            <w:proofErr w:type="gramEnd"/>
            <w:r w:rsidRPr="00D24435">
              <w:t xml:space="preserve"> </w:t>
            </w:r>
            <w:proofErr w:type="spellStart"/>
            <w:r w:rsidRPr="00D24435">
              <w:t>Пулинаки</w:t>
            </w:r>
            <w:proofErr w:type="spellEnd"/>
            <w:r w:rsidRPr="00D24435">
              <w:t>» , К. Чуковский « Телефон». Чтение по ролям.</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117</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B07402" w:rsidRDefault="00B272BB" w:rsidP="00791880">
            <w:r w:rsidRPr="00D24435">
              <w:t xml:space="preserve">М. </w:t>
            </w:r>
            <w:proofErr w:type="spellStart"/>
            <w:r w:rsidRPr="00D24435">
              <w:t>Пляцковский</w:t>
            </w:r>
            <w:proofErr w:type="spellEnd"/>
            <w:r>
              <w:t xml:space="preserve"> </w:t>
            </w:r>
            <w:r w:rsidRPr="00D24435">
              <w:t>« Помощник».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t>118</w:t>
            </w:r>
            <w:r w:rsidRPr="00D24435">
              <w:t>119</w:t>
            </w:r>
          </w:p>
        </w:tc>
        <w:tc>
          <w:tcPr>
            <w:tcW w:w="1485" w:type="dxa"/>
            <w:vMerge/>
            <w:tcBorders>
              <w:bottom w:val="single" w:sz="4" w:space="0" w:color="auto"/>
            </w:tcBorders>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Из старинных книг.</w:t>
            </w:r>
          </w:p>
          <w:p w:rsidR="00B272BB" w:rsidRPr="00D24435" w:rsidRDefault="00B272BB" w:rsidP="00791880">
            <w:r w:rsidRPr="00D24435">
              <w:t>Повторение и обобщение по теме « И в шутку и в серьёз».</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120</w:t>
            </w:r>
          </w:p>
        </w:tc>
        <w:tc>
          <w:tcPr>
            <w:tcW w:w="1485" w:type="dxa"/>
            <w:vMerge w:val="restart"/>
          </w:tcPr>
          <w:p w:rsidR="00B272BB" w:rsidRDefault="00B272BB" w:rsidP="00791880">
            <w:pPr>
              <w:rPr>
                <w:b/>
                <w:bCs/>
              </w:rPr>
            </w:pPr>
            <w:r w:rsidRPr="00D24435">
              <w:rPr>
                <w:b/>
              </w:rPr>
              <w:t>Я и мои д</w:t>
            </w:r>
            <w:r w:rsidRPr="00D24435">
              <w:rPr>
                <w:b/>
                <w:bCs/>
              </w:rPr>
              <w:t>рузья</w:t>
            </w:r>
          </w:p>
          <w:p w:rsidR="00B272BB" w:rsidRDefault="00B272BB" w:rsidP="00791880">
            <w:pPr>
              <w:rPr>
                <w:b/>
                <w:bCs/>
              </w:rPr>
            </w:pPr>
          </w:p>
          <w:p w:rsidR="00B272BB" w:rsidRPr="00D24435" w:rsidRDefault="00B272BB" w:rsidP="00791880">
            <w:pPr>
              <w:rPr>
                <w:b/>
              </w:rPr>
            </w:pPr>
          </w:p>
        </w:tc>
        <w:tc>
          <w:tcPr>
            <w:tcW w:w="1199" w:type="dxa"/>
            <w:gridSpan w:val="2"/>
          </w:tcPr>
          <w:p w:rsidR="00B272BB" w:rsidRPr="00D24435" w:rsidRDefault="00B272BB" w:rsidP="00791880">
            <w:r w:rsidRPr="00D24435">
              <w:rPr>
                <w:bCs/>
              </w:rPr>
              <w:t>7ч</w:t>
            </w:r>
          </w:p>
        </w:tc>
        <w:tc>
          <w:tcPr>
            <w:tcW w:w="3714" w:type="dxa"/>
            <w:gridSpan w:val="3"/>
          </w:tcPr>
          <w:p w:rsidR="00B272BB" w:rsidRDefault="00B272BB" w:rsidP="00791880">
            <w:r w:rsidRPr="00D24435">
              <w:t>Знакомство с названием раздела. Прогнозирова</w:t>
            </w:r>
            <w:r w:rsidRPr="00D24435">
              <w:softHyphen/>
              <w:t xml:space="preserve">ние содержания раздела. Выставка книг по теме. Рассказы о детях Ю. Ермолаева « Лучший друг», Е. Благинина </w:t>
            </w:r>
          </w:p>
          <w:p w:rsidR="00B272BB" w:rsidRPr="00D24435" w:rsidRDefault="00B272BB" w:rsidP="00791880">
            <w:r w:rsidRPr="00D24435">
              <w:lastRenderedPageBreak/>
              <w:t>« Подарок».</w:t>
            </w:r>
          </w:p>
        </w:tc>
        <w:tc>
          <w:tcPr>
            <w:tcW w:w="5954" w:type="dxa"/>
            <w:vMerge w:val="restart"/>
          </w:tcPr>
          <w:p w:rsidR="00B272BB" w:rsidRPr="00411C0C" w:rsidRDefault="00B272BB" w:rsidP="00791880">
            <w:pPr>
              <w:shd w:val="clear" w:color="auto" w:fill="FFFFFF"/>
              <w:autoSpaceDE w:val="0"/>
              <w:autoSpaceDN w:val="0"/>
              <w:adjustRightInd w:val="0"/>
              <w:jc w:val="both"/>
              <w:rPr>
                <w:bCs/>
              </w:rPr>
            </w:pPr>
            <w:r w:rsidRPr="00D24435">
              <w:rPr>
                <w:bCs/>
              </w:rPr>
              <w:lastRenderedPageBreak/>
              <w:t>Планировать работу на уроке в соответствии с содержанием результатов шмуцтитула.</w:t>
            </w:r>
            <w:r>
              <w:rPr>
                <w:bCs/>
              </w:rPr>
              <w:t xml:space="preserve"> </w:t>
            </w:r>
            <w:r w:rsidRPr="00D24435">
              <w:rPr>
                <w:bCs/>
              </w:rPr>
              <w:t>Анализировать книги на выставке в соответ</w:t>
            </w:r>
            <w:r w:rsidRPr="00D24435">
              <w:rPr>
                <w:bCs/>
              </w:rPr>
              <w:softHyphen/>
              <w:t>ствии с темой раздела.</w:t>
            </w:r>
            <w:r>
              <w:rPr>
                <w:bCs/>
              </w:rPr>
              <w:t xml:space="preserve"> </w:t>
            </w:r>
            <w:r w:rsidRPr="00D24435">
              <w:rPr>
                <w:bCs/>
              </w:rPr>
              <w:t>Представлять книгу с выставки в соответствии с коллективно составленным планом.</w:t>
            </w:r>
            <w:r>
              <w:rPr>
                <w:bCs/>
              </w:rPr>
              <w:t xml:space="preserve"> </w:t>
            </w:r>
            <w:r w:rsidRPr="00D24435">
              <w:rPr>
                <w:bCs/>
              </w:rPr>
              <w:t xml:space="preserve">Прогнозировать </w:t>
            </w:r>
            <w:r w:rsidRPr="00D24435">
              <w:rPr>
                <w:bCs/>
              </w:rPr>
              <w:lastRenderedPageBreak/>
              <w:t>содержание раздела.</w:t>
            </w:r>
            <w:r>
              <w:rPr>
                <w:bCs/>
              </w:rPr>
              <w:t xml:space="preserve"> </w:t>
            </w:r>
            <w:r w:rsidRPr="00D24435">
              <w:rPr>
                <w:bCs/>
              </w:rPr>
              <w:t>Воспри</w:t>
            </w:r>
            <w:r w:rsidRPr="00D24435">
              <w:rPr>
                <w:bCs/>
              </w:rPr>
              <w:softHyphen/>
              <w:t>нимать на слух художественное произведение.</w:t>
            </w:r>
            <w:r>
              <w:rPr>
                <w:bCs/>
              </w:rPr>
              <w:t xml:space="preserve"> </w:t>
            </w:r>
            <w:r w:rsidRPr="00D24435">
              <w:rPr>
                <w:bCs/>
              </w:rPr>
              <w:t>Обсуждать с друзьями, что такое «настоящая дружба», кого можно назвать другом, приятелем.</w:t>
            </w:r>
            <w:r>
              <w:rPr>
                <w:bCs/>
              </w:rPr>
              <w:t xml:space="preserve"> </w:t>
            </w:r>
            <w:r w:rsidRPr="00D24435">
              <w:rPr>
                <w:bCs/>
              </w:rPr>
              <w:t>Читать произведение, отражая настроение, вы</w:t>
            </w:r>
            <w:r w:rsidRPr="00D24435">
              <w:rPr>
                <w:bCs/>
              </w:rPr>
              <w:softHyphen/>
              <w:t xml:space="preserve">сказывать своё мнение о </w:t>
            </w:r>
            <w:proofErr w:type="gramStart"/>
            <w:r w:rsidRPr="00D24435">
              <w:rPr>
                <w:bCs/>
              </w:rPr>
              <w:t>прочитанном</w:t>
            </w:r>
            <w:proofErr w:type="gramEnd"/>
            <w:r w:rsidRPr="00D24435">
              <w:rPr>
                <w:bCs/>
              </w:rPr>
              <w:t>.</w:t>
            </w:r>
            <w:r>
              <w:rPr>
                <w:bCs/>
              </w:rPr>
              <w:t xml:space="preserve"> </w:t>
            </w:r>
            <w:r w:rsidRPr="00D24435">
              <w:rPr>
                <w:bCs/>
              </w:rPr>
              <w:t>Обсуждать варианты доброжелательного и не</w:t>
            </w:r>
            <w:r w:rsidRPr="00D24435">
              <w:rPr>
                <w:bCs/>
              </w:rPr>
              <w:softHyphen/>
              <w:t>обидного способа общения.</w:t>
            </w:r>
            <w:r>
              <w:rPr>
                <w:bCs/>
              </w:rPr>
              <w:t xml:space="preserve"> </w:t>
            </w:r>
            <w:r w:rsidRPr="00D24435">
              <w:rPr>
                <w:bCs/>
              </w:rPr>
              <w:t>Определять тему произведения и главную мысль.</w:t>
            </w:r>
            <w:r>
              <w:rPr>
                <w:bCs/>
              </w:rPr>
              <w:t xml:space="preserve"> </w:t>
            </w:r>
            <w:r w:rsidRPr="00D24435">
              <w:rPr>
                <w:bCs/>
              </w:rPr>
              <w:t>Соотносить содержан</w:t>
            </w:r>
            <w:r>
              <w:rPr>
                <w:bCs/>
              </w:rPr>
              <w:t>ие произведения с посло</w:t>
            </w:r>
            <w:r>
              <w:rPr>
                <w:bCs/>
              </w:rPr>
              <w:softHyphen/>
              <w:t xml:space="preserve">вицами. </w:t>
            </w:r>
            <w:r w:rsidRPr="00D24435">
              <w:rPr>
                <w:bCs/>
              </w:rPr>
              <w:t>Составлять план рассказа.</w:t>
            </w:r>
            <w:r>
              <w:rPr>
                <w:bCs/>
              </w:rPr>
              <w:t xml:space="preserve"> </w:t>
            </w:r>
            <w:r w:rsidRPr="00D24435">
              <w:rPr>
                <w:bCs/>
              </w:rPr>
              <w:t>Сравнивать рассказы и стихотворения.</w:t>
            </w:r>
            <w:r>
              <w:rPr>
                <w:bCs/>
              </w:rPr>
              <w:t xml:space="preserve"> </w:t>
            </w:r>
            <w:r w:rsidRPr="00D24435">
              <w:rPr>
                <w:bCs/>
              </w:rPr>
              <w:t>Оценивать свой ответ в соответствии с образцом.</w:t>
            </w:r>
            <w:r>
              <w:rPr>
                <w:bCs/>
              </w:rPr>
              <w:t xml:space="preserve"> </w:t>
            </w:r>
            <w:r w:rsidRPr="00D24435">
              <w:rPr>
                <w:bCs/>
              </w:rPr>
              <w:t>Планировать возможный вариант исправления допущенных ошибок.</w:t>
            </w:r>
            <w:r>
              <w:rPr>
                <w:bCs/>
              </w:rPr>
              <w:t xml:space="preserve"> </w:t>
            </w:r>
            <w:r w:rsidRPr="00D24435">
              <w:rPr>
                <w:bCs/>
              </w:rPr>
              <w:t>Проверять себя и самостоятельно оценивать свои достижения.</w:t>
            </w:r>
            <w:r>
              <w:rPr>
                <w:bCs/>
              </w:rPr>
              <w:t xml:space="preserve"> </w:t>
            </w:r>
            <w:r w:rsidRPr="00D24435">
              <w:rPr>
                <w:bCs/>
              </w:rPr>
              <w:t xml:space="preserve">Учиться работать в паре, обсуждать </w:t>
            </w:r>
            <w:proofErr w:type="gramStart"/>
            <w:r w:rsidRPr="00D24435">
              <w:rPr>
                <w:bCs/>
              </w:rPr>
              <w:t>прочитан</w:t>
            </w:r>
            <w:r w:rsidRPr="00D24435">
              <w:rPr>
                <w:bCs/>
              </w:rPr>
              <w:softHyphen/>
              <w:t>ное</w:t>
            </w:r>
            <w:proofErr w:type="gramEnd"/>
            <w:r w:rsidRPr="00D24435">
              <w:rPr>
                <w:bCs/>
              </w:rPr>
              <w:t>, договариваться друг с другом.</w:t>
            </w:r>
            <w:r>
              <w:rPr>
                <w:bCs/>
              </w:rPr>
              <w:t xml:space="preserve"> </w:t>
            </w:r>
            <w:r w:rsidRPr="00D24435">
              <w:rPr>
                <w:bCs/>
              </w:rPr>
              <w:t>Участвовать в работе группы; распределять ра</w:t>
            </w:r>
            <w:r w:rsidRPr="00D24435">
              <w:rPr>
                <w:bCs/>
              </w:rPr>
              <w:softHyphen/>
              <w:t>боту в группе; находить нужную информацию в соответствии с заданием; представлять най</w:t>
            </w:r>
            <w:r w:rsidRPr="00D24435">
              <w:rPr>
                <w:bCs/>
              </w:rPr>
              <w:softHyphen/>
              <w:t>денную информацию группе.</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lastRenderedPageBreak/>
              <w:t>121</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В. Орлов « Кто первый?», </w:t>
            </w:r>
            <w:proofErr w:type="gramStart"/>
            <w:r w:rsidRPr="00D24435">
              <w:t>С</w:t>
            </w:r>
            <w:proofErr w:type="gramEnd"/>
            <w:r w:rsidRPr="00D24435">
              <w:t>, Михалков « Бараны».</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122</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Р. </w:t>
            </w:r>
            <w:proofErr w:type="spellStart"/>
            <w:r w:rsidRPr="00D24435">
              <w:t>Сеф</w:t>
            </w:r>
            <w:proofErr w:type="spellEnd"/>
            <w:r w:rsidRPr="00D24435">
              <w:t xml:space="preserve"> « Совет», В. Берестов «В магазине игрушек», В. Орлов « Если дружбой дорожить», И. Пивоварова « Вежливый ослик»</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123</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proofErr w:type="spellStart"/>
            <w:r w:rsidRPr="00D24435">
              <w:t>С</w:t>
            </w:r>
            <w:proofErr w:type="gramStart"/>
            <w:r w:rsidRPr="00D24435">
              <w:t>,М</w:t>
            </w:r>
            <w:proofErr w:type="gramEnd"/>
            <w:r w:rsidRPr="00D24435">
              <w:t>аршак</w:t>
            </w:r>
            <w:proofErr w:type="spellEnd"/>
            <w:r w:rsidRPr="00D24435">
              <w:t xml:space="preserve"> « Хороший день».</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124</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М. </w:t>
            </w:r>
            <w:proofErr w:type="spellStart"/>
            <w:r w:rsidRPr="00D24435">
              <w:t>Пляцковский</w:t>
            </w:r>
            <w:proofErr w:type="spellEnd"/>
            <w:r w:rsidRPr="00D24435">
              <w:t xml:space="preserve"> «Сердитый дог Буль», Ю. </w:t>
            </w:r>
            <w:proofErr w:type="spellStart"/>
            <w:r w:rsidRPr="00D24435">
              <w:t>Энттин</w:t>
            </w:r>
            <w:proofErr w:type="spellEnd"/>
            <w:r w:rsidRPr="00D24435">
              <w:t xml:space="preserve"> « Про дружбу»</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125</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Из старинных </w:t>
            </w:r>
            <w:proofErr w:type="spellStart"/>
            <w:r w:rsidRPr="00D24435">
              <w:t>книгш</w:t>
            </w:r>
            <w:proofErr w:type="spellEnd"/>
            <w:r w:rsidRPr="00D24435">
              <w:t>. Д. Тихомиров « Мальчики и лягушки», « Находка».</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126</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Проверим и оценим свои достижения по теме « Я и мои друзья»</w:t>
            </w:r>
          </w:p>
        </w:tc>
        <w:tc>
          <w:tcPr>
            <w:tcW w:w="5954" w:type="dxa"/>
            <w:vMerge/>
          </w:tcPr>
          <w:p w:rsidR="00B272BB" w:rsidRPr="00D24435" w:rsidRDefault="00B272BB" w:rsidP="00791880">
            <w:pPr>
              <w:jc w:val="both"/>
            </w:pP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127</w:t>
            </w:r>
          </w:p>
        </w:tc>
        <w:tc>
          <w:tcPr>
            <w:tcW w:w="1485" w:type="dxa"/>
            <w:vMerge w:val="restart"/>
          </w:tcPr>
          <w:p w:rsidR="00B272BB" w:rsidRDefault="00B272BB" w:rsidP="00791880">
            <w:pPr>
              <w:rPr>
                <w:b/>
                <w:bCs/>
              </w:rPr>
            </w:pPr>
            <w:r w:rsidRPr="00D24435">
              <w:rPr>
                <w:b/>
              </w:rPr>
              <w:t>О братьях наши</w:t>
            </w:r>
            <w:r w:rsidRPr="00D24435">
              <w:rPr>
                <w:b/>
                <w:bCs/>
              </w:rPr>
              <w:t>х меньших</w:t>
            </w: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Default="00B272BB" w:rsidP="00791880">
            <w:pPr>
              <w:rPr>
                <w:b/>
                <w:bCs/>
              </w:rPr>
            </w:pPr>
          </w:p>
          <w:p w:rsidR="00B272BB" w:rsidRPr="00D24435" w:rsidRDefault="00B272BB" w:rsidP="00791880">
            <w:pPr>
              <w:rPr>
                <w:b/>
              </w:rPr>
            </w:pPr>
          </w:p>
        </w:tc>
        <w:tc>
          <w:tcPr>
            <w:tcW w:w="1199" w:type="dxa"/>
            <w:gridSpan w:val="2"/>
          </w:tcPr>
          <w:p w:rsidR="00B272BB" w:rsidRPr="00D24435" w:rsidRDefault="00B272BB" w:rsidP="00791880">
            <w:r w:rsidRPr="00D24435">
              <w:rPr>
                <w:bCs/>
              </w:rPr>
              <w:t>6ч</w:t>
            </w:r>
          </w:p>
        </w:tc>
        <w:tc>
          <w:tcPr>
            <w:tcW w:w="3714" w:type="dxa"/>
            <w:gridSpan w:val="3"/>
          </w:tcPr>
          <w:p w:rsidR="00B272BB" w:rsidRPr="00D24435" w:rsidRDefault="00B272BB" w:rsidP="00791880">
            <w:r w:rsidRPr="00D24435">
              <w:t>Знакомство с названием раздела. Прогнозирова</w:t>
            </w:r>
            <w:r w:rsidRPr="00D24435">
              <w:softHyphen/>
              <w:t xml:space="preserve">ние содержания раздела. С. Михалков « Трезор», </w:t>
            </w:r>
            <w:proofErr w:type="spellStart"/>
            <w:r w:rsidRPr="00D24435">
              <w:t>Р.Сеф</w:t>
            </w:r>
            <w:proofErr w:type="spellEnd"/>
            <w:r w:rsidRPr="00D24435">
              <w:t xml:space="preserve"> « Кто любит собак».</w:t>
            </w:r>
          </w:p>
        </w:tc>
        <w:tc>
          <w:tcPr>
            <w:tcW w:w="5954" w:type="dxa"/>
            <w:vMerge w:val="restart"/>
          </w:tcPr>
          <w:p w:rsidR="00B272BB" w:rsidRPr="00DA1525" w:rsidRDefault="00B272BB" w:rsidP="00791880">
            <w:pPr>
              <w:shd w:val="clear" w:color="auto" w:fill="FFFFFF"/>
              <w:autoSpaceDE w:val="0"/>
              <w:autoSpaceDN w:val="0"/>
              <w:adjustRightInd w:val="0"/>
              <w:jc w:val="both"/>
              <w:rPr>
                <w:bCs/>
              </w:rPr>
            </w:pPr>
            <w:r w:rsidRPr="00D24435">
              <w:rPr>
                <w:bCs/>
              </w:rPr>
              <w:t>Планировать работу на уроке в соответствии с содержанием результатов шмуцтитула.</w:t>
            </w:r>
            <w:r>
              <w:rPr>
                <w:bCs/>
              </w:rPr>
              <w:t xml:space="preserve"> </w:t>
            </w:r>
            <w:r w:rsidRPr="00D24435">
              <w:rPr>
                <w:bCs/>
              </w:rPr>
              <w:t>Анализировать книги на выставке в соответ</w:t>
            </w:r>
            <w:r w:rsidRPr="00D24435">
              <w:rPr>
                <w:bCs/>
              </w:rPr>
              <w:softHyphen/>
              <w:t>ствии с темой раздела.</w:t>
            </w:r>
            <w:r>
              <w:rPr>
                <w:bCs/>
              </w:rPr>
              <w:t xml:space="preserve"> </w:t>
            </w:r>
            <w:r w:rsidRPr="00D24435">
              <w:rPr>
                <w:bCs/>
              </w:rPr>
              <w:t>Представлять книгу с выставки в соответствии с коллективно составленным планом.</w:t>
            </w:r>
            <w:r>
              <w:rPr>
                <w:bCs/>
              </w:rPr>
              <w:t xml:space="preserve"> </w:t>
            </w:r>
            <w:r w:rsidRPr="00D24435">
              <w:rPr>
                <w:bCs/>
              </w:rPr>
              <w:t>Прогнозировать содержание раздела.</w:t>
            </w:r>
            <w:r>
              <w:rPr>
                <w:bCs/>
              </w:rPr>
              <w:t xml:space="preserve"> </w:t>
            </w:r>
            <w:r w:rsidRPr="00D24435">
              <w:rPr>
                <w:bCs/>
              </w:rPr>
              <w:t>Воспри</w:t>
            </w:r>
            <w:r w:rsidRPr="00D24435">
              <w:rPr>
                <w:bCs/>
              </w:rPr>
              <w:softHyphen/>
              <w:t>нимать на слух художественное произведение.</w:t>
            </w:r>
            <w:r>
              <w:rPr>
                <w:bCs/>
              </w:rPr>
              <w:t xml:space="preserve"> </w:t>
            </w:r>
            <w:r w:rsidRPr="00D24435">
              <w:rPr>
                <w:bCs/>
              </w:rPr>
              <w:t>Учиться работать в паре, обсуждать прочи</w:t>
            </w:r>
            <w:r w:rsidRPr="00D24435">
              <w:rPr>
                <w:bCs/>
              </w:rPr>
              <w:softHyphen/>
              <w:t>танное, договариваться друг с другом; использовать речевой этикет, проявлять внимание друг к другу.</w:t>
            </w:r>
            <w:r>
              <w:rPr>
                <w:bCs/>
              </w:rPr>
              <w:t xml:space="preserve"> </w:t>
            </w:r>
            <w:r w:rsidRPr="00D24435">
              <w:rPr>
                <w:bCs/>
              </w:rPr>
              <w:t>Читать произведение с выражением.</w:t>
            </w:r>
            <w:r>
              <w:rPr>
                <w:bCs/>
              </w:rPr>
              <w:t xml:space="preserve"> </w:t>
            </w:r>
            <w:r w:rsidRPr="00D24435">
              <w:rPr>
                <w:bCs/>
              </w:rPr>
              <w:t>Сравнивать художественный и научно-популяр</w:t>
            </w:r>
            <w:r w:rsidRPr="00D24435">
              <w:rPr>
                <w:bCs/>
              </w:rPr>
              <w:softHyphen/>
              <w:t>ный текст.</w:t>
            </w:r>
            <w:r>
              <w:rPr>
                <w:bCs/>
              </w:rPr>
              <w:t xml:space="preserve"> </w:t>
            </w:r>
            <w:r w:rsidRPr="00D24435">
              <w:rPr>
                <w:bCs/>
              </w:rPr>
              <w:t>Определять основные особенности художест</w:t>
            </w:r>
            <w:r w:rsidRPr="00D24435">
              <w:rPr>
                <w:bCs/>
              </w:rPr>
              <w:softHyphen/>
              <w:t>венного текста и основные особенности научно-популярного текста (с помощью учителя).</w:t>
            </w:r>
            <w:r>
              <w:rPr>
                <w:bCs/>
              </w:rPr>
              <w:t xml:space="preserve"> </w:t>
            </w:r>
            <w:r w:rsidRPr="00D24435">
              <w:rPr>
                <w:bCs/>
              </w:rPr>
              <w:t xml:space="preserve">Называть особенности сказок — </w:t>
            </w:r>
            <w:proofErr w:type="spellStart"/>
            <w:r w:rsidRPr="00D24435">
              <w:rPr>
                <w:bCs/>
              </w:rPr>
              <w:t>несказок</w:t>
            </w:r>
            <w:proofErr w:type="spellEnd"/>
            <w:r w:rsidRPr="00D24435">
              <w:rPr>
                <w:bCs/>
              </w:rPr>
              <w:t>; при</w:t>
            </w:r>
            <w:r w:rsidRPr="00D24435">
              <w:rPr>
                <w:bCs/>
              </w:rPr>
              <w:softHyphen/>
            </w:r>
            <w:r w:rsidRPr="00D24435">
              <w:rPr>
                <w:bCs/>
              </w:rPr>
              <w:lastRenderedPageBreak/>
              <w:t xml:space="preserve">думывать свои собственные сказки — </w:t>
            </w:r>
            <w:proofErr w:type="spellStart"/>
            <w:r w:rsidRPr="00D24435">
              <w:rPr>
                <w:bCs/>
              </w:rPr>
              <w:t>несказки</w:t>
            </w:r>
            <w:proofErr w:type="spellEnd"/>
            <w:r w:rsidRPr="00D24435">
              <w:rPr>
                <w:bCs/>
              </w:rPr>
              <w:t xml:space="preserve">; находить сказки — </w:t>
            </w:r>
            <w:proofErr w:type="spellStart"/>
            <w:r w:rsidRPr="00D24435">
              <w:rPr>
                <w:bCs/>
              </w:rPr>
              <w:t>несказки</w:t>
            </w:r>
            <w:proofErr w:type="spellEnd"/>
            <w:r w:rsidRPr="00D24435">
              <w:rPr>
                <w:bCs/>
              </w:rPr>
              <w:t>, в книгах.</w:t>
            </w:r>
            <w:r>
              <w:rPr>
                <w:bCs/>
              </w:rPr>
              <w:t xml:space="preserve"> </w:t>
            </w:r>
            <w:r w:rsidRPr="00D24435">
              <w:rPr>
                <w:bCs/>
              </w:rPr>
              <w:t>Характеризовать героя художественного текста на основе поступков.</w:t>
            </w:r>
            <w:r>
              <w:rPr>
                <w:bCs/>
              </w:rPr>
              <w:t xml:space="preserve"> </w:t>
            </w:r>
            <w:r w:rsidRPr="00D24435">
              <w:rPr>
                <w:bCs/>
              </w:rPr>
              <w:t>Рассказывать содержание текста с опорой на иллюстрации.</w:t>
            </w:r>
            <w:r>
              <w:rPr>
                <w:bCs/>
              </w:rPr>
              <w:t xml:space="preserve"> </w:t>
            </w:r>
            <w:r w:rsidRPr="00D24435">
              <w:rPr>
                <w:bCs/>
              </w:rPr>
              <w:t>Оценивать свой ответ в соответствии с образцом.</w:t>
            </w:r>
            <w:r>
              <w:rPr>
                <w:bCs/>
              </w:rPr>
              <w:t xml:space="preserve"> </w:t>
            </w:r>
            <w:r w:rsidRPr="00D24435">
              <w:rPr>
                <w:bCs/>
              </w:rPr>
              <w:t>Планировать возможный вариант исправления допущенных ошибок.</w:t>
            </w:r>
            <w:r>
              <w:rPr>
                <w:bCs/>
              </w:rPr>
              <w:t xml:space="preserve"> </w:t>
            </w:r>
            <w:r w:rsidRPr="00D24435">
              <w:rPr>
                <w:bCs/>
              </w:rPr>
              <w:t>Рассказывать истории из жизни братьев наших меньших, выражать своё мнение при обсужде</w:t>
            </w:r>
            <w:r w:rsidRPr="00D24435">
              <w:rPr>
                <w:bCs/>
              </w:rPr>
              <w:softHyphen/>
              <w:t>нии проблемных ситуаций.</w:t>
            </w:r>
            <w:r>
              <w:rPr>
                <w:bCs/>
              </w:rPr>
              <w:t xml:space="preserve"> </w:t>
            </w:r>
            <w:r w:rsidRPr="00D24435">
              <w:t xml:space="preserve">Осознанно читать произведения доступного объема, соблюдать орфоэпические и интонационные нормы чтения. Отвечать на вопросы, заучивать небольшие стихотворения. </w:t>
            </w:r>
          </w:p>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128</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В. Осеева « Собака яростно лаяла», И. </w:t>
            </w:r>
            <w:proofErr w:type="spellStart"/>
            <w:r w:rsidRPr="00D24435">
              <w:t>Токмакова</w:t>
            </w:r>
            <w:proofErr w:type="spellEnd"/>
            <w:r w:rsidRPr="00D24435">
              <w:t xml:space="preserve"> « Купите  собаку».</w:t>
            </w:r>
          </w:p>
        </w:tc>
        <w:tc>
          <w:tcPr>
            <w:tcW w:w="5954" w:type="dxa"/>
            <w:vMerge/>
          </w:tcPr>
          <w:p w:rsidR="00B272BB" w:rsidRPr="00D24435" w:rsidRDefault="00B272BB" w:rsidP="00791880"/>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129</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М. </w:t>
            </w:r>
            <w:proofErr w:type="spellStart"/>
            <w:r w:rsidRPr="00D24435">
              <w:t>Пляцковский</w:t>
            </w:r>
            <w:proofErr w:type="spellEnd"/>
            <w:r w:rsidRPr="00D24435">
              <w:t xml:space="preserve"> « Цап </w:t>
            </w:r>
            <w:proofErr w:type="spellStart"/>
            <w:r w:rsidRPr="00D24435">
              <w:t>Царапыч</w:t>
            </w:r>
            <w:proofErr w:type="spellEnd"/>
            <w:r w:rsidRPr="00D24435">
              <w:t>», Г. Сапгир « Кошка».</w:t>
            </w:r>
          </w:p>
        </w:tc>
        <w:tc>
          <w:tcPr>
            <w:tcW w:w="5954" w:type="dxa"/>
            <w:vMerge/>
          </w:tcPr>
          <w:p w:rsidR="00B272BB" w:rsidRPr="00D24435" w:rsidRDefault="00B272BB" w:rsidP="00791880"/>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130</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В. Берестов « Лягушата», </w:t>
            </w:r>
            <w:proofErr w:type="spellStart"/>
            <w:r w:rsidRPr="00D24435">
              <w:t>В.Лунин</w:t>
            </w:r>
            <w:proofErr w:type="spellEnd"/>
            <w:r w:rsidRPr="00D24435">
              <w:t xml:space="preserve"> « Никого не обижай», С. Михалков « Важный совет».</w:t>
            </w:r>
          </w:p>
        </w:tc>
        <w:tc>
          <w:tcPr>
            <w:tcW w:w="5954" w:type="dxa"/>
            <w:vMerge/>
          </w:tcPr>
          <w:p w:rsidR="00B272BB" w:rsidRPr="00D24435" w:rsidRDefault="00B272BB" w:rsidP="00791880"/>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131</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Д Хармс « Храбрый Ёж», Н. Сладков Лисица и Ёж.</w:t>
            </w:r>
          </w:p>
        </w:tc>
        <w:tc>
          <w:tcPr>
            <w:tcW w:w="5954" w:type="dxa"/>
            <w:vMerge/>
          </w:tcPr>
          <w:p w:rsidR="00B272BB" w:rsidRPr="00D24435" w:rsidRDefault="00B272BB" w:rsidP="00791880"/>
        </w:tc>
        <w:tc>
          <w:tcPr>
            <w:tcW w:w="992" w:type="dxa"/>
          </w:tcPr>
          <w:p w:rsidR="00B272BB" w:rsidRPr="00D24435" w:rsidRDefault="00B272BB" w:rsidP="00791880"/>
        </w:tc>
        <w:tc>
          <w:tcPr>
            <w:tcW w:w="992" w:type="dxa"/>
          </w:tcPr>
          <w:p w:rsidR="00B272BB" w:rsidRPr="00D24435" w:rsidRDefault="00B272BB" w:rsidP="00791880"/>
        </w:tc>
      </w:tr>
      <w:tr w:rsidR="00B272BB" w:rsidRPr="00DD5EC1" w:rsidTr="00791880">
        <w:tc>
          <w:tcPr>
            <w:tcW w:w="656" w:type="dxa"/>
            <w:gridSpan w:val="2"/>
          </w:tcPr>
          <w:p w:rsidR="00B272BB" w:rsidRPr="00D24435" w:rsidRDefault="00B272BB" w:rsidP="00791880">
            <w:r w:rsidRPr="00D24435">
              <w:t>132</w:t>
            </w:r>
          </w:p>
        </w:tc>
        <w:tc>
          <w:tcPr>
            <w:tcW w:w="1485" w:type="dxa"/>
            <w:vMerge/>
          </w:tcPr>
          <w:p w:rsidR="00B272BB" w:rsidRPr="00D24435" w:rsidRDefault="00B272BB" w:rsidP="00791880"/>
        </w:tc>
        <w:tc>
          <w:tcPr>
            <w:tcW w:w="1199" w:type="dxa"/>
            <w:gridSpan w:val="2"/>
          </w:tcPr>
          <w:p w:rsidR="00B272BB" w:rsidRPr="00D24435" w:rsidRDefault="00B272BB" w:rsidP="00791880"/>
        </w:tc>
        <w:tc>
          <w:tcPr>
            <w:tcW w:w="3714" w:type="dxa"/>
            <w:gridSpan w:val="3"/>
          </w:tcPr>
          <w:p w:rsidR="00B272BB" w:rsidRPr="00D24435" w:rsidRDefault="00B272BB" w:rsidP="00791880">
            <w:r w:rsidRPr="00D24435">
              <w:t xml:space="preserve">Проверим и оценим свои </w:t>
            </w:r>
            <w:r w:rsidRPr="00D24435">
              <w:lastRenderedPageBreak/>
              <w:t>достижения по теме « О братьях наших меньших».</w:t>
            </w:r>
          </w:p>
        </w:tc>
        <w:tc>
          <w:tcPr>
            <w:tcW w:w="5954" w:type="dxa"/>
            <w:vMerge/>
          </w:tcPr>
          <w:p w:rsidR="00B272BB" w:rsidRPr="00D24435" w:rsidRDefault="00B272BB" w:rsidP="00791880"/>
        </w:tc>
        <w:tc>
          <w:tcPr>
            <w:tcW w:w="992" w:type="dxa"/>
          </w:tcPr>
          <w:p w:rsidR="00B272BB" w:rsidRPr="00D24435" w:rsidRDefault="00B272BB" w:rsidP="00791880"/>
        </w:tc>
        <w:tc>
          <w:tcPr>
            <w:tcW w:w="992" w:type="dxa"/>
          </w:tcPr>
          <w:p w:rsidR="00B272BB" w:rsidRPr="00D24435" w:rsidRDefault="00B272BB" w:rsidP="00791880"/>
        </w:tc>
      </w:tr>
    </w:tbl>
    <w:p w:rsidR="00B272BB" w:rsidRDefault="00B272BB" w:rsidP="00B272BB"/>
    <w:p w:rsidR="00B272BB" w:rsidRPr="00E729A1" w:rsidRDefault="00B272BB" w:rsidP="00B272BB"/>
    <w:p w:rsidR="00B272BB" w:rsidRDefault="00B272BB"/>
    <w:sectPr w:rsidR="00B272BB" w:rsidSect="00B272B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09F1"/>
    <w:multiLevelType w:val="hybridMultilevel"/>
    <w:tmpl w:val="03CA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376F57"/>
    <w:multiLevelType w:val="hybridMultilevel"/>
    <w:tmpl w:val="5CC4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B60749"/>
    <w:multiLevelType w:val="hybridMultilevel"/>
    <w:tmpl w:val="CDB6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12490"/>
    <w:multiLevelType w:val="hybridMultilevel"/>
    <w:tmpl w:val="A6FEF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2D"/>
    <w:rsid w:val="00B272BB"/>
    <w:rsid w:val="00C5652D"/>
    <w:rsid w:val="00E2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2B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72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footnote reference"/>
    <w:basedOn w:val="a0"/>
    <w:semiHidden/>
    <w:rsid w:val="00B272BB"/>
    <w:rPr>
      <w:vertAlign w:val="superscript"/>
    </w:rPr>
  </w:style>
  <w:style w:type="paragraph" w:styleId="a6">
    <w:name w:val="header"/>
    <w:basedOn w:val="a"/>
    <w:link w:val="a7"/>
    <w:uiPriority w:val="99"/>
    <w:semiHidden/>
    <w:unhideWhenUsed/>
    <w:rsid w:val="00B272BB"/>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semiHidden/>
    <w:rsid w:val="00B272BB"/>
    <w:rPr>
      <w:rFonts w:eastAsiaTheme="minorEastAsia"/>
      <w:lang w:eastAsia="ru-RU"/>
    </w:rPr>
  </w:style>
  <w:style w:type="paragraph" w:styleId="a8">
    <w:name w:val="footer"/>
    <w:basedOn w:val="a"/>
    <w:link w:val="a9"/>
    <w:uiPriority w:val="99"/>
    <w:unhideWhenUsed/>
    <w:rsid w:val="00B272BB"/>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B272B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2B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72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footnote reference"/>
    <w:basedOn w:val="a0"/>
    <w:semiHidden/>
    <w:rsid w:val="00B272BB"/>
    <w:rPr>
      <w:vertAlign w:val="superscript"/>
    </w:rPr>
  </w:style>
  <w:style w:type="paragraph" w:styleId="a6">
    <w:name w:val="header"/>
    <w:basedOn w:val="a"/>
    <w:link w:val="a7"/>
    <w:uiPriority w:val="99"/>
    <w:semiHidden/>
    <w:unhideWhenUsed/>
    <w:rsid w:val="00B272BB"/>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semiHidden/>
    <w:rsid w:val="00B272BB"/>
    <w:rPr>
      <w:rFonts w:eastAsiaTheme="minorEastAsia"/>
      <w:lang w:eastAsia="ru-RU"/>
    </w:rPr>
  </w:style>
  <w:style w:type="paragraph" w:styleId="a8">
    <w:name w:val="footer"/>
    <w:basedOn w:val="a"/>
    <w:link w:val="a9"/>
    <w:uiPriority w:val="99"/>
    <w:unhideWhenUsed/>
    <w:rsid w:val="00B272BB"/>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B272B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14216</Words>
  <Characters>81036</Characters>
  <Application>Microsoft Office Word</Application>
  <DocSecurity>0</DocSecurity>
  <Lines>675</Lines>
  <Paragraphs>190</Paragraphs>
  <ScaleCrop>false</ScaleCrop>
  <Company>SPecialiST RePack</Company>
  <LinksUpToDate>false</LinksUpToDate>
  <CharactersWithSpaces>95062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Love</cp:lastModifiedBy>
  <cp:revision>2</cp:revision>
  <dcterms:created xsi:type="dcterms:W3CDTF">2014-05-15T07:00:00Z</dcterms:created>
  <dcterms:modified xsi:type="dcterms:W3CDTF">2014-05-15T07:09:00Z</dcterms:modified>
</cp:coreProperties>
</file>