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EF" w:rsidRDefault="00A41017" w:rsidP="00A4101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достижения детьми планируемых результатов освоения программы.</w:t>
      </w:r>
    </w:p>
    <w:p w:rsidR="00A41017" w:rsidRDefault="00A41017" w:rsidP="00A4101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результатов формирования интегративных качеств.</w:t>
      </w:r>
    </w:p>
    <w:p w:rsidR="00A41017" w:rsidRDefault="00A41017" w:rsidP="00A4101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группе№_________________(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6-7 лет)</w:t>
      </w:r>
    </w:p>
    <w:p w:rsidR="00A41017" w:rsidRDefault="00A41017" w:rsidP="00A4101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20____/_____ учебный год</w:t>
      </w:r>
    </w:p>
    <w:p w:rsidR="00A41017" w:rsidRDefault="00A41017" w:rsidP="00A4101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(Ф.И.О.)________________________________________________________________</w:t>
      </w:r>
    </w:p>
    <w:p w:rsidR="00F13566" w:rsidRDefault="00F13566" w:rsidP="00F13566">
      <w:pPr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7"/>
        <w:gridCol w:w="1385"/>
        <w:gridCol w:w="714"/>
        <w:gridCol w:w="710"/>
        <w:gridCol w:w="825"/>
        <w:gridCol w:w="645"/>
        <w:gridCol w:w="720"/>
        <w:gridCol w:w="666"/>
        <w:gridCol w:w="795"/>
        <w:gridCol w:w="645"/>
        <w:gridCol w:w="714"/>
        <w:gridCol w:w="726"/>
        <w:gridCol w:w="714"/>
        <w:gridCol w:w="785"/>
        <w:gridCol w:w="714"/>
        <w:gridCol w:w="741"/>
        <w:gridCol w:w="714"/>
        <w:gridCol w:w="756"/>
        <w:gridCol w:w="735"/>
        <w:gridCol w:w="651"/>
      </w:tblGrid>
      <w:tr w:rsidR="00E82927" w:rsidTr="00E82927">
        <w:tc>
          <w:tcPr>
            <w:tcW w:w="567" w:type="dxa"/>
            <w:vMerge w:val="restart"/>
            <w:vAlign w:val="center"/>
          </w:tcPr>
          <w:p w:rsidR="00E82927" w:rsidRPr="00E82927" w:rsidRDefault="00E82927" w:rsidP="00E82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92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82927" w:rsidRDefault="00E82927" w:rsidP="00E8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829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8292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829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85" w:type="dxa"/>
            <w:vMerge w:val="restart"/>
            <w:vAlign w:val="center"/>
          </w:tcPr>
          <w:p w:rsidR="00E82927" w:rsidRPr="00E82927" w:rsidRDefault="00E82927" w:rsidP="00E82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 ребенка</w:t>
            </w:r>
          </w:p>
        </w:tc>
        <w:tc>
          <w:tcPr>
            <w:tcW w:w="12653" w:type="dxa"/>
            <w:gridSpan w:val="18"/>
            <w:vAlign w:val="center"/>
          </w:tcPr>
          <w:p w:rsidR="00E82927" w:rsidRDefault="00E82927" w:rsidP="00F1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Интегративные качества</w:t>
            </w:r>
          </w:p>
        </w:tc>
      </w:tr>
      <w:tr w:rsidR="00E82927" w:rsidTr="00E82927">
        <w:tc>
          <w:tcPr>
            <w:tcW w:w="567" w:type="dxa"/>
            <w:vMerge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Merge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82927" w:rsidRDefault="00E82927" w:rsidP="00F13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 развитый,</w:t>
            </w:r>
          </w:p>
          <w:p w:rsidR="00E82927" w:rsidRPr="00F13566" w:rsidRDefault="00E82927" w:rsidP="00F13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Овладевший основными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к-г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навыками.</w:t>
            </w:r>
          </w:p>
        </w:tc>
        <w:tc>
          <w:tcPr>
            <w:tcW w:w="1438" w:type="dxa"/>
            <w:gridSpan w:val="2"/>
            <w:vAlign w:val="center"/>
          </w:tcPr>
          <w:p w:rsidR="00E82927" w:rsidRPr="00E82927" w:rsidRDefault="00E82927" w:rsidP="00E82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Любознательный, активный</w:t>
            </w:r>
          </w:p>
        </w:tc>
        <w:tc>
          <w:tcPr>
            <w:tcW w:w="1386" w:type="dxa"/>
            <w:gridSpan w:val="2"/>
            <w:vAlign w:val="center"/>
          </w:tcPr>
          <w:p w:rsidR="00E82927" w:rsidRPr="00E82927" w:rsidRDefault="00E82927" w:rsidP="00E82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Эмоционально отзывчивый</w:t>
            </w:r>
          </w:p>
        </w:tc>
        <w:tc>
          <w:tcPr>
            <w:tcW w:w="1386" w:type="dxa"/>
            <w:gridSpan w:val="2"/>
            <w:vAlign w:val="center"/>
          </w:tcPr>
          <w:p w:rsidR="00E82927" w:rsidRPr="00E82927" w:rsidRDefault="00E82927" w:rsidP="00E82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взрослыми и сверстниками.</w:t>
            </w:r>
          </w:p>
        </w:tc>
        <w:tc>
          <w:tcPr>
            <w:tcW w:w="1386" w:type="dxa"/>
            <w:gridSpan w:val="2"/>
            <w:vAlign w:val="center"/>
          </w:tcPr>
          <w:p w:rsidR="00E82927" w:rsidRPr="00E82927" w:rsidRDefault="00E82927" w:rsidP="00E82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Способны управлять своим поведением и планировать свои действия на основе первичных ценностных представлений,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соблюдающий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элементарные общепринятые нормы и правила поведения</w:t>
            </w:r>
          </w:p>
        </w:tc>
        <w:tc>
          <w:tcPr>
            <w:tcW w:w="1475" w:type="dxa"/>
            <w:gridSpan w:val="2"/>
            <w:vAlign w:val="center"/>
          </w:tcPr>
          <w:p w:rsidR="00E82927" w:rsidRPr="00E82927" w:rsidRDefault="00E82927" w:rsidP="00E82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решать интеллектуальные и личностные задачи, адекватные возрасту.</w:t>
            </w:r>
          </w:p>
        </w:tc>
        <w:tc>
          <w:tcPr>
            <w:tcW w:w="1386" w:type="dxa"/>
            <w:gridSpan w:val="2"/>
            <w:vAlign w:val="center"/>
          </w:tcPr>
          <w:p w:rsidR="00E82927" w:rsidRPr="00E82927" w:rsidRDefault="00E82927" w:rsidP="00E82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первичные представления о себе, обществе, государстве, мире и природе.</w:t>
            </w:r>
          </w:p>
        </w:tc>
        <w:tc>
          <w:tcPr>
            <w:tcW w:w="1386" w:type="dxa"/>
            <w:gridSpan w:val="2"/>
            <w:vAlign w:val="center"/>
          </w:tcPr>
          <w:p w:rsidR="00E82927" w:rsidRPr="00E82927" w:rsidRDefault="00E82927" w:rsidP="00E82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386" w:type="dxa"/>
            <w:gridSpan w:val="2"/>
            <w:vAlign w:val="center"/>
          </w:tcPr>
          <w:p w:rsidR="00E82927" w:rsidRPr="00E82927" w:rsidRDefault="00E82927" w:rsidP="00E82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необходимыми умениями и навыками</w:t>
            </w:r>
          </w:p>
        </w:tc>
      </w:tr>
      <w:tr w:rsidR="00E82927" w:rsidTr="00E82927">
        <w:tc>
          <w:tcPr>
            <w:tcW w:w="567" w:type="dxa"/>
            <w:vMerge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Merge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E82927" w:rsidRPr="00E82927" w:rsidRDefault="00E82927" w:rsidP="00F13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710" w:type="dxa"/>
          </w:tcPr>
          <w:p w:rsidR="00E82927" w:rsidRPr="00E82927" w:rsidRDefault="00E82927" w:rsidP="00F13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82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613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720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666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795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591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660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726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690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785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645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741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630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756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735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651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</w:tr>
      <w:tr w:rsidR="00E82927" w:rsidTr="008A6F42">
        <w:tc>
          <w:tcPr>
            <w:tcW w:w="567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5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1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0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6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0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5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5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0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6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5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" w:type="dxa"/>
            <w:vAlign w:val="center"/>
          </w:tcPr>
          <w:p w:rsidR="00E82927" w:rsidRDefault="008A6F42" w:rsidP="008A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82927" w:rsidTr="00E82927">
        <w:tc>
          <w:tcPr>
            <w:tcW w:w="567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927" w:rsidTr="00E82927">
        <w:tc>
          <w:tcPr>
            <w:tcW w:w="567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927" w:rsidTr="00E82927">
        <w:tc>
          <w:tcPr>
            <w:tcW w:w="567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927" w:rsidTr="00E82927">
        <w:tc>
          <w:tcPr>
            <w:tcW w:w="567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927" w:rsidTr="00E82927">
        <w:tc>
          <w:tcPr>
            <w:tcW w:w="567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927" w:rsidTr="00E82927">
        <w:tc>
          <w:tcPr>
            <w:tcW w:w="567" w:type="dxa"/>
          </w:tcPr>
          <w:p w:rsidR="00E82927" w:rsidRDefault="008A6F42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82927" w:rsidRDefault="00E82927" w:rsidP="00F13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566" w:rsidRDefault="00F13566" w:rsidP="00F1356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41017" w:rsidRDefault="00A41017" w:rsidP="00A4101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41017" w:rsidRPr="00A41017" w:rsidRDefault="00A41017" w:rsidP="00A4101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41017" w:rsidRPr="00A41017" w:rsidSect="00A41017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017"/>
    <w:rsid w:val="001537EF"/>
    <w:rsid w:val="008A6F42"/>
    <w:rsid w:val="00A41017"/>
    <w:rsid w:val="00E82927"/>
    <w:rsid w:val="00F1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Моисеева</dc:creator>
  <cp:keywords/>
  <dc:description/>
  <cp:lastModifiedBy>Евгения Моисеева</cp:lastModifiedBy>
  <cp:revision>3</cp:revision>
  <dcterms:created xsi:type="dcterms:W3CDTF">2014-02-08T12:16:00Z</dcterms:created>
  <dcterms:modified xsi:type="dcterms:W3CDTF">2014-02-08T12:49:00Z</dcterms:modified>
</cp:coreProperties>
</file>