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Центр Развития Ребенка – детский сад</w:t>
      </w: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«Медвежонок»</w:t>
      </w:r>
    </w:p>
    <w:p w:rsidR="00B068C1" w:rsidRPr="00CB6587" w:rsidRDefault="00B068C1" w:rsidP="00B068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B068C1" w:rsidRPr="00CB6587" w:rsidRDefault="00B068C1" w:rsidP="00B068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</w:t>
      </w:r>
    </w:p>
    <w:p w:rsidR="00B068C1" w:rsidRPr="00CB6587" w:rsidRDefault="00B068C1" w:rsidP="00B068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Казанцева Н.В.</w:t>
      </w:r>
    </w:p>
    <w:p w:rsidR="00B068C1" w:rsidRPr="00CB6587" w:rsidRDefault="00B068C1" w:rsidP="00B068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Семинар-практикум</w:t>
      </w: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B6587">
        <w:rPr>
          <w:rFonts w:ascii="Times New Roman" w:eastAsia="Calibri" w:hAnsi="Times New Roman" w:cs="Times New Roman"/>
          <w:b/>
          <w:sz w:val="40"/>
          <w:szCs w:val="40"/>
        </w:rPr>
        <w:t xml:space="preserve">по теме: </w:t>
      </w:r>
    </w:p>
    <w:p w:rsidR="00B068C1" w:rsidRDefault="00B068C1" w:rsidP="00B068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CB6587">
        <w:rPr>
          <w:b/>
          <w:sz w:val="48"/>
          <w:szCs w:val="48"/>
        </w:rPr>
        <w:t>«Развитие умственных способностей</w:t>
      </w:r>
    </w:p>
    <w:p w:rsidR="00B068C1" w:rsidRDefault="00B068C1" w:rsidP="00B068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CB6587">
        <w:rPr>
          <w:b/>
          <w:sz w:val="48"/>
          <w:szCs w:val="48"/>
        </w:rPr>
        <w:t>детей дошкольного возраста</w:t>
      </w:r>
    </w:p>
    <w:p w:rsidR="00B068C1" w:rsidRPr="00CB6587" w:rsidRDefault="00B068C1" w:rsidP="00B068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CB6587">
        <w:rPr>
          <w:b/>
          <w:sz w:val="48"/>
          <w:szCs w:val="48"/>
        </w:rPr>
        <w:t>посредством логико-математических игр».</w:t>
      </w: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Pr="00CB6587" w:rsidRDefault="00B068C1" w:rsidP="00B06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Pr="00CB6587" w:rsidRDefault="00B068C1" w:rsidP="00B068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Выполнили:</w:t>
      </w:r>
    </w:p>
    <w:p w:rsidR="00B068C1" w:rsidRPr="00CB6587" w:rsidRDefault="00B068C1" w:rsidP="00B068C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587">
        <w:rPr>
          <w:rFonts w:ascii="Times New Roman" w:eastAsia="Calibri" w:hAnsi="Times New Roman" w:cs="Times New Roman"/>
          <w:sz w:val="24"/>
          <w:szCs w:val="24"/>
        </w:rPr>
        <w:t>Педагог-психолог Минибаева И.Н.</w:t>
      </w:r>
    </w:p>
    <w:p w:rsidR="00B068C1" w:rsidRPr="00CB6587" w:rsidRDefault="00B068C1" w:rsidP="00B068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Pr="00CB6587" w:rsidRDefault="00B068C1" w:rsidP="00B068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Pr="00CB6587" w:rsidRDefault="00B068C1" w:rsidP="00B068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8C1" w:rsidRDefault="00B068C1" w:rsidP="00B068C1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B068C1" w:rsidRDefault="00B068C1" w:rsidP="00B068C1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B068C1" w:rsidRDefault="00B068C1" w:rsidP="00B068C1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B068C1" w:rsidRDefault="00B068C1" w:rsidP="00B068C1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B068C1" w:rsidRDefault="00B068C1" w:rsidP="00B068C1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B068C1" w:rsidRPr="009323F0" w:rsidRDefault="00B068C1" w:rsidP="00B068C1">
      <w:pPr>
        <w:pStyle w:val="a3"/>
        <w:shd w:val="clear" w:color="auto" w:fill="FFFFFF"/>
        <w:spacing w:before="204" w:beforeAutospacing="0" w:after="204" w:afterAutospacing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2013г</w:t>
      </w:r>
    </w:p>
    <w:p w:rsidR="00EB2722" w:rsidRPr="008A35FB" w:rsidRDefault="00EB2722" w:rsidP="00EB2722">
      <w:pPr>
        <w:pStyle w:val="c14"/>
        <w:spacing w:before="0" w:beforeAutospacing="0" w:after="0" w:afterAutospacing="0"/>
        <w:ind w:left="52" w:firstLine="384"/>
        <w:rPr>
          <w:color w:val="000000"/>
          <w:sz w:val="28"/>
          <w:szCs w:val="28"/>
        </w:rPr>
      </w:pPr>
      <w:bookmarkStart w:id="0" w:name="_GoBack"/>
      <w:r w:rsidRPr="008A35FB">
        <w:rPr>
          <w:b/>
          <w:sz w:val="28"/>
          <w:szCs w:val="28"/>
          <w:shd w:val="clear" w:color="auto" w:fill="FFFFFF"/>
        </w:rPr>
        <w:lastRenderedPageBreak/>
        <w:t>Цель семинара-практикума:</w:t>
      </w:r>
      <w:r w:rsidRPr="008A35FB">
        <w:rPr>
          <w:color w:val="000000"/>
          <w:sz w:val="28"/>
          <w:szCs w:val="28"/>
          <w:shd w:val="clear" w:color="auto" w:fill="FFFFFF"/>
        </w:rPr>
        <w:t xml:space="preserve"> Вооружить воспитателей практическими навыками проведения логико-математических игр.</w:t>
      </w:r>
      <w:r w:rsidRPr="008A35FB">
        <w:rPr>
          <w:color w:val="000000"/>
          <w:sz w:val="28"/>
          <w:szCs w:val="28"/>
        </w:rPr>
        <w:t xml:space="preserve"> </w:t>
      </w:r>
    </w:p>
    <w:p w:rsidR="00EB2722" w:rsidRPr="008A35FB" w:rsidRDefault="00EB2722" w:rsidP="00EB2722">
      <w:pPr>
        <w:pStyle w:val="c14"/>
        <w:spacing w:before="0" w:beforeAutospacing="0" w:after="0" w:afterAutospacing="0"/>
        <w:ind w:left="52" w:firstLine="384"/>
        <w:rPr>
          <w:color w:val="000000"/>
          <w:sz w:val="28"/>
          <w:szCs w:val="28"/>
        </w:rPr>
      </w:pPr>
    </w:p>
    <w:bookmarkEnd w:id="0"/>
    <w:p w:rsidR="00EB2722" w:rsidRPr="008A35FB" w:rsidRDefault="00EB2722" w:rsidP="00EF2607">
      <w:pPr>
        <w:pStyle w:val="c14"/>
        <w:spacing w:before="0" w:beforeAutospacing="0" w:after="0" w:afterAutospacing="0"/>
        <w:ind w:left="52" w:firstLine="384"/>
        <w:jc w:val="center"/>
        <w:rPr>
          <w:color w:val="000000"/>
          <w:sz w:val="28"/>
          <w:szCs w:val="28"/>
        </w:rPr>
      </w:pPr>
      <w:r w:rsidRPr="008A35FB">
        <w:rPr>
          <w:color w:val="000000"/>
          <w:sz w:val="28"/>
          <w:szCs w:val="28"/>
        </w:rPr>
        <w:t>План семинара-практикума</w:t>
      </w:r>
    </w:p>
    <w:p w:rsidR="001A7CB0" w:rsidRPr="008A35FB" w:rsidRDefault="001A7CB0" w:rsidP="00EF2607">
      <w:pPr>
        <w:pStyle w:val="c14"/>
        <w:spacing w:before="0" w:beforeAutospacing="0" w:after="0" w:afterAutospacing="0"/>
        <w:ind w:left="52" w:firstLine="384"/>
        <w:jc w:val="center"/>
        <w:rPr>
          <w:color w:val="000000"/>
          <w:sz w:val="28"/>
          <w:szCs w:val="28"/>
        </w:rPr>
      </w:pPr>
    </w:p>
    <w:p w:rsidR="001A7CB0" w:rsidRPr="008A35FB" w:rsidRDefault="000F2C8D" w:rsidP="00EF2607">
      <w:pPr>
        <w:pStyle w:val="c14"/>
        <w:spacing w:before="0" w:beforeAutospacing="0" w:after="0" w:afterAutospacing="0"/>
        <w:ind w:left="52" w:firstLine="384"/>
        <w:jc w:val="center"/>
        <w:rPr>
          <w:b/>
          <w:color w:val="000000"/>
          <w:sz w:val="28"/>
          <w:szCs w:val="28"/>
        </w:rPr>
      </w:pPr>
      <w:r w:rsidRPr="008A35FB">
        <w:rPr>
          <w:b/>
          <w:color w:val="000000"/>
          <w:sz w:val="28"/>
          <w:szCs w:val="28"/>
        </w:rPr>
        <w:t>Теоретическая часть</w:t>
      </w:r>
    </w:p>
    <w:p w:rsidR="00EB2722" w:rsidRPr="008A35FB" w:rsidRDefault="00EB2722" w:rsidP="00EB2722">
      <w:pPr>
        <w:pStyle w:val="c1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A35FB">
        <w:rPr>
          <w:color w:val="000000"/>
          <w:sz w:val="28"/>
          <w:szCs w:val="28"/>
        </w:rPr>
        <w:t>Значение логико-математических игр в умственном развитии детей</w:t>
      </w:r>
    </w:p>
    <w:p w:rsidR="00EF2607" w:rsidRPr="008A35FB" w:rsidRDefault="00EB2722" w:rsidP="009323F0">
      <w:pPr>
        <w:pStyle w:val="c1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A35FB">
        <w:rPr>
          <w:color w:val="000000"/>
          <w:sz w:val="28"/>
          <w:szCs w:val="28"/>
        </w:rPr>
        <w:t xml:space="preserve">Характеристика </w:t>
      </w:r>
      <w:r w:rsidR="00EF2607" w:rsidRPr="008A35FB">
        <w:rPr>
          <w:color w:val="000000"/>
          <w:sz w:val="28"/>
          <w:szCs w:val="28"/>
        </w:rPr>
        <w:t xml:space="preserve">головоломок, логико-математических игр Никитина, блоков </w:t>
      </w:r>
      <w:proofErr w:type="spellStart"/>
      <w:r w:rsidR="00EF2607" w:rsidRPr="008A35FB">
        <w:rPr>
          <w:color w:val="000000"/>
          <w:sz w:val="28"/>
          <w:szCs w:val="28"/>
        </w:rPr>
        <w:t>Дьенеша</w:t>
      </w:r>
      <w:proofErr w:type="spellEnd"/>
      <w:r w:rsidR="00EF2607" w:rsidRPr="008A35FB">
        <w:rPr>
          <w:color w:val="000000"/>
          <w:sz w:val="28"/>
          <w:szCs w:val="28"/>
        </w:rPr>
        <w:t xml:space="preserve">, палочек </w:t>
      </w:r>
      <w:proofErr w:type="spellStart"/>
      <w:r w:rsidR="00EF2607" w:rsidRPr="008A35FB">
        <w:rPr>
          <w:color w:val="000000"/>
          <w:sz w:val="28"/>
          <w:szCs w:val="28"/>
        </w:rPr>
        <w:t>Кюизенера</w:t>
      </w:r>
      <w:proofErr w:type="spellEnd"/>
      <w:r w:rsidR="00EF2607" w:rsidRPr="008A35FB">
        <w:rPr>
          <w:color w:val="000000"/>
          <w:sz w:val="28"/>
          <w:szCs w:val="28"/>
        </w:rPr>
        <w:t>.</w:t>
      </w:r>
    </w:p>
    <w:p w:rsidR="000F2C8D" w:rsidRPr="008A35FB" w:rsidRDefault="000F2C8D" w:rsidP="000F2C8D">
      <w:pPr>
        <w:pStyle w:val="c14"/>
        <w:spacing w:before="0" w:beforeAutospacing="0" w:after="0" w:afterAutospacing="0"/>
        <w:ind w:left="796"/>
        <w:rPr>
          <w:sz w:val="28"/>
          <w:szCs w:val="28"/>
          <w:shd w:val="clear" w:color="auto" w:fill="FFFFFF"/>
        </w:rPr>
      </w:pPr>
    </w:p>
    <w:p w:rsidR="000F2C8D" w:rsidRPr="008A35FB" w:rsidRDefault="000F2C8D" w:rsidP="000F2C8D">
      <w:pPr>
        <w:pStyle w:val="c1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8A35FB">
        <w:rPr>
          <w:b/>
          <w:color w:val="000000"/>
          <w:sz w:val="28"/>
          <w:szCs w:val="28"/>
        </w:rPr>
        <w:t>Практическая часть</w:t>
      </w:r>
    </w:p>
    <w:p w:rsidR="000F2C8D" w:rsidRPr="008A35FB" w:rsidRDefault="000F2C8D" w:rsidP="00EF2607">
      <w:pPr>
        <w:pStyle w:val="c1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A35FB">
        <w:rPr>
          <w:color w:val="000000"/>
          <w:sz w:val="28"/>
          <w:szCs w:val="28"/>
        </w:rPr>
        <w:t xml:space="preserve">Методика обучения логико-математическим играм Никитина «Собери узор», «Кубики для всех», игры с блоками </w:t>
      </w:r>
      <w:proofErr w:type="spellStart"/>
      <w:r w:rsidRPr="008A35FB">
        <w:rPr>
          <w:color w:val="000000"/>
          <w:sz w:val="28"/>
          <w:szCs w:val="28"/>
        </w:rPr>
        <w:t>Дьенеша</w:t>
      </w:r>
      <w:proofErr w:type="spellEnd"/>
      <w:r w:rsidRPr="008A35FB">
        <w:rPr>
          <w:color w:val="000000"/>
          <w:sz w:val="28"/>
          <w:szCs w:val="28"/>
        </w:rPr>
        <w:t xml:space="preserve"> и палочками </w:t>
      </w:r>
      <w:proofErr w:type="spellStart"/>
      <w:r w:rsidRPr="008A35FB">
        <w:rPr>
          <w:color w:val="000000"/>
          <w:sz w:val="28"/>
          <w:szCs w:val="28"/>
        </w:rPr>
        <w:t>Кюизенера</w:t>
      </w:r>
      <w:proofErr w:type="spellEnd"/>
      <w:r w:rsidRPr="008A35FB">
        <w:rPr>
          <w:color w:val="000000"/>
          <w:sz w:val="28"/>
          <w:szCs w:val="28"/>
        </w:rPr>
        <w:t>, головоломки «Монгольская игра», «Вьетнамская игра» «</w:t>
      </w:r>
      <w:proofErr w:type="spellStart"/>
      <w:r w:rsidRPr="008A35FB">
        <w:rPr>
          <w:color w:val="000000"/>
          <w:sz w:val="28"/>
          <w:szCs w:val="28"/>
        </w:rPr>
        <w:t>Колумбово</w:t>
      </w:r>
      <w:proofErr w:type="spellEnd"/>
      <w:r w:rsidRPr="008A35FB">
        <w:rPr>
          <w:color w:val="000000"/>
          <w:sz w:val="28"/>
          <w:szCs w:val="28"/>
        </w:rPr>
        <w:t xml:space="preserve"> яйцо» и «</w:t>
      </w:r>
      <w:proofErr w:type="spellStart"/>
      <w:r w:rsidRPr="008A35FB">
        <w:rPr>
          <w:color w:val="000000"/>
          <w:sz w:val="28"/>
          <w:szCs w:val="28"/>
        </w:rPr>
        <w:t>Танграм</w:t>
      </w:r>
      <w:proofErr w:type="spellEnd"/>
      <w:r w:rsidRPr="008A35FB">
        <w:rPr>
          <w:color w:val="000000"/>
          <w:sz w:val="28"/>
          <w:szCs w:val="28"/>
        </w:rPr>
        <w:t>».</w:t>
      </w:r>
    </w:p>
    <w:p w:rsidR="00EF2607" w:rsidRPr="008A35FB" w:rsidRDefault="00EF2607" w:rsidP="00EF2607">
      <w:pPr>
        <w:pStyle w:val="c1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A35FB">
        <w:rPr>
          <w:color w:val="000000"/>
          <w:sz w:val="28"/>
          <w:szCs w:val="28"/>
        </w:rPr>
        <w:t xml:space="preserve">Показ </w:t>
      </w:r>
      <w:r w:rsidR="00EB2722" w:rsidRPr="008A35FB">
        <w:rPr>
          <w:color w:val="000000"/>
          <w:sz w:val="28"/>
          <w:szCs w:val="28"/>
        </w:rPr>
        <w:t>п</w:t>
      </w:r>
      <w:r w:rsidRPr="008A35FB">
        <w:rPr>
          <w:color w:val="000000"/>
          <w:sz w:val="28"/>
          <w:szCs w:val="28"/>
        </w:rPr>
        <w:t>риемов работы</w:t>
      </w:r>
      <w:r w:rsidR="00EB2722" w:rsidRPr="008A35FB">
        <w:rPr>
          <w:color w:val="000000"/>
          <w:sz w:val="28"/>
          <w:szCs w:val="28"/>
        </w:rPr>
        <w:t xml:space="preserve"> </w:t>
      </w:r>
      <w:r w:rsidRPr="008A35FB">
        <w:rPr>
          <w:color w:val="000000"/>
          <w:sz w:val="28"/>
          <w:szCs w:val="28"/>
        </w:rPr>
        <w:t xml:space="preserve">с играми и дидактическим материалом к ним. </w:t>
      </w:r>
    </w:p>
    <w:p w:rsidR="00EF2607" w:rsidRPr="008A35FB" w:rsidRDefault="00EF2607" w:rsidP="00EF2607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</w:p>
    <w:p w:rsidR="00EF2607" w:rsidRPr="008A35FB" w:rsidRDefault="00EF2607" w:rsidP="00EF2607">
      <w:pPr>
        <w:pStyle w:val="c1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35FB">
        <w:rPr>
          <w:b/>
          <w:color w:val="000000"/>
          <w:sz w:val="28"/>
          <w:szCs w:val="28"/>
        </w:rPr>
        <w:t>Домашнее задание для воспитателей</w:t>
      </w:r>
    </w:p>
    <w:p w:rsidR="00EF2607" w:rsidRPr="008A35FB" w:rsidRDefault="00EF2607" w:rsidP="00EF2607">
      <w:pPr>
        <w:pStyle w:val="c1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F2607" w:rsidRPr="008A35FB" w:rsidRDefault="00EF2607" w:rsidP="00EF2607">
      <w:pPr>
        <w:pStyle w:val="c1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A35FB">
        <w:rPr>
          <w:sz w:val="28"/>
          <w:szCs w:val="28"/>
        </w:rPr>
        <w:t xml:space="preserve">Изучить литературу </w:t>
      </w:r>
      <w:r w:rsidR="001A7CB0" w:rsidRPr="008A35FB">
        <w:rPr>
          <w:sz w:val="28"/>
          <w:szCs w:val="28"/>
        </w:rPr>
        <w:t xml:space="preserve">по математическому развитию в своей возрастной группе </w:t>
      </w:r>
      <w:r w:rsidRPr="008A35FB">
        <w:rPr>
          <w:sz w:val="28"/>
          <w:szCs w:val="28"/>
        </w:rPr>
        <w:t xml:space="preserve">и составить </w:t>
      </w:r>
      <w:r w:rsidR="001A7CB0" w:rsidRPr="008A35FB">
        <w:rPr>
          <w:sz w:val="28"/>
          <w:szCs w:val="28"/>
        </w:rPr>
        <w:t xml:space="preserve">поквартальный </w:t>
      </w:r>
      <w:r w:rsidRPr="008A35FB">
        <w:rPr>
          <w:sz w:val="28"/>
          <w:szCs w:val="28"/>
        </w:rPr>
        <w:t>перечень</w:t>
      </w:r>
      <w:r w:rsidR="001A7CB0" w:rsidRPr="008A35FB">
        <w:rPr>
          <w:sz w:val="28"/>
          <w:szCs w:val="28"/>
        </w:rPr>
        <w:t xml:space="preserve"> логико-математических игр </w:t>
      </w:r>
      <w:r w:rsidRPr="008A35FB">
        <w:rPr>
          <w:sz w:val="28"/>
          <w:szCs w:val="28"/>
        </w:rPr>
        <w:t xml:space="preserve"> </w:t>
      </w:r>
      <w:r w:rsidR="001A7CB0" w:rsidRPr="008A35FB">
        <w:rPr>
          <w:sz w:val="28"/>
          <w:szCs w:val="28"/>
        </w:rPr>
        <w:t xml:space="preserve">и </w:t>
      </w:r>
      <w:r w:rsidRPr="008A35FB">
        <w:rPr>
          <w:sz w:val="28"/>
          <w:szCs w:val="28"/>
        </w:rPr>
        <w:t xml:space="preserve">необходимого методического </w:t>
      </w:r>
      <w:r w:rsidR="001A7CB0" w:rsidRPr="008A35FB">
        <w:rPr>
          <w:sz w:val="28"/>
          <w:szCs w:val="28"/>
        </w:rPr>
        <w:t xml:space="preserve">и раздаточного </w:t>
      </w:r>
      <w:r w:rsidRPr="008A35FB">
        <w:rPr>
          <w:sz w:val="28"/>
          <w:szCs w:val="28"/>
        </w:rPr>
        <w:t>материала</w:t>
      </w:r>
      <w:r w:rsidR="001A7CB0" w:rsidRPr="008A35FB">
        <w:rPr>
          <w:sz w:val="28"/>
          <w:szCs w:val="28"/>
        </w:rPr>
        <w:t xml:space="preserve"> к ним.</w:t>
      </w:r>
      <w:r w:rsidRPr="008A35FB">
        <w:rPr>
          <w:sz w:val="28"/>
          <w:szCs w:val="28"/>
        </w:rPr>
        <w:t xml:space="preserve"> </w:t>
      </w:r>
    </w:p>
    <w:p w:rsidR="00EF2607" w:rsidRPr="008A35FB" w:rsidRDefault="00EF2607" w:rsidP="00EF2607">
      <w:pPr>
        <w:pStyle w:val="c1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A35FB">
        <w:rPr>
          <w:sz w:val="28"/>
          <w:szCs w:val="28"/>
        </w:rPr>
        <w:t xml:space="preserve">Изготовить и представить 2 </w:t>
      </w:r>
      <w:proofErr w:type="gramStart"/>
      <w:r w:rsidRPr="008A35FB">
        <w:rPr>
          <w:sz w:val="28"/>
          <w:szCs w:val="28"/>
        </w:rPr>
        <w:t>логико-математических</w:t>
      </w:r>
      <w:proofErr w:type="gramEnd"/>
      <w:r w:rsidRPr="008A35FB">
        <w:rPr>
          <w:sz w:val="28"/>
          <w:szCs w:val="28"/>
        </w:rPr>
        <w:t xml:space="preserve"> игр</w:t>
      </w:r>
      <w:r w:rsidR="001A7CB0" w:rsidRPr="008A35FB">
        <w:rPr>
          <w:sz w:val="28"/>
          <w:szCs w:val="28"/>
        </w:rPr>
        <w:t xml:space="preserve">ы второго квартала своей возрастной группы. </w:t>
      </w:r>
      <w:r w:rsidRPr="008A35FB">
        <w:rPr>
          <w:sz w:val="28"/>
          <w:szCs w:val="28"/>
        </w:rPr>
        <w:t xml:space="preserve"> </w:t>
      </w:r>
    </w:p>
    <w:p w:rsidR="00EF2607" w:rsidRPr="008A35FB" w:rsidRDefault="00EF2607" w:rsidP="00EF2607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EF2607" w:rsidRPr="008A35FB" w:rsidRDefault="00EF2607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A35FB" w:rsidRDefault="008A35FB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7349" w:rsidRPr="00EF2607" w:rsidRDefault="00A77349" w:rsidP="00EF2607">
      <w:pPr>
        <w:pStyle w:val="c1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10ABA" w:rsidRPr="00AD24EA" w:rsidRDefault="009323F0" w:rsidP="009323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Каждый дошкольник - маленький исследователь, с радостью и удивлением открывающий для себя окружающий мир. Задача воспитателей и родителей – помочь ему сохранить и развить стремление к познанию, удовлетворить детскую потребность в активной деятельности, дать пищу для развития ума ребенка.</w:t>
      </w:r>
    </w:p>
    <w:p w:rsidR="009323F0" w:rsidRPr="009323F0" w:rsidRDefault="009323F0" w:rsidP="00065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3F0">
        <w:rPr>
          <w:sz w:val="28"/>
          <w:szCs w:val="28"/>
        </w:rPr>
        <w:t>              </w:t>
      </w:r>
      <w:proofErr w:type="spellStart"/>
      <w:r w:rsidRPr="009323F0">
        <w:rPr>
          <w:sz w:val="28"/>
          <w:szCs w:val="28"/>
        </w:rPr>
        <w:t>Логико</w:t>
      </w:r>
      <w:proofErr w:type="spellEnd"/>
      <w:r w:rsidRPr="009323F0">
        <w:rPr>
          <w:sz w:val="28"/>
          <w:szCs w:val="28"/>
        </w:rPr>
        <w:t xml:space="preserve"> – математические игры развивают у  детей: самостоятельность,   способность автономно, независимо от взрослых решать доступные задачи в разных видах деятельности, а также способность к элементарной творческой и познавательной активности.    </w:t>
      </w:r>
    </w:p>
    <w:p w:rsidR="009323F0" w:rsidRPr="009323F0" w:rsidRDefault="009323F0" w:rsidP="00932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3F0">
        <w:rPr>
          <w:sz w:val="28"/>
          <w:szCs w:val="28"/>
        </w:rPr>
        <w:t>          Данные игры способствуют развитию внимания, памяти, речи, воображения и мышления ребенка, создают положительную эмоциональную атмосферу, побуждают детей к обучению, коллективному поиску, активности в преобразовании игровой ситуации.</w:t>
      </w:r>
    </w:p>
    <w:p w:rsidR="009323F0" w:rsidRPr="009323F0" w:rsidRDefault="009323F0" w:rsidP="00932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3F0">
        <w:rPr>
          <w:sz w:val="28"/>
          <w:szCs w:val="28"/>
        </w:rPr>
        <w:t xml:space="preserve">           Таким образом, проблема </w:t>
      </w:r>
      <w:proofErr w:type="spellStart"/>
      <w:r w:rsidRPr="009323F0">
        <w:rPr>
          <w:sz w:val="28"/>
          <w:szCs w:val="28"/>
        </w:rPr>
        <w:t>логико</w:t>
      </w:r>
      <w:proofErr w:type="spellEnd"/>
      <w:r w:rsidRPr="009323F0">
        <w:rPr>
          <w:sz w:val="28"/>
          <w:szCs w:val="28"/>
        </w:rPr>
        <w:t xml:space="preserve"> – развивающей, математической игры, как средства познавательной активности ребенка, является актуальной.   </w:t>
      </w:r>
    </w:p>
    <w:p w:rsidR="0068573D" w:rsidRPr="00AD24EA" w:rsidRDefault="009323F0" w:rsidP="00932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3F0">
        <w:rPr>
          <w:sz w:val="28"/>
          <w:szCs w:val="28"/>
        </w:rPr>
        <w:t>          </w:t>
      </w:r>
      <w:r w:rsidRPr="00AD24EA">
        <w:rPr>
          <w:sz w:val="28"/>
          <w:szCs w:val="28"/>
        </w:rPr>
        <w:t xml:space="preserve">Осознав  важность выше изложенного, </w:t>
      </w:r>
      <w:r w:rsidR="0006537A" w:rsidRPr="00AD24EA">
        <w:rPr>
          <w:sz w:val="28"/>
          <w:szCs w:val="28"/>
        </w:rPr>
        <w:t xml:space="preserve">мы решили организовать в </w:t>
      </w:r>
      <w:proofErr w:type="gramStart"/>
      <w:r w:rsidR="0006537A" w:rsidRPr="00AD24EA">
        <w:rPr>
          <w:sz w:val="28"/>
          <w:szCs w:val="28"/>
        </w:rPr>
        <w:t>нашем</w:t>
      </w:r>
      <w:proofErr w:type="gramEnd"/>
      <w:r w:rsidR="0006537A" w:rsidRPr="00AD24EA">
        <w:rPr>
          <w:sz w:val="28"/>
          <w:szCs w:val="28"/>
        </w:rPr>
        <w:t xml:space="preserve"> ДОУ постоянно-действующий семинар-практикум на тему </w:t>
      </w:r>
      <w:r w:rsidRPr="00AD24EA">
        <w:rPr>
          <w:sz w:val="28"/>
          <w:szCs w:val="28"/>
        </w:rPr>
        <w:t>«Развитие умственных способностей детей дошкольного возраста посредством логико-математических игр».</w:t>
      </w:r>
    </w:p>
    <w:p w:rsidR="001A7CB0" w:rsidRDefault="0068573D" w:rsidP="00932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4EA">
        <w:rPr>
          <w:sz w:val="28"/>
          <w:szCs w:val="28"/>
        </w:rPr>
        <w:t xml:space="preserve">На сегодняшнем семинаре-практикуме мы </w:t>
      </w:r>
      <w:r w:rsidR="001A7CB0" w:rsidRPr="00AD24EA">
        <w:rPr>
          <w:sz w:val="28"/>
          <w:szCs w:val="28"/>
        </w:rPr>
        <w:t xml:space="preserve">представим вам </w:t>
      </w:r>
      <w:r w:rsidR="003342A0" w:rsidRPr="00AD24EA">
        <w:rPr>
          <w:sz w:val="28"/>
          <w:szCs w:val="28"/>
        </w:rPr>
        <w:t>характеристику некоторых логико-математических</w:t>
      </w:r>
      <w:r w:rsidR="001A7CB0" w:rsidRPr="00AD24EA">
        <w:rPr>
          <w:sz w:val="28"/>
          <w:szCs w:val="28"/>
        </w:rPr>
        <w:t xml:space="preserve"> игр предусмотренных программой «Детство» и покажем, как можно</w:t>
      </w:r>
      <w:r w:rsidR="003342A0" w:rsidRPr="00AD24EA">
        <w:rPr>
          <w:sz w:val="28"/>
          <w:szCs w:val="28"/>
        </w:rPr>
        <w:t xml:space="preserve"> применять их в работе с детьми.</w:t>
      </w:r>
      <w:r w:rsidR="001A7CB0" w:rsidRPr="00AD24EA">
        <w:rPr>
          <w:sz w:val="28"/>
          <w:szCs w:val="28"/>
        </w:rPr>
        <w:t xml:space="preserve"> </w:t>
      </w:r>
    </w:p>
    <w:p w:rsidR="00AD24EA" w:rsidRDefault="00AD24EA" w:rsidP="00932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Проработав технологию «От трех до семи» Михайловой за первый квартал мы сделали выборку основных логико-математических игр каждой возрастной группы. Которые прослеживаются во всех возрастных группах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отличаются разными уровнями сложности в зависимости от возраста детей </w:t>
      </w:r>
      <w:r w:rsidR="00C3263C">
        <w:rPr>
          <w:sz w:val="28"/>
          <w:szCs w:val="28"/>
        </w:rPr>
        <w:t>и сегодня мы поговорим об этих играх.</w:t>
      </w:r>
    </w:p>
    <w:p w:rsidR="00C3263C" w:rsidRDefault="00C3263C" w:rsidP="00932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Скажите, какие логико-математические игры вы применяли в первом квартале?</w:t>
      </w:r>
    </w:p>
    <w:p w:rsidR="00C3263C" w:rsidRDefault="00C3263C" w:rsidP="00C3263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3263C">
        <w:rPr>
          <w:i/>
          <w:sz w:val="28"/>
          <w:szCs w:val="28"/>
        </w:rPr>
        <w:t>Ответ воспитателей</w:t>
      </w:r>
    </w:p>
    <w:p w:rsidR="00C3263C" w:rsidRDefault="00C3263C" w:rsidP="00C3263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3263C" w:rsidRPr="00C3263C" w:rsidRDefault="00C3263C" w:rsidP="00C326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263C">
        <w:rPr>
          <w:sz w:val="28"/>
          <w:szCs w:val="28"/>
        </w:rPr>
        <w:t xml:space="preserve">Да правильно одними из таких игр является игра «Сложи узор» и «Кубики для </w:t>
      </w:r>
      <w:proofErr w:type="gramStart"/>
      <w:r w:rsidRPr="00C3263C">
        <w:rPr>
          <w:sz w:val="28"/>
          <w:szCs w:val="28"/>
        </w:rPr>
        <w:t>всех</w:t>
      </w:r>
      <w:proofErr w:type="gramEnd"/>
      <w:r w:rsidRPr="00C3263C">
        <w:rPr>
          <w:sz w:val="28"/>
          <w:szCs w:val="28"/>
        </w:rPr>
        <w:t xml:space="preserve">» автором </w:t>
      </w:r>
      <w:proofErr w:type="gramStart"/>
      <w:r w:rsidRPr="00C3263C">
        <w:rPr>
          <w:sz w:val="28"/>
          <w:szCs w:val="28"/>
        </w:rPr>
        <w:t>которых</w:t>
      </w:r>
      <w:proofErr w:type="gramEnd"/>
      <w:r w:rsidRPr="00C3263C">
        <w:rPr>
          <w:sz w:val="28"/>
          <w:szCs w:val="28"/>
        </w:rPr>
        <w:t xml:space="preserve"> является семья Никитиных.</w:t>
      </w:r>
    </w:p>
    <w:p w:rsidR="00C3263C" w:rsidRPr="00C3263C" w:rsidRDefault="00C3263C" w:rsidP="00C3263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91B4A" w:rsidRPr="00F91DBF" w:rsidRDefault="00C91B4A" w:rsidP="00C91B4A">
      <w:pPr>
        <w:pStyle w:val="a3"/>
        <w:shd w:val="clear" w:color="auto" w:fill="FFFFFF"/>
        <w:spacing w:before="96" w:beforeAutospacing="0" w:after="120" w:afterAutospacing="0" w:line="261" w:lineRule="atLeast"/>
        <w:rPr>
          <w:sz w:val="28"/>
          <w:szCs w:val="28"/>
        </w:rPr>
      </w:pPr>
      <w:proofErr w:type="spellStart"/>
      <w:r w:rsidRPr="00F91DBF">
        <w:rPr>
          <w:b/>
          <w:bCs/>
          <w:sz w:val="28"/>
          <w:szCs w:val="28"/>
        </w:rPr>
        <w:t>Бори́с</w:t>
      </w:r>
      <w:proofErr w:type="spellEnd"/>
      <w:r w:rsidRPr="00F91DB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91DBF">
        <w:rPr>
          <w:b/>
          <w:bCs/>
          <w:sz w:val="28"/>
          <w:szCs w:val="28"/>
        </w:rPr>
        <w:t>Па́влович</w:t>
      </w:r>
      <w:proofErr w:type="spellEnd"/>
      <w:proofErr w:type="gramEnd"/>
      <w:r w:rsidRPr="00F91DBF">
        <w:rPr>
          <w:b/>
          <w:bCs/>
          <w:sz w:val="28"/>
          <w:szCs w:val="28"/>
        </w:rPr>
        <w:t xml:space="preserve"> </w:t>
      </w:r>
      <w:proofErr w:type="spellStart"/>
      <w:r w:rsidRPr="00F91DBF">
        <w:rPr>
          <w:b/>
          <w:bCs/>
          <w:sz w:val="28"/>
          <w:szCs w:val="28"/>
        </w:rPr>
        <w:t>Ники́тин</w:t>
      </w:r>
      <w:proofErr w:type="spellEnd"/>
      <w:r w:rsidRPr="00F91DBF">
        <w:rPr>
          <w:rStyle w:val="apple-converted-space"/>
          <w:sz w:val="28"/>
          <w:szCs w:val="28"/>
        </w:rPr>
        <w:t> </w:t>
      </w:r>
      <w:r w:rsidR="00C3263C">
        <w:rPr>
          <w:sz w:val="28"/>
          <w:szCs w:val="28"/>
        </w:rPr>
        <w:t xml:space="preserve">- </w:t>
      </w:r>
      <w:r w:rsidRPr="00F91DBF">
        <w:rPr>
          <w:sz w:val="28"/>
          <w:szCs w:val="28"/>
        </w:rPr>
        <w:t>один из основоположников методики раннего развития,</w:t>
      </w:r>
      <w:r w:rsidR="002A34B4" w:rsidRPr="00F91DBF">
        <w:rPr>
          <w:sz w:val="28"/>
          <w:szCs w:val="28"/>
        </w:rPr>
        <w:t xml:space="preserve"> </w:t>
      </w:r>
      <w:hyperlink r:id="rId6" w:tooltip="Педагогика сотрудничества" w:history="1">
        <w:r w:rsidRPr="00F91DBF">
          <w:rPr>
            <w:rStyle w:val="a5"/>
            <w:color w:val="auto"/>
            <w:sz w:val="28"/>
            <w:szCs w:val="28"/>
            <w:u w:val="none"/>
          </w:rPr>
          <w:t>педагогики сотрудничества</w:t>
        </w:r>
      </w:hyperlink>
      <w:r w:rsidRPr="00F91DBF">
        <w:rPr>
          <w:sz w:val="28"/>
          <w:szCs w:val="28"/>
        </w:rPr>
        <w:t>.</w:t>
      </w:r>
      <w:r w:rsidR="00C3263C" w:rsidRPr="00C3263C">
        <w:rPr>
          <w:sz w:val="28"/>
          <w:szCs w:val="28"/>
        </w:rPr>
        <w:t xml:space="preserve"> </w:t>
      </w:r>
      <w:r w:rsidR="00C3263C" w:rsidRPr="00F91DBF">
        <w:rPr>
          <w:sz w:val="28"/>
          <w:szCs w:val="28"/>
        </w:rPr>
        <w:t>В</w:t>
      </w:r>
      <w:r w:rsidR="00C3263C" w:rsidRPr="00F91DBF">
        <w:rPr>
          <w:rStyle w:val="apple-converted-space"/>
          <w:sz w:val="28"/>
          <w:szCs w:val="28"/>
        </w:rPr>
        <w:t> </w:t>
      </w:r>
      <w:hyperlink r:id="rId7" w:tooltip="1958" w:history="1">
        <w:r w:rsidR="00C3263C" w:rsidRPr="00F91DBF">
          <w:rPr>
            <w:rStyle w:val="a5"/>
            <w:color w:val="auto"/>
            <w:sz w:val="28"/>
            <w:szCs w:val="28"/>
            <w:u w:val="none"/>
          </w:rPr>
          <w:t>1958</w:t>
        </w:r>
      </w:hyperlink>
      <w:r w:rsidR="00C3263C" w:rsidRPr="00F91DBF">
        <w:rPr>
          <w:rStyle w:val="apple-converted-space"/>
          <w:sz w:val="28"/>
          <w:szCs w:val="28"/>
        </w:rPr>
        <w:t> </w:t>
      </w:r>
      <w:r w:rsidR="00C3263C" w:rsidRPr="00F91DBF">
        <w:rPr>
          <w:sz w:val="28"/>
          <w:szCs w:val="28"/>
        </w:rPr>
        <w:t>организовал группу педагогов, чтобы повторить опыт</w:t>
      </w:r>
      <w:r w:rsidR="00C3263C" w:rsidRPr="00F91DBF">
        <w:rPr>
          <w:rStyle w:val="apple-converted-space"/>
          <w:sz w:val="28"/>
          <w:szCs w:val="28"/>
        </w:rPr>
        <w:t> </w:t>
      </w:r>
      <w:hyperlink r:id="rId8" w:tooltip="Макаренко, Антон Семёнович" w:history="1">
        <w:r w:rsidR="00C3263C" w:rsidRPr="00F91DBF">
          <w:rPr>
            <w:rStyle w:val="a5"/>
            <w:color w:val="auto"/>
            <w:sz w:val="28"/>
            <w:szCs w:val="28"/>
            <w:u w:val="none"/>
          </w:rPr>
          <w:t>Макаренко</w:t>
        </w:r>
      </w:hyperlink>
      <w:r w:rsidR="00C3263C" w:rsidRPr="00F91DBF">
        <w:rPr>
          <w:sz w:val="28"/>
          <w:szCs w:val="28"/>
        </w:rPr>
        <w:t>.</w:t>
      </w:r>
    </w:p>
    <w:p w:rsidR="002A0FCD" w:rsidRDefault="002A0FCD" w:rsidP="00C3263C">
      <w:pPr>
        <w:pStyle w:val="a3"/>
        <w:shd w:val="clear" w:color="auto" w:fill="FFFFFF"/>
        <w:spacing w:before="96" w:beforeAutospacing="0" w:after="120" w:afterAutospacing="0" w:line="261" w:lineRule="atLeast"/>
        <w:rPr>
          <w:sz w:val="28"/>
          <w:szCs w:val="28"/>
          <w:shd w:val="clear" w:color="auto" w:fill="FFFFFF"/>
        </w:rPr>
      </w:pPr>
      <w:r w:rsidRPr="002A0FCD">
        <w:rPr>
          <w:b/>
          <w:bCs/>
          <w:i/>
          <w:iCs/>
          <w:sz w:val="28"/>
          <w:szCs w:val="28"/>
          <w:shd w:val="clear" w:color="auto" w:fill="FFFFFF"/>
        </w:rPr>
        <w:t>Лена Алексеевна Литвинова</w:t>
      </w:r>
      <w:r w:rsidRPr="002A0FCD">
        <w:rPr>
          <w:rStyle w:val="apple-converted-space"/>
          <w:sz w:val="28"/>
          <w:szCs w:val="28"/>
          <w:shd w:val="clear" w:color="auto" w:fill="FFFFFF"/>
        </w:rPr>
        <w:t> </w:t>
      </w:r>
      <w:r w:rsidR="008E251E">
        <w:rPr>
          <w:sz w:val="28"/>
          <w:szCs w:val="28"/>
          <w:shd w:val="clear" w:color="auto" w:fill="FFFFFF"/>
        </w:rPr>
        <w:t xml:space="preserve"> коллега, жена, единомышленник </w:t>
      </w:r>
    </w:p>
    <w:p w:rsidR="002A34B4" w:rsidRPr="00F91DBF" w:rsidRDefault="002A34B4" w:rsidP="002A34B4">
      <w:pPr>
        <w:pStyle w:val="a3"/>
        <w:shd w:val="clear" w:color="auto" w:fill="FFFFFF"/>
        <w:jc w:val="both"/>
        <w:rPr>
          <w:sz w:val="28"/>
          <w:szCs w:val="28"/>
        </w:rPr>
      </w:pPr>
      <w:r w:rsidRPr="00F91DBF">
        <w:rPr>
          <w:sz w:val="28"/>
          <w:szCs w:val="28"/>
        </w:rPr>
        <w:t>Каждая</w:t>
      </w:r>
      <w:r w:rsidRPr="00F91DBF">
        <w:rPr>
          <w:rStyle w:val="apple-converted-space"/>
          <w:sz w:val="28"/>
          <w:szCs w:val="28"/>
        </w:rPr>
        <w:t> </w:t>
      </w:r>
      <w:r w:rsidRPr="00F91DBF">
        <w:rPr>
          <w:rStyle w:val="a6"/>
          <w:sz w:val="28"/>
          <w:szCs w:val="28"/>
        </w:rPr>
        <w:t>игра Никитина</w:t>
      </w:r>
      <w:r w:rsidRPr="00F91DBF">
        <w:rPr>
          <w:rStyle w:val="apple-converted-space"/>
          <w:sz w:val="28"/>
          <w:szCs w:val="28"/>
        </w:rPr>
        <w:t> </w:t>
      </w:r>
      <w:r w:rsidRPr="00F91DBF">
        <w:rPr>
          <w:sz w:val="28"/>
          <w:szCs w:val="28"/>
        </w:rPr>
        <w:t xml:space="preserve">представляет собой набор задач, которые ребенок решает с помощью кубиков, кирпичиков, квадратов из дерева или пластика, деталей </w:t>
      </w:r>
      <w:proofErr w:type="spellStart"/>
      <w:r w:rsidRPr="00F91DBF">
        <w:rPr>
          <w:sz w:val="28"/>
          <w:szCs w:val="28"/>
        </w:rPr>
        <w:t>констуктора</w:t>
      </w:r>
      <w:proofErr w:type="spellEnd"/>
      <w:r w:rsidRPr="00F91DBF">
        <w:rPr>
          <w:sz w:val="28"/>
          <w:szCs w:val="28"/>
        </w:rPr>
        <w:t>-механика и т.д. Задачи даются ребенку в различной форме: в виде модели, плоского рисунка, рисунка в изометрии, чертежа, письменной или устной инструкции и т.п., и таким образом знакомят его с разными способами передачи информации.</w:t>
      </w:r>
    </w:p>
    <w:p w:rsidR="002A34B4" w:rsidRPr="00F91DBF" w:rsidRDefault="008E251E" w:rsidP="002A34B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Девиз семьи Никитиных </w:t>
      </w:r>
      <w:r w:rsidR="002A34B4" w:rsidRPr="00F91DBF">
        <w:rPr>
          <w:sz w:val="28"/>
          <w:szCs w:val="28"/>
        </w:rPr>
        <w:t>звучит так: "Расскажи мне, и я забуду. Покажи мне, и я запомню. Дай мне сделать самому, и я пойму".</w:t>
      </w:r>
      <w:r w:rsidR="002A34B4" w:rsidRPr="00F91DBF">
        <w:rPr>
          <w:rStyle w:val="apple-converted-space"/>
          <w:sz w:val="28"/>
          <w:szCs w:val="28"/>
        </w:rPr>
        <w:t> </w:t>
      </w:r>
    </w:p>
    <w:p w:rsidR="002A34B4" w:rsidRDefault="00F91DBF" w:rsidP="00932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познакомимся с двумя играми </w:t>
      </w:r>
      <w:r w:rsidR="00411016">
        <w:rPr>
          <w:sz w:val="28"/>
          <w:szCs w:val="28"/>
        </w:rPr>
        <w:t xml:space="preserve">Бориса Павловича </w:t>
      </w:r>
      <w:r w:rsidR="008E251E">
        <w:rPr>
          <w:sz w:val="28"/>
          <w:szCs w:val="28"/>
        </w:rPr>
        <w:t>Лены Алексеевны Никитиных</w:t>
      </w:r>
      <w:r w:rsidR="00411016">
        <w:rPr>
          <w:sz w:val="28"/>
          <w:szCs w:val="28"/>
        </w:rPr>
        <w:t xml:space="preserve"> «Сложи узор» и «Кубики для всех»</w:t>
      </w:r>
    </w:p>
    <w:p w:rsidR="008E251E" w:rsidRDefault="008E251E" w:rsidP="00626BE4">
      <w:pPr>
        <w:shd w:val="clear" w:color="auto" w:fill="FFFFFF"/>
        <w:spacing w:after="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BE4" w:rsidRPr="00626BE4" w:rsidRDefault="00626BE4" w:rsidP="00626BE4">
      <w:pPr>
        <w:shd w:val="clear" w:color="auto" w:fill="FFFFFF"/>
        <w:spacing w:after="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 узор» (технология Б. П. Никитина)</w:t>
      </w:r>
    </w:p>
    <w:p w:rsidR="00626BE4" w:rsidRDefault="00626BE4" w:rsidP="00626BE4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16 одинаковых кубиков, все 6 граней каждого кубика окрашены по-разному в 4-цвета. Это позволяет создавать узоры в громадном количестве вариантов. Эти узоры напоминают контуры различных предметов, картин, которым дети любят давать названия. Дети сначала учатся по узорам-заданиям складывать точно такой же узор из кубиков. Затем ставят обратную задачу: глядя на кубики, нарисовать узор, который они образуют. И, наконец, третье - придумывать новые узоры из кубиков. Используя разное число кубиков и разную не только по цвету, но и по форме (квадраты и треугольники) окраску кубиков, можно изменять сложность заданий в необыкновенно широком диапазоне. В этой игре хорошо развивается способность детей к анализу и синтезу, этим важным мыслительным операциям, используемым почти во всякой интеллектуальной деятельности.</w:t>
      </w:r>
    </w:p>
    <w:p w:rsidR="003C19B3" w:rsidRPr="003C19B3" w:rsidRDefault="003C19B3" w:rsidP="003C19B3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8A35FB" w:rsidRDefault="003C19B3" w:rsidP="003C19B3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«Придумай подружку»</w:t>
      </w:r>
    </w:p>
    <w:p w:rsidR="003C19B3" w:rsidRDefault="003C19B3" w:rsidP="003C19B3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«Собачка из кубиков»</w:t>
      </w:r>
    </w:p>
    <w:p w:rsidR="003C19B3" w:rsidRDefault="003C19B3" w:rsidP="003C19B3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«Мы строители»</w:t>
      </w:r>
    </w:p>
    <w:p w:rsidR="003C19B3" w:rsidRDefault="003C19B3" w:rsidP="003C19B3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4B4" w:rsidRPr="008A35FB" w:rsidRDefault="002A34B4" w:rsidP="008A35FB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5FB">
        <w:rPr>
          <w:rStyle w:val="a6"/>
          <w:rFonts w:ascii="Times New Roman" w:hAnsi="Times New Roman" w:cs="Times New Roman"/>
          <w:sz w:val="28"/>
          <w:szCs w:val="28"/>
        </w:rPr>
        <w:t>"Кубики для всех"</w:t>
      </w:r>
    </w:p>
    <w:p w:rsidR="00A77349" w:rsidRPr="00A77349" w:rsidRDefault="00A77349" w:rsidP="00A77349">
      <w:pPr>
        <w:pStyle w:val="a3"/>
        <w:spacing w:after="0" w:afterAutospacing="0" w:line="326" w:lineRule="atLeast"/>
        <w:jc w:val="both"/>
        <w:rPr>
          <w:sz w:val="28"/>
          <w:szCs w:val="28"/>
        </w:rPr>
      </w:pPr>
      <w:r w:rsidRPr="008E251E">
        <w:rPr>
          <w:rStyle w:val="a6"/>
          <w:bCs w:val="0"/>
          <w:sz w:val="28"/>
          <w:szCs w:val="28"/>
        </w:rPr>
        <w:t>Игра Кубики для всех</w:t>
      </w:r>
      <w:r w:rsidRPr="008E251E">
        <w:rPr>
          <w:rStyle w:val="apple-converted-space"/>
          <w:sz w:val="28"/>
          <w:szCs w:val="28"/>
        </w:rPr>
        <w:t> </w:t>
      </w:r>
      <w:r w:rsidRPr="008E251E">
        <w:rPr>
          <w:sz w:val="28"/>
          <w:szCs w:val="28"/>
        </w:rPr>
        <w:t xml:space="preserve">- </w:t>
      </w:r>
      <w:r w:rsidRPr="008E251E">
        <w:rPr>
          <w:b/>
          <w:sz w:val="28"/>
          <w:szCs w:val="28"/>
        </w:rPr>
        <w:t>это не совсем обычные кубики. Точнее, фигуры этой игры состоят из обычных кубиков, только склеенных определенным образом.</w:t>
      </w:r>
      <w:r w:rsidRPr="00A77349">
        <w:rPr>
          <w:sz w:val="28"/>
          <w:szCs w:val="28"/>
        </w:rPr>
        <w:t xml:space="preserve"> Как ни странно у взрослых задания этой игры вызывают существенно больше трудностей, чем у детей. Самым простым заданием </w:t>
      </w:r>
      <w:proofErr w:type="gramStart"/>
      <w:r w:rsidRPr="00A77349">
        <w:rPr>
          <w:sz w:val="28"/>
          <w:szCs w:val="28"/>
        </w:rPr>
        <w:t>обычно</w:t>
      </w:r>
      <w:proofErr w:type="gramEnd"/>
      <w:r w:rsidRPr="00A77349">
        <w:rPr>
          <w:sz w:val="28"/>
          <w:szCs w:val="28"/>
        </w:rPr>
        <w:t xml:space="preserve"> оказывается сложить обычный куб, используя все семь входящих в комплект фигурок. Ребята постарше не только быстро решают задания к</w:t>
      </w:r>
      <w:r w:rsidRPr="00A77349">
        <w:rPr>
          <w:rStyle w:val="apple-converted-space"/>
          <w:sz w:val="28"/>
          <w:szCs w:val="28"/>
        </w:rPr>
        <w:t> </w:t>
      </w:r>
      <w:r w:rsidRPr="00A77349">
        <w:rPr>
          <w:rStyle w:val="a6"/>
          <w:b w:val="0"/>
          <w:bCs w:val="0"/>
          <w:sz w:val="28"/>
          <w:szCs w:val="28"/>
        </w:rPr>
        <w:t>игре кубики для всех</w:t>
      </w:r>
      <w:r w:rsidRPr="00A77349">
        <w:rPr>
          <w:sz w:val="28"/>
          <w:szCs w:val="28"/>
        </w:rPr>
        <w:t>, но самостоятельно придумывают новые задания. Дети помладше предпочитают сооружать более простые модели из двух-трех фигурок.</w:t>
      </w:r>
    </w:p>
    <w:p w:rsidR="00A77349" w:rsidRPr="00A77349" w:rsidRDefault="00A77349" w:rsidP="00A77349">
      <w:pPr>
        <w:pStyle w:val="2"/>
        <w:spacing w:line="32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A77349">
        <w:rPr>
          <w:rFonts w:ascii="Times New Roman" w:hAnsi="Times New Roman" w:cs="Times New Roman"/>
          <w:color w:val="auto"/>
          <w:sz w:val="28"/>
          <w:szCs w:val="28"/>
        </w:rPr>
        <w:t>Описание игры Кубики для всех</w:t>
      </w:r>
    </w:p>
    <w:p w:rsidR="00A77349" w:rsidRDefault="00A77349" w:rsidP="008E251E">
      <w:pPr>
        <w:pStyle w:val="a3"/>
        <w:spacing w:after="0" w:afterAutospacing="0" w:line="326" w:lineRule="atLeast"/>
        <w:jc w:val="both"/>
        <w:rPr>
          <w:sz w:val="28"/>
          <w:szCs w:val="28"/>
        </w:rPr>
      </w:pPr>
      <w:r w:rsidRPr="00A77349">
        <w:rPr>
          <w:sz w:val="28"/>
          <w:szCs w:val="28"/>
        </w:rPr>
        <w:t>Для того чтобы сложить</w:t>
      </w:r>
      <w:r w:rsidRPr="00A77349">
        <w:rPr>
          <w:rStyle w:val="apple-converted-space"/>
          <w:sz w:val="28"/>
          <w:szCs w:val="28"/>
        </w:rPr>
        <w:t> </w:t>
      </w:r>
      <w:r w:rsidRPr="00A77349">
        <w:rPr>
          <w:rStyle w:val="a6"/>
          <w:b w:val="0"/>
          <w:bCs w:val="0"/>
          <w:sz w:val="28"/>
          <w:szCs w:val="28"/>
        </w:rPr>
        <w:t>в игре "кубики для всех"</w:t>
      </w:r>
      <w:r w:rsidRPr="00A77349">
        <w:rPr>
          <w:rStyle w:val="apple-converted-space"/>
          <w:sz w:val="28"/>
          <w:szCs w:val="28"/>
        </w:rPr>
        <w:t> </w:t>
      </w:r>
      <w:r w:rsidRPr="00A77349">
        <w:rPr>
          <w:sz w:val="28"/>
          <w:szCs w:val="28"/>
        </w:rPr>
        <w:t xml:space="preserve">интересную модель можно довольно долго провозиться с этими кубиками. Поэтому каждая удачная модель вызывает всеобщий восторг </w:t>
      </w:r>
      <w:r w:rsidR="008E251E">
        <w:rPr>
          <w:sz w:val="28"/>
          <w:szCs w:val="28"/>
        </w:rPr>
        <w:t xml:space="preserve">детей и взрослых. </w:t>
      </w:r>
    </w:p>
    <w:p w:rsidR="003C19B3" w:rsidRPr="008A35FB" w:rsidRDefault="003C19B3" w:rsidP="003C19B3">
      <w:pPr>
        <w:pStyle w:val="a3"/>
        <w:shd w:val="clear" w:color="auto" w:fill="FFFFFF"/>
        <w:jc w:val="center"/>
        <w:rPr>
          <w:i/>
          <w:sz w:val="28"/>
          <w:szCs w:val="28"/>
        </w:rPr>
      </w:pPr>
      <w:r w:rsidRPr="008A35FB">
        <w:rPr>
          <w:i/>
          <w:sz w:val="28"/>
          <w:szCs w:val="28"/>
        </w:rPr>
        <w:t>Практическая часть</w:t>
      </w:r>
    </w:p>
    <w:p w:rsidR="008A35FB" w:rsidRPr="003C19B3" w:rsidRDefault="00E817A8" w:rsidP="003C19B3">
      <w:pPr>
        <w:pStyle w:val="a3"/>
        <w:shd w:val="clear" w:color="auto" w:fill="FFFFFF"/>
        <w:rPr>
          <w:i/>
          <w:sz w:val="28"/>
          <w:szCs w:val="28"/>
        </w:rPr>
      </w:pPr>
      <w:r w:rsidRPr="008E251E">
        <w:rPr>
          <w:sz w:val="28"/>
          <w:szCs w:val="28"/>
        </w:rPr>
        <w:lastRenderedPageBreak/>
        <w:t xml:space="preserve">А сейчас Наталья Владимировна  </w:t>
      </w:r>
      <w:r w:rsidR="008E251E" w:rsidRPr="008E251E">
        <w:rPr>
          <w:sz w:val="28"/>
          <w:szCs w:val="28"/>
        </w:rPr>
        <w:t xml:space="preserve">расскажет вам сказку. </w:t>
      </w:r>
    </w:p>
    <w:p w:rsidR="003C19B3" w:rsidRPr="003C19B3" w:rsidRDefault="003C19B3" w:rsidP="003C19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3C1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Сказка про хозяйку</w:t>
      </w:r>
      <w:proofErr w:type="gramEnd"/>
      <w:r w:rsidRPr="003C1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собачку и туфельку</w:t>
      </w:r>
    </w:p>
    <w:p w:rsidR="003C19B3" w:rsidRPr="003C19B3" w:rsidRDefault="003C19B3" w:rsidP="003C19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0"/>
        <w:gridCol w:w="3142"/>
      </w:tblGrid>
      <w:tr w:rsidR="003C19B3" w:rsidRPr="003C19B3" w:rsidTr="00835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9B3" w:rsidRPr="003C19B3" w:rsidRDefault="004E482B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Объект 3" o:spid="_x0000_s1026" style="position:absolute;margin-left:-73.05pt;margin-top:-102.25pt;width:318pt;height:3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" filled="f" fillcolor="#4f81bd [3204]" stroked="f" strokecolor="black [3213]">
                  <v:shadow color="#eeece1 [3214]"/>
                  <v:path arrowok="t"/>
                  <o:lock v:ext="edit" grouping="t"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555E0" wp14:editId="00DC2D7F">
                  <wp:extent cx="1431925" cy="1043940"/>
                  <wp:effectExtent l="0" t="0" r="0" b="3810"/>
                  <wp:docPr id="1" name="Рисунок 1" descr="Кубики для всех Никитина. Соба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бики для всех Никитина. Соба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B3" w:rsidRPr="003C19B3" w:rsidTr="00835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женщина - хозяйка собачки - вернулась домой, поужинала, почистила зубы, помылась и легла спать в свою кроватку.</w:t>
            </w:r>
          </w:p>
        </w:tc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CA20AE" wp14:editId="7A5467E2">
                  <wp:extent cx="1431925" cy="1043940"/>
                  <wp:effectExtent l="0" t="0" r="0" b="3810"/>
                  <wp:docPr id="2" name="Рисунок 2" descr="Кубики для всех Никитина. Крова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убики для всех Никитина. Крова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B3" w:rsidRPr="003C19B3" w:rsidTr="00835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прежде чем лечь, она сняла с себя... что? Одежду. А еще? Конечно, обувь, точнее, туфельки. И, пока она спала, собачка утащила одну туфельку и спрятала ее.</w:t>
            </w:r>
          </w:p>
        </w:tc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2490B" wp14:editId="2558F780">
                  <wp:extent cx="1431925" cy="1043940"/>
                  <wp:effectExtent l="0" t="0" r="0" b="3810"/>
                  <wp:docPr id="3" name="Рисунок 3" descr="Кубики для всех Никитина. Туфель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бики для всех Никитина. Туфель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B3" w:rsidRPr="003C19B3" w:rsidTr="00835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отыщем в квартире спрятанную туфельку. Мы знаем, что в комнате стоял стол</w:t>
            </w:r>
          </w:p>
        </w:tc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1BAE6F" wp14:editId="7DFFB65B">
                  <wp:extent cx="1431925" cy="1043940"/>
                  <wp:effectExtent l="0" t="0" r="0" b="3810"/>
                  <wp:docPr id="4" name="Рисунок 4" descr="Кубики для всех Никитина.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убики для всех Никитина.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B3" w:rsidRPr="003C19B3" w:rsidTr="00835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два кресла.</w:t>
            </w:r>
          </w:p>
        </w:tc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03BFB0" wp14:editId="68DD9BE0">
                  <wp:extent cx="1431925" cy="1043940"/>
                  <wp:effectExtent l="0" t="0" r="0" b="3810"/>
                  <wp:docPr id="5" name="Рисунок 5" descr="Кубики для всех Никитина. Крес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убики для всех Никитина. Крес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9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1D185" wp14:editId="78BF996E">
                  <wp:extent cx="1431925" cy="1043940"/>
                  <wp:effectExtent l="0" t="0" r="0" b="3810"/>
                  <wp:docPr id="6" name="Рисунок 6" descr="Кубики для всех Никитина. Крес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убики для всех Никитина. Крес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B3" w:rsidRPr="003C19B3" w:rsidTr="00835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куда же собачка спрятала туфельку?</w:t>
            </w:r>
          </w:p>
        </w:tc>
        <w:tc>
          <w:tcPr>
            <w:tcW w:w="0" w:type="auto"/>
            <w:vAlign w:val="center"/>
            <w:hideMark/>
          </w:tcPr>
          <w:p w:rsidR="003C19B3" w:rsidRPr="003C19B3" w:rsidRDefault="003C19B3" w:rsidP="003C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E010D" wp14:editId="3C2B45BC">
                  <wp:extent cx="1431925" cy="1043940"/>
                  <wp:effectExtent l="0" t="0" r="0" b="3810"/>
                  <wp:docPr id="7" name="Рисунок 7" descr="Кубики для всех Никитина. Под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бики для всех Никитина. Под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9B3" w:rsidRPr="003C19B3" w:rsidRDefault="003C19B3" w:rsidP="003C19B3">
      <w:pPr>
        <w:spacing w:after="24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для родителей: под стол.</w:t>
      </w:r>
    </w:p>
    <w:p w:rsidR="008E251E" w:rsidRPr="005D3F5D" w:rsidRDefault="008E251E" w:rsidP="002A34B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частыми </w:t>
      </w:r>
      <w:r w:rsidR="005D3F5D">
        <w:rPr>
          <w:sz w:val="28"/>
          <w:szCs w:val="28"/>
        </w:rPr>
        <w:t xml:space="preserve">логико-математическими играми встречаются блоки </w:t>
      </w:r>
      <w:proofErr w:type="spellStart"/>
      <w:r w:rsidR="005D3F5D">
        <w:rPr>
          <w:sz w:val="28"/>
          <w:szCs w:val="28"/>
        </w:rPr>
        <w:t>Дьенеша</w:t>
      </w:r>
      <w:proofErr w:type="spellEnd"/>
      <w:r w:rsidR="005D3F5D">
        <w:rPr>
          <w:sz w:val="28"/>
          <w:szCs w:val="28"/>
        </w:rPr>
        <w:t xml:space="preserve"> и палочки </w:t>
      </w:r>
      <w:proofErr w:type="spellStart"/>
      <w:r w:rsidR="005D3F5D">
        <w:rPr>
          <w:sz w:val="28"/>
          <w:szCs w:val="28"/>
        </w:rPr>
        <w:t>Кюизенера</w:t>
      </w:r>
      <w:proofErr w:type="spellEnd"/>
      <w:r w:rsidR="005D3F5D">
        <w:rPr>
          <w:sz w:val="28"/>
          <w:szCs w:val="28"/>
        </w:rPr>
        <w:t xml:space="preserve">. </w:t>
      </w:r>
    </w:p>
    <w:p w:rsidR="00042FD2" w:rsidRPr="003370CE" w:rsidRDefault="00042FD2" w:rsidP="00042FD2">
      <w:pPr>
        <w:pStyle w:val="a3"/>
        <w:spacing w:before="312" w:beforeAutospacing="0" w:after="312" w:afterAutospacing="0"/>
        <w:textAlignment w:val="baseline"/>
        <w:rPr>
          <w:sz w:val="28"/>
          <w:szCs w:val="28"/>
          <w:shd w:val="clear" w:color="auto" w:fill="F9FAED"/>
        </w:rPr>
      </w:pPr>
      <w:proofErr w:type="spellStart"/>
      <w:r w:rsidRPr="003370CE">
        <w:rPr>
          <w:sz w:val="28"/>
          <w:szCs w:val="28"/>
          <w:shd w:val="clear" w:color="auto" w:fill="F9FAED"/>
        </w:rPr>
        <w:t>Золтан</w:t>
      </w:r>
      <w:proofErr w:type="spellEnd"/>
      <w:r w:rsidRPr="003370CE">
        <w:rPr>
          <w:sz w:val="28"/>
          <w:szCs w:val="28"/>
          <w:shd w:val="clear" w:color="auto" w:fill="F9FAED"/>
        </w:rPr>
        <w:t xml:space="preserve"> </w:t>
      </w:r>
      <w:proofErr w:type="spellStart"/>
      <w:r w:rsidRPr="003370CE">
        <w:rPr>
          <w:sz w:val="28"/>
          <w:szCs w:val="28"/>
          <w:shd w:val="clear" w:color="auto" w:fill="F9FAED"/>
        </w:rPr>
        <w:t>Дьенеш</w:t>
      </w:r>
      <w:proofErr w:type="spellEnd"/>
      <w:r w:rsidRPr="003370CE">
        <w:rPr>
          <w:sz w:val="28"/>
          <w:szCs w:val="28"/>
          <w:shd w:val="clear" w:color="auto" w:fill="F9FAED"/>
        </w:rPr>
        <w:t xml:space="preserve"> – это знаменитый венгерский математик, психолог и педагог, который изменил стандартное понятие о том, что математика является не интересной наукой и далекой от творчества. </w:t>
      </w:r>
    </w:p>
    <w:p w:rsidR="00042FD2" w:rsidRPr="003370CE" w:rsidRDefault="00042FD2" w:rsidP="003370C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70CE">
        <w:rPr>
          <w:rStyle w:val="apple-converted-space"/>
          <w:color w:val="000000"/>
          <w:sz w:val="28"/>
          <w:szCs w:val="28"/>
        </w:rPr>
        <w:t> </w:t>
      </w:r>
      <w:hyperlink r:id="rId16" w:history="1">
        <w:proofErr w:type="gramStart"/>
        <w:r w:rsidRPr="003370CE">
          <w:rPr>
            <w:rStyle w:val="a5"/>
            <w:color w:val="auto"/>
            <w:sz w:val="28"/>
            <w:szCs w:val="28"/>
          </w:rPr>
          <w:t xml:space="preserve">Логические блоки </w:t>
        </w:r>
        <w:proofErr w:type="spellStart"/>
        <w:r w:rsidRPr="003370CE">
          <w:rPr>
            <w:rStyle w:val="a5"/>
            <w:color w:val="auto"/>
            <w:sz w:val="28"/>
            <w:szCs w:val="28"/>
          </w:rPr>
          <w:t>Дьенеша</w:t>
        </w:r>
        <w:proofErr w:type="spellEnd"/>
      </w:hyperlink>
      <w:r w:rsidRPr="003370CE">
        <w:rPr>
          <w:sz w:val="28"/>
          <w:szCs w:val="28"/>
        </w:rPr>
        <w:t>-</w:t>
      </w:r>
      <w:r w:rsidRPr="003370CE">
        <w:rPr>
          <w:color w:val="000000"/>
          <w:sz w:val="28"/>
          <w:szCs w:val="28"/>
        </w:rPr>
        <w:t xml:space="preserve"> это набор из 48 геометрических фигур, причем в наборе нет ни одной одинаковой, все они различаются свойствами: формой (круглые, квадратные, треугольные, прямоугольные), цветом (красные, желтые, синие), размером (большие и маленькие) и толщиной (толстые и тонкие).</w:t>
      </w:r>
      <w:proofErr w:type="gramEnd"/>
    </w:p>
    <w:p w:rsidR="00042FD2" w:rsidRDefault="003370CE" w:rsidP="00042FD2">
      <w:pPr>
        <w:pStyle w:val="a3"/>
        <w:shd w:val="clear" w:color="auto" w:fill="FFFFFF"/>
        <w:spacing w:before="312" w:beforeAutospacing="0" w:after="312" w:afterAutospacing="0"/>
        <w:textAlignment w:val="baseline"/>
        <w:rPr>
          <w:sz w:val="28"/>
          <w:szCs w:val="28"/>
          <w:shd w:val="clear" w:color="auto" w:fill="F9FAED"/>
        </w:rPr>
      </w:pPr>
      <w:r w:rsidRPr="003370CE">
        <w:rPr>
          <w:color w:val="000000"/>
          <w:sz w:val="28"/>
          <w:szCs w:val="28"/>
          <w:shd w:val="clear" w:color="auto" w:fill="FFFFFF"/>
        </w:rPr>
        <w:t xml:space="preserve">Блоки </w:t>
      </w:r>
      <w:proofErr w:type="spellStart"/>
      <w:r w:rsidRPr="003370CE">
        <w:rPr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3370CE">
        <w:rPr>
          <w:color w:val="000000"/>
          <w:sz w:val="28"/>
          <w:szCs w:val="28"/>
          <w:shd w:val="clear" w:color="auto" w:fill="FFFFFF"/>
        </w:rPr>
        <w:t xml:space="preserve"> – это универсальный дидактический материал, позволяющий успешно реализовать все задачи воспитательно-образовательного процесса в группах компенсирующей направленности, в частности для реализации познавательного и речевого развития.</w:t>
      </w:r>
      <w:r w:rsidR="00042FD2" w:rsidRPr="003370CE">
        <w:rPr>
          <w:sz w:val="28"/>
          <w:szCs w:val="28"/>
          <w:shd w:val="clear" w:color="auto" w:fill="F9FAED"/>
        </w:rPr>
        <w:t xml:space="preserve"> </w:t>
      </w:r>
    </w:p>
    <w:p w:rsidR="005D3F5D" w:rsidRDefault="005D3F5D" w:rsidP="005D3F5D">
      <w:pPr>
        <w:pStyle w:val="a3"/>
        <w:shd w:val="clear" w:color="auto" w:fill="FFFFFF"/>
        <w:spacing w:before="312" w:beforeAutospacing="0" w:after="312" w:afterAutospacing="0"/>
        <w:textAlignment w:val="baseline"/>
        <w:rPr>
          <w:sz w:val="28"/>
          <w:szCs w:val="28"/>
          <w:shd w:val="clear" w:color="auto" w:fill="F9FAED"/>
        </w:rPr>
      </w:pPr>
      <w:r>
        <w:rPr>
          <w:sz w:val="28"/>
          <w:szCs w:val="28"/>
          <w:shd w:val="clear" w:color="auto" w:fill="F9FAED"/>
        </w:rPr>
        <w:t>А сейчас давайте поиграем.</w:t>
      </w:r>
    </w:p>
    <w:p w:rsidR="003C19B3" w:rsidRDefault="003C19B3" w:rsidP="003C19B3">
      <w:pPr>
        <w:pStyle w:val="a3"/>
        <w:shd w:val="clear" w:color="auto" w:fill="FFFFFF"/>
        <w:spacing w:before="312" w:beforeAutospacing="0" w:after="312" w:afterAutospacing="0"/>
        <w:jc w:val="center"/>
        <w:textAlignment w:val="baseline"/>
        <w:rPr>
          <w:b/>
          <w:sz w:val="28"/>
          <w:szCs w:val="28"/>
          <w:shd w:val="clear" w:color="auto" w:fill="F9FAED"/>
        </w:rPr>
      </w:pPr>
      <w:r w:rsidRPr="003C19B3">
        <w:rPr>
          <w:b/>
          <w:sz w:val="28"/>
          <w:szCs w:val="28"/>
          <w:shd w:val="clear" w:color="auto" w:fill="F9FAED"/>
        </w:rPr>
        <w:t>Практическая часть</w:t>
      </w:r>
    </w:p>
    <w:p w:rsidR="00D361D9" w:rsidRPr="00D361D9" w:rsidRDefault="00D361D9" w:rsidP="00D361D9">
      <w:pPr>
        <w:pStyle w:val="a3"/>
        <w:shd w:val="clear" w:color="auto" w:fill="FFFFFF"/>
        <w:spacing w:before="312" w:beforeAutospacing="0" w:after="312" w:afterAutospacing="0"/>
        <w:textAlignment w:val="baseline"/>
        <w:rPr>
          <w:i/>
          <w:sz w:val="28"/>
          <w:szCs w:val="28"/>
          <w:shd w:val="clear" w:color="auto" w:fill="F9FAED"/>
        </w:rPr>
      </w:pPr>
      <w:r w:rsidRPr="00D361D9">
        <w:rPr>
          <w:i/>
          <w:sz w:val="28"/>
          <w:szCs w:val="28"/>
          <w:shd w:val="clear" w:color="auto" w:fill="F9FAED"/>
        </w:rPr>
        <w:t>Сложи «Пароход»</w:t>
      </w:r>
    </w:p>
    <w:p w:rsidR="003C19B3" w:rsidRPr="00D361D9" w:rsidRDefault="00D361D9" w:rsidP="00D361D9">
      <w:pPr>
        <w:pStyle w:val="a3"/>
        <w:shd w:val="clear" w:color="auto" w:fill="FFFFFF"/>
        <w:spacing w:before="312" w:beforeAutospacing="0" w:after="312" w:afterAutospacing="0"/>
        <w:textAlignment w:val="baseline"/>
        <w:rPr>
          <w:i/>
          <w:sz w:val="28"/>
          <w:szCs w:val="28"/>
          <w:shd w:val="clear" w:color="auto" w:fill="F9FAED"/>
        </w:rPr>
      </w:pPr>
      <w:r w:rsidRPr="00D361D9">
        <w:rPr>
          <w:i/>
          <w:sz w:val="28"/>
          <w:szCs w:val="28"/>
          <w:shd w:val="clear" w:color="auto" w:fill="F9FAED"/>
        </w:rPr>
        <w:t xml:space="preserve">«Мимо улья проходил </w:t>
      </w:r>
      <w:proofErr w:type="gramStart"/>
      <w:r w:rsidRPr="00D361D9">
        <w:rPr>
          <w:i/>
          <w:sz w:val="28"/>
          <w:szCs w:val="28"/>
          <w:shd w:val="clear" w:color="auto" w:fill="F9FAED"/>
        </w:rPr>
        <w:t>косолапый</w:t>
      </w:r>
      <w:proofErr w:type="gramEnd"/>
      <w:r w:rsidRPr="00D361D9">
        <w:rPr>
          <w:i/>
          <w:sz w:val="28"/>
          <w:szCs w:val="28"/>
          <w:shd w:val="clear" w:color="auto" w:fill="F9FAED"/>
        </w:rPr>
        <w:t xml:space="preserve"> ….»</w:t>
      </w:r>
    </w:p>
    <w:p w:rsidR="003370CE" w:rsidRPr="00044554" w:rsidRDefault="003370CE" w:rsidP="000445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554">
        <w:rPr>
          <w:rStyle w:val="a6"/>
          <w:sz w:val="28"/>
          <w:szCs w:val="28"/>
          <w:bdr w:val="none" w:sz="0" w:space="0" w:color="auto" w:frame="1"/>
        </w:rPr>
        <w:t xml:space="preserve">Джордж </w:t>
      </w:r>
      <w:proofErr w:type="spellStart"/>
      <w:r w:rsidRPr="00044554">
        <w:rPr>
          <w:rStyle w:val="a6"/>
          <w:sz w:val="28"/>
          <w:szCs w:val="28"/>
          <w:bdr w:val="none" w:sz="0" w:space="0" w:color="auto" w:frame="1"/>
        </w:rPr>
        <w:t>Кюизенер</w:t>
      </w:r>
      <w:proofErr w:type="spellEnd"/>
      <w:r w:rsidRPr="00044554">
        <w:rPr>
          <w:rStyle w:val="apple-converted-space"/>
          <w:sz w:val="28"/>
          <w:szCs w:val="28"/>
        </w:rPr>
        <w:t> </w:t>
      </w:r>
      <w:r w:rsidR="005D3F5D">
        <w:rPr>
          <w:sz w:val="28"/>
          <w:szCs w:val="28"/>
        </w:rPr>
        <w:t>бельгийский педагог.</w:t>
      </w:r>
    </w:p>
    <w:p w:rsidR="005D3F5D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 xml:space="preserve">Одним из его изобретений был набор цветных деревянных палочек (в основу метода легла методика Фридриха </w:t>
      </w:r>
      <w:proofErr w:type="spellStart"/>
      <w:r w:rsidRPr="00044554">
        <w:rPr>
          <w:sz w:val="28"/>
          <w:szCs w:val="28"/>
        </w:rPr>
        <w:t>Фребеля</w:t>
      </w:r>
      <w:proofErr w:type="spellEnd"/>
      <w:r w:rsidRPr="00044554">
        <w:rPr>
          <w:sz w:val="28"/>
          <w:szCs w:val="28"/>
        </w:rPr>
        <w:t xml:space="preserve">, немецкого педагога позапрошлого столетия). </w:t>
      </w:r>
      <w:proofErr w:type="spellStart"/>
      <w:r w:rsidRPr="00044554">
        <w:rPr>
          <w:sz w:val="28"/>
          <w:szCs w:val="28"/>
        </w:rPr>
        <w:t>Кюизенер</w:t>
      </w:r>
      <w:proofErr w:type="spellEnd"/>
      <w:r w:rsidRPr="00044554">
        <w:rPr>
          <w:sz w:val="28"/>
          <w:szCs w:val="28"/>
        </w:rPr>
        <w:t xml:space="preserve"> использ</w:t>
      </w:r>
      <w:r w:rsidR="005D3F5D">
        <w:rPr>
          <w:sz w:val="28"/>
          <w:szCs w:val="28"/>
        </w:rPr>
        <w:t>овал их при обучении арифметике.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rStyle w:val="a6"/>
          <w:sz w:val="28"/>
          <w:szCs w:val="28"/>
          <w:bdr w:val="none" w:sz="0" w:space="0" w:color="auto" w:frame="1"/>
        </w:rPr>
        <w:t xml:space="preserve">Плюсы методики </w:t>
      </w:r>
      <w:proofErr w:type="spellStart"/>
      <w:r w:rsidRPr="00044554">
        <w:rPr>
          <w:rStyle w:val="a6"/>
          <w:sz w:val="28"/>
          <w:szCs w:val="28"/>
          <w:bdr w:val="none" w:sz="0" w:space="0" w:color="auto" w:frame="1"/>
        </w:rPr>
        <w:t>Кюизенера</w:t>
      </w:r>
      <w:proofErr w:type="spellEnd"/>
      <w:r w:rsidRPr="00044554">
        <w:rPr>
          <w:rStyle w:val="a6"/>
          <w:sz w:val="28"/>
          <w:szCs w:val="28"/>
          <w:bdr w:val="none" w:sz="0" w:space="0" w:color="auto" w:frame="1"/>
        </w:rPr>
        <w:t>: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- Эта методика универсальна. Ее применение не противоречит никаким другим методиками, а потому она может быть использована как отдельно, так и в сочетании с другими методиками, дополняя их.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 xml:space="preserve">- Хотя палочки </w:t>
      </w:r>
      <w:proofErr w:type="spellStart"/>
      <w:r w:rsidRPr="00044554">
        <w:rPr>
          <w:sz w:val="28"/>
          <w:szCs w:val="28"/>
        </w:rPr>
        <w:t>Кюизенера</w:t>
      </w:r>
      <w:proofErr w:type="spellEnd"/>
      <w:r w:rsidRPr="00044554">
        <w:rPr>
          <w:sz w:val="28"/>
          <w:szCs w:val="28"/>
        </w:rPr>
        <w:t xml:space="preserve"> предназначены непосредственно для обучения математике и объяснения математических концепций, они оказывают дополнительное положительное воздействие на ребенка: развивают мелкую моторику пальцев, пространственное и зрительное восприятие, приучают к порядку.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 xml:space="preserve">- Палочки </w:t>
      </w:r>
      <w:proofErr w:type="spellStart"/>
      <w:r w:rsidRPr="00044554">
        <w:rPr>
          <w:sz w:val="28"/>
          <w:szCs w:val="28"/>
        </w:rPr>
        <w:t>Кюизенера</w:t>
      </w:r>
      <w:proofErr w:type="spellEnd"/>
      <w:r w:rsidRPr="00044554">
        <w:rPr>
          <w:sz w:val="28"/>
          <w:szCs w:val="28"/>
        </w:rPr>
        <w:t xml:space="preserve"> просты и понятны, работу с ними малыши воспринимают как игру.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rStyle w:val="a6"/>
          <w:sz w:val="28"/>
          <w:szCs w:val="28"/>
          <w:bdr w:val="none" w:sz="0" w:space="0" w:color="auto" w:frame="1"/>
        </w:rPr>
        <w:t>Описание комплекта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Комплект состоит из пластмассовых призм десяти различных цветов и форм. Наименьшая призма имеет длину 10 мм, является кубиком.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В состав комплекта входят: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proofErr w:type="gramStart"/>
      <w:r w:rsidRPr="00044554">
        <w:rPr>
          <w:sz w:val="28"/>
          <w:szCs w:val="28"/>
        </w:rPr>
        <w:t>белая</w:t>
      </w:r>
      <w:proofErr w:type="gramEnd"/>
      <w:r w:rsidRPr="00044554">
        <w:rPr>
          <w:sz w:val="28"/>
          <w:szCs w:val="28"/>
        </w:rPr>
        <w:t xml:space="preserve"> - число 1 - 25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розовая 2 - 20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lastRenderedPageBreak/>
        <w:t>голубая 3 - 16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красная 4 - 12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жёлтая 5 - 10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фиолетовая 6 - 9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чёрная 7 - 8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бордовая 8 - 7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синяя 9 - 5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оранжевая 10 - 4 шт.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 xml:space="preserve">Выбор цвета преследует цель облегчить использование комплекта. Палочки 2, 4, 8 образуют "красную семью"; 3, 6, 9 – "синюю семью". "Семейство </w:t>
      </w:r>
      <w:proofErr w:type="gramStart"/>
      <w:r w:rsidRPr="00044554">
        <w:rPr>
          <w:sz w:val="28"/>
          <w:szCs w:val="28"/>
        </w:rPr>
        <w:t>желтых</w:t>
      </w:r>
      <w:proofErr w:type="gramEnd"/>
      <w:r w:rsidRPr="00044554">
        <w:rPr>
          <w:sz w:val="28"/>
          <w:szCs w:val="28"/>
        </w:rPr>
        <w:t>" составляют 5 и 10.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 xml:space="preserve">Подбор палочек в одно "семейство" (класс) происходит неслучайно, а связан с определенным соотношением их по величине. </w:t>
      </w:r>
      <w:proofErr w:type="gramStart"/>
      <w:r w:rsidRPr="00044554">
        <w:rPr>
          <w:sz w:val="28"/>
          <w:szCs w:val="28"/>
        </w:rPr>
        <w:t>Например, в "семейство красных" входят числа кратные двум, "семейство синих" состоит из чисел, кратных трем; числа, кратные пяти, обозначены оттенками желтого цвета.</w:t>
      </w:r>
      <w:proofErr w:type="gramEnd"/>
      <w:r w:rsidRPr="00044554">
        <w:rPr>
          <w:sz w:val="28"/>
          <w:szCs w:val="28"/>
        </w:rPr>
        <w:t xml:space="preserve"> Кубик белого цвета ("семейство белых") целое число, раз закладывается по длине любой палочки, а число 7 обозначено черным цветом, образуя отдельное "семейство".</w:t>
      </w:r>
    </w:p>
    <w:p w:rsidR="003370CE" w:rsidRPr="00044554" w:rsidRDefault="003370CE" w:rsidP="003370CE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044554">
        <w:rPr>
          <w:sz w:val="28"/>
          <w:szCs w:val="28"/>
        </w:rPr>
        <w:t>В каждом из наборов действует правило: чем больше длина палочки, тем больше значение того числа, которое она выражает. Цвета, в которые окрашены палочки, зависят от числовых соотношений, определяемых простыми числами первого десятка натурального ряда чисел. Каждая палочка - это числ</w:t>
      </w:r>
      <w:r w:rsidR="005D3F5D">
        <w:rPr>
          <w:sz w:val="28"/>
          <w:szCs w:val="28"/>
        </w:rPr>
        <w:t>о, выраженное цветом и размером</w:t>
      </w:r>
      <w:r w:rsidRPr="00044554">
        <w:rPr>
          <w:sz w:val="28"/>
          <w:szCs w:val="28"/>
        </w:rPr>
        <w:t>.</w:t>
      </w:r>
    </w:p>
    <w:p w:rsidR="002A34B4" w:rsidRDefault="00044554" w:rsidP="002A34B4">
      <w:pPr>
        <w:pStyle w:val="a3"/>
        <w:shd w:val="clear" w:color="auto" w:fill="FFFFFF"/>
        <w:jc w:val="both"/>
        <w:rPr>
          <w:sz w:val="28"/>
          <w:szCs w:val="28"/>
        </w:rPr>
      </w:pPr>
      <w:r w:rsidRPr="005D3F5D">
        <w:rPr>
          <w:sz w:val="28"/>
          <w:szCs w:val="28"/>
        </w:rPr>
        <w:t xml:space="preserve">А сейчас </w:t>
      </w:r>
      <w:r w:rsidR="005D3F5D" w:rsidRPr="005D3F5D">
        <w:rPr>
          <w:sz w:val="28"/>
          <w:szCs w:val="28"/>
        </w:rPr>
        <w:t xml:space="preserve">давайте поиграем с </w:t>
      </w:r>
      <w:r w:rsidRPr="005D3F5D">
        <w:rPr>
          <w:sz w:val="28"/>
          <w:szCs w:val="28"/>
        </w:rPr>
        <w:t xml:space="preserve">палочками </w:t>
      </w:r>
      <w:proofErr w:type="spellStart"/>
      <w:r w:rsidRPr="005D3F5D">
        <w:rPr>
          <w:sz w:val="28"/>
          <w:szCs w:val="28"/>
        </w:rPr>
        <w:t>Кюизенера</w:t>
      </w:r>
      <w:proofErr w:type="spellEnd"/>
      <w:r w:rsidRPr="005D3F5D">
        <w:rPr>
          <w:sz w:val="28"/>
          <w:szCs w:val="28"/>
        </w:rPr>
        <w:t>.</w:t>
      </w:r>
    </w:p>
    <w:p w:rsidR="003C19B3" w:rsidRPr="003C19B3" w:rsidRDefault="003C19B3" w:rsidP="003C19B3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3C19B3">
        <w:rPr>
          <w:b/>
          <w:sz w:val="28"/>
          <w:szCs w:val="28"/>
        </w:rPr>
        <w:t>Практическая часть</w:t>
      </w:r>
    </w:p>
    <w:p w:rsidR="003C19B3" w:rsidRPr="003C19B3" w:rsidRDefault="003C19B3" w:rsidP="002A34B4">
      <w:pPr>
        <w:pStyle w:val="a3"/>
        <w:shd w:val="clear" w:color="auto" w:fill="FFFFFF"/>
        <w:jc w:val="both"/>
        <w:rPr>
          <w:i/>
          <w:sz w:val="28"/>
          <w:szCs w:val="28"/>
        </w:rPr>
      </w:pPr>
      <w:r w:rsidRPr="003C19B3">
        <w:rPr>
          <w:i/>
          <w:sz w:val="28"/>
          <w:szCs w:val="28"/>
        </w:rPr>
        <w:t xml:space="preserve">Две-три игры с палочками </w:t>
      </w:r>
      <w:proofErr w:type="spellStart"/>
      <w:r w:rsidRPr="003C19B3">
        <w:rPr>
          <w:i/>
          <w:sz w:val="28"/>
          <w:szCs w:val="28"/>
        </w:rPr>
        <w:t>Кюизенера</w:t>
      </w:r>
      <w:proofErr w:type="spellEnd"/>
      <w:r w:rsidRPr="003C19B3">
        <w:rPr>
          <w:i/>
          <w:sz w:val="28"/>
          <w:szCs w:val="28"/>
        </w:rPr>
        <w:t>.</w:t>
      </w:r>
    </w:p>
    <w:p w:rsidR="00084C08" w:rsidRPr="00084C08" w:rsidRDefault="00044554" w:rsidP="00084C0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84C0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Головоломки для детей</w:t>
      </w:r>
      <w:r w:rsidRPr="00084C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4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потрясающе интересные развивающие игрушки! Не зря их любят и взрослые, и дети. Детские головоломки - это не просто развивающая задачка, но еще и увлекательное времяпрепровождение. </w:t>
      </w:r>
    </w:p>
    <w:p w:rsidR="00084C08" w:rsidRPr="00084C08" w:rsidRDefault="00084C08" w:rsidP="00084C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«ТАНГРАМ»</w:t>
      </w:r>
    </w:p>
    <w:p w:rsidR="005D3F5D" w:rsidRDefault="00084C08" w:rsidP="0008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C08">
        <w:rPr>
          <w:rStyle w:val="apple-converted-space"/>
          <w:rFonts w:ascii="Arial" w:hAnsi="Arial" w:cs="Arial"/>
          <w:sz w:val="19"/>
          <w:szCs w:val="19"/>
          <w:shd w:val="clear" w:color="auto" w:fill="2ECDE5"/>
        </w:rPr>
        <w:t> </w:t>
      </w:r>
      <w:proofErr w:type="spellStart"/>
      <w:r w:rsidRPr="00084C08">
        <w:rPr>
          <w:rStyle w:val="a6"/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84C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4C08">
        <w:rPr>
          <w:rStyle w:val="a6"/>
          <w:rFonts w:ascii="Times New Roman" w:hAnsi="Times New Roman" w:cs="Times New Roman"/>
          <w:sz w:val="28"/>
          <w:szCs w:val="28"/>
        </w:rPr>
        <w:t>- «семь дощечек мастерства»</w:t>
      </w:r>
      <w:r w:rsidRPr="00084C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4C08">
        <w:rPr>
          <w:rFonts w:ascii="Times New Roman" w:hAnsi="Times New Roman" w:cs="Times New Roman"/>
          <w:sz w:val="28"/>
          <w:szCs w:val="28"/>
        </w:rPr>
        <w:t xml:space="preserve">— древняя китайская головоломка, состоящая из семи плоских фигур,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Фигура, которую необходимо получить, при этом обычно задаётся в виде силуэта или внешнего контура. При решении головоломки требуется соблюдать два условия: первое — необходимо использовать все семь фигур </w:t>
      </w:r>
      <w:proofErr w:type="spellStart"/>
      <w:r w:rsidRPr="00084C08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084C08">
        <w:rPr>
          <w:rFonts w:ascii="Times New Roman" w:hAnsi="Times New Roman" w:cs="Times New Roman"/>
          <w:sz w:val="28"/>
          <w:szCs w:val="28"/>
        </w:rPr>
        <w:t>, и второе — фигуры не должны перекрываться между собой.</w:t>
      </w:r>
    </w:p>
    <w:p w:rsidR="008A35FB" w:rsidRPr="008A35FB" w:rsidRDefault="00084C08" w:rsidP="008A35F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084C0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A35FB">
        <w:rPr>
          <w:rStyle w:val="a4"/>
          <w:rFonts w:ascii="Times New Roman" w:hAnsi="Times New Roman" w:cs="Times New Roman"/>
          <w:sz w:val="28"/>
          <w:szCs w:val="28"/>
        </w:rPr>
        <w:t>  </w:t>
      </w:r>
      <w:r w:rsidRPr="008A35FB">
        <w:rPr>
          <w:rFonts w:ascii="Times New Roman" w:hAnsi="Times New Roman" w:cs="Times New Roman"/>
          <w:sz w:val="28"/>
          <w:szCs w:val="28"/>
        </w:rPr>
        <w:t>    </w:t>
      </w:r>
      <w:r w:rsidRPr="008A35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A35FB" w:rsidRPr="008A35FB">
        <w:rPr>
          <w:rStyle w:val="apple-converted-space"/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084C08" w:rsidRDefault="00084C08" w:rsidP="008A3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FB">
        <w:rPr>
          <w:rFonts w:ascii="Times New Roman" w:hAnsi="Times New Roman" w:cs="Times New Roman"/>
          <w:sz w:val="28"/>
          <w:szCs w:val="28"/>
        </w:rPr>
        <w:br/>
      </w:r>
      <w:r w:rsidRPr="00084C08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084C08">
        <w:rPr>
          <w:rFonts w:ascii="Times New Roman" w:hAnsi="Times New Roman" w:cs="Times New Roman"/>
          <w:sz w:val="28"/>
          <w:szCs w:val="28"/>
        </w:rPr>
        <w:t xml:space="preserve">Для на чала ребенка следует познакомить с </w:t>
      </w:r>
      <w:proofErr w:type="spellStart"/>
      <w:r w:rsidRPr="00084C08"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 w:rsidRPr="00084C08">
        <w:rPr>
          <w:rFonts w:ascii="Times New Roman" w:hAnsi="Times New Roman" w:cs="Times New Roman"/>
          <w:sz w:val="28"/>
          <w:szCs w:val="28"/>
        </w:rPr>
        <w:t>, дать ему рассмотреть их.</w:t>
      </w:r>
      <w:proofErr w:type="gramEnd"/>
      <w:r w:rsidRPr="00084C08">
        <w:rPr>
          <w:rFonts w:ascii="Times New Roman" w:hAnsi="Times New Roman" w:cs="Times New Roman"/>
          <w:sz w:val="28"/>
          <w:szCs w:val="28"/>
        </w:rPr>
        <w:t xml:space="preserve"> Затем научить его составлять простейшие фигуры из 2-4 частей </w:t>
      </w:r>
      <w:proofErr w:type="spellStart"/>
      <w:r w:rsidRPr="00084C08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084C08">
        <w:rPr>
          <w:rFonts w:ascii="Times New Roman" w:hAnsi="Times New Roman" w:cs="Times New Roman"/>
          <w:sz w:val="28"/>
          <w:szCs w:val="28"/>
        </w:rPr>
        <w:t xml:space="preserve">, </w:t>
      </w:r>
      <w:r w:rsidRPr="00084C08">
        <w:rPr>
          <w:rFonts w:ascii="Times New Roman" w:hAnsi="Times New Roman" w:cs="Times New Roman"/>
          <w:sz w:val="28"/>
          <w:szCs w:val="28"/>
        </w:rPr>
        <w:lastRenderedPageBreak/>
        <w:t>например, домик, ёлочку, квадрат.</w:t>
      </w:r>
      <w:r w:rsidRPr="00084C08">
        <w:rPr>
          <w:rFonts w:ascii="Times New Roman" w:hAnsi="Times New Roman" w:cs="Times New Roman"/>
          <w:sz w:val="28"/>
          <w:szCs w:val="28"/>
        </w:rPr>
        <w:br/>
        <w:t>  </w:t>
      </w:r>
      <w:r w:rsidRPr="00084C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A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с игрой можно использовать рифмовку и легенду о </w:t>
      </w:r>
      <w:proofErr w:type="spellStart"/>
      <w:r w:rsidR="008A3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Танграме</w:t>
      </w:r>
      <w:proofErr w:type="spellEnd"/>
      <w:r w:rsidR="008A3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5FB" w:rsidRDefault="005D3F5D" w:rsidP="00084C0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84C08">
        <w:rPr>
          <w:rStyle w:val="a4"/>
          <w:rFonts w:ascii="Times New Roman" w:hAnsi="Times New Roman" w:cs="Times New Roman"/>
          <w:sz w:val="28"/>
          <w:szCs w:val="28"/>
        </w:rPr>
        <w:t>Как три мудреца придумали «Ши-</w:t>
      </w:r>
      <w:proofErr w:type="spellStart"/>
      <w:r w:rsidRPr="00084C08">
        <w:rPr>
          <w:rStyle w:val="a4"/>
          <w:rFonts w:ascii="Times New Roman" w:hAnsi="Times New Roman" w:cs="Times New Roman"/>
          <w:sz w:val="28"/>
          <w:szCs w:val="28"/>
        </w:rPr>
        <w:t>Чао</w:t>
      </w:r>
      <w:proofErr w:type="spellEnd"/>
      <w:r w:rsidRPr="00084C08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Pr="00084C08">
        <w:rPr>
          <w:rStyle w:val="a4"/>
          <w:rFonts w:ascii="Times New Roman" w:hAnsi="Times New Roman" w:cs="Times New Roman"/>
          <w:sz w:val="28"/>
          <w:szCs w:val="28"/>
        </w:rPr>
        <w:t>Тю</w:t>
      </w:r>
      <w:proofErr w:type="spellEnd"/>
      <w:r w:rsidRPr="00084C08">
        <w:rPr>
          <w:rStyle w:val="a4"/>
          <w:rFonts w:ascii="Times New Roman" w:hAnsi="Times New Roman" w:cs="Times New Roman"/>
          <w:sz w:val="28"/>
          <w:szCs w:val="28"/>
        </w:rPr>
        <w:t>».</w:t>
      </w:r>
      <w:r w:rsidRPr="00084C08">
        <w:rPr>
          <w:rFonts w:ascii="Times New Roman" w:hAnsi="Times New Roman" w:cs="Times New Roman"/>
          <w:sz w:val="28"/>
          <w:szCs w:val="28"/>
        </w:rPr>
        <w:br/>
        <w:t xml:space="preserve">   Почти две с половиной тысячи лет тому назад у немолодого императора Китая родился долгожданный сын и наследник. Шли годы. </w:t>
      </w:r>
      <w:proofErr w:type="gramStart"/>
      <w:r w:rsidRPr="00084C08">
        <w:rPr>
          <w:rFonts w:ascii="Times New Roman" w:hAnsi="Times New Roman" w:cs="Times New Roman"/>
          <w:sz w:val="28"/>
          <w:szCs w:val="28"/>
        </w:rPr>
        <w:t>Мальчик рос здоровым и сообразительным не по летам.</w:t>
      </w:r>
      <w:proofErr w:type="gramEnd"/>
      <w:r w:rsidRPr="00084C08">
        <w:rPr>
          <w:rFonts w:ascii="Times New Roman" w:hAnsi="Times New Roman" w:cs="Times New Roman"/>
          <w:sz w:val="28"/>
          <w:szCs w:val="28"/>
        </w:rPr>
        <w:t xml:space="preserve">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 </w:t>
      </w:r>
      <w:proofErr w:type="gramStart"/>
      <w:r w:rsidRPr="00084C08">
        <w:rPr>
          <w:rFonts w:ascii="Times New Roman" w:hAnsi="Times New Roman" w:cs="Times New Roman"/>
          <w:sz w:val="28"/>
          <w:szCs w:val="28"/>
        </w:rPr>
        <w:t>Император призвал к себе трех мудрецов, один из которых был известен как математик, другой прославился как художник, а третий был знаменитым философом,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</w:t>
      </w:r>
      <w:proofErr w:type="gramEnd"/>
      <w:r w:rsidRPr="00084C08">
        <w:rPr>
          <w:rFonts w:ascii="Times New Roman" w:hAnsi="Times New Roman" w:cs="Times New Roman"/>
          <w:sz w:val="28"/>
          <w:szCs w:val="28"/>
        </w:rPr>
        <w:t>. Три мудреца придумали "Ши-</w:t>
      </w:r>
      <w:proofErr w:type="spellStart"/>
      <w:r w:rsidRPr="00084C08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084C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4C08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084C08">
        <w:rPr>
          <w:rFonts w:ascii="Times New Roman" w:hAnsi="Times New Roman" w:cs="Times New Roman"/>
          <w:sz w:val="28"/>
          <w:szCs w:val="28"/>
        </w:rPr>
        <w:t>"- квадрат, разрезанный на семь частей.</w:t>
      </w:r>
      <w:r w:rsidRPr="00084C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2046D" w:rsidRDefault="008A35FB" w:rsidP="0008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сейчас предлагаем вам поиграть с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Танграмом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5D3F5D" w:rsidRPr="00084C08">
        <w:rPr>
          <w:rFonts w:ascii="Times New Roman" w:hAnsi="Times New Roman" w:cs="Times New Roman"/>
          <w:sz w:val="28"/>
          <w:szCs w:val="28"/>
        </w:rPr>
        <w:br/>
        <w:t>  </w:t>
      </w:r>
      <w:r w:rsidR="005D3F5D" w:rsidRPr="00084C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2046D" w:rsidRPr="0022046D" w:rsidRDefault="008A35FB" w:rsidP="008A3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Следующая игра </w:t>
      </w:r>
      <w:r w:rsidR="0022046D" w:rsidRPr="0022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«Монгольская игра»</w:t>
      </w:r>
    </w:p>
    <w:p w:rsidR="00084C08" w:rsidRPr="00084C08" w:rsidRDefault="00084C08" w:rsidP="008A3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08" w:rsidRPr="008770D1" w:rsidRDefault="00084C08" w:rsidP="008A35FB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084C08" w:rsidRPr="008770D1" w:rsidTr="00084C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C08" w:rsidRPr="008770D1" w:rsidRDefault="00084C08" w:rsidP="008A35FB">
            <w:pPr>
              <w:pStyle w:val="a3"/>
              <w:spacing w:before="68" w:beforeAutospacing="0" w:after="0" w:afterAutospacing="0" w:line="245" w:lineRule="atLeast"/>
              <w:rPr>
                <w:sz w:val="28"/>
                <w:szCs w:val="28"/>
              </w:rPr>
            </w:pPr>
          </w:p>
        </w:tc>
      </w:tr>
    </w:tbl>
    <w:p w:rsidR="00084C08" w:rsidRPr="008770D1" w:rsidRDefault="00084C08" w:rsidP="008770D1">
      <w:pPr>
        <w:pStyle w:val="a3"/>
        <w:shd w:val="clear" w:color="auto" w:fill="FFFFFF"/>
        <w:spacing w:before="68" w:beforeAutospacing="0" w:after="0" w:afterAutospacing="0" w:line="245" w:lineRule="atLeast"/>
        <w:rPr>
          <w:sz w:val="28"/>
          <w:szCs w:val="28"/>
        </w:rPr>
      </w:pPr>
      <w:r w:rsidRPr="008770D1">
        <w:rPr>
          <w:sz w:val="28"/>
          <w:szCs w:val="28"/>
        </w:rPr>
        <w:t xml:space="preserve">Головоломка представляет собой </w:t>
      </w:r>
      <w:proofErr w:type="gramStart"/>
      <w:r w:rsidRPr="008770D1">
        <w:rPr>
          <w:sz w:val="28"/>
          <w:szCs w:val="28"/>
        </w:rPr>
        <w:t>квадрат</w:t>
      </w:r>
      <w:proofErr w:type="gramEnd"/>
      <w:r w:rsidRPr="008770D1">
        <w:rPr>
          <w:sz w:val="28"/>
          <w:szCs w:val="28"/>
        </w:rPr>
        <w:t xml:space="preserve"> разрезанный на 11 частей: 2 квадрата, один большой прямоугольник, 4 маленьких прямоугольника, 4 треугольника. Лучше всего изготовить такую головоломку из двустороннего картона или пластика.</w:t>
      </w:r>
    </w:p>
    <w:p w:rsidR="00084C08" w:rsidRPr="008770D1" w:rsidRDefault="00084C08" w:rsidP="00084C08">
      <w:pPr>
        <w:pStyle w:val="a3"/>
        <w:shd w:val="clear" w:color="auto" w:fill="FFFFFF"/>
        <w:spacing w:before="68" w:beforeAutospacing="0" w:after="0" w:afterAutospacing="0" w:line="245" w:lineRule="atLeast"/>
        <w:jc w:val="center"/>
        <w:rPr>
          <w:sz w:val="28"/>
          <w:szCs w:val="28"/>
        </w:rPr>
      </w:pPr>
      <w:r w:rsidRPr="008770D1">
        <w:rPr>
          <w:sz w:val="28"/>
          <w:szCs w:val="28"/>
        </w:rPr>
        <w:t> </w:t>
      </w:r>
    </w:p>
    <w:p w:rsidR="00084C08" w:rsidRPr="008770D1" w:rsidRDefault="00084C08" w:rsidP="00084C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770D1">
        <w:rPr>
          <w:rStyle w:val="a6"/>
          <w:sz w:val="28"/>
          <w:szCs w:val="28"/>
        </w:rPr>
        <w:t>Суть игры</w:t>
      </w:r>
      <w:r w:rsidRPr="008770D1">
        <w:rPr>
          <w:rStyle w:val="apple-converted-space"/>
          <w:sz w:val="28"/>
          <w:szCs w:val="28"/>
        </w:rPr>
        <w:t> </w:t>
      </w:r>
      <w:r w:rsidRPr="008770D1">
        <w:rPr>
          <w:sz w:val="28"/>
          <w:szCs w:val="28"/>
        </w:rPr>
        <w:t>- собирать фигурки из данных элементов по принципу мозаики.</w:t>
      </w:r>
    </w:p>
    <w:p w:rsidR="008A35FB" w:rsidRPr="008A35FB" w:rsidRDefault="008A35FB" w:rsidP="008A35FB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</w:t>
      </w:r>
    </w:p>
    <w:p w:rsidR="002A34B4" w:rsidRPr="0088414E" w:rsidRDefault="008A35FB" w:rsidP="00626BE4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46D" w:rsidRPr="0088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«Вьетнамская игра»</w:t>
      </w:r>
    </w:p>
    <w:p w:rsidR="0088414E" w:rsidRPr="0088414E" w:rsidRDefault="0022046D" w:rsidP="00626BE4">
      <w:pPr>
        <w:shd w:val="clear" w:color="auto" w:fill="FFFFFF"/>
        <w:spacing w:before="204" w:after="204"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4E">
        <w:rPr>
          <w:rFonts w:ascii="Times New Roman" w:hAnsi="Times New Roman" w:cs="Times New Roman"/>
          <w:sz w:val="28"/>
          <w:szCs w:val="28"/>
        </w:rPr>
        <w:t>Вьетнамская игра-головоломка состоит из семи замысловатых обтекаемых деталей,</w:t>
      </w:r>
      <w:r w:rsidR="008A35FB">
        <w:rPr>
          <w:rFonts w:ascii="Times New Roman" w:hAnsi="Times New Roman" w:cs="Times New Roman"/>
          <w:sz w:val="28"/>
          <w:szCs w:val="28"/>
        </w:rPr>
        <w:t xml:space="preserve"> </w:t>
      </w:r>
      <w:r w:rsidRPr="0088414E">
        <w:rPr>
          <w:rFonts w:ascii="Times New Roman" w:hAnsi="Times New Roman" w:cs="Times New Roman"/>
          <w:sz w:val="28"/>
          <w:szCs w:val="28"/>
        </w:rPr>
        <w:t xml:space="preserve">получившихся при делении круга на 7 частей. </w:t>
      </w:r>
      <w:r w:rsidRPr="0088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части, похожие на овал, и 2 части, имеющие сходство с треугольником; остальные 3 части - разные по форме и размеру. </w:t>
      </w:r>
    </w:p>
    <w:p w:rsidR="0022046D" w:rsidRDefault="0088414E" w:rsidP="00626BE4">
      <w:pPr>
        <w:shd w:val="clear" w:color="auto" w:fill="FFFFFF"/>
        <w:spacing w:before="204" w:after="204"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игр заключается в построении из плоских геометрических фигур различных силуэтов – животных, людей, растений, предметов окружающего мира. </w:t>
      </w:r>
    </w:p>
    <w:p w:rsidR="008A35FB" w:rsidRPr="008A35FB" w:rsidRDefault="008A35FB" w:rsidP="008A35FB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</w:t>
      </w:r>
    </w:p>
    <w:p w:rsidR="008A35FB" w:rsidRPr="008A35FB" w:rsidRDefault="008A35FB" w:rsidP="0088414E">
      <w:pPr>
        <w:pStyle w:val="a3"/>
        <w:shd w:val="clear" w:color="auto" w:fill="FFFFFF"/>
        <w:jc w:val="both"/>
        <w:rPr>
          <w:sz w:val="28"/>
          <w:szCs w:val="28"/>
        </w:rPr>
      </w:pPr>
      <w:r w:rsidRPr="008A35FB">
        <w:rPr>
          <w:sz w:val="28"/>
          <w:szCs w:val="28"/>
        </w:rPr>
        <w:t xml:space="preserve">На этом наш семинар-практикум подходит к концу, но прежде чем закончить его мы хотим предложить вам </w:t>
      </w:r>
      <w:r w:rsidR="0088414E" w:rsidRPr="008A35FB">
        <w:rPr>
          <w:sz w:val="28"/>
          <w:szCs w:val="28"/>
        </w:rPr>
        <w:t>Домашнее задание</w:t>
      </w:r>
      <w:r w:rsidRPr="008A35FB">
        <w:rPr>
          <w:sz w:val="28"/>
          <w:szCs w:val="28"/>
        </w:rPr>
        <w:t>:</w:t>
      </w:r>
    </w:p>
    <w:p w:rsidR="008A35FB" w:rsidRPr="008A35FB" w:rsidRDefault="0088414E" w:rsidP="008A35FB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A35FB">
        <w:rPr>
          <w:sz w:val="28"/>
          <w:szCs w:val="28"/>
        </w:rPr>
        <w:t xml:space="preserve"> </w:t>
      </w:r>
      <w:r w:rsidR="008A35FB" w:rsidRPr="008A35FB">
        <w:rPr>
          <w:sz w:val="28"/>
          <w:szCs w:val="28"/>
        </w:rPr>
        <w:t>И</w:t>
      </w:r>
      <w:r w:rsidRPr="008A35FB">
        <w:rPr>
          <w:sz w:val="28"/>
          <w:szCs w:val="28"/>
        </w:rPr>
        <w:t xml:space="preserve">зучить литературу по математическому развитию в своей возрастной группе и составить поквартальный перечень логико-математических игр  и необходимого методического и раздаточного материала к ним. </w:t>
      </w:r>
    </w:p>
    <w:p w:rsidR="0088414E" w:rsidRPr="008A35FB" w:rsidRDefault="0088414E" w:rsidP="0088414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A35FB">
        <w:rPr>
          <w:sz w:val="28"/>
          <w:szCs w:val="28"/>
        </w:rPr>
        <w:lastRenderedPageBreak/>
        <w:t xml:space="preserve">Изготовить и представить 2 </w:t>
      </w:r>
      <w:proofErr w:type="gramStart"/>
      <w:r w:rsidRPr="008A35FB">
        <w:rPr>
          <w:sz w:val="28"/>
          <w:szCs w:val="28"/>
        </w:rPr>
        <w:t>логико-математических</w:t>
      </w:r>
      <w:proofErr w:type="gramEnd"/>
      <w:r w:rsidRPr="008A35FB">
        <w:rPr>
          <w:sz w:val="28"/>
          <w:szCs w:val="28"/>
        </w:rPr>
        <w:t xml:space="preserve"> игры второго квартала своей возрастной группы.  </w:t>
      </w:r>
    </w:p>
    <w:p w:rsidR="00626BE4" w:rsidRPr="0088414E" w:rsidRDefault="00626BE4" w:rsidP="00626BE4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88414E">
        <w:rPr>
          <w:sz w:val="28"/>
          <w:szCs w:val="28"/>
        </w:rPr>
        <w:t>В. 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 зажигающая огонёк пытливости любознательности».</w:t>
      </w:r>
    </w:p>
    <w:p w:rsidR="009323F0" w:rsidRDefault="0088414E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88414E">
        <w:rPr>
          <w:sz w:val="28"/>
          <w:szCs w:val="28"/>
        </w:rPr>
        <w:t>Таким образом, при использовании логико-математических игр в непосредственно образовательной и самостоятельной деятельности с детьми дошкольного возраста, ведёт к развитию логического мышления и повышения уровня знаний по развитию элементарных матема</w:t>
      </w:r>
      <w:r w:rsidR="008A35FB">
        <w:rPr>
          <w:sz w:val="28"/>
          <w:szCs w:val="28"/>
        </w:rPr>
        <w:t>тических представлений у детей.</w:t>
      </w: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CB6587" w:rsidRDefault="00CB6587" w:rsidP="008A35FB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sectPr w:rsidR="00CB6587" w:rsidSect="00CB6587">
      <w:pgSz w:w="11906" w:h="16838"/>
      <w:pgMar w:top="1134" w:right="850" w:bottom="851" w:left="1134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71D"/>
    <w:multiLevelType w:val="hybridMultilevel"/>
    <w:tmpl w:val="34E2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02267"/>
    <w:multiLevelType w:val="hybridMultilevel"/>
    <w:tmpl w:val="5EA4182C"/>
    <w:lvl w:ilvl="0" w:tplc="81BA5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100EB"/>
    <w:multiLevelType w:val="hybridMultilevel"/>
    <w:tmpl w:val="19949552"/>
    <w:lvl w:ilvl="0" w:tplc="C6A643D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DB41F57"/>
    <w:multiLevelType w:val="hybridMultilevel"/>
    <w:tmpl w:val="5EA4182C"/>
    <w:lvl w:ilvl="0" w:tplc="81BA5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3F0"/>
    <w:rsid w:val="00042FD2"/>
    <w:rsid w:val="00044554"/>
    <w:rsid w:val="0006537A"/>
    <w:rsid w:val="00084C08"/>
    <w:rsid w:val="000F2C8D"/>
    <w:rsid w:val="001A7CB0"/>
    <w:rsid w:val="00200762"/>
    <w:rsid w:val="0022046D"/>
    <w:rsid w:val="002A0FCD"/>
    <w:rsid w:val="002A34B4"/>
    <w:rsid w:val="003342A0"/>
    <w:rsid w:val="003370CE"/>
    <w:rsid w:val="003C19B3"/>
    <w:rsid w:val="00411016"/>
    <w:rsid w:val="004E482B"/>
    <w:rsid w:val="00510ABA"/>
    <w:rsid w:val="0051597A"/>
    <w:rsid w:val="005D3F5D"/>
    <w:rsid w:val="00626BE4"/>
    <w:rsid w:val="0068573D"/>
    <w:rsid w:val="008770D1"/>
    <w:rsid w:val="0088414E"/>
    <w:rsid w:val="008A35FB"/>
    <w:rsid w:val="008E251E"/>
    <w:rsid w:val="009323F0"/>
    <w:rsid w:val="009473B5"/>
    <w:rsid w:val="00985645"/>
    <w:rsid w:val="00A77349"/>
    <w:rsid w:val="00AD24EA"/>
    <w:rsid w:val="00B068C1"/>
    <w:rsid w:val="00B2517B"/>
    <w:rsid w:val="00BC4548"/>
    <w:rsid w:val="00C3263C"/>
    <w:rsid w:val="00C91B4A"/>
    <w:rsid w:val="00CB6587"/>
    <w:rsid w:val="00D361D9"/>
    <w:rsid w:val="00E817A8"/>
    <w:rsid w:val="00EB2722"/>
    <w:rsid w:val="00EF2607"/>
    <w:rsid w:val="00F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BA"/>
  </w:style>
  <w:style w:type="paragraph" w:styleId="1">
    <w:name w:val="heading 1"/>
    <w:basedOn w:val="a"/>
    <w:next w:val="a"/>
    <w:link w:val="10"/>
    <w:uiPriority w:val="9"/>
    <w:qFormat/>
    <w:rsid w:val="002A3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26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2722"/>
  </w:style>
  <w:style w:type="paragraph" w:customStyle="1" w:styleId="c32">
    <w:name w:val="c32"/>
    <w:basedOn w:val="a"/>
    <w:rsid w:val="00EB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B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B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CB0"/>
  </w:style>
  <w:style w:type="character" w:styleId="a4">
    <w:name w:val="Emphasis"/>
    <w:basedOn w:val="a0"/>
    <w:uiPriority w:val="20"/>
    <w:qFormat/>
    <w:rsid w:val="001A7CB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26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1B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2A34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84C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77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A%D0%B0%D1%80%D0%B5%D0%BD%D0%BA%D0%BE,_%D0%90%D0%BD%D1%82%D0%BE%D0%BD_%D0%A1%D0%B5%D0%BC%D1%91%D0%BD%D0%BE%D0%B2%D0%B8%D1%87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1958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ys-for-kids.ru/gift_spisok.php?kod_groop=dienis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5%D0%B4%D0%B0%D0%B3%D0%BE%D0%B3%D0%B8%D0%BA%D0%B0_%D1%81%D0%BE%D1%82%D1%80%D1%83%D0%B4%D0%BD%D0%B8%D1%87%D0%B5%D1%81%D1%82%D0%B2%D0%B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13</cp:revision>
  <cp:lastPrinted>2013-10-24T08:14:00Z</cp:lastPrinted>
  <dcterms:created xsi:type="dcterms:W3CDTF">2013-10-22T11:08:00Z</dcterms:created>
  <dcterms:modified xsi:type="dcterms:W3CDTF">2014-02-19T02:38:00Z</dcterms:modified>
</cp:coreProperties>
</file>