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C5" w:rsidRPr="00A678C5" w:rsidRDefault="00C46201" w:rsidP="00A678C5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      </w:t>
      </w:r>
      <w:r w:rsidR="00627204">
        <w:rPr>
          <w:rStyle w:val="c0"/>
          <w:rFonts w:ascii="Arial" w:hAnsi="Arial" w:cs="Arial"/>
          <w:color w:val="444444"/>
          <w:sz w:val="18"/>
          <w:szCs w:val="18"/>
        </w:rPr>
        <w:t xml:space="preserve">Концепция модернизации российского образования выдвигает новые социальные требования к системе школьного образования. Главной и второстепенной задачей является необходимость повышения эффективности усвоения учебного материала, нацеленной на повышение современного качества образования. А это ориентация образования не только на усвоение </w:t>
      </w:r>
      <w:proofErr w:type="gramStart"/>
      <w:r w:rsidR="00627204">
        <w:rPr>
          <w:rStyle w:val="c0"/>
          <w:rFonts w:ascii="Arial" w:hAnsi="Arial" w:cs="Arial"/>
          <w:color w:val="444444"/>
          <w:sz w:val="18"/>
          <w:szCs w:val="18"/>
        </w:rPr>
        <w:t>обучающимися</w:t>
      </w:r>
      <w:proofErr w:type="gramEnd"/>
      <w:r w:rsidR="00627204">
        <w:rPr>
          <w:rStyle w:val="c0"/>
          <w:rFonts w:ascii="Arial" w:hAnsi="Arial" w:cs="Arial"/>
          <w:color w:val="444444"/>
          <w:sz w:val="18"/>
          <w:szCs w:val="18"/>
        </w:rPr>
        <w:t xml:space="preserve"> определённой суммы знаний, но и на развитие его личности его познавательных и созидательных способностей. Общеобразовательная школа должна сформировать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что и определяет современное качество содержания образования. Повышение качества образования должно осуществляться не за счет дополнительной нагрузки на учащихся, а через совершенствование форм и методов обучения, отбора содержания образования, через внедрение образовательных технологий, ориентированных не столько на передачу готовых знаний, сколько на формирование комплекса личностных качеств обучаемых. </w:t>
      </w:r>
      <w:r w:rsidR="00A678C5">
        <w:rPr>
          <w:rStyle w:val="c0"/>
          <w:rFonts w:ascii="Arial" w:hAnsi="Arial" w:cs="Arial"/>
          <w:color w:val="444444"/>
          <w:sz w:val="18"/>
          <w:szCs w:val="18"/>
        </w:rPr>
        <w:t>Младший школьник не только готовится к взрослой жизни, Конечно, невозможно ребёнка обучить всему, дать ему готовые представления и знания буквально обо всем. Но его можно научить получать знания самостоятельно, анализировать ситуацию, делать выводы, находить решение для задачи или проблемы, которую он не решал. Сосредотачивая усилия на повышение качества и эффективности учебной и воспитательной работы, необходимо добиваться того, чтобы каждый урок способствовал развитию познавательных интересов учащихся, активности и творческих способностей, а следовательно повышению качества обучения</w:t>
      </w:r>
      <w:proofErr w:type="gramStart"/>
      <w:r w:rsidR="00A678C5"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r w:rsidR="00A678C5" w:rsidRPr="00A678C5">
        <w:rPr>
          <w:rFonts w:ascii="Arial" w:hAnsi="Arial" w:cs="Arial"/>
          <w:color w:val="444444"/>
          <w:sz w:val="18"/>
        </w:rPr>
        <w:t>:</w:t>
      </w:r>
      <w:proofErr w:type="gramEnd"/>
      <w:r w:rsidR="00A678C5" w:rsidRPr="00A678C5">
        <w:rPr>
          <w:rFonts w:ascii="Arial" w:hAnsi="Arial" w:cs="Arial"/>
          <w:color w:val="444444"/>
          <w:sz w:val="18"/>
        </w:rPr>
        <w:t xml:space="preserve"> раскрытие системы работы по повышению качества обучения учащихся начальных классов через использование и внедрение образовательных технологий в учебный процесс.</w:t>
      </w:r>
    </w:p>
    <w:p w:rsidR="007E4474" w:rsidRPr="007E4474" w:rsidRDefault="00C46201" w:rsidP="007E4474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</w:rPr>
        <w:t xml:space="preserve">   </w:t>
      </w:r>
      <w:r w:rsidR="007E4474" w:rsidRPr="007E4474">
        <w:rPr>
          <w:rFonts w:ascii="Arial" w:hAnsi="Arial" w:cs="Arial"/>
          <w:color w:val="444444"/>
          <w:sz w:val="18"/>
        </w:rPr>
        <w:t>Цель: раскрытие системы работы по повышению качества обучения учащихся начальных классов через использование и внедрение образовательных технологий в учебный процесс.</w:t>
      </w:r>
    </w:p>
    <w:p w:rsidR="007E4474" w:rsidRPr="007E4474" w:rsidRDefault="007E4474" w:rsidP="007E4474">
      <w:pPr>
        <w:shd w:val="clear" w:color="auto" w:fill="FFFFFF"/>
        <w:spacing w:before="64" w:after="64" w:line="360" w:lineRule="auto"/>
        <w:ind w:left="10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4474">
        <w:rPr>
          <w:rFonts w:ascii="Arial" w:eastAsia="Times New Roman" w:hAnsi="Arial" w:cs="Arial"/>
          <w:color w:val="444444"/>
          <w:sz w:val="18"/>
          <w:lang w:eastAsia="ru-RU"/>
        </w:rPr>
        <w:t>Задачи:</w:t>
      </w:r>
    </w:p>
    <w:p w:rsidR="007E4474" w:rsidRPr="007E4474" w:rsidRDefault="007E4474" w:rsidP="007E44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4474">
        <w:rPr>
          <w:rFonts w:ascii="Arial" w:eastAsia="Times New Roman" w:hAnsi="Arial" w:cs="Arial"/>
          <w:color w:val="444444"/>
          <w:sz w:val="18"/>
          <w:lang w:eastAsia="ru-RU"/>
        </w:rPr>
        <w:t>Создавать педагогические ситуации общения на уроках, позволяющих каждому ученику проявить инициативу, самостоятельность, творчество;</w:t>
      </w:r>
    </w:p>
    <w:p w:rsidR="007E4474" w:rsidRPr="007E4474" w:rsidRDefault="007E4474" w:rsidP="007E44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4474">
        <w:rPr>
          <w:rFonts w:ascii="Arial" w:eastAsia="Times New Roman" w:hAnsi="Arial" w:cs="Arial"/>
          <w:color w:val="444444"/>
          <w:sz w:val="18"/>
          <w:lang w:eastAsia="ru-RU"/>
        </w:rPr>
        <w:t>Активизировать познавательную деятельность учащихся</w:t>
      </w:r>
    </w:p>
    <w:p w:rsidR="007E4474" w:rsidRPr="007E4474" w:rsidRDefault="007E4474" w:rsidP="007E44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4474">
        <w:rPr>
          <w:rFonts w:ascii="Arial" w:eastAsia="Times New Roman" w:hAnsi="Arial" w:cs="Arial"/>
          <w:color w:val="444444"/>
          <w:sz w:val="18"/>
          <w:lang w:eastAsia="ru-RU"/>
        </w:rPr>
        <w:t>Содействовать созданию атмосферы заинтересованности каждого ученика в работе класса, создавать ситуацию успеха на уроке, повышать учебную мотивацию.</w:t>
      </w:r>
    </w:p>
    <w:p w:rsidR="007E4474" w:rsidRPr="007E4474" w:rsidRDefault="007E4474" w:rsidP="007E44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4474">
        <w:rPr>
          <w:rFonts w:ascii="Arial" w:eastAsia="Times New Roman" w:hAnsi="Arial" w:cs="Arial"/>
          <w:color w:val="444444"/>
          <w:sz w:val="18"/>
          <w:lang w:eastAsia="ru-RU"/>
        </w:rPr>
        <w:t xml:space="preserve">Обеспечивать </w:t>
      </w:r>
      <w:proofErr w:type="spellStart"/>
      <w:r w:rsidRPr="007E4474">
        <w:rPr>
          <w:rFonts w:ascii="Arial" w:eastAsia="Times New Roman" w:hAnsi="Arial" w:cs="Arial"/>
          <w:color w:val="444444"/>
          <w:sz w:val="18"/>
          <w:lang w:eastAsia="ru-RU"/>
        </w:rPr>
        <w:t>деятельностный</w:t>
      </w:r>
      <w:proofErr w:type="spellEnd"/>
      <w:r w:rsidRPr="007E4474">
        <w:rPr>
          <w:rFonts w:ascii="Arial" w:eastAsia="Times New Roman" w:hAnsi="Arial" w:cs="Arial"/>
          <w:color w:val="444444"/>
          <w:sz w:val="18"/>
          <w:lang w:eastAsia="ru-RU"/>
        </w:rPr>
        <w:t xml:space="preserve"> характер учения через включение учащихся в самостоятельное познание окружающего мира, овладение практическими способами работы с информацией;</w:t>
      </w:r>
    </w:p>
    <w:p w:rsidR="007E4474" w:rsidRPr="007E4474" w:rsidRDefault="007E4474" w:rsidP="007E44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4474">
        <w:rPr>
          <w:rFonts w:ascii="Arial" w:eastAsia="Times New Roman" w:hAnsi="Arial" w:cs="Arial"/>
          <w:color w:val="444444"/>
          <w:sz w:val="18"/>
          <w:lang w:eastAsia="ru-RU"/>
        </w:rPr>
        <w:t>Стимулировать учащихся к высказываниям, использованию различных способов выполнения заданий без боязни ошибиться получить неправильный ответ.</w:t>
      </w:r>
    </w:p>
    <w:p w:rsidR="007E4474" w:rsidRPr="007E4474" w:rsidRDefault="007E4474" w:rsidP="007E4474">
      <w:pPr>
        <w:shd w:val="clear" w:color="auto" w:fill="FFFFFF"/>
        <w:spacing w:before="64" w:after="64" w:line="360" w:lineRule="auto"/>
        <w:ind w:left="10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4474">
        <w:rPr>
          <w:rFonts w:ascii="Arial" w:eastAsia="Times New Roman" w:hAnsi="Arial" w:cs="Arial"/>
          <w:color w:val="444444"/>
          <w:sz w:val="18"/>
          <w:lang w:eastAsia="ru-RU"/>
        </w:rPr>
        <w:t>Предполагаемые результаты:</w:t>
      </w:r>
    </w:p>
    <w:p w:rsidR="007E4474" w:rsidRPr="007E4474" w:rsidRDefault="007E4474" w:rsidP="007E44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4474">
        <w:rPr>
          <w:rFonts w:ascii="Arial" w:eastAsia="Times New Roman" w:hAnsi="Arial" w:cs="Arial"/>
          <w:color w:val="444444"/>
          <w:sz w:val="18"/>
          <w:lang w:eastAsia="ru-RU"/>
        </w:rPr>
        <w:t>Повысится учебная мотивация, познавательный интерес учащихся.</w:t>
      </w:r>
    </w:p>
    <w:p w:rsidR="007E4474" w:rsidRPr="007E4474" w:rsidRDefault="007E4474" w:rsidP="007E44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4474">
        <w:rPr>
          <w:rFonts w:ascii="Arial" w:eastAsia="Times New Roman" w:hAnsi="Arial" w:cs="Arial"/>
          <w:color w:val="444444"/>
          <w:sz w:val="18"/>
          <w:lang w:eastAsia="ru-RU"/>
        </w:rPr>
        <w:t>Появится подлинный интерес к познанию окружающего мира;</w:t>
      </w:r>
    </w:p>
    <w:p w:rsidR="00B06280" w:rsidRPr="00B61B60" w:rsidRDefault="007E4474" w:rsidP="00B61B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4474">
        <w:rPr>
          <w:rFonts w:ascii="Arial" w:eastAsia="Times New Roman" w:hAnsi="Arial" w:cs="Arial"/>
          <w:color w:val="444444"/>
          <w:sz w:val="18"/>
          <w:lang w:eastAsia="ru-RU"/>
        </w:rPr>
        <w:t>У</w:t>
      </w:r>
      <w:r w:rsidR="00B61B60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 w:rsidRPr="007E4474">
        <w:rPr>
          <w:rFonts w:ascii="Arial" w:eastAsia="Times New Roman" w:hAnsi="Arial" w:cs="Arial"/>
          <w:color w:val="444444"/>
          <w:sz w:val="18"/>
          <w:lang w:eastAsia="ru-RU"/>
        </w:rPr>
        <w:t>школьников развиваются такие способности как самостоя</w:t>
      </w:r>
      <w:r w:rsidR="00B61B60">
        <w:rPr>
          <w:rFonts w:ascii="Arial" w:eastAsia="Times New Roman" w:hAnsi="Arial" w:cs="Arial"/>
          <w:color w:val="444444"/>
          <w:sz w:val="18"/>
          <w:lang w:eastAsia="ru-RU"/>
        </w:rPr>
        <w:t xml:space="preserve">тельность, творчество, активность, </w:t>
      </w:r>
    </w:p>
    <w:p w:rsidR="00B10711" w:rsidRDefault="009A2704" w:rsidP="00B10711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На уроках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литературнрго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чтения, русского языка и на внеурочных занятиях мы часто обращаемся к репродукциям картин русских художников. Анализируя и описывая картину, мы используем технологию под названием «Войди в картину». Суть  этой технол</w:t>
      </w:r>
      <w:r w:rsidR="0011416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огии заключается в том, что мы рассказываем о картине</w:t>
      </w:r>
      <w:r w:rsidR="007B6CE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как бы находясь </w:t>
      </w:r>
      <w:r w:rsidR="0011416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том месте, которое изображает художник, являясь непосредственными участниками</w:t>
      </w:r>
      <w:r w:rsidR="007B6CE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изображенных событий.</w:t>
      </w:r>
      <w:r w:rsidR="00737E4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</w:t>
      </w:r>
      <w:r w:rsidR="007B6CE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Так, например, рассматривая картину Поленова «Московский дворик», детям не говорится название картины. Предлагается несколько минут внимательно разглядеть картину, а зат</w:t>
      </w:r>
      <w:r w:rsidR="00FC40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ем, как бы тихонько проникнуть в н</w:t>
      </w:r>
      <w:r w:rsidR="007B6CE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ее и рассмотреть </w:t>
      </w:r>
      <w:r w:rsidR="007B6CE6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теперь ее глазами очевидца событий, изображенных художником</w:t>
      </w:r>
      <w:r w:rsidR="00FC40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Детям задаются вопросы,</w:t>
      </w:r>
      <w:proofErr w:type="gramStart"/>
      <w:r w:rsidR="00FC40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B1071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="00B1071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FC40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требующие внимания, мыслительной деятельности, сообразительности, фантазии </w:t>
      </w:r>
      <w:r w:rsidR="00B1071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чувственного  восприятия</w:t>
      </w:r>
      <w:r w:rsidR="00F62E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B10711" w:rsidRDefault="00B10711" w:rsidP="00B10711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«Представьте, что вы стоите в этом дворе.</w:t>
      </w:r>
    </w:p>
    <w:p w:rsidR="00B10711" w:rsidRDefault="008645AC" w:rsidP="008645AC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-Как</w:t>
      </w:r>
      <w:r w:rsidR="009767D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вы </w:t>
      </w:r>
      <w:proofErr w:type="spellStart"/>
      <w:r w:rsidR="009767D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думаете</w:t>
      </w:r>
      <w:proofErr w:type="gramStart"/>
      <w:r w:rsidR="009767D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</w:t>
      </w:r>
      <w:r w:rsidR="00B1071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</w:t>
      </w:r>
      <w:proofErr w:type="gramEnd"/>
      <w:r w:rsidR="00B1071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акой</w:t>
      </w:r>
      <w:proofErr w:type="spellEnd"/>
      <w:r w:rsidR="00B1071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месяц года изобразил художник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B1071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поч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ему вы так решили?</w:t>
      </w:r>
    </w:p>
    <w:p w:rsidR="008645AC" w:rsidRDefault="00F62EF3" w:rsidP="00F62EF3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-Какая погода стоит в этот день?</w:t>
      </w:r>
    </w:p>
    <w:p w:rsidR="008645AC" w:rsidRDefault="008645AC" w:rsidP="00B10711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-Какое время дня изобразил художник? Почему вы так решили?</w:t>
      </w:r>
    </w:p>
    <w:p w:rsidR="00F62EF3" w:rsidRDefault="00F62EF3" w:rsidP="00B10711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-Какими звуками наполнен двор?</w:t>
      </w:r>
    </w:p>
    <w:p w:rsidR="00F62EF3" w:rsidRDefault="00F62EF3" w:rsidP="00B10711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-Кого вы видите и слышите?</w:t>
      </w:r>
    </w:p>
    <w:p w:rsidR="00F62EF3" w:rsidRDefault="00F62EF3" w:rsidP="00B10711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-Какие запахи ощущаете? Откуда</w:t>
      </w:r>
      <w:r w:rsidR="00932EE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они</w:t>
      </w:r>
      <w:r w:rsidR="001F2F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исходят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?</w:t>
      </w:r>
    </w:p>
    <w:p w:rsidR="009767D8" w:rsidRDefault="009767D8" w:rsidP="00B10711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-Какие строения в этом дворе? Для чего они предназначены?</w:t>
      </w:r>
    </w:p>
    <w:p w:rsidR="009767D8" w:rsidRDefault="009767D8" w:rsidP="00B10711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-Какие растения вокруг?</w:t>
      </w:r>
    </w:p>
    <w:p w:rsidR="009767D8" w:rsidRDefault="009767D8" w:rsidP="00B10711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-Кто может жить в этих постройках и домах?</w:t>
      </w:r>
    </w:p>
    <w:p w:rsidR="009767D8" w:rsidRDefault="009767D8" w:rsidP="00B10711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-Чем могут быть заняты люди в это время дня?</w:t>
      </w:r>
    </w:p>
    <w:p w:rsidR="009767D8" w:rsidRDefault="009767D8" w:rsidP="00B10711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-Какие строения вы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видете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заднем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поане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картины?</w:t>
      </w:r>
    </w:p>
    <w:p w:rsidR="009767D8" w:rsidRDefault="009767D8" w:rsidP="00B10711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-Где может быть так много храмов?</w:t>
      </w:r>
    </w:p>
    <w:p w:rsidR="009767D8" w:rsidRDefault="009767D8" w:rsidP="00B10711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-Как вы думаете, что за место изобразил художник?</w:t>
      </w:r>
    </w:p>
    <w:p w:rsidR="009767D8" w:rsidRDefault="009767D8" w:rsidP="00B10711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-Что мы могли бы увидеть, если бы вышли за ворота двора?</w:t>
      </w:r>
    </w:p>
    <w:p w:rsidR="009767D8" w:rsidRDefault="009767D8" w:rsidP="00B10711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-Какой вид открылся бы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нам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,е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сли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бы мы подошли к господскому дому?</w:t>
      </w:r>
    </w:p>
    <w:p w:rsidR="009767D8" w:rsidRDefault="009767D8" w:rsidP="00B10711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-Как вы думаете, почему художника больше заинтересовал бедный московский дворик, а не парадный богатый двор?</w:t>
      </w:r>
    </w:p>
    <w:p w:rsidR="009767D8" w:rsidRDefault="009767D8" w:rsidP="00B10711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-Что нового вы узнали о Москве прошлого столетия?</w:t>
      </w:r>
    </w:p>
    <w:p w:rsidR="009767D8" w:rsidRDefault="009767D8" w:rsidP="00B10711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-Что для вас показалось интересным?</w:t>
      </w:r>
    </w:p>
    <w:p w:rsidR="009767D8" w:rsidRDefault="009767D8" w:rsidP="009767D8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_-Что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еще вы хотели бы узнать, глядя на эту картину?</w:t>
      </w:r>
    </w:p>
    <w:p w:rsidR="009767D8" w:rsidRDefault="009767D8" w:rsidP="009767D8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-Понравилось ли вам «путешествие в картину»? Чем?</w:t>
      </w:r>
    </w:p>
    <w:p w:rsidR="009767D8" w:rsidRDefault="009767D8" w:rsidP="009767D8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-Понравилась ли вам картина?</w:t>
      </w:r>
    </w:p>
    <w:p w:rsidR="009767D8" w:rsidRDefault="009767D8" w:rsidP="009767D8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-Хотели бы вы познакомиться с другими полотнами Поленова?</w:t>
      </w:r>
      <w:r w:rsidR="00A07CE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</w:t>
      </w:r>
    </w:p>
    <w:p w:rsidR="00A07CEF" w:rsidRDefault="00A07CEF" w:rsidP="009767D8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Представленный фрагмент урока с использованием одной из педагогических технологий помогает детям стать активными участниками учебного процесса, развивает творческую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активностьучащихся</w:t>
      </w:r>
      <w:proofErr w:type="spellEnd"/>
    </w:p>
    <w:p w:rsidR="009767D8" w:rsidRDefault="009767D8" w:rsidP="00B10711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62EF3" w:rsidRDefault="00F62EF3" w:rsidP="00B10711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</w:p>
    <w:p w:rsidR="00F62EF3" w:rsidRDefault="00F62EF3" w:rsidP="00B10711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645AC" w:rsidRPr="00B10711" w:rsidRDefault="008645AC" w:rsidP="00B10711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</w:p>
    <w:p w:rsidR="00B61B60" w:rsidRPr="00B61B60" w:rsidRDefault="00FC40D4" w:rsidP="00737E4C">
      <w:pPr>
        <w:shd w:val="clear" w:color="auto" w:fill="FFFFFF"/>
        <w:spacing w:before="100" w:beforeAutospacing="1" w:after="100" w:afterAutospacing="1" w:line="360" w:lineRule="auto"/>
        <w:ind w:left="537" w:right="107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737E4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                   </w:t>
      </w:r>
    </w:p>
    <w:sectPr w:rsidR="00B61B60" w:rsidRPr="00B61B60" w:rsidSect="0045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5F3"/>
    <w:multiLevelType w:val="multilevel"/>
    <w:tmpl w:val="C592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90E4E"/>
    <w:multiLevelType w:val="multilevel"/>
    <w:tmpl w:val="CB9A8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75749C4"/>
    <w:multiLevelType w:val="multilevel"/>
    <w:tmpl w:val="358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C53A6"/>
    <w:multiLevelType w:val="multilevel"/>
    <w:tmpl w:val="BA94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226F0"/>
    <w:multiLevelType w:val="multilevel"/>
    <w:tmpl w:val="E434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A6765"/>
    <w:multiLevelType w:val="multilevel"/>
    <w:tmpl w:val="9AC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627204"/>
    <w:rsid w:val="00012D3C"/>
    <w:rsid w:val="000808C8"/>
    <w:rsid w:val="00085A35"/>
    <w:rsid w:val="00086BB0"/>
    <w:rsid w:val="00090042"/>
    <w:rsid w:val="000960D7"/>
    <w:rsid w:val="000A7CEC"/>
    <w:rsid w:val="000B5A46"/>
    <w:rsid w:val="000C3C7D"/>
    <w:rsid w:val="000D5BF7"/>
    <w:rsid w:val="000E4D87"/>
    <w:rsid w:val="000E6D07"/>
    <w:rsid w:val="00110149"/>
    <w:rsid w:val="00114169"/>
    <w:rsid w:val="0011451E"/>
    <w:rsid w:val="00130F9C"/>
    <w:rsid w:val="0013545A"/>
    <w:rsid w:val="00144F73"/>
    <w:rsid w:val="00146DCE"/>
    <w:rsid w:val="00166FB2"/>
    <w:rsid w:val="001804E6"/>
    <w:rsid w:val="001860B2"/>
    <w:rsid w:val="001B3F2E"/>
    <w:rsid w:val="001B617A"/>
    <w:rsid w:val="001C207D"/>
    <w:rsid w:val="001D056B"/>
    <w:rsid w:val="001D38DC"/>
    <w:rsid w:val="001F2FFC"/>
    <w:rsid w:val="001F5D82"/>
    <w:rsid w:val="001F712B"/>
    <w:rsid w:val="00202B67"/>
    <w:rsid w:val="00221BAD"/>
    <w:rsid w:val="00227FE3"/>
    <w:rsid w:val="00230D56"/>
    <w:rsid w:val="0024556C"/>
    <w:rsid w:val="00247B1A"/>
    <w:rsid w:val="002544DA"/>
    <w:rsid w:val="00277411"/>
    <w:rsid w:val="00281A94"/>
    <w:rsid w:val="00286B07"/>
    <w:rsid w:val="002B0845"/>
    <w:rsid w:val="002C384F"/>
    <w:rsid w:val="002C572C"/>
    <w:rsid w:val="002E1CCE"/>
    <w:rsid w:val="002E3B5F"/>
    <w:rsid w:val="00325216"/>
    <w:rsid w:val="0032715C"/>
    <w:rsid w:val="0033196E"/>
    <w:rsid w:val="003350E9"/>
    <w:rsid w:val="00341477"/>
    <w:rsid w:val="003570B8"/>
    <w:rsid w:val="00367902"/>
    <w:rsid w:val="00370309"/>
    <w:rsid w:val="00371AB3"/>
    <w:rsid w:val="00383F95"/>
    <w:rsid w:val="003A612D"/>
    <w:rsid w:val="003B09CD"/>
    <w:rsid w:val="003E2019"/>
    <w:rsid w:val="00413847"/>
    <w:rsid w:val="004261E5"/>
    <w:rsid w:val="00453FA3"/>
    <w:rsid w:val="00462D0E"/>
    <w:rsid w:val="00464C7A"/>
    <w:rsid w:val="004675FC"/>
    <w:rsid w:val="004B4A03"/>
    <w:rsid w:val="004B69DC"/>
    <w:rsid w:val="004B75E3"/>
    <w:rsid w:val="004C0B54"/>
    <w:rsid w:val="004D77F1"/>
    <w:rsid w:val="004F12E2"/>
    <w:rsid w:val="004F24F3"/>
    <w:rsid w:val="004F57DA"/>
    <w:rsid w:val="005005F4"/>
    <w:rsid w:val="005017E0"/>
    <w:rsid w:val="005019A3"/>
    <w:rsid w:val="00513267"/>
    <w:rsid w:val="00521849"/>
    <w:rsid w:val="005529C9"/>
    <w:rsid w:val="00564B2A"/>
    <w:rsid w:val="005D562E"/>
    <w:rsid w:val="00601414"/>
    <w:rsid w:val="006056C0"/>
    <w:rsid w:val="00605B36"/>
    <w:rsid w:val="0061738F"/>
    <w:rsid w:val="00627204"/>
    <w:rsid w:val="00634FD3"/>
    <w:rsid w:val="006420EF"/>
    <w:rsid w:val="006569B6"/>
    <w:rsid w:val="00677D43"/>
    <w:rsid w:val="006A1F63"/>
    <w:rsid w:val="006A5688"/>
    <w:rsid w:val="006B07E2"/>
    <w:rsid w:val="006B2779"/>
    <w:rsid w:val="006B7D10"/>
    <w:rsid w:val="006D5F27"/>
    <w:rsid w:val="006F5BF9"/>
    <w:rsid w:val="00704C7D"/>
    <w:rsid w:val="00704DD5"/>
    <w:rsid w:val="00713816"/>
    <w:rsid w:val="00726BAF"/>
    <w:rsid w:val="00737E4C"/>
    <w:rsid w:val="007431B6"/>
    <w:rsid w:val="00772D5B"/>
    <w:rsid w:val="007770F4"/>
    <w:rsid w:val="007843D9"/>
    <w:rsid w:val="007876E2"/>
    <w:rsid w:val="007944D7"/>
    <w:rsid w:val="00794A24"/>
    <w:rsid w:val="00795F89"/>
    <w:rsid w:val="007A205B"/>
    <w:rsid w:val="007B5024"/>
    <w:rsid w:val="007B6CE6"/>
    <w:rsid w:val="007D56BA"/>
    <w:rsid w:val="007D69F1"/>
    <w:rsid w:val="007E4474"/>
    <w:rsid w:val="007F1D55"/>
    <w:rsid w:val="00811CBC"/>
    <w:rsid w:val="00831ECC"/>
    <w:rsid w:val="0083704B"/>
    <w:rsid w:val="0084380C"/>
    <w:rsid w:val="00853865"/>
    <w:rsid w:val="008645AC"/>
    <w:rsid w:val="008A2DC8"/>
    <w:rsid w:val="008A2FEB"/>
    <w:rsid w:val="008E04B1"/>
    <w:rsid w:val="008E107D"/>
    <w:rsid w:val="008E48BB"/>
    <w:rsid w:val="009326C9"/>
    <w:rsid w:val="00932EEA"/>
    <w:rsid w:val="0096089B"/>
    <w:rsid w:val="0096486A"/>
    <w:rsid w:val="00966AA7"/>
    <w:rsid w:val="00966D44"/>
    <w:rsid w:val="00972D9B"/>
    <w:rsid w:val="009767D8"/>
    <w:rsid w:val="00984996"/>
    <w:rsid w:val="00992D76"/>
    <w:rsid w:val="009A251E"/>
    <w:rsid w:val="009A2704"/>
    <w:rsid w:val="009A3C32"/>
    <w:rsid w:val="009B720D"/>
    <w:rsid w:val="009D2FBD"/>
    <w:rsid w:val="00A02D69"/>
    <w:rsid w:val="00A07CEF"/>
    <w:rsid w:val="00A1619B"/>
    <w:rsid w:val="00A33FD9"/>
    <w:rsid w:val="00A45AB3"/>
    <w:rsid w:val="00A62ACD"/>
    <w:rsid w:val="00A678C5"/>
    <w:rsid w:val="00A9611F"/>
    <w:rsid w:val="00AA0EB9"/>
    <w:rsid w:val="00AA58FE"/>
    <w:rsid w:val="00AD1FE8"/>
    <w:rsid w:val="00AD730A"/>
    <w:rsid w:val="00AE7776"/>
    <w:rsid w:val="00B0344C"/>
    <w:rsid w:val="00B03947"/>
    <w:rsid w:val="00B06280"/>
    <w:rsid w:val="00B10711"/>
    <w:rsid w:val="00B11800"/>
    <w:rsid w:val="00B2329C"/>
    <w:rsid w:val="00B30836"/>
    <w:rsid w:val="00B54834"/>
    <w:rsid w:val="00B61B60"/>
    <w:rsid w:val="00B64FC5"/>
    <w:rsid w:val="00B83BEC"/>
    <w:rsid w:val="00B8480F"/>
    <w:rsid w:val="00B859BC"/>
    <w:rsid w:val="00B92A2F"/>
    <w:rsid w:val="00BF5DCD"/>
    <w:rsid w:val="00C10B72"/>
    <w:rsid w:val="00C12BA1"/>
    <w:rsid w:val="00C33F6C"/>
    <w:rsid w:val="00C40C5F"/>
    <w:rsid w:val="00C46201"/>
    <w:rsid w:val="00CA07C3"/>
    <w:rsid w:val="00CA1F25"/>
    <w:rsid w:val="00CA28E6"/>
    <w:rsid w:val="00CD4C60"/>
    <w:rsid w:val="00CE23D8"/>
    <w:rsid w:val="00CE2469"/>
    <w:rsid w:val="00CE30EC"/>
    <w:rsid w:val="00D06A44"/>
    <w:rsid w:val="00D13DD4"/>
    <w:rsid w:val="00D15102"/>
    <w:rsid w:val="00D42D25"/>
    <w:rsid w:val="00D55C32"/>
    <w:rsid w:val="00D750E7"/>
    <w:rsid w:val="00D94E14"/>
    <w:rsid w:val="00DA2180"/>
    <w:rsid w:val="00DC41B5"/>
    <w:rsid w:val="00DC7182"/>
    <w:rsid w:val="00DD2B5D"/>
    <w:rsid w:val="00DE1B3B"/>
    <w:rsid w:val="00DE2E20"/>
    <w:rsid w:val="00E01ECB"/>
    <w:rsid w:val="00E453A7"/>
    <w:rsid w:val="00E47A02"/>
    <w:rsid w:val="00E54B23"/>
    <w:rsid w:val="00E75F60"/>
    <w:rsid w:val="00E86704"/>
    <w:rsid w:val="00E938CE"/>
    <w:rsid w:val="00E97CEE"/>
    <w:rsid w:val="00EE1516"/>
    <w:rsid w:val="00EE6F06"/>
    <w:rsid w:val="00EE768E"/>
    <w:rsid w:val="00EF079D"/>
    <w:rsid w:val="00EF7645"/>
    <w:rsid w:val="00F01C9D"/>
    <w:rsid w:val="00F166BA"/>
    <w:rsid w:val="00F26446"/>
    <w:rsid w:val="00F45BF9"/>
    <w:rsid w:val="00F614A5"/>
    <w:rsid w:val="00F62EF3"/>
    <w:rsid w:val="00F75E27"/>
    <w:rsid w:val="00F87140"/>
    <w:rsid w:val="00FA5166"/>
    <w:rsid w:val="00FC40D4"/>
    <w:rsid w:val="00FE6662"/>
    <w:rsid w:val="00FE6EAC"/>
    <w:rsid w:val="00FF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27204"/>
    <w:pPr>
      <w:spacing w:before="64" w:after="64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7204"/>
  </w:style>
  <w:style w:type="paragraph" w:customStyle="1" w:styleId="c15">
    <w:name w:val="c15"/>
    <w:basedOn w:val="a"/>
    <w:rsid w:val="00627204"/>
    <w:pPr>
      <w:spacing w:before="64" w:after="64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27204"/>
    <w:pPr>
      <w:spacing w:before="64" w:after="64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204"/>
  </w:style>
  <w:style w:type="paragraph" w:customStyle="1" w:styleId="c5">
    <w:name w:val="c5"/>
    <w:basedOn w:val="a"/>
    <w:rsid w:val="00A678C5"/>
    <w:pPr>
      <w:spacing w:before="64" w:after="64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700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2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5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60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417124">
                                                          <w:marLeft w:val="107"/>
                                                          <w:marRight w:val="10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07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9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592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38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041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709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301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601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3301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8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6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6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843757">
                                                          <w:marLeft w:val="107"/>
                                                          <w:marRight w:val="10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18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8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416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40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204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490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83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467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097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9944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4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0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54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59961">
                                                          <w:marLeft w:val="107"/>
                                                          <w:marRight w:val="10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11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70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27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5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04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926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40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717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7FD5-1721-4582-BBED-10E826D1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2013-03-03T12:56:00Z</dcterms:created>
  <dcterms:modified xsi:type="dcterms:W3CDTF">2013-03-03T13:19:00Z</dcterms:modified>
</cp:coreProperties>
</file>