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ED" w:rsidRPr="000250ED" w:rsidRDefault="000250ED" w:rsidP="000250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0ED">
        <w:rPr>
          <w:rFonts w:ascii="Times New Roman" w:hAnsi="Times New Roman" w:cs="Times New Roman"/>
          <w:b/>
          <w:sz w:val="24"/>
          <w:szCs w:val="24"/>
        </w:rPr>
        <w:t>Тема:  «</w:t>
      </w:r>
      <w:r w:rsidRPr="000250E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Обобщение по разделу </w:t>
      </w:r>
      <w:r w:rsidR="00784B21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«Страна детства</w:t>
      </w:r>
      <w:r w:rsidRPr="000250ED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»</w:t>
      </w:r>
      <w:r w:rsidRPr="000250E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0250ED">
        <w:rPr>
          <w:rFonts w:ascii="Times New Roman" w:hAnsi="Times New Roman" w:cs="Times New Roman"/>
          <w:b/>
          <w:sz w:val="24"/>
          <w:szCs w:val="24"/>
        </w:rPr>
        <w:t>.</w:t>
      </w:r>
    </w:p>
    <w:p w:rsidR="000250ED" w:rsidRPr="000250ED" w:rsidRDefault="000250ED" w:rsidP="00784B2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50ED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0250ED">
        <w:rPr>
          <w:rFonts w:ascii="Times New Roman" w:hAnsi="Times New Roman" w:cs="Times New Roman"/>
          <w:sz w:val="24"/>
          <w:szCs w:val="24"/>
        </w:rPr>
        <w:t>урок обобщения.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0250ED" w:rsidRPr="000250ED" w:rsidRDefault="000250ED" w:rsidP="0078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50ED">
        <w:rPr>
          <w:rFonts w:ascii="Times New Roman" w:hAnsi="Times New Roman" w:cs="Times New Roman"/>
          <w:b/>
          <w:sz w:val="24"/>
          <w:szCs w:val="24"/>
        </w:rPr>
        <w:t>Цель:</w:t>
      </w:r>
      <w:r w:rsidRPr="000250ED">
        <w:rPr>
          <w:rFonts w:ascii="Times New Roman" w:hAnsi="Times New Roman" w:cs="Times New Roman"/>
          <w:sz w:val="24"/>
          <w:szCs w:val="24"/>
        </w:rPr>
        <w:t xml:space="preserve"> создать условия для обобщения  знаний детей по    изученным  произведениям</w:t>
      </w:r>
      <w:r w:rsidR="00784B21">
        <w:rPr>
          <w:rFonts w:ascii="Times New Roman" w:hAnsi="Times New Roman" w:cs="Times New Roman"/>
          <w:sz w:val="24"/>
          <w:szCs w:val="24"/>
        </w:rPr>
        <w:t xml:space="preserve">  раздела  «Страна детства</w:t>
      </w:r>
      <w:r w:rsidRPr="000250ED">
        <w:rPr>
          <w:rFonts w:ascii="Times New Roman" w:hAnsi="Times New Roman" w:cs="Times New Roman"/>
          <w:sz w:val="24"/>
          <w:szCs w:val="24"/>
        </w:rPr>
        <w:t>»;</w:t>
      </w:r>
    </w:p>
    <w:p w:rsidR="000250ED" w:rsidRPr="00446475" w:rsidRDefault="000250ED" w:rsidP="00784B21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250E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0250ED">
        <w:rPr>
          <w:rFonts w:ascii="Times New Roman" w:hAnsi="Times New Roman" w:cs="Times New Roman"/>
          <w:sz w:val="24"/>
          <w:szCs w:val="24"/>
        </w:rPr>
        <w:t xml:space="preserve"> - </w:t>
      </w:r>
      <w:r w:rsidRPr="00446475">
        <w:rPr>
          <w:rFonts w:ascii="Times New Roman" w:hAnsi="Times New Roman" w:cs="Times New Roman"/>
          <w:sz w:val="24"/>
          <w:szCs w:val="24"/>
        </w:rPr>
        <w:t xml:space="preserve">формировать умение осознанно и произвольно строить речевое высказывание, строить логические  цепи рассуждений, доказательств, </w:t>
      </w:r>
      <w:r w:rsidRPr="00446475">
        <w:rPr>
          <w:rFonts w:ascii="Times New Roman" w:hAnsi="Times New Roman" w:cs="Times New Roman"/>
          <w:spacing w:val="1"/>
          <w:sz w:val="24"/>
          <w:szCs w:val="24"/>
        </w:rPr>
        <w:t>искать  и выделять необходимую информацию;</w:t>
      </w:r>
    </w:p>
    <w:p w:rsidR="000250ED" w:rsidRPr="00BD34B4" w:rsidRDefault="000250ED" w:rsidP="0078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B4">
        <w:rPr>
          <w:rFonts w:ascii="Times New Roman" w:hAnsi="Times New Roman" w:cs="Times New Roman"/>
          <w:sz w:val="24"/>
          <w:szCs w:val="24"/>
        </w:rPr>
        <w:t>-</w:t>
      </w:r>
      <w:r w:rsidRPr="00BD34B4">
        <w:rPr>
          <w:rFonts w:ascii="Times New Roman" w:hAnsi="Times New Roman" w:cs="Times New Roman"/>
          <w:spacing w:val="-5"/>
          <w:sz w:val="24"/>
          <w:szCs w:val="24"/>
        </w:rPr>
        <w:t xml:space="preserve"> формировать умение с достаточной полнотой и точностью выражать свои </w:t>
      </w:r>
      <w:r w:rsidRPr="00BD34B4">
        <w:rPr>
          <w:rFonts w:ascii="Times New Roman" w:hAnsi="Times New Roman" w:cs="Times New Roman"/>
          <w:spacing w:val="-8"/>
          <w:sz w:val="24"/>
          <w:szCs w:val="24"/>
        </w:rPr>
        <w:t>мысли  в соответствии с задачами и условиями коммуникации;</w:t>
      </w:r>
    </w:p>
    <w:p w:rsidR="000250ED" w:rsidRPr="00BD34B4" w:rsidRDefault="00446475" w:rsidP="00784B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4B4">
        <w:rPr>
          <w:rFonts w:ascii="Times New Roman" w:hAnsi="Times New Roman" w:cs="Times New Roman"/>
          <w:sz w:val="24"/>
          <w:szCs w:val="24"/>
        </w:rPr>
        <w:t>- развивать нравственные качества(доброту, правдивость, внутреннюю красоту, любознательность, воспитанность)</w:t>
      </w:r>
      <w:r w:rsidR="000250ED" w:rsidRPr="00BD34B4">
        <w:rPr>
          <w:rFonts w:ascii="Times New Roman" w:hAnsi="Times New Roman" w:cs="Times New Roman"/>
          <w:sz w:val="24"/>
          <w:szCs w:val="24"/>
        </w:rPr>
        <w:t>.</w:t>
      </w:r>
    </w:p>
    <w:p w:rsidR="000250ED" w:rsidRPr="000250ED" w:rsidRDefault="000250ED" w:rsidP="00784B21">
      <w:p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250ED" w:rsidRPr="008957B2" w:rsidRDefault="000250ED" w:rsidP="00784B21">
      <w:pPr>
        <w:ind w:left="709" w:hanging="567"/>
        <w:jc w:val="both"/>
        <w:rPr>
          <w:rFonts w:ascii="Times New Roman" w:hAnsi="Times New Roman" w:cs="Times New Roman"/>
          <w:sz w:val="24"/>
          <w:szCs w:val="24"/>
        </w:rPr>
      </w:pPr>
      <w:r w:rsidRPr="000250ED">
        <w:rPr>
          <w:rFonts w:ascii="Times New Roman" w:hAnsi="Times New Roman" w:cs="Times New Roman"/>
          <w:b/>
          <w:sz w:val="24"/>
          <w:szCs w:val="24"/>
        </w:rPr>
        <w:t xml:space="preserve">Оборудование: </w:t>
      </w:r>
      <w:r w:rsidR="00AB2793" w:rsidRPr="008957B2">
        <w:rPr>
          <w:rFonts w:ascii="Times New Roman" w:hAnsi="Times New Roman" w:cs="Times New Roman"/>
          <w:sz w:val="24"/>
          <w:szCs w:val="24"/>
        </w:rPr>
        <w:t>презента</w:t>
      </w:r>
      <w:r w:rsidR="008957B2" w:rsidRPr="008957B2">
        <w:rPr>
          <w:rFonts w:ascii="Times New Roman" w:hAnsi="Times New Roman" w:cs="Times New Roman"/>
          <w:sz w:val="24"/>
          <w:szCs w:val="24"/>
        </w:rPr>
        <w:t>ция, карточки</w:t>
      </w:r>
      <w:r w:rsidR="008957B2">
        <w:rPr>
          <w:rFonts w:ascii="Times New Roman" w:hAnsi="Times New Roman" w:cs="Times New Roman"/>
          <w:sz w:val="24"/>
          <w:szCs w:val="24"/>
        </w:rPr>
        <w:t>,</w:t>
      </w:r>
      <w:r w:rsidRPr="008957B2">
        <w:rPr>
          <w:rFonts w:ascii="Times New Roman" w:hAnsi="Times New Roman" w:cs="Times New Roman"/>
          <w:sz w:val="24"/>
          <w:szCs w:val="24"/>
        </w:rPr>
        <w:t xml:space="preserve"> </w:t>
      </w:r>
      <w:r w:rsidRPr="00784B21">
        <w:rPr>
          <w:rFonts w:ascii="Times New Roman" w:hAnsi="Times New Roman" w:cs="Times New Roman"/>
          <w:sz w:val="24"/>
          <w:szCs w:val="24"/>
        </w:rPr>
        <w:t>учебни</w:t>
      </w:r>
      <w:r w:rsidR="00784B21">
        <w:rPr>
          <w:rFonts w:ascii="Times New Roman" w:hAnsi="Times New Roman" w:cs="Times New Roman"/>
          <w:sz w:val="24"/>
          <w:szCs w:val="24"/>
        </w:rPr>
        <w:t>к Л.Ф.Климановой «Родная речь» 4</w:t>
      </w:r>
      <w:r w:rsidRPr="00784B21">
        <w:rPr>
          <w:rFonts w:ascii="Times New Roman" w:hAnsi="Times New Roman" w:cs="Times New Roman"/>
          <w:sz w:val="24"/>
          <w:szCs w:val="24"/>
        </w:rPr>
        <w:t xml:space="preserve"> класс,</w:t>
      </w:r>
      <w:r w:rsidR="008957B2">
        <w:rPr>
          <w:rFonts w:ascii="Times New Roman" w:hAnsi="Times New Roman" w:cs="Times New Roman"/>
          <w:sz w:val="24"/>
          <w:szCs w:val="24"/>
        </w:rPr>
        <w:t xml:space="preserve"> </w:t>
      </w:r>
      <w:r w:rsidR="00A40D94" w:rsidRPr="008957B2">
        <w:rPr>
          <w:rFonts w:ascii="Times New Roman" w:hAnsi="Times New Roman" w:cs="Times New Roman"/>
          <w:sz w:val="24"/>
          <w:szCs w:val="24"/>
        </w:rPr>
        <w:t>аудиозапись отрывка</w:t>
      </w:r>
      <w:r w:rsidRPr="008957B2">
        <w:rPr>
          <w:rFonts w:ascii="Times New Roman" w:hAnsi="Times New Roman" w:cs="Times New Roman"/>
          <w:sz w:val="24"/>
          <w:szCs w:val="24"/>
        </w:rPr>
        <w:t>,  выставка книг,</w:t>
      </w:r>
      <w:r w:rsidR="008957B2">
        <w:rPr>
          <w:rFonts w:ascii="Times New Roman" w:hAnsi="Times New Roman" w:cs="Times New Roman"/>
          <w:sz w:val="24"/>
          <w:szCs w:val="24"/>
        </w:rPr>
        <w:t xml:space="preserve"> выставка рисунков, </w:t>
      </w:r>
      <w:r w:rsidRPr="008957B2">
        <w:rPr>
          <w:rFonts w:ascii="Times New Roman" w:hAnsi="Times New Roman" w:cs="Times New Roman"/>
          <w:sz w:val="24"/>
          <w:szCs w:val="24"/>
        </w:rPr>
        <w:t xml:space="preserve"> бумага, фломастеры.</w:t>
      </w:r>
    </w:p>
    <w:p w:rsidR="000250ED" w:rsidRPr="000250ED" w:rsidRDefault="000250ED" w:rsidP="000250ED">
      <w:pPr>
        <w:ind w:left="709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0ED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0" w:type="auto"/>
        <w:tblInd w:w="-34" w:type="dxa"/>
        <w:tblLayout w:type="fixed"/>
        <w:tblLook w:val="04A0"/>
      </w:tblPr>
      <w:tblGrid>
        <w:gridCol w:w="1135"/>
        <w:gridCol w:w="3543"/>
        <w:gridCol w:w="3402"/>
        <w:gridCol w:w="1525"/>
      </w:tblGrid>
      <w:tr w:rsidR="000250ED" w:rsidRPr="000250ED" w:rsidTr="002A0804">
        <w:tc>
          <w:tcPr>
            <w:tcW w:w="1135" w:type="dxa"/>
          </w:tcPr>
          <w:p w:rsidR="000250ED" w:rsidRPr="000250ED" w:rsidRDefault="000250ED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Этапы урока</w:t>
            </w:r>
          </w:p>
        </w:tc>
        <w:tc>
          <w:tcPr>
            <w:tcW w:w="3543" w:type="dxa"/>
          </w:tcPr>
          <w:p w:rsidR="000250ED" w:rsidRPr="000250ED" w:rsidRDefault="000250ED" w:rsidP="002A0804">
            <w:pPr>
              <w:jc w:val="center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3402" w:type="dxa"/>
          </w:tcPr>
          <w:p w:rsidR="000250ED" w:rsidRPr="000250ED" w:rsidRDefault="000250ED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1525" w:type="dxa"/>
          </w:tcPr>
          <w:p w:rsidR="000250ED" w:rsidRPr="000250ED" w:rsidRDefault="000250ED" w:rsidP="002A0804">
            <w:pPr>
              <w:jc w:val="center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УУД</w:t>
            </w:r>
          </w:p>
        </w:tc>
      </w:tr>
      <w:tr w:rsidR="000250ED" w:rsidRPr="000250ED" w:rsidTr="00784B21">
        <w:trPr>
          <w:trHeight w:val="1650"/>
        </w:trPr>
        <w:tc>
          <w:tcPr>
            <w:tcW w:w="1135" w:type="dxa"/>
          </w:tcPr>
          <w:p w:rsidR="000250ED" w:rsidRPr="000250ED" w:rsidRDefault="000250ED" w:rsidP="002A0804">
            <w:pPr>
              <w:pStyle w:val="a5"/>
              <w:jc w:val="both"/>
              <w:rPr>
                <w:b/>
              </w:rPr>
            </w:pPr>
            <w:r w:rsidRPr="000250ED">
              <w:rPr>
                <w:b/>
              </w:rPr>
              <w:t xml:space="preserve">1.Организационный момент.    </w:t>
            </w:r>
          </w:p>
          <w:p w:rsidR="000250ED" w:rsidRPr="000250ED" w:rsidRDefault="000250ED" w:rsidP="002A08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0250ED" w:rsidRPr="000250ED" w:rsidRDefault="000250ED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Приветствие детей, настрой на работу.</w:t>
            </w:r>
          </w:p>
          <w:p w:rsidR="000250ED" w:rsidRPr="000250ED" w:rsidRDefault="000250ED" w:rsidP="002A0804">
            <w:pPr>
              <w:jc w:val="both"/>
              <w:rPr>
                <w:sz w:val="24"/>
                <w:szCs w:val="24"/>
              </w:rPr>
            </w:pPr>
          </w:p>
          <w:p w:rsidR="000250ED" w:rsidRPr="000250ED" w:rsidRDefault="000250ED" w:rsidP="002A0804">
            <w:pPr>
              <w:jc w:val="both"/>
              <w:rPr>
                <w:sz w:val="24"/>
                <w:szCs w:val="24"/>
              </w:rPr>
            </w:pPr>
          </w:p>
          <w:p w:rsidR="000250ED" w:rsidRPr="000250ED" w:rsidRDefault="000250ED" w:rsidP="002A080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0250ED" w:rsidRPr="000250ED" w:rsidRDefault="000250ED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Подготовка класса к работе.</w:t>
            </w:r>
          </w:p>
        </w:tc>
        <w:tc>
          <w:tcPr>
            <w:tcW w:w="1525" w:type="dxa"/>
          </w:tcPr>
          <w:p w:rsidR="00784B21" w:rsidRPr="000250ED" w:rsidRDefault="000250ED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t>Личностные:</w:t>
            </w:r>
            <w:r w:rsidRPr="000250ED">
              <w:rPr>
                <w:sz w:val="24"/>
                <w:szCs w:val="24"/>
              </w:rPr>
              <w:t xml:space="preserve">самоопределение; </w:t>
            </w:r>
            <w:r w:rsidRPr="000250ED">
              <w:rPr>
                <w:b/>
                <w:sz w:val="24"/>
                <w:szCs w:val="24"/>
              </w:rPr>
              <w:t>Регулятивные</w:t>
            </w:r>
            <w:r w:rsidRPr="000250ED">
              <w:rPr>
                <w:sz w:val="24"/>
                <w:szCs w:val="24"/>
              </w:rPr>
              <w:t xml:space="preserve">:целеполагание </w:t>
            </w:r>
          </w:p>
        </w:tc>
      </w:tr>
      <w:tr w:rsidR="004563D5" w:rsidRPr="000250ED" w:rsidTr="004563D5">
        <w:trPr>
          <w:trHeight w:val="2378"/>
        </w:trPr>
        <w:tc>
          <w:tcPr>
            <w:tcW w:w="1135" w:type="dxa"/>
          </w:tcPr>
          <w:p w:rsidR="004563D5" w:rsidRPr="00784B21" w:rsidRDefault="004563D5" w:rsidP="00784B21">
            <w:pPr>
              <w:jc w:val="both"/>
              <w:rPr>
                <w:b/>
                <w:sz w:val="24"/>
                <w:szCs w:val="24"/>
              </w:rPr>
            </w:pPr>
            <w:r w:rsidRPr="00784B21">
              <w:rPr>
                <w:b/>
                <w:sz w:val="24"/>
                <w:szCs w:val="24"/>
              </w:rPr>
              <w:t>2.</w:t>
            </w:r>
            <w:r>
              <w:rPr>
                <w:b/>
                <w:sz w:val="24"/>
                <w:szCs w:val="24"/>
              </w:rPr>
              <w:t>Речевая разминка.</w:t>
            </w:r>
          </w:p>
        </w:tc>
        <w:tc>
          <w:tcPr>
            <w:tcW w:w="3543" w:type="dxa"/>
          </w:tcPr>
          <w:p w:rsidR="004563D5" w:rsidRDefault="004563D5" w:rsidP="002A0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Пропевание гласных.</w:t>
            </w:r>
          </w:p>
          <w:p w:rsidR="004563D5" w:rsidRDefault="004563D5" w:rsidP="002A0804">
            <w:pPr>
              <w:jc w:val="both"/>
              <w:rPr>
                <w:sz w:val="24"/>
                <w:szCs w:val="24"/>
              </w:rPr>
            </w:pPr>
          </w:p>
          <w:p w:rsidR="004563D5" w:rsidRPr="000250ED" w:rsidRDefault="004563D5" w:rsidP="004563D5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Скороговорка.</w:t>
            </w:r>
          </w:p>
          <w:p w:rsidR="004563D5" w:rsidRPr="000250ED" w:rsidRDefault="004563D5" w:rsidP="004563D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Пётр Петру пёк пироги</w:t>
            </w:r>
            <w:r w:rsidRPr="000250ED">
              <w:rPr>
                <w:sz w:val="24"/>
                <w:szCs w:val="24"/>
              </w:rPr>
              <w:t>.</w:t>
            </w:r>
          </w:p>
          <w:p w:rsidR="004563D5" w:rsidRPr="00784B21" w:rsidRDefault="00583F02" w:rsidP="00583F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  <w:r w:rsidR="004563D5" w:rsidRPr="000250ED">
              <w:rPr>
                <w:sz w:val="24"/>
                <w:szCs w:val="24"/>
              </w:rPr>
              <w:t>орфоэпически, с радостью, удивлённо.</w:t>
            </w:r>
          </w:p>
        </w:tc>
        <w:tc>
          <w:tcPr>
            <w:tcW w:w="3402" w:type="dxa"/>
          </w:tcPr>
          <w:p w:rsidR="004563D5" w:rsidRDefault="004563D5" w:rsidP="002A080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пропевают гласные звуки.</w:t>
            </w:r>
          </w:p>
          <w:p w:rsidR="004563D5" w:rsidRPr="00784B21" w:rsidRDefault="004563D5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Выполняют упражнение по заданию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t>Коммуникативные:</w:t>
            </w:r>
            <w:r w:rsidRPr="000250ED">
              <w:rPr>
                <w:sz w:val="24"/>
                <w:szCs w:val="24"/>
              </w:rPr>
              <w:t xml:space="preserve"> </w:t>
            </w:r>
            <w:r w:rsidRPr="000250ED">
              <w:rPr>
                <w:color w:val="000000"/>
                <w:spacing w:val="-5"/>
                <w:sz w:val="24"/>
                <w:szCs w:val="24"/>
              </w:rPr>
              <w:t xml:space="preserve">умение с достаточной полнотой и точностью выражать свои </w:t>
            </w:r>
            <w:r w:rsidRPr="000250ED">
              <w:rPr>
                <w:color w:val="000000"/>
                <w:spacing w:val="-8"/>
                <w:sz w:val="24"/>
                <w:szCs w:val="24"/>
              </w:rPr>
              <w:t xml:space="preserve">мысли </w:t>
            </w:r>
          </w:p>
        </w:tc>
      </w:tr>
      <w:tr w:rsidR="004563D5" w:rsidRPr="000250ED" w:rsidTr="002A0804">
        <w:trPr>
          <w:trHeight w:val="840"/>
        </w:trPr>
        <w:tc>
          <w:tcPr>
            <w:tcW w:w="1135" w:type="dxa"/>
          </w:tcPr>
          <w:p w:rsidR="004563D5" w:rsidRPr="000250ED" w:rsidRDefault="004563D5" w:rsidP="002A0804">
            <w:pPr>
              <w:jc w:val="both"/>
              <w:rPr>
                <w:b/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t>2.Сообщение темы и целей  урока.</w:t>
            </w:r>
          </w:p>
        </w:tc>
        <w:tc>
          <w:tcPr>
            <w:tcW w:w="3543" w:type="dxa"/>
          </w:tcPr>
          <w:p w:rsidR="004563D5" w:rsidRDefault="004563D5" w:rsidP="00784B21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Проблема.</w:t>
            </w:r>
            <w:r>
              <w:rPr>
                <w:sz w:val="24"/>
                <w:szCs w:val="24"/>
              </w:rPr>
              <w:t xml:space="preserve"> Перед вами названия нескольких стран:</w:t>
            </w:r>
          </w:p>
          <w:p w:rsidR="004563D5" w:rsidRPr="003F6BEF" w:rsidRDefault="004563D5" w:rsidP="00784B21">
            <w:pPr>
              <w:jc w:val="both"/>
              <w:rPr>
                <w:i/>
                <w:sz w:val="24"/>
                <w:szCs w:val="24"/>
              </w:rPr>
            </w:pPr>
            <w:r w:rsidRPr="003F6BEF">
              <w:rPr>
                <w:i/>
                <w:sz w:val="24"/>
                <w:szCs w:val="24"/>
              </w:rPr>
              <w:t>-Страна мальчишек и девчонок;</w:t>
            </w:r>
          </w:p>
          <w:p w:rsidR="004563D5" w:rsidRPr="003F6BEF" w:rsidRDefault="004563D5" w:rsidP="00784B21">
            <w:pPr>
              <w:jc w:val="both"/>
              <w:rPr>
                <w:i/>
                <w:sz w:val="24"/>
                <w:szCs w:val="24"/>
              </w:rPr>
            </w:pPr>
            <w:r w:rsidRPr="003F6BEF">
              <w:rPr>
                <w:i/>
                <w:sz w:val="24"/>
                <w:szCs w:val="24"/>
              </w:rPr>
              <w:t>-Страна веселья и радости;</w:t>
            </w:r>
          </w:p>
          <w:p w:rsidR="004563D5" w:rsidRPr="003F6BEF" w:rsidRDefault="004563D5" w:rsidP="00784B21">
            <w:pPr>
              <w:jc w:val="both"/>
              <w:rPr>
                <w:i/>
                <w:sz w:val="24"/>
                <w:szCs w:val="24"/>
              </w:rPr>
            </w:pPr>
            <w:r w:rsidRPr="003F6BEF">
              <w:rPr>
                <w:i/>
                <w:sz w:val="24"/>
                <w:szCs w:val="24"/>
              </w:rPr>
              <w:t>-Страна фантазий и развлечений;</w:t>
            </w:r>
          </w:p>
          <w:p w:rsidR="004563D5" w:rsidRPr="003F6BEF" w:rsidRDefault="004563D5" w:rsidP="00784B21">
            <w:pPr>
              <w:jc w:val="both"/>
              <w:rPr>
                <w:i/>
                <w:sz w:val="24"/>
                <w:szCs w:val="24"/>
              </w:rPr>
            </w:pPr>
            <w:r w:rsidRPr="003F6BEF">
              <w:rPr>
                <w:i/>
                <w:sz w:val="24"/>
                <w:szCs w:val="24"/>
              </w:rPr>
              <w:t>- Страна сладкоежек.</w:t>
            </w:r>
          </w:p>
          <w:p w:rsidR="004563D5" w:rsidRPr="000250ED" w:rsidRDefault="004563D5" w:rsidP="00784B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Существуют ли эти страны в реальном мире? А если их объединить в   одну страну, какое бы вы дали ей название?  </w:t>
            </w:r>
            <w:r w:rsidRPr="000250ED">
              <w:rPr>
                <w:sz w:val="24"/>
                <w:szCs w:val="24"/>
              </w:rPr>
              <w:t xml:space="preserve"> </w:t>
            </w:r>
          </w:p>
          <w:p w:rsidR="004563D5" w:rsidRPr="00AB2793" w:rsidRDefault="004563D5" w:rsidP="002A0804">
            <w:pPr>
              <w:rPr>
                <w:sz w:val="24"/>
                <w:szCs w:val="24"/>
              </w:rPr>
            </w:pPr>
            <w:r w:rsidRPr="00AB2793">
              <w:rPr>
                <w:sz w:val="24"/>
                <w:szCs w:val="24"/>
              </w:rPr>
              <w:t>-Какая тема нашего урока?</w:t>
            </w:r>
          </w:p>
          <w:p w:rsidR="004563D5" w:rsidRPr="00AB2793" w:rsidRDefault="004563D5" w:rsidP="00AB2793">
            <w:pPr>
              <w:jc w:val="both"/>
              <w:rPr>
                <w:sz w:val="24"/>
                <w:szCs w:val="24"/>
              </w:rPr>
            </w:pPr>
            <w:r w:rsidRPr="00AB2793">
              <w:rPr>
                <w:sz w:val="24"/>
                <w:szCs w:val="24"/>
              </w:rPr>
              <w:t xml:space="preserve"> - Какие задачи мы д</w:t>
            </w:r>
            <w:r w:rsidR="00AB2793" w:rsidRPr="00AB2793">
              <w:rPr>
                <w:sz w:val="24"/>
                <w:szCs w:val="24"/>
              </w:rPr>
              <w:t xml:space="preserve">олжны решить на этом уроке? </w:t>
            </w:r>
            <w:r w:rsidR="00AB2793">
              <w:rPr>
                <w:sz w:val="24"/>
                <w:szCs w:val="24"/>
              </w:rPr>
              <w:t xml:space="preserve">(Будем учиться искать и выделять в тексте необходимую информацию, </w:t>
            </w:r>
            <w:r w:rsidR="00EE62A8">
              <w:rPr>
                <w:sz w:val="24"/>
                <w:szCs w:val="24"/>
              </w:rPr>
              <w:t xml:space="preserve">рассуждать, </w:t>
            </w:r>
            <w:r w:rsidR="00AB2793">
              <w:rPr>
                <w:sz w:val="24"/>
                <w:szCs w:val="24"/>
              </w:rPr>
              <w:t>точно выражать свои мысли, работать с текстом)</w:t>
            </w:r>
          </w:p>
          <w:p w:rsidR="004563D5" w:rsidRPr="00AB2793" w:rsidRDefault="004563D5" w:rsidP="002A0804">
            <w:pPr>
              <w:rPr>
                <w:sz w:val="24"/>
                <w:szCs w:val="24"/>
              </w:rPr>
            </w:pPr>
          </w:p>
          <w:p w:rsidR="004563D5" w:rsidRPr="004563D5" w:rsidRDefault="004563D5" w:rsidP="002A0804">
            <w:pPr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  <w:p w:rsidR="004563D5" w:rsidRPr="000250ED" w:rsidRDefault="004563D5" w:rsidP="00784B2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4563D5" w:rsidRPr="000250ED" w:rsidRDefault="004563D5" w:rsidP="002A0804">
            <w:pPr>
              <w:jc w:val="both"/>
              <w:rPr>
                <w:color w:val="FF0000"/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Дети высказывают свои предположения.</w:t>
            </w:r>
          </w:p>
          <w:p w:rsidR="004563D5" w:rsidRPr="000250ED" w:rsidRDefault="004563D5" w:rsidP="00AB2793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25" w:type="dxa"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t>Регулятивные:</w:t>
            </w:r>
            <w:r w:rsidRPr="000250ED">
              <w:rPr>
                <w:sz w:val="24"/>
                <w:szCs w:val="24"/>
              </w:rPr>
              <w:t xml:space="preserve">целеполагание; </w:t>
            </w:r>
            <w:r w:rsidRPr="000250ED">
              <w:rPr>
                <w:b/>
                <w:sz w:val="24"/>
                <w:szCs w:val="24"/>
              </w:rPr>
              <w:t>Коммуникативные:</w:t>
            </w:r>
            <w:r w:rsidRPr="000250ED">
              <w:rPr>
                <w:sz w:val="24"/>
                <w:szCs w:val="24"/>
              </w:rPr>
              <w:t xml:space="preserve"> постановка вопросов; планирование учебного сотрудничества с учителем и сверстниками</w:t>
            </w:r>
            <w:r w:rsidRPr="000250ED">
              <w:rPr>
                <w:b/>
                <w:sz w:val="24"/>
                <w:szCs w:val="24"/>
              </w:rPr>
              <w:t xml:space="preserve"> Познавательные:</w:t>
            </w:r>
            <w:r w:rsidRPr="000250ED">
              <w:rPr>
                <w:sz w:val="24"/>
                <w:szCs w:val="24"/>
              </w:rPr>
              <w:t xml:space="preserve"> </w:t>
            </w:r>
            <w:r w:rsidRPr="000250ED">
              <w:rPr>
                <w:i/>
                <w:sz w:val="24"/>
                <w:szCs w:val="24"/>
              </w:rPr>
              <w:t>общеучебные</w:t>
            </w:r>
            <w:r>
              <w:rPr>
                <w:sz w:val="24"/>
                <w:szCs w:val="24"/>
              </w:rPr>
              <w:t xml:space="preserve"> –</w:t>
            </w:r>
            <w:r w:rsidRPr="000250ED">
              <w:rPr>
                <w:sz w:val="24"/>
                <w:szCs w:val="24"/>
              </w:rPr>
              <w:t>самостоя</w:t>
            </w:r>
            <w:r>
              <w:rPr>
                <w:sz w:val="24"/>
                <w:szCs w:val="24"/>
              </w:rPr>
              <w:t>-</w:t>
            </w:r>
            <w:r w:rsidRPr="000250ED">
              <w:rPr>
                <w:sz w:val="24"/>
                <w:szCs w:val="24"/>
              </w:rPr>
              <w:t>тельное вы</w:t>
            </w:r>
            <w:r>
              <w:rPr>
                <w:sz w:val="24"/>
                <w:szCs w:val="24"/>
              </w:rPr>
              <w:t>-</w:t>
            </w:r>
            <w:r w:rsidRPr="000250ED">
              <w:rPr>
                <w:sz w:val="24"/>
                <w:szCs w:val="24"/>
              </w:rPr>
              <w:lastRenderedPageBreak/>
              <w:t>деление- формулирование позна</w:t>
            </w:r>
            <w:r>
              <w:rPr>
                <w:sz w:val="24"/>
                <w:szCs w:val="24"/>
              </w:rPr>
              <w:t>-</w:t>
            </w:r>
            <w:r w:rsidRPr="000250ED">
              <w:rPr>
                <w:sz w:val="24"/>
                <w:szCs w:val="24"/>
              </w:rPr>
              <w:t xml:space="preserve">вательной цели; </w:t>
            </w:r>
          </w:p>
        </w:tc>
      </w:tr>
      <w:tr w:rsidR="004563D5" w:rsidRPr="000250ED" w:rsidTr="008957B2">
        <w:trPr>
          <w:trHeight w:val="415"/>
        </w:trPr>
        <w:tc>
          <w:tcPr>
            <w:tcW w:w="1135" w:type="dxa"/>
            <w:vMerge w:val="restart"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lastRenderedPageBreak/>
              <w:t xml:space="preserve">4.Основная часть.  </w:t>
            </w: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36206A" w:rsidRDefault="0036206A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t>физмин.</w:t>
            </w:r>
            <w:r w:rsidRPr="000250ED">
              <w:rPr>
                <w:b/>
                <w:color w:val="92D050"/>
                <w:sz w:val="24"/>
                <w:szCs w:val="24"/>
              </w:rPr>
              <w:t xml:space="preserve">  </w:t>
            </w: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t>(по времени)</w:t>
            </w: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583F02" w:rsidRDefault="00583F02" w:rsidP="002A0804">
            <w:pPr>
              <w:rPr>
                <w:b/>
                <w:sz w:val="24"/>
                <w:szCs w:val="24"/>
              </w:rPr>
            </w:pPr>
            <w:r w:rsidRPr="00583F02">
              <w:rPr>
                <w:b/>
                <w:sz w:val="24"/>
                <w:szCs w:val="24"/>
              </w:rPr>
              <w:t>5.Рефлексия</w:t>
            </w: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color w:val="92D050"/>
                <w:sz w:val="24"/>
                <w:szCs w:val="24"/>
              </w:rPr>
            </w:pPr>
          </w:p>
          <w:p w:rsidR="00583F02" w:rsidRDefault="00583F02" w:rsidP="002A08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6.Итог урока</w:t>
            </w: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8957B2" w:rsidRDefault="008957B2" w:rsidP="002A0804">
            <w:pPr>
              <w:rPr>
                <w:b/>
                <w:sz w:val="24"/>
                <w:szCs w:val="24"/>
              </w:rPr>
            </w:pPr>
          </w:p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lastRenderedPageBreak/>
              <w:t>-Вспомните произведения, которые</w:t>
            </w:r>
            <w:r>
              <w:rPr>
                <w:sz w:val="24"/>
                <w:szCs w:val="24"/>
              </w:rPr>
              <w:t xml:space="preserve"> мы читали в разделе «Страна детства</w:t>
            </w:r>
            <w:r w:rsidRPr="000250ED">
              <w:rPr>
                <w:sz w:val="24"/>
                <w:szCs w:val="24"/>
              </w:rPr>
              <w:t>».</w:t>
            </w:r>
          </w:p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1.- Соедините линией название произведения и его автора.</w:t>
            </w:r>
          </w:p>
        </w:tc>
        <w:tc>
          <w:tcPr>
            <w:tcW w:w="3402" w:type="dxa"/>
          </w:tcPr>
          <w:p w:rsidR="004563D5" w:rsidRPr="00D545F8" w:rsidRDefault="004563D5" w:rsidP="00D545F8">
            <w:pPr>
              <w:rPr>
                <w:sz w:val="24"/>
                <w:szCs w:val="24"/>
              </w:rPr>
            </w:pPr>
            <w:r w:rsidRPr="000250ED">
              <w:rPr>
                <w:spacing w:val="-10"/>
                <w:sz w:val="24"/>
                <w:szCs w:val="24"/>
              </w:rPr>
              <w:t>Выполняют задания по карточкам.</w:t>
            </w:r>
            <w:r w:rsidRPr="000250ED">
              <w:rPr>
                <w:i/>
                <w:sz w:val="24"/>
                <w:szCs w:val="24"/>
              </w:rPr>
              <w:t>,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0250ED">
              <w:rPr>
                <w:sz w:val="24"/>
                <w:szCs w:val="24"/>
              </w:rPr>
              <w:t>проверяют себя по эталону.</w:t>
            </w:r>
            <w:r w:rsidR="00D545F8" w:rsidRPr="00D545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 w:val="restart"/>
            <w:vAlign w:val="center"/>
          </w:tcPr>
          <w:p w:rsidR="004563D5" w:rsidRPr="000250ED" w:rsidRDefault="004563D5" w:rsidP="002A0804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250ED">
              <w:rPr>
                <w:b/>
                <w:sz w:val="24"/>
                <w:szCs w:val="24"/>
              </w:rPr>
              <w:t>Личностные :</w:t>
            </w:r>
            <w:r w:rsidRPr="000250ED">
              <w:rPr>
                <w:sz w:val="24"/>
                <w:szCs w:val="24"/>
              </w:rPr>
              <w:t xml:space="preserve">самоопределение </w:t>
            </w:r>
            <w:r w:rsidRPr="000250ED">
              <w:rPr>
                <w:b/>
                <w:sz w:val="24"/>
                <w:szCs w:val="24"/>
              </w:rPr>
              <w:t>Регулятивные :</w:t>
            </w:r>
            <w:r w:rsidRPr="000250ED">
              <w:rPr>
                <w:sz w:val="24"/>
                <w:szCs w:val="24"/>
              </w:rPr>
              <w:t xml:space="preserve"> планирование, прогнозирование; контроль, оценка, коррекция; выделение и осознание того, что уже усвоено и что еще подлежит усвоению, </w:t>
            </w:r>
            <w:r w:rsidRPr="000250ED">
              <w:rPr>
                <w:iCs/>
                <w:color w:val="000000"/>
                <w:spacing w:val="4"/>
                <w:sz w:val="24"/>
                <w:szCs w:val="24"/>
              </w:rPr>
              <w:t>саморегуляция</w:t>
            </w:r>
            <w:r w:rsidRPr="000250ED">
              <w:rPr>
                <w:b/>
                <w:bCs/>
                <w:sz w:val="24"/>
                <w:szCs w:val="24"/>
              </w:rPr>
              <w:t>Познавательные</w:t>
            </w:r>
            <w:r w:rsidRPr="000250ED">
              <w:rPr>
                <w:sz w:val="24"/>
                <w:szCs w:val="24"/>
              </w:rPr>
              <w:t xml:space="preserve">: </w:t>
            </w:r>
            <w:r w:rsidRPr="000250ED">
              <w:rPr>
                <w:i/>
                <w:sz w:val="24"/>
                <w:szCs w:val="24"/>
              </w:rPr>
              <w:t>общеучебные-</w:t>
            </w:r>
            <w:r w:rsidRPr="000250ED">
              <w:rPr>
                <w:sz w:val="24"/>
                <w:szCs w:val="24"/>
              </w:rPr>
              <w:t>умение структурировать знания, выбор наиболее эффективных способов решения задач, умение осознанно и произвольно строить речевое высказывание,</w:t>
            </w:r>
            <w:r w:rsidRPr="000250ED">
              <w:rPr>
                <w:i/>
                <w:sz w:val="24"/>
                <w:szCs w:val="24"/>
              </w:rPr>
              <w:t>логические-</w:t>
            </w:r>
            <w:r w:rsidRPr="000250ED">
              <w:rPr>
                <w:sz w:val="24"/>
                <w:szCs w:val="24"/>
              </w:rPr>
              <w:t xml:space="preserve"> решение проблемы, построение логической цепи рассуждений, </w:t>
            </w:r>
            <w:r w:rsidRPr="000250ED">
              <w:rPr>
                <w:sz w:val="24"/>
                <w:szCs w:val="24"/>
              </w:rPr>
              <w:lastRenderedPageBreak/>
              <w:t xml:space="preserve">доказательство, </w:t>
            </w:r>
            <w:r w:rsidRPr="000250ED">
              <w:rPr>
                <w:color w:val="000000"/>
                <w:spacing w:val="1"/>
                <w:sz w:val="24"/>
                <w:szCs w:val="24"/>
              </w:rPr>
              <w:t>поиск и выделение необходимой информации;</w:t>
            </w:r>
            <w:r w:rsidRPr="000250ED">
              <w:rPr>
                <w:color w:val="000000"/>
                <w:spacing w:val="-4"/>
                <w:sz w:val="24"/>
                <w:szCs w:val="24"/>
              </w:rPr>
              <w:t xml:space="preserve"> самостоятельное создание способов решения проблем твор</w:t>
            </w:r>
            <w:r w:rsidRPr="000250ED">
              <w:rPr>
                <w:color w:val="000000"/>
                <w:spacing w:val="-6"/>
                <w:sz w:val="24"/>
                <w:szCs w:val="24"/>
              </w:rPr>
              <w:t>ческого и поискового характера</w:t>
            </w:r>
            <w:r w:rsidRPr="000250ED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Pr="000250ED">
              <w:rPr>
                <w:b/>
                <w:sz w:val="24"/>
                <w:szCs w:val="24"/>
              </w:rPr>
              <w:t>Коммуникативные –</w:t>
            </w:r>
            <w:r w:rsidRPr="000250ED">
              <w:rPr>
                <w:sz w:val="24"/>
                <w:szCs w:val="24"/>
              </w:rPr>
              <w:t xml:space="preserve"> инициативное сотрудничество в поиске и выборе информации ;</w:t>
            </w:r>
            <w:r w:rsidRPr="000250ED">
              <w:rPr>
                <w:color w:val="000000"/>
                <w:spacing w:val="-5"/>
                <w:sz w:val="24"/>
                <w:szCs w:val="24"/>
              </w:rPr>
              <w:t xml:space="preserve"> умение с достаточной полнотой и точностью выражать свои</w:t>
            </w:r>
            <w:r w:rsidRPr="000250ED">
              <w:rPr>
                <w:color w:val="000000"/>
                <w:spacing w:val="-5"/>
                <w:sz w:val="24"/>
                <w:szCs w:val="24"/>
              </w:rPr>
              <w:br/>
            </w:r>
            <w:r w:rsidRPr="000250ED">
              <w:rPr>
                <w:color w:val="000000"/>
                <w:spacing w:val="-8"/>
                <w:sz w:val="24"/>
                <w:szCs w:val="24"/>
              </w:rPr>
              <w:t>мысли в соответствии с задачами и условиями коммуникации;</w:t>
            </w:r>
            <w:r w:rsidRPr="000250ED">
              <w:rPr>
                <w:sz w:val="24"/>
                <w:szCs w:val="24"/>
              </w:rPr>
              <w:t xml:space="preserve"> управление поведением партнера – контроль, коррекция, оценка действий партнера</w:t>
            </w:r>
          </w:p>
          <w:p w:rsidR="004563D5" w:rsidRPr="000250ED" w:rsidRDefault="004563D5" w:rsidP="002A0804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385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Default="00D545F8" w:rsidP="002A08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4563D5" w:rsidRPr="000250ED">
              <w:rPr>
                <w:bCs/>
                <w:sz w:val="24"/>
                <w:szCs w:val="24"/>
              </w:rPr>
              <w:t xml:space="preserve">.- </w:t>
            </w:r>
            <w:r w:rsidR="007B0365">
              <w:rPr>
                <w:bCs/>
                <w:sz w:val="24"/>
                <w:szCs w:val="24"/>
              </w:rPr>
              <w:t>К какому произведению можно отнести эти пословицы?</w:t>
            </w:r>
          </w:p>
          <w:p w:rsidR="007B0365" w:rsidRPr="007B0365" w:rsidRDefault="007B0365" w:rsidP="002A0804">
            <w:pPr>
              <w:jc w:val="both"/>
              <w:rPr>
                <w:bCs/>
                <w:i/>
                <w:sz w:val="24"/>
                <w:szCs w:val="24"/>
              </w:rPr>
            </w:pPr>
            <w:r w:rsidRPr="007B0365">
              <w:rPr>
                <w:bCs/>
                <w:i/>
                <w:sz w:val="24"/>
                <w:szCs w:val="24"/>
              </w:rPr>
              <w:t>Ложь человека не красит.</w:t>
            </w:r>
          </w:p>
          <w:p w:rsidR="007B0365" w:rsidRPr="000250ED" w:rsidRDefault="007B0365" w:rsidP="002A0804">
            <w:pPr>
              <w:jc w:val="both"/>
              <w:rPr>
                <w:bCs/>
                <w:sz w:val="24"/>
                <w:szCs w:val="24"/>
              </w:rPr>
            </w:pPr>
            <w:r w:rsidRPr="007B0365">
              <w:rPr>
                <w:bCs/>
                <w:i/>
                <w:sz w:val="24"/>
                <w:szCs w:val="24"/>
              </w:rPr>
              <w:t>Любопытством не проживёшь.</w:t>
            </w:r>
          </w:p>
        </w:tc>
        <w:tc>
          <w:tcPr>
            <w:tcW w:w="3402" w:type="dxa"/>
          </w:tcPr>
          <w:p w:rsidR="004563D5" w:rsidRDefault="004563D5" w:rsidP="002A0804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 xml:space="preserve">Отвечают на вопросы учителя. </w:t>
            </w:r>
          </w:p>
          <w:p w:rsidR="007B0365" w:rsidRPr="007B0365" w:rsidRDefault="007B0365" w:rsidP="002A080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7B0365">
              <w:rPr>
                <w:i/>
                <w:spacing w:val="-1"/>
                <w:sz w:val="24"/>
                <w:szCs w:val="24"/>
              </w:rPr>
              <w:t>Б.Житков «Как я ловил человечков»</w:t>
            </w:r>
          </w:p>
          <w:p w:rsidR="004563D5" w:rsidRPr="000250ED" w:rsidRDefault="004563D5" w:rsidP="002A0804">
            <w:pPr>
              <w:jc w:val="both"/>
              <w:rPr>
                <w:color w:val="FF0000"/>
                <w:spacing w:val="-2"/>
                <w:sz w:val="24"/>
                <w:szCs w:val="24"/>
              </w:rPr>
            </w:pPr>
          </w:p>
        </w:tc>
        <w:tc>
          <w:tcPr>
            <w:tcW w:w="1525" w:type="dxa"/>
            <w:vMerge/>
            <w:vAlign w:val="center"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AA527B">
        <w:trPr>
          <w:trHeight w:val="4080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36206A" w:rsidRPr="0036206A" w:rsidRDefault="00D545F8" w:rsidP="0036206A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4563D5" w:rsidRPr="000250ED">
              <w:rPr>
                <w:bCs/>
                <w:sz w:val="24"/>
                <w:szCs w:val="24"/>
              </w:rPr>
              <w:t xml:space="preserve">.- </w:t>
            </w:r>
            <w:r w:rsidR="00D94E06" w:rsidRPr="0036206A">
              <w:rPr>
                <w:sz w:val="24"/>
                <w:szCs w:val="24"/>
              </w:rPr>
              <w:t>Назовите предмет  обожания</w:t>
            </w:r>
            <w:r w:rsidR="0036206A">
              <w:rPr>
                <w:bCs/>
                <w:sz w:val="24"/>
                <w:szCs w:val="24"/>
              </w:rPr>
              <w:t xml:space="preserve"> Бори. </w:t>
            </w:r>
            <w:r w:rsidR="006B4F29">
              <w:rPr>
                <w:bCs/>
                <w:sz w:val="24"/>
                <w:szCs w:val="24"/>
              </w:rPr>
              <w:t>Найдите в тексте описание пароходика.</w:t>
            </w:r>
            <w:r w:rsidR="0036206A" w:rsidRPr="006D7BBD">
              <w:rPr>
                <w:color w:val="333333"/>
                <w:sz w:val="28"/>
                <w:szCs w:val="28"/>
              </w:rPr>
              <w:t xml:space="preserve"> </w:t>
            </w:r>
            <w:r w:rsidR="0036206A" w:rsidRPr="0036206A">
              <w:rPr>
                <w:sz w:val="24"/>
                <w:szCs w:val="24"/>
              </w:rPr>
              <w:t>Какие средства художественной выразительности использует автор, чтобы показать восхищение? На доске карточки: </w:t>
            </w:r>
            <w:r w:rsidR="0036206A" w:rsidRPr="0036206A">
              <w:rPr>
                <w:b/>
                <w:bCs/>
                <w:i/>
                <w:iCs/>
                <w:sz w:val="24"/>
                <w:szCs w:val="24"/>
              </w:rPr>
              <w:t>олицетворение, сравнение, метафора</w:t>
            </w:r>
            <w:r w:rsidR="0036206A" w:rsidRPr="0036206A">
              <w:rPr>
                <w:sz w:val="24"/>
                <w:szCs w:val="24"/>
              </w:rPr>
              <w:t>. Используйте их для ответа на вопрос.</w:t>
            </w:r>
          </w:p>
          <w:p w:rsidR="004563D5" w:rsidRPr="00D545F8" w:rsidRDefault="0036206A" w:rsidP="00D545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36206A">
              <w:rPr>
                <w:sz w:val="24"/>
                <w:szCs w:val="24"/>
              </w:rPr>
              <w:t>- Какое из данных средств художественной выразитель</w:t>
            </w:r>
            <w:r>
              <w:rPr>
                <w:sz w:val="24"/>
                <w:szCs w:val="24"/>
              </w:rPr>
              <w:t>-</w:t>
            </w:r>
            <w:r w:rsidRPr="0036206A">
              <w:rPr>
                <w:sz w:val="24"/>
                <w:szCs w:val="24"/>
              </w:rPr>
              <w:t>ности отметили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3402" w:type="dxa"/>
          </w:tcPr>
          <w:p w:rsidR="0036206A" w:rsidRDefault="004563D5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0250ED">
              <w:rPr>
                <w:spacing w:val="-1"/>
                <w:sz w:val="24"/>
                <w:szCs w:val="24"/>
              </w:rPr>
              <w:t>Отвечают на вопросы учителя.</w:t>
            </w:r>
            <w:r w:rsidR="0036206A" w:rsidRPr="0036206A">
              <w:rPr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  <w:p w:rsidR="0036206A" w:rsidRPr="00D545F8" w:rsidRDefault="0036206A" w:rsidP="0036206A">
            <w:pPr>
              <w:rPr>
                <w:i/>
                <w:iCs/>
                <w:sz w:val="24"/>
                <w:szCs w:val="24"/>
                <w:shd w:val="clear" w:color="auto" w:fill="FFFFFF"/>
              </w:rPr>
            </w:pPr>
            <w:r w:rsidRPr="00D545F8">
              <w:rPr>
                <w:i/>
                <w:iCs/>
                <w:sz w:val="24"/>
                <w:szCs w:val="24"/>
                <w:shd w:val="clear" w:color="auto" w:fill="FFFFFF"/>
              </w:rPr>
              <w:t>(Будочка – домик, винт – розо</w:t>
            </w:r>
            <w:r w:rsidR="00BD34B4" w:rsidRPr="00D545F8">
              <w:rPr>
                <w:i/>
                <w:iCs/>
                <w:sz w:val="24"/>
                <w:szCs w:val="24"/>
                <w:shd w:val="clear" w:color="auto" w:fill="FFFFFF"/>
              </w:rPr>
              <w:t>чка, два черных пояса – сравнение</w:t>
            </w:r>
            <w:r w:rsidRPr="00D545F8">
              <w:rPr>
                <w:i/>
                <w:iCs/>
                <w:sz w:val="24"/>
                <w:szCs w:val="24"/>
                <w:shd w:val="clear" w:color="auto" w:fill="FFFFFF"/>
              </w:rPr>
              <w:t>.)</w:t>
            </w:r>
          </w:p>
          <w:p w:rsidR="004563D5" w:rsidRPr="000250ED" w:rsidRDefault="004563D5" w:rsidP="002A080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AA527B" w:rsidRPr="000250ED" w:rsidTr="002A0804">
        <w:trPr>
          <w:trHeight w:val="321"/>
        </w:trPr>
        <w:tc>
          <w:tcPr>
            <w:tcW w:w="1135" w:type="dxa"/>
            <w:vMerge/>
          </w:tcPr>
          <w:p w:rsidR="00AA527B" w:rsidRPr="000250ED" w:rsidRDefault="00AA527B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A527B" w:rsidRPr="000250ED" w:rsidRDefault="00D545F8" w:rsidP="0036206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AA527B">
              <w:rPr>
                <w:bCs/>
                <w:sz w:val="24"/>
                <w:szCs w:val="24"/>
              </w:rPr>
              <w:t>Работа над силой голоса.</w:t>
            </w:r>
          </w:p>
        </w:tc>
        <w:tc>
          <w:tcPr>
            <w:tcW w:w="3402" w:type="dxa"/>
          </w:tcPr>
          <w:p w:rsidR="00AA527B" w:rsidRPr="000250ED" w:rsidRDefault="00AA527B" w:rsidP="002A0804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t>Выполняют упражнение по заданию учителя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25" w:type="dxa"/>
            <w:vMerge/>
          </w:tcPr>
          <w:p w:rsidR="00AA527B" w:rsidRPr="000250ED" w:rsidRDefault="00AA527B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855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4563D5" w:rsidP="006B4F29">
            <w:pPr>
              <w:jc w:val="both"/>
              <w:rPr>
                <w:bCs/>
                <w:sz w:val="24"/>
                <w:szCs w:val="24"/>
              </w:rPr>
            </w:pPr>
            <w:r w:rsidRPr="000250ED">
              <w:rPr>
                <w:bCs/>
                <w:sz w:val="24"/>
                <w:szCs w:val="24"/>
              </w:rPr>
              <w:t xml:space="preserve">5.- </w:t>
            </w:r>
            <w:r w:rsidR="0036206A" w:rsidRPr="0036206A">
              <w:rPr>
                <w:sz w:val="24"/>
                <w:szCs w:val="24"/>
              </w:rPr>
              <w:t>Докажите, что бабушка дорожила пароходиком. Почему она им дорожила?</w:t>
            </w:r>
          </w:p>
        </w:tc>
        <w:tc>
          <w:tcPr>
            <w:tcW w:w="3402" w:type="dxa"/>
          </w:tcPr>
          <w:p w:rsidR="004563D5" w:rsidRPr="004563D5" w:rsidRDefault="004563D5" w:rsidP="002A0804">
            <w:pPr>
              <w:jc w:val="both"/>
              <w:rPr>
                <w:i/>
                <w:spacing w:val="-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 xml:space="preserve">Отвечают на вопросы учителя. 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6A5193" w:rsidRPr="000250ED" w:rsidTr="006A5193">
        <w:trPr>
          <w:trHeight w:val="1950"/>
        </w:trPr>
        <w:tc>
          <w:tcPr>
            <w:tcW w:w="1135" w:type="dxa"/>
            <w:vMerge/>
          </w:tcPr>
          <w:p w:rsidR="006A5193" w:rsidRPr="000250ED" w:rsidRDefault="006A5193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A5193" w:rsidRDefault="006A5193" w:rsidP="0036206A">
            <w:pPr>
              <w:jc w:val="both"/>
              <w:rPr>
                <w:bCs/>
                <w:sz w:val="24"/>
                <w:szCs w:val="24"/>
              </w:rPr>
            </w:pPr>
            <w:r w:rsidRPr="000250ED">
              <w:rPr>
                <w:bCs/>
                <w:sz w:val="24"/>
                <w:szCs w:val="24"/>
              </w:rPr>
              <w:t xml:space="preserve">6.- </w:t>
            </w:r>
            <w:r>
              <w:rPr>
                <w:bCs/>
                <w:sz w:val="24"/>
                <w:szCs w:val="24"/>
              </w:rPr>
              <w:t xml:space="preserve"> Что придумывал мальчик, чтобы поймать человечков?</w:t>
            </w:r>
          </w:p>
          <w:p w:rsidR="006A5193" w:rsidRDefault="006A5193" w:rsidP="0036206A">
            <w:pPr>
              <w:jc w:val="both"/>
              <w:rPr>
                <w:bCs/>
                <w:sz w:val="24"/>
                <w:szCs w:val="24"/>
              </w:rPr>
            </w:pPr>
          </w:p>
          <w:p w:rsidR="006A5193" w:rsidRDefault="006A5193" w:rsidP="0036206A">
            <w:pPr>
              <w:jc w:val="both"/>
              <w:rPr>
                <w:bCs/>
                <w:sz w:val="24"/>
                <w:szCs w:val="24"/>
              </w:rPr>
            </w:pPr>
          </w:p>
          <w:p w:rsidR="006A5193" w:rsidRDefault="006A5193" w:rsidP="0036206A">
            <w:pPr>
              <w:jc w:val="both"/>
              <w:rPr>
                <w:bCs/>
                <w:sz w:val="24"/>
                <w:szCs w:val="24"/>
              </w:rPr>
            </w:pPr>
          </w:p>
          <w:p w:rsidR="006A5193" w:rsidRPr="000250ED" w:rsidRDefault="006A5193" w:rsidP="0036206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6A5193" w:rsidRDefault="006A5193" w:rsidP="0036206A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>Отвечают на вопросы учителя</w:t>
            </w:r>
          </w:p>
          <w:p w:rsidR="006A5193" w:rsidRPr="00D545F8" w:rsidRDefault="006A5193" w:rsidP="006A5193">
            <w:pPr>
              <w:shd w:val="clear" w:color="auto" w:fill="FFFFFF"/>
              <w:rPr>
                <w:spacing w:val="-1"/>
                <w:sz w:val="24"/>
                <w:szCs w:val="24"/>
              </w:rPr>
            </w:pPr>
            <w:r w:rsidRPr="00D545F8">
              <w:rPr>
                <w:i/>
                <w:sz w:val="24"/>
                <w:szCs w:val="24"/>
              </w:rPr>
              <w:t>“… дать им конфетку…”</w:t>
            </w:r>
            <w:r w:rsidRPr="00D545F8">
              <w:rPr>
                <w:i/>
                <w:sz w:val="24"/>
                <w:szCs w:val="24"/>
              </w:rPr>
              <w:br/>
              <w:t>“… отломить от леденца кусок…”</w:t>
            </w:r>
            <w:r w:rsidRPr="00D545F8">
              <w:rPr>
                <w:i/>
                <w:sz w:val="24"/>
                <w:szCs w:val="24"/>
              </w:rPr>
              <w:br/>
              <w:t>“… Я положил хлеб…”</w:t>
            </w:r>
            <w:r w:rsidRPr="00D545F8">
              <w:rPr>
                <w:i/>
                <w:sz w:val="24"/>
                <w:szCs w:val="24"/>
              </w:rPr>
              <w:br/>
              <w:t>“… хотел взять, намочить чернилами…”</w:t>
            </w:r>
          </w:p>
        </w:tc>
        <w:tc>
          <w:tcPr>
            <w:tcW w:w="1525" w:type="dxa"/>
            <w:vMerge/>
          </w:tcPr>
          <w:p w:rsidR="006A5193" w:rsidRPr="000250ED" w:rsidRDefault="006A5193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6A5193" w:rsidRPr="000250ED" w:rsidTr="006A5193">
        <w:trPr>
          <w:trHeight w:val="243"/>
        </w:trPr>
        <w:tc>
          <w:tcPr>
            <w:tcW w:w="1135" w:type="dxa"/>
            <w:vMerge/>
          </w:tcPr>
          <w:p w:rsidR="006A5193" w:rsidRPr="000250ED" w:rsidRDefault="006A5193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A5193" w:rsidRPr="000250ED" w:rsidRDefault="00D545F8" w:rsidP="003620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7.</w:t>
            </w:r>
            <w:r w:rsidR="006A5193">
              <w:rPr>
                <w:bCs/>
                <w:sz w:val="24"/>
                <w:szCs w:val="24"/>
              </w:rPr>
              <w:t>- Каким был Боря любопытным или любознательным? Приведите примеры из жизни.</w:t>
            </w:r>
          </w:p>
        </w:tc>
        <w:tc>
          <w:tcPr>
            <w:tcW w:w="3402" w:type="dxa"/>
          </w:tcPr>
          <w:p w:rsidR="00AA527B" w:rsidRPr="000250ED" w:rsidRDefault="006A5193" w:rsidP="00AA527B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 xml:space="preserve"> </w:t>
            </w:r>
            <w:r w:rsidR="00AA527B" w:rsidRPr="000250ED">
              <w:rPr>
                <w:spacing w:val="-1"/>
                <w:sz w:val="24"/>
                <w:szCs w:val="24"/>
              </w:rPr>
              <w:t>Отвечают на вопросы учителя.</w:t>
            </w:r>
          </w:p>
          <w:p w:rsidR="006A5193" w:rsidRPr="000250ED" w:rsidRDefault="00AA527B" w:rsidP="00AA527B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pacing w:val="-2"/>
                <w:sz w:val="24"/>
                <w:szCs w:val="24"/>
              </w:rPr>
              <w:t>Объясняют свой выбор.</w:t>
            </w:r>
          </w:p>
        </w:tc>
        <w:tc>
          <w:tcPr>
            <w:tcW w:w="1525" w:type="dxa"/>
            <w:vMerge/>
          </w:tcPr>
          <w:p w:rsidR="006A5193" w:rsidRPr="000250ED" w:rsidRDefault="006A5193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6A5193" w:rsidRPr="000250ED" w:rsidTr="002A0804">
        <w:trPr>
          <w:trHeight w:val="270"/>
        </w:trPr>
        <w:tc>
          <w:tcPr>
            <w:tcW w:w="1135" w:type="dxa"/>
            <w:vMerge/>
          </w:tcPr>
          <w:p w:rsidR="006A5193" w:rsidRPr="000250ED" w:rsidRDefault="006A5193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A5193" w:rsidRPr="000250ED" w:rsidRDefault="00D545F8" w:rsidP="0036206A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="006A5193">
              <w:rPr>
                <w:bCs/>
                <w:sz w:val="24"/>
                <w:szCs w:val="24"/>
              </w:rPr>
              <w:t>- Чем закончилась история?</w:t>
            </w:r>
          </w:p>
        </w:tc>
        <w:tc>
          <w:tcPr>
            <w:tcW w:w="3402" w:type="dxa"/>
          </w:tcPr>
          <w:p w:rsidR="006A5193" w:rsidRPr="000250ED" w:rsidRDefault="00D545F8" w:rsidP="002A0804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 xml:space="preserve">Отвечают на вопросы учителя. </w:t>
            </w:r>
          </w:p>
        </w:tc>
        <w:tc>
          <w:tcPr>
            <w:tcW w:w="1525" w:type="dxa"/>
            <w:vMerge/>
          </w:tcPr>
          <w:p w:rsidR="006A5193" w:rsidRPr="000250ED" w:rsidRDefault="006A5193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870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6A5193" w:rsidRPr="006A5193" w:rsidRDefault="00D545F8" w:rsidP="006A519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  <w:r w:rsidR="004563D5" w:rsidRPr="006A5193">
              <w:rPr>
                <w:bCs/>
                <w:sz w:val="24"/>
                <w:szCs w:val="24"/>
              </w:rPr>
              <w:t xml:space="preserve">.- </w:t>
            </w:r>
            <w:r w:rsidR="006A5193" w:rsidRPr="006A5193">
              <w:rPr>
                <w:sz w:val="24"/>
                <w:szCs w:val="24"/>
              </w:rPr>
              <w:t>Зачем автор написал рассказ?</w:t>
            </w:r>
          </w:p>
          <w:p w:rsidR="004563D5" w:rsidRPr="000250ED" w:rsidRDefault="004563D5" w:rsidP="006A5193">
            <w:pPr>
              <w:shd w:val="clear" w:color="auto" w:fill="FFFFFF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3D5" w:rsidRPr="000250ED" w:rsidRDefault="004563D5" w:rsidP="002A080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>Отвечают на вопросы учителя.</w:t>
            </w:r>
          </w:p>
          <w:p w:rsidR="001F2838" w:rsidRPr="00D545F8" w:rsidRDefault="004563D5" w:rsidP="00D545F8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0250ED">
              <w:rPr>
                <w:spacing w:val="-2"/>
                <w:sz w:val="24"/>
                <w:szCs w:val="24"/>
              </w:rPr>
              <w:t>Объясняют свой выбор.</w:t>
            </w:r>
            <w:r w:rsidRPr="000250ED">
              <w:rPr>
                <w:bCs/>
                <w:iCs/>
                <w:sz w:val="24"/>
                <w:szCs w:val="24"/>
              </w:rPr>
              <w:t xml:space="preserve"> </w:t>
            </w:r>
            <w:r w:rsidR="006A5193" w:rsidRPr="006A5193">
              <w:rPr>
                <w:sz w:val="24"/>
                <w:szCs w:val="24"/>
              </w:rPr>
              <w:t>(Т</w:t>
            </w:r>
            <w:r w:rsidR="006A5193" w:rsidRPr="006A5193">
              <w:rPr>
                <w:i/>
                <w:iCs/>
                <w:sz w:val="24"/>
                <w:szCs w:val="24"/>
              </w:rPr>
              <w:t>ак не поступать, не обманывать старших, быть послушным, одержимость фантазией ведет к хитрости, обману.</w:t>
            </w:r>
            <w:r w:rsidR="006A5193" w:rsidRPr="006A5193">
              <w:rPr>
                <w:sz w:val="24"/>
                <w:szCs w:val="24"/>
              </w:rPr>
              <w:t>)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1F2838" w:rsidRPr="000250ED" w:rsidTr="002A0804">
        <w:trPr>
          <w:trHeight w:val="870"/>
        </w:trPr>
        <w:tc>
          <w:tcPr>
            <w:tcW w:w="1135" w:type="dxa"/>
            <w:vMerge/>
          </w:tcPr>
          <w:p w:rsidR="001F2838" w:rsidRPr="000250ED" w:rsidRDefault="001F2838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1F2838" w:rsidRDefault="00B057A0" w:rsidP="006A5193"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10-</w:t>
            </w:r>
            <w:r w:rsidR="001F2838" w:rsidRPr="001F2838">
              <w:rPr>
                <w:bCs/>
                <w:sz w:val="24"/>
                <w:szCs w:val="24"/>
              </w:rPr>
              <w:t>Почему на уроке литературного чтения мы встретились с композитором Э.Григом и его музыкой?</w:t>
            </w:r>
          </w:p>
        </w:tc>
        <w:tc>
          <w:tcPr>
            <w:tcW w:w="3402" w:type="dxa"/>
          </w:tcPr>
          <w:p w:rsidR="001F2838" w:rsidRPr="000250ED" w:rsidRDefault="001F2838" w:rsidP="002A0804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Отвечают на вопрос учителя</w:t>
            </w:r>
          </w:p>
        </w:tc>
        <w:tc>
          <w:tcPr>
            <w:tcW w:w="1525" w:type="dxa"/>
            <w:vMerge/>
          </w:tcPr>
          <w:p w:rsidR="001F2838" w:rsidRPr="000250ED" w:rsidRDefault="001F2838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660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B057A0" w:rsidP="002A08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4563D5" w:rsidRPr="000250ED">
              <w:rPr>
                <w:bCs/>
                <w:sz w:val="24"/>
                <w:szCs w:val="24"/>
              </w:rPr>
              <w:t xml:space="preserve">.- </w:t>
            </w:r>
            <w:r w:rsidR="00CA3B36">
              <w:rPr>
                <w:bCs/>
                <w:sz w:val="24"/>
                <w:szCs w:val="24"/>
              </w:rPr>
              <w:t>В какой стране происходит де</w:t>
            </w:r>
            <w:r w:rsidR="005960AD">
              <w:rPr>
                <w:bCs/>
                <w:sz w:val="24"/>
                <w:szCs w:val="24"/>
              </w:rPr>
              <w:t xml:space="preserve">йствие рассказа «Корзина с еловыми шишками»? </w:t>
            </w:r>
          </w:p>
        </w:tc>
        <w:tc>
          <w:tcPr>
            <w:tcW w:w="3402" w:type="dxa"/>
          </w:tcPr>
          <w:p w:rsidR="004563D5" w:rsidRPr="00615BD0" w:rsidRDefault="00615BD0" w:rsidP="005960AD">
            <w:pPr>
              <w:rPr>
                <w:bCs/>
                <w:iCs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Отвечают на вопрос</w:t>
            </w:r>
            <w:r w:rsidRPr="000250ED">
              <w:rPr>
                <w:spacing w:val="-1"/>
                <w:sz w:val="24"/>
                <w:szCs w:val="24"/>
              </w:rPr>
              <w:t xml:space="preserve"> учителя.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705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B057A0" w:rsidP="002A08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4563D5" w:rsidRPr="000250ED">
              <w:rPr>
                <w:bCs/>
                <w:sz w:val="24"/>
                <w:szCs w:val="24"/>
              </w:rPr>
              <w:t xml:space="preserve">.– </w:t>
            </w:r>
            <w:r w:rsidR="00CA3B36">
              <w:rPr>
                <w:bCs/>
                <w:sz w:val="24"/>
                <w:szCs w:val="24"/>
              </w:rPr>
              <w:t xml:space="preserve">Где произошла встреча композитора и девочки? </w:t>
            </w:r>
            <w:r w:rsidR="005960AD">
              <w:rPr>
                <w:bCs/>
                <w:sz w:val="24"/>
                <w:szCs w:val="24"/>
              </w:rPr>
              <w:t>Зачем Дагни собирала шишки в лесу?</w:t>
            </w:r>
          </w:p>
        </w:tc>
        <w:tc>
          <w:tcPr>
            <w:tcW w:w="3402" w:type="dxa"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  <w:r w:rsidRPr="000250ED">
              <w:rPr>
                <w:spacing w:val="-3"/>
                <w:sz w:val="24"/>
                <w:szCs w:val="24"/>
              </w:rPr>
              <w:t>Высказывают свои предположе</w:t>
            </w:r>
            <w:r w:rsidRPr="000250ED">
              <w:rPr>
                <w:spacing w:val="-3"/>
                <w:sz w:val="24"/>
                <w:szCs w:val="24"/>
              </w:rPr>
              <w:softHyphen/>
            </w:r>
            <w:r w:rsidRPr="000250ED">
              <w:rPr>
                <w:spacing w:val="-2"/>
                <w:sz w:val="24"/>
                <w:szCs w:val="24"/>
              </w:rPr>
              <w:t>ния</w:t>
            </w:r>
            <w:r w:rsidRPr="000250ED">
              <w:rPr>
                <w:sz w:val="24"/>
                <w:szCs w:val="24"/>
              </w:rPr>
              <w:t xml:space="preserve"> </w:t>
            </w:r>
          </w:p>
          <w:p w:rsidR="004563D5" w:rsidRPr="005960AD" w:rsidRDefault="00D545F8" w:rsidP="005960A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(</w:t>
            </w:r>
            <w:r w:rsidR="005960AD" w:rsidRPr="005960AD">
              <w:rPr>
                <w:i/>
                <w:sz w:val="24"/>
                <w:szCs w:val="24"/>
              </w:rPr>
              <w:t>Для посадки елей, делать игрушки</w:t>
            </w:r>
            <w:r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8957B2">
        <w:trPr>
          <w:trHeight w:val="896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0FC" w:rsidRPr="000250ED" w:rsidRDefault="00B057A0" w:rsidP="002A08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4563D5" w:rsidRPr="000250ED">
              <w:rPr>
                <w:bCs/>
                <w:sz w:val="24"/>
                <w:szCs w:val="24"/>
              </w:rPr>
              <w:t>.-</w:t>
            </w:r>
            <w:r w:rsidR="00615BD0">
              <w:rPr>
                <w:bCs/>
                <w:sz w:val="24"/>
                <w:szCs w:val="24"/>
              </w:rPr>
              <w:t>Какой была Дагни?</w:t>
            </w:r>
            <w:r w:rsidR="00CA3B36">
              <w:rPr>
                <w:bCs/>
                <w:sz w:val="24"/>
                <w:szCs w:val="24"/>
              </w:rPr>
              <w:t>- Почему Э.Григ захотел сделать подарок для девочки?</w:t>
            </w:r>
          </w:p>
        </w:tc>
        <w:tc>
          <w:tcPr>
            <w:tcW w:w="3402" w:type="dxa"/>
          </w:tcPr>
          <w:p w:rsidR="004563D5" w:rsidRPr="00615BD0" w:rsidRDefault="004563D5" w:rsidP="00CA3B36">
            <w:pPr>
              <w:jc w:val="both"/>
              <w:rPr>
                <w:bCs/>
                <w:iCs/>
                <w:sz w:val="24"/>
                <w:szCs w:val="24"/>
              </w:rPr>
            </w:pPr>
            <w:r w:rsidRPr="00615BD0">
              <w:rPr>
                <w:spacing w:val="-3"/>
                <w:sz w:val="24"/>
                <w:szCs w:val="24"/>
              </w:rPr>
              <w:t>Высказывают свои предположе</w:t>
            </w:r>
            <w:r w:rsidRPr="00615BD0">
              <w:rPr>
                <w:spacing w:val="-3"/>
                <w:sz w:val="24"/>
                <w:szCs w:val="24"/>
              </w:rPr>
              <w:softHyphen/>
            </w:r>
            <w:r w:rsidRPr="00615BD0">
              <w:rPr>
                <w:spacing w:val="-2"/>
                <w:sz w:val="24"/>
                <w:szCs w:val="24"/>
              </w:rPr>
              <w:t>ния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D510FC" w:rsidRPr="000250ED" w:rsidTr="00CA3B36">
        <w:trPr>
          <w:trHeight w:val="255"/>
        </w:trPr>
        <w:tc>
          <w:tcPr>
            <w:tcW w:w="1135" w:type="dxa"/>
            <w:vMerge/>
          </w:tcPr>
          <w:p w:rsidR="00D510FC" w:rsidRPr="000250ED" w:rsidRDefault="00D510FC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D510FC" w:rsidRPr="000250ED" w:rsidRDefault="00B057A0" w:rsidP="002A08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14.</w:t>
            </w:r>
            <w:r w:rsidR="00D510FC">
              <w:rPr>
                <w:bCs/>
                <w:sz w:val="24"/>
                <w:szCs w:val="24"/>
              </w:rPr>
              <w:t>- О чём думал композитор, когда писал музыку для Дагни? Прочитайте отрывок.</w:t>
            </w:r>
          </w:p>
        </w:tc>
        <w:tc>
          <w:tcPr>
            <w:tcW w:w="3402" w:type="dxa"/>
          </w:tcPr>
          <w:p w:rsidR="00D545F8" w:rsidRPr="00AD342B" w:rsidRDefault="00D545F8" w:rsidP="00D545F8">
            <w:pPr>
              <w:jc w:val="both"/>
              <w:rPr>
                <w:spacing w:val="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>Находят в тексте  ин</w:t>
            </w:r>
            <w:r w:rsidRPr="000250ED">
              <w:rPr>
                <w:spacing w:val="-3"/>
                <w:sz w:val="24"/>
                <w:szCs w:val="24"/>
              </w:rPr>
              <w:t>формацию</w:t>
            </w:r>
            <w:r w:rsidRPr="000250ED">
              <w:rPr>
                <w:spacing w:val="1"/>
                <w:sz w:val="24"/>
                <w:szCs w:val="24"/>
              </w:rPr>
              <w:t>.</w:t>
            </w:r>
          </w:p>
          <w:p w:rsidR="00D510FC" w:rsidRPr="00D510FC" w:rsidRDefault="00D510FC" w:rsidP="00CA3B36">
            <w:pPr>
              <w:jc w:val="both"/>
              <w:rPr>
                <w:color w:val="FF0000"/>
                <w:spacing w:val="-3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D510FC" w:rsidRPr="000250ED" w:rsidRDefault="00D510FC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404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B057A0" w:rsidP="002A0804">
            <w:pPr>
              <w:contextualSpacing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</w:t>
            </w:r>
            <w:r w:rsidR="004563D5" w:rsidRPr="000250ED">
              <w:rPr>
                <w:bCs/>
                <w:sz w:val="24"/>
                <w:szCs w:val="24"/>
              </w:rPr>
              <w:t>.-</w:t>
            </w:r>
            <w:r w:rsidR="00A40D94">
              <w:t xml:space="preserve">   </w:t>
            </w:r>
            <w:r w:rsidR="00A40D94" w:rsidRPr="00A40D94">
              <w:rPr>
                <w:sz w:val="24"/>
                <w:szCs w:val="24"/>
              </w:rPr>
              <w:t>Давайте представим себя на месте Дагни. Мы с вами на концерте. Чтобы понять и почувствовать музыку, ее нужно слушать в тишине</w:t>
            </w:r>
            <w:r w:rsidR="00A40D94">
              <w:rPr>
                <w:sz w:val="24"/>
                <w:szCs w:val="24"/>
              </w:rPr>
              <w:t>.</w:t>
            </w:r>
            <w:r w:rsidR="00A40D94">
              <w:t xml:space="preserve"> </w:t>
            </w:r>
            <w:r w:rsidR="004563D5" w:rsidRPr="000250ED">
              <w:rPr>
                <w:bCs/>
                <w:sz w:val="24"/>
                <w:szCs w:val="24"/>
              </w:rPr>
              <w:t>Что вы испытывали во вр</w:t>
            </w:r>
            <w:r w:rsidR="00D510FC">
              <w:rPr>
                <w:bCs/>
                <w:sz w:val="24"/>
                <w:szCs w:val="24"/>
              </w:rPr>
              <w:t>емя прослушивания музыкального отрывка</w:t>
            </w:r>
            <w:r w:rsidR="004563D5" w:rsidRPr="000250ED">
              <w:rPr>
                <w:bCs/>
                <w:sz w:val="24"/>
                <w:szCs w:val="24"/>
              </w:rPr>
              <w:t>?</w:t>
            </w:r>
            <w:r w:rsidR="00D510FC">
              <w:rPr>
                <w:bCs/>
                <w:sz w:val="24"/>
                <w:szCs w:val="24"/>
              </w:rPr>
              <w:t>А что испытывала Дагни? Найдите подтверждение в тексте.</w:t>
            </w:r>
          </w:p>
        </w:tc>
        <w:tc>
          <w:tcPr>
            <w:tcW w:w="3402" w:type="dxa"/>
          </w:tcPr>
          <w:p w:rsidR="004563D5" w:rsidRPr="001F2838" w:rsidRDefault="001F2838" w:rsidP="002A0804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Слушают музыкальный отрывок, высказывают свои предположения. Находят информацию в тексте.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252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756F15" w:rsidRPr="00756F15" w:rsidRDefault="00B057A0" w:rsidP="00756F15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16</w:t>
            </w:r>
            <w:r w:rsidR="004563D5" w:rsidRPr="00756F15">
              <w:rPr>
                <w:bCs/>
              </w:rPr>
              <w:t xml:space="preserve">.- </w:t>
            </w:r>
            <w:r w:rsidR="00756F15" w:rsidRPr="00756F15">
              <w:t>Какую главную мысль открыла для себя Дагни, слушая музыку Э. Грига?</w:t>
            </w:r>
          </w:p>
          <w:p w:rsidR="004563D5" w:rsidRPr="00756F15" w:rsidRDefault="004563D5" w:rsidP="00756F15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402" w:type="dxa"/>
          </w:tcPr>
          <w:p w:rsidR="00756F15" w:rsidRPr="00756F15" w:rsidRDefault="00756F15" w:rsidP="00756F15">
            <w:pPr>
              <w:pStyle w:val="a5"/>
              <w:shd w:val="clear" w:color="auto" w:fill="FFFFFF"/>
              <w:spacing w:before="0" w:beforeAutospacing="0" w:after="0" w:afterAutospacing="0"/>
            </w:pPr>
            <w:r w:rsidRPr="00756F15">
              <w:rPr>
                <w:i/>
                <w:iCs/>
              </w:rPr>
              <w:t>(“…Вы открыли передо мной, то прекрасное, чем должен жить человек”.)</w:t>
            </w:r>
          </w:p>
          <w:p w:rsidR="004563D5" w:rsidRPr="00756F15" w:rsidRDefault="004563D5" w:rsidP="00756F15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1110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40D94" w:rsidRDefault="00B057A0" w:rsidP="00A40D94">
            <w:pPr>
              <w:pStyle w:val="a5"/>
              <w:shd w:val="clear" w:color="auto" w:fill="FFFFFF"/>
              <w:spacing w:before="0" w:beforeAutospacing="0" w:after="0" w:afterAutospacing="0"/>
              <w:rPr>
                <w:rStyle w:val="apple-converted-space"/>
              </w:rPr>
            </w:pPr>
            <w:r>
              <w:rPr>
                <w:bCs/>
              </w:rPr>
              <w:t>17</w:t>
            </w:r>
            <w:r w:rsidR="004563D5" w:rsidRPr="00756F15">
              <w:rPr>
                <w:bCs/>
              </w:rPr>
              <w:t xml:space="preserve">.- </w:t>
            </w:r>
            <w:r w:rsidR="00756F15" w:rsidRPr="00756F15">
              <w:t>Чем же должен жить человек?</w:t>
            </w:r>
            <w:r w:rsidR="00756F15" w:rsidRPr="00756F15">
              <w:rPr>
                <w:rStyle w:val="apple-converted-space"/>
              </w:rPr>
              <w:t> </w:t>
            </w:r>
          </w:p>
          <w:p w:rsidR="00A40D94" w:rsidRPr="00A40D94" w:rsidRDefault="00A40D94" w:rsidP="00A40D94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rStyle w:val="apple-converted-space"/>
              </w:rPr>
              <w:t>Г.К.</w:t>
            </w:r>
            <w:r>
              <w:t xml:space="preserve"> Паустовский и Э.Григ -</w:t>
            </w:r>
            <w:r w:rsidRPr="00A40D94">
              <w:t xml:space="preserve"> оба великие мастера. Один – словом, другой музыкой пробуждает нас и добрые чувства.Наверное</w:t>
            </w:r>
            <w:r>
              <w:t>,</w:t>
            </w:r>
            <w:r w:rsidRPr="00A40D94">
              <w:t xml:space="preserve"> и вы сделали в своей жизни что- то доброе : человеку, животному или просто растению. </w:t>
            </w:r>
          </w:p>
          <w:p w:rsidR="00A40D94" w:rsidRPr="00A40D94" w:rsidRDefault="00B057A0" w:rsidP="00A40D9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40D94" w:rsidRPr="00A40D94">
              <w:rPr>
                <w:sz w:val="24"/>
                <w:szCs w:val="24"/>
              </w:rPr>
              <w:t>.Творческая работа</w:t>
            </w:r>
          </w:p>
          <w:p w:rsidR="00A40D94" w:rsidRPr="00A40D94" w:rsidRDefault="00A40D94" w:rsidP="00A40D94">
            <w:pPr>
              <w:jc w:val="both"/>
              <w:rPr>
                <w:sz w:val="24"/>
                <w:szCs w:val="24"/>
              </w:rPr>
            </w:pPr>
            <w:r w:rsidRPr="00A40D94">
              <w:rPr>
                <w:sz w:val="24"/>
                <w:szCs w:val="24"/>
              </w:rPr>
              <w:t>Перед вами лежит лепесток, напишите кратко о своем добром поступке. Зачитывать мы не будем. Кричать о своих поступках не стоит, потому что ,как гласит английская пословица «Кто добр поис</w:t>
            </w:r>
            <w:r>
              <w:rPr>
                <w:sz w:val="24"/>
                <w:szCs w:val="24"/>
              </w:rPr>
              <w:t xml:space="preserve">тине- добро творит в молчании» </w:t>
            </w:r>
            <w:r w:rsidRPr="00A40D94">
              <w:rPr>
                <w:sz w:val="24"/>
                <w:szCs w:val="24"/>
              </w:rPr>
              <w:t xml:space="preserve">Доброта-это как сказочный цветок, который  расцвел в </w:t>
            </w:r>
            <w:r w:rsidRPr="00A40D94">
              <w:rPr>
                <w:sz w:val="24"/>
                <w:szCs w:val="24"/>
              </w:rPr>
              <w:lastRenderedPageBreak/>
              <w:t xml:space="preserve">душе </w:t>
            </w:r>
            <w:r>
              <w:rPr>
                <w:sz w:val="24"/>
                <w:szCs w:val="24"/>
              </w:rPr>
              <w:t xml:space="preserve">каждого из нас. </w:t>
            </w:r>
          </w:p>
          <w:p w:rsidR="004563D5" w:rsidRPr="00A40D94" w:rsidRDefault="00A40D94" w:rsidP="00A40D94">
            <w:pPr>
              <w:jc w:val="both"/>
              <w:rPr>
                <w:sz w:val="24"/>
                <w:szCs w:val="24"/>
              </w:rPr>
            </w:pPr>
            <w:r w:rsidRPr="00A40D94">
              <w:rPr>
                <w:sz w:val="24"/>
                <w:szCs w:val="24"/>
              </w:rPr>
              <w:t>(Соединяем лепестки в цветы Доброты)</w:t>
            </w:r>
          </w:p>
        </w:tc>
        <w:tc>
          <w:tcPr>
            <w:tcW w:w="3402" w:type="dxa"/>
          </w:tcPr>
          <w:p w:rsidR="004563D5" w:rsidRPr="00756F15" w:rsidRDefault="00756F15" w:rsidP="00756F15">
            <w:pPr>
              <w:rPr>
                <w:bCs/>
                <w:i/>
                <w:iCs/>
                <w:sz w:val="24"/>
                <w:szCs w:val="24"/>
              </w:rPr>
            </w:pPr>
            <w:r w:rsidRPr="00756F15">
              <w:rPr>
                <w:i/>
                <w:sz w:val="24"/>
                <w:szCs w:val="24"/>
              </w:rPr>
              <w:lastRenderedPageBreak/>
              <w:t>Мечтой, Родиной, искусством, музыкой</w:t>
            </w:r>
            <w:r>
              <w:rPr>
                <w:i/>
                <w:sz w:val="24"/>
                <w:szCs w:val="24"/>
              </w:rPr>
              <w:t>, добрыми делами</w:t>
            </w:r>
            <w:r w:rsidRPr="00756F15">
              <w:rPr>
                <w:i/>
                <w:sz w:val="24"/>
                <w:szCs w:val="24"/>
              </w:rPr>
              <w:t>…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255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B057A0" w:rsidP="002A08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19.</w:t>
            </w:r>
            <w:r w:rsidR="00B0038B">
              <w:rPr>
                <w:bCs/>
                <w:sz w:val="24"/>
                <w:szCs w:val="24"/>
              </w:rPr>
              <w:t>Выделение ёлка из набора букв</w:t>
            </w:r>
          </w:p>
        </w:tc>
        <w:tc>
          <w:tcPr>
            <w:tcW w:w="3402" w:type="dxa"/>
          </w:tcPr>
          <w:p w:rsidR="004563D5" w:rsidRPr="000250ED" w:rsidRDefault="004563D5" w:rsidP="002A0804">
            <w:pPr>
              <w:jc w:val="both"/>
              <w:rPr>
                <w:i/>
                <w:spacing w:val="2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825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B057A0" w:rsidP="005960AD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4563D5" w:rsidRPr="000250ED">
              <w:rPr>
                <w:bCs/>
                <w:sz w:val="24"/>
                <w:szCs w:val="24"/>
              </w:rPr>
              <w:t xml:space="preserve">.- </w:t>
            </w:r>
            <w:r w:rsidR="00AD342B">
              <w:rPr>
                <w:bCs/>
                <w:sz w:val="24"/>
                <w:szCs w:val="24"/>
              </w:rPr>
              <w:t>Чем наряжали ёлку в то время?</w:t>
            </w:r>
          </w:p>
        </w:tc>
        <w:tc>
          <w:tcPr>
            <w:tcW w:w="3402" w:type="dxa"/>
          </w:tcPr>
          <w:p w:rsidR="004563D5" w:rsidRPr="000250ED" w:rsidRDefault="004563D5" w:rsidP="002A0804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>Отвечают на вопросы учителя.</w:t>
            </w:r>
          </w:p>
          <w:p w:rsidR="004563D5" w:rsidRPr="000250ED" w:rsidRDefault="004563D5" w:rsidP="002A080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270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D342B" w:rsidRPr="00B057A0" w:rsidRDefault="00B057A0" w:rsidP="00AD342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21</w:t>
            </w:r>
            <w:r w:rsidR="00AD342B" w:rsidRPr="00B057A0">
              <w:rPr>
                <w:bCs/>
              </w:rPr>
              <w:t>.-</w:t>
            </w:r>
            <w:r w:rsidR="00AD342B" w:rsidRPr="00B057A0">
              <w:t xml:space="preserve"> Девочки дают характеристику Леле, а мальчики Миньке.</w:t>
            </w:r>
          </w:p>
          <w:p w:rsidR="004563D5" w:rsidRPr="000250ED" w:rsidRDefault="004563D5" w:rsidP="00AD342B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</w:rPr>
            </w:pPr>
          </w:p>
        </w:tc>
        <w:tc>
          <w:tcPr>
            <w:tcW w:w="3402" w:type="dxa"/>
          </w:tcPr>
          <w:p w:rsidR="00AD342B" w:rsidRPr="00AD342B" w:rsidRDefault="004563D5" w:rsidP="002A0804">
            <w:pPr>
              <w:jc w:val="both"/>
              <w:rPr>
                <w:spacing w:val="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>Находят в тексте  ин</w:t>
            </w:r>
            <w:r w:rsidRPr="000250ED">
              <w:rPr>
                <w:spacing w:val="-3"/>
                <w:sz w:val="24"/>
                <w:szCs w:val="24"/>
              </w:rPr>
              <w:t>формацию</w:t>
            </w:r>
            <w:r w:rsidRPr="000250ED">
              <w:rPr>
                <w:spacing w:val="1"/>
                <w:sz w:val="24"/>
                <w:szCs w:val="24"/>
              </w:rPr>
              <w:t>.</w:t>
            </w:r>
          </w:p>
          <w:tbl>
            <w:tblPr>
              <w:tblW w:w="3730" w:type="dxa"/>
              <w:jc w:val="center"/>
              <w:tblInd w:w="202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1061"/>
              <w:gridCol w:w="1452"/>
              <w:gridCol w:w="1217"/>
            </w:tblGrid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Девочки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Мальчики</w:t>
                  </w:r>
                </w:p>
              </w:tc>
            </w:tr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Леля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jc w:val="center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Минька</w:t>
                  </w:r>
                </w:p>
              </w:tc>
            </w:tr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Возраст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Было 7 лет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Ударило 5 лет</w:t>
                  </w:r>
                </w:p>
              </w:tc>
            </w:tr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Рост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Высокая, длинновязая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Удивительно маленького роста</w:t>
                  </w:r>
                </w:p>
              </w:tc>
            </w:tr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Характер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Исключительно бойкая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Тихий</w:t>
                  </w:r>
                </w:p>
              </w:tc>
            </w:tr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Что  могут достать?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Могла высоко достать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Ничего нельзя достать</w:t>
                  </w:r>
                </w:p>
              </w:tc>
            </w:tr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Как ест?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Моментально съедает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Откусываю</w:t>
                  </w:r>
                </w:p>
              </w:tc>
            </w:tr>
            <w:tr w:rsidR="00AD342B" w:rsidRPr="0084463A" w:rsidTr="00AD342B">
              <w:trPr>
                <w:jc w:val="center"/>
              </w:trPr>
              <w:tc>
                <w:tcPr>
                  <w:tcW w:w="10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rStyle w:val="a6"/>
                      <w:color w:val="333333"/>
                      <w:sz w:val="20"/>
                      <w:szCs w:val="20"/>
                    </w:rPr>
                    <w:t>Поведение</w:t>
                  </w:r>
                </w:p>
              </w:tc>
              <w:tc>
                <w:tcPr>
                  <w:tcW w:w="145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Не церемонится</w:t>
                  </w:r>
                </w:p>
              </w:tc>
              <w:tc>
                <w:tcPr>
                  <w:tcW w:w="121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:rsidR="00AD342B" w:rsidRPr="0084463A" w:rsidRDefault="00AD342B" w:rsidP="002A0804">
                  <w:pPr>
                    <w:pStyle w:val="a5"/>
                    <w:spacing w:before="0" w:beforeAutospacing="0" w:after="0" w:afterAutospacing="0"/>
                    <w:rPr>
                      <w:color w:val="333333"/>
                      <w:sz w:val="20"/>
                      <w:szCs w:val="20"/>
                    </w:rPr>
                  </w:pPr>
                  <w:r w:rsidRPr="0084463A">
                    <w:rPr>
                      <w:color w:val="333333"/>
                      <w:sz w:val="20"/>
                      <w:szCs w:val="20"/>
                    </w:rPr>
                    <w:t>Чуть не заревел</w:t>
                  </w:r>
                </w:p>
              </w:tc>
            </w:tr>
          </w:tbl>
          <w:p w:rsidR="004563D5" w:rsidRPr="00AD342B" w:rsidRDefault="004563D5" w:rsidP="002A0804">
            <w:pPr>
              <w:jc w:val="both"/>
              <w:rPr>
                <w:spacing w:val="1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570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AD342B" w:rsidRPr="009D76E1" w:rsidRDefault="00B057A0" w:rsidP="00AD342B">
            <w:pPr>
              <w:pStyle w:val="a5"/>
              <w:shd w:val="clear" w:color="auto" w:fill="FFFFFF"/>
              <w:spacing w:before="0" w:beforeAutospacing="0" w:after="0" w:afterAutospacing="0"/>
            </w:pPr>
            <w:r>
              <w:rPr>
                <w:bCs/>
              </w:rPr>
              <w:t>21</w:t>
            </w:r>
            <w:r w:rsidR="004563D5" w:rsidRPr="009D76E1">
              <w:rPr>
                <w:bCs/>
              </w:rPr>
              <w:t xml:space="preserve">.- </w:t>
            </w:r>
            <w:r w:rsidR="00AD342B" w:rsidRPr="009D76E1">
              <w:t>К рисунку на слайде найдите в тексте соответствующие слова.</w:t>
            </w:r>
          </w:p>
          <w:p w:rsidR="00AD342B" w:rsidRPr="009D76E1" w:rsidRDefault="00AD342B" w:rsidP="00AD342B">
            <w:pPr>
              <w:numPr>
                <w:ilvl w:val="0"/>
                <w:numId w:val="2"/>
              </w:numPr>
              <w:shd w:val="clear" w:color="auto" w:fill="FFFFFF"/>
              <w:ind w:left="766"/>
              <w:rPr>
                <w:sz w:val="24"/>
                <w:szCs w:val="24"/>
              </w:rPr>
            </w:pPr>
            <w:r w:rsidRPr="009D76E1">
              <w:rPr>
                <w:sz w:val="24"/>
                <w:szCs w:val="24"/>
              </w:rPr>
              <w:t>1 рисунок – стр.60</w:t>
            </w:r>
          </w:p>
          <w:p w:rsidR="00AD342B" w:rsidRPr="009D76E1" w:rsidRDefault="00AD342B" w:rsidP="00AD342B">
            <w:pPr>
              <w:numPr>
                <w:ilvl w:val="0"/>
                <w:numId w:val="2"/>
              </w:numPr>
              <w:shd w:val="clear" w:color="auto" w:fill="FFFFFF"/>
              <w:ind w:left="766"/>
              <w:rPr>
                <w:sz w:val="24"/>
                <w:szCs w:val="24"/>
              </w:rPr>
            </w:pPr>
            <w:r w:rsidRPr="009D76E1">
              <w:rPr>
                <w:sz w:val="24"/>
                <w:szCs w:val="24"/>
              </w:rPr>
              <w:t>2 рисунок – стр.60</w:t>
            </w:r>
          </w:p>
          <w:p w:rsidR="00AD342B" w:rsidRPr="009D76E1" w:rsidRDefault="00AD342B" w:rsidP="00AD342B">
            <w:pPr>
              <w:numPr>
                <w:ilvl w:val="0"/>
                <w:numId w:val="2"/>
              </w:numPr>
              <w:shd w:val="clear" w:color="auto" w:fill="FFFFFF"/>
              <w:ind w:left="766"/>
              <w:rPr>
                <w:sz w:val="24"/>
                <w:szCs w:val="24"/>
              </w:rPr>
            </w:pPr>
            <w:r w:rsidRPr="009D76E1">
              <w:rPr>
                <w:sz w:val="24"/>
                <w:szCs w:val="24"/>
              </w:rPr>
              <w:t>3 рисунок – стр.62</w:t>
            </w:r>
          </w:p>
          <w:p w:rsidR="00AD342B" w:rsidRPr="009D76E1" w:rsidRDefault="00AD342B" w:rsidP="00AD342B">
            <w:pPr>
              <w:numPr>
                <w:ilvl w:val="0"/>
                <w:numId w:val="2"/>
              </w:numPr>
              <w:shd w:val="clear" w:color="auto" w:fill="FFFFFF"/>
              <w:ind w:left="766"/>
              <w:rPr>
                <w:sz w:val="24"/>
                <w:szCs w:val="24"/>
              </w:rPr>
            </w:pPr>
            <w:r w:rsidRPr="009D76E1">
              <w:rPr>
                <w:sz w:val="24"/>
                <w:szCs w:val="24"/>
              </w:rPr>
              <w:t>4 рисунок – стр.62</w:t>
            </w:r>
          </w:p>
          <w:p w:rsidR="00AD342B" w:rsidRPr="009D76E1" w:rsidRDefault="00AD342B" w:rsidP="00AD342B">
            <w:pPr>
              <w:numPr>
                <w:ilvl w:val="0"/>
                <w:numId w:val="2"/>
              </w:numPr>
              <w:shd w:val="clear" w:color="auto" w:fill="FFFFFF"/>
              <w:ind w:left="766"/>
              <w:rPr>
                <w:sz w:val="24"/>
                <w:szCs w:val="24"/>
              </w:rPr>
            </w:pPr>
            <w:r w:rsidRPr="009D76E1">
              <w:rPr>
                <w:sz w:val="24"/>
                <w:szCs w:val="24"/>
              </w:rPr>
              <w:t>5 рисунок – стр.63</w:t>
            </w:r>
          </w:p>
          <w:p w:rsidR="00AD342B" w:rsidRPr="009D76E1" w:rsidRDefault="00AD342B" w:rsidP="00AD342B">
            <w:pPr>
              <w:numPr>
                <w:ilvl w:val="0"/>
                <w:numId w:val="2"/>
              </w:numPr>
              <w:shd w:val="clear" w:color="auto" w:fill="FFFFFF"/>
              <w:ind w:left="766"/>
              <w:rPr>
                <w:sz w:val="24"/>
                <w:szCs w:val="24"/>
              </w:rPr>
            </w:pPr>
            <w:r w:rsidRPr="009D76E1">
              <w:rPr>
                <w:sz w:val="24"/>
                <w:szCs w:val="24"/>
              </w:rPr>
              <w:t>6 рисунок – стр.64</w:t>
            </w:r>
          </w:p>
          <w:p w:rsidR="004563D5" w:rsidRPr="000250ED" w:rsidRDefault="004563D5" w:rsidP="005960AD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3D5" w:rsidRPr="000250ED" w:rsidRDefault="004563D5" w:rsidP="002A0804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>Отвечают на вопросы учителя.</w:t>
            </w:r>
          </w:p>
          <w:p w:rsidR="004563D5" w:rsidRPr="000250ED" w:rsidRDefault="004563D5" w:rsidP="002A0804">
            <w:pPr>
              <w:jc w:val="both"/>
              <w:rPr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585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4563D5" w:rsidP="005960AD">
            <w:pPr>
              <w:jc w:val="both"/>
              <w:rPr>
                <w:bCs/>
                <w:sz w:val="24"/>
                <w:szCs w:val="24"/>
              </w:rPr>
            </w:pPr>
            <w:r w:rsidRPr="000250ED">
              <w:rPr>
                <w:bCs/>
                <w:sz w:val="24"/>
                <w:szCs w:val="24"/>
              </w:rPr>
              <w:t xml:space="preserve">18.- </w:t>
            </w:r>
            <w:r w:rsidR="00B057A0">
              <w:rPr>
                <w:bCs/>
                <w:sz w:val="24"/>
                <w:szCs w:val="24"/>
              </w:rPr>
              <w:t>Что вы думаете о поведении Лёли и Миньки?</w:t>
            </w:r>
          </w:p>
        </w:tc>
        <w:tc>
          <w:tcPr>
            <w:tcW w:w="3402" w:type="dxa"/>
          </w:tcPr>
          <w:p w:rsidR="004563D5" w:rsidRPr="000250ED" w:rsidRDefault="008957B2" w:rsidP="005960AD">
            <w:pPr>
              <w:jc w:val="both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Отвечают на вопрос</w:t>
            </w:r>
            <w:r w:rsidR="004563D5" w:rsidRPr="000250ED">
              <w:rPr>
                <w:spacing w:val="-1"/>
                <w:sz w:val="24"/>
                <w:szCs w:val="24"/>
              </w:rPr>
              <w:t xml:space="preserve"> учителя. 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2A0804">
        <w:trPr>
          <w:trHeight w:val="243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Pr="000250ED" w:rsidRDefault="008957B2" w:rsidP="002A080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  <w:r w:rsidR="004563D5" w:rsidRPr="000250ED">
              <w:rPr>
                <w:bCs/>
                <w:sz w:val="24"/>
                <w:szCs w:val="24"/>
              </w:rPr>
              <w:t>.- Каким</w:t>
            </w:r>
            <w:r>
              <w:rPr>
                <w:bCs/>
                <w:sz w:val="24"/>
                <w:szCs w:val="24"/>
              </w:rPr>
              <w:t>и мыслями хотел поделиться М.Зощенко</w:t>
            </w:r>
            <w:r w:rsidR="004563D5" w:rsidRPr="000250ED">
              <w:rPr>
                <w:bCs/>
                <w:sz w:val="24"/>
                <w:szCs w:val="24"/>
              </w:rPr>
              <w:t xml:space="preserve"> со своими читателями?</w:t>
            </w:r>
          </w:p>
        </w:tc>
        <w:tc>
          <w:tcPr>
            <w:tcW w:w="3402" w:type="dxa"/>
          </w:tcPr>
          <w:p w:rsidR="004563D5" w:rsidRPr="000250ED" w:rsidRDefault="004563D5" w:rsidP="002A0804">
            <w:pPr>
              <w:jc w:val="both"/>
              <w:rPr>
                <w:spacing w:val="-1"/>
                <w:sz w:val="24"/>
                <w:szCs w:val="24"/>
              </w:rPr>
            </w:pPr>
            <w:r w:rsidRPr="000250ED">
              <w:rPr>
                <w:spacing w:val="-1"/>
                <w:sz w:val="24"/>
                <w:szCs w:val="24"/>
              </w:rPr>
              <w:t>Отвечают</w:t>
            </w:r>
            <w:r w:rsidR="008957B2">
              <w:rPr>
                <w:spacing w:val="-1"/>
                <w:sz w:val="24"/>
                <w:szCs w:val="24"/>
              </w:rPr>
              <w:t xml:space="preserve"> на вопрос</w:t>
            </w:r>
            <w:r w:rsidRPr="000250ED">
              <w:rPr>
                <w:spacing w:val="-1"/>
                <w:sz w:val="24"/>
                <w:szCs w:val="24"/>
              </w:rPr>
              <w:t xml:space="preserve"> учителя.</w:t>
            </w:r>
          </w:p>
          <w:p w:rsidR="004563D5" w:rsidRPr="000250ED" w:rsidRDefault="004563D5" w:rsidP="002A0804">
            <w:pPr>
              <w:jc w:val="both"/>
              <w:rPr>
                <w:i/>
                <w:spacing w:val="-1"/>
                <w:sz w:val="24"/>
                <w:szCs w:val="24"/>
              </w:rPr>
            </w:pP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4563D5" w:rsidRPr="000250ED" w:rsidTr="00583F02">
        <w:trPr>
          <w:trHeight w:val="645"/>
        </w:trPr>
        <w:tc>
          <w:tcPr>
            <w:tcW w:w="1135" w:type="dxa"/>
            <w:vMerge/>
          </w:tcPr>
          <w:p w:rsidR="004563D5" w:rsidRPr="000250ED" w:rsidRDefault="004563D5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4563D5" w:rsidRDefault="004563D5" w:rsidP="00B057A0">
            <w:pPr>
              <w:jc w:val="both"/>
              <w:rPr>
                <w:bCs/>
                <w:sz w:val="24"/>
                <w:szCs w:val="24"/>
              </w:rPr>
            </w:pPr>
            <w:r w:rsidRPr="000250ED">
              <w:rPr>
                <w:bCs/>
                <w:sz w:val="24"/>
                <w:szCs w:val="24"/>
              </w:rPr>
              <w:t>2</w:t>
            </w:r>
            <w:r w:rsidR="008957B2">
              <w:rPr>
                <w:bCs/>
                <w:sz w:val="24"/>
                <w:szCs w:val="24"/>
              </w:rPr>
              <w:t>0</w:t>
            </w:r>
            <w:r w:rsidR="00B057A0">
              <w:rPr>
                <w:bCs/>
                <w:sz w:val="24"/>
                <w:szCs w:val="24"/>
              </w:rPr>
              <w:t xml:space="preserve">.- Придумайте по 1 вопросу </w:t>
            </w:r>
            <w:r w:rsidRPr="000250ED">
              <w:rPr>
                <w:bCs/>
                <w:sz w:val="24"/>
                <w:szCs w:val="24"/>
              </w:rPr>
              <w:t>по теме урока.</w:t>
            </w:r>
          </w:p>
          <w:p w:rsidR="008957B2" w:rsidRPr="000250ED" w:rsidRDefault="008957B2" w:rsidP="00B057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4563D5" w:rsidRPr="000250ED" w:rsidRDefault="00583F02" w:rsidP="002A0804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Придумывают вопрос.</w:t>
            </w:r>
          </w:p>
        </w:tc>
        <w:tc>
          <w:tcPr>
            <w:tcW w:w="1525" w:type="dxa"/>
            <w:vMerge/>
          </w:tcPr>
          <w:p w:rsidR="004563D5" w:rsidRPr="000250ED" w:rsidRDefault="004563D5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583F02" w:rsidRPr="000250ED" w:rsidTr="00583F02">
        <w:trPr>
          <w:trHeight w:val="165"/>
        </w:trPr>
        <w:tc>
          <w:tcPr>
            <w:tcW w:w="1135" w:type="dxa"/>
            <w:vMerge/>
          </w:tcPr>
          <w:p w:rsidR="00583F02" w:rsidRPr="000250ED" w:rsidRDefault="00583F02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83F02" w:rsidRPr="008957B2" w:rsidRDefault="00583F02" w:rsidP="00583F02">
            <w:pPr>
              <w:jc w:val="both"/>
              <w:rPr>
                <w:sz w:val="24"/>
                <w:szCs w:val="24"/>
              </w:rPr>
            </w:pPr>
            <w:r w:rsidRPr="000250ED">
              <w:t xml:space="preserve">- </w:t>
            </w:r>
            <w:r w:rsidRPr="008957B2">
              <w:rPr>
                <w:sz w:val="24"/>
                <w:szCs w:val="24"/>
              </w:rPr>
              <w:t>К чему призывают авторы всех произведений?</w:t>
            </w:r>
            <w:r w:rsidRPr="008957B2">
              <w:rPr>
                <w:color w:val="333333"/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</w:rPr>
              <w:t>(</w:t>
            </w:r>
            <w:r w:rsidRPr="008957B2">
              <w:rPr>
                <w:sz w:val="24"/>
                <w:szCs w:val="24"/>
              </w:rPr>
              <w:t>Выставка книг</w:t>
            </w:r>
            <w:r>
              <w:rPr>
                <w:sz w:val="24"/>
                <w:szCs w:val="24"/>
              </w:rPr>
              <w:t>)</w:t>
            </w:r>
            <w:r w:rsidRPr="008957B2">
              <w:rPr>
                <w:sz w:val="24"/>
                <w:szCs w:val="24"/>
              </w:rPr>
              <w:t>.</w:t>
            </w:r>
          </w:p>
          <w:p w:rsidR="00583F02" w:rsidRPr="000250ED" w:rsidRDefault="00583F02" w:rsidP="00B057A0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:rsidR="00583F02" w:rsidRPr="000250ED" w:rsidRDefault="00583F02" w:rsidP="002A0804">
            <w:pPr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Отвечают на вопрос.</w:t>
            </w:r>
          </w:p>
        </w:tc>
        <w:tc>
          <w:tcPr>
            <w:tcW w:w="1525" w:type="dxa"/>
            <w:vMerge/>
          </w:tcPr>
          <w:p w:rsidR="00583F02" w:rsidRPr="000250ED" w:rsidRDefault="00583F02" w:rsidP="002A0804">
            <w:pPr>
              <w:jc w:val="both"/>
              <w:rPr>
                <w:sz w:val="24"/>
                <w:szCs w:val="24"/>
              </w:rPr>
            </w:pPr>
          </w:p>
        </w:tc>
      </w:tr>
      <w:tr w:rsidR="00583F02" w:rsidRPr="000250ED" w:rsidTr="008957B2">
        <w:trPr>
          <w:trHeight w:val="105"/>
        </w:trPr>
        <w:tc>
          <w:tcPr>
            <w:tcW w:w="1135" w:type="dxa"/>
            <w:vMerge/>
          </w:tcPr>
          <w:p w:rsidR="00583F02" w:rsidRPr="000250ED" w:rsidRDefault="00583F02" w:rsidP="002A0804">
            <w:p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583F02" w:rsidRPr="000250ED" w:rsidRDefault="00583F02" w:rsidP="00B057A0">
            <w:pPr>
              <w:jc w:val="both"/>
              <w:rPr>
                <w:bCs/>
                <w:sz w:val="24"/>
                <w:szCs w:val="24"/>
              </w:rPr>
            </w:pPr>
            <w:r w:rsidRPr="00DF0E47">
              <w:rPr>
                <w:sz w:val="24"/>
                <w:szCs w:val="24"/>
              </w:rPr>
              <w:t>Наш урок мне хочется закончить словами М.М. Зощенко:</w:t>
            </w:r>
            <w:r w:rsidRPr="00DF0E47">
              <w:rPr>
                <w:rStyle w:val="apple-converted-space"/>
                <w:sz w:val="24"/>
                <w:szCs w:val="24"/>
              </w:rPr>
              <w:t> </w:t>
            </w:r>
            <w:r>
              <w:rPr>
                <w:rStyle w:val="apple-converted-space"/>
                <w:sz w:val="24"/>
                <w:szCs w:val="24"/>
              </w:rPr>
              <w:t>«</w:t>
            </w:r>
            <w:r w:rsidRPr="00DF0E47">
              <w:rPr>
                <w:sz w:val="24"/>
                <w:szCs w:val="24"/>
              </w:rPr>
              <w:t xml:space="preserve">Нет, мне, быть </w:t>
            </w:r>
            <w:r w:rsidRPr="00DF0E47">
              <w:rPr>
                <w:sz w:val="24"/>
                <w:szCs w:val="24"/>
              </w:rPr>
              <w:lastRenderedPageBreak/>
              <w:t>может, не удалось стать очень хорошим. Это очень трудно. Но к этому, дети, я всегда стремился.</w:t>
            </w:r>
            <w:r>
              <w:rPr>
                <w:sz w:val="24"/>
                <w:szCs w:val="24"/>
              </w:rPr>
              <w:t xml:space="preserve">» </w:t>
            </w:r>
            <w:r w:rsidRPr="00DF0E47">
              <w:rPr>
                <w:rStyle w:val="apple-converted-space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 xml:space="preserve">Подведение итогов, </w:t>
            </w:r>
            <w:r w:rsidRPr="000250ED">
              <w:rPr>
                <w:sz w:val="24"/>
                <w:szCs w:val="24"/>
              </w:rPr>
              <w:t>выставление</w:t>
            </w:r>
            <w:r w:rsidRPr="00DF0E4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отметок.</w:t>
            </w:r>
          </w:p>
        </w:tc>
        <w:tc>
          <w:tcPr>
            <w:tcW w:w="3402" w:type="dxa"/>
          </w:tcPr>
          <w:p w:rsidR="00583F02" w:rsidRPr="000250ED" w:rsidRDefault="00583F02" w:rsidP="002A0804">
            <w:pPr>
              <w:jc w:val="both"/>
              <w:rPr>
                <w:spacing w:val="-2"/>
                <w:sz w:val="24"/>
                <w:szCs w:val="24"/>
              </w:rPr>
            </w:pPr>
            <w:r w:rsidRPr="000250ED">
              <w:rPr>
                <w:sz w:val="24"/>
                <w:szCs w:val="24"/>
              </w:rPr>
              <w:lastRenderedPageBreak/>
              <w:t xml:space="preserve">Осуществляют самооценку собственной учебной деятельности, соотносят цель </w:t>
            </w:r>
            <w:r w:rsidRPr="000250ED">
              <w:rPr>
                <w:sz w:val="24"/>
                <w:szCs w:val="24"/>
              </w:rPr>
              <w:lastRenderedPageBreak/>
              <w:t>и результаты, степень их соответствия</w:t>
            </w:r>
          </w:p>
        </w:tc>
        <w:tc>
          <w:tcPr>
            <w:tcW w:w="1525" w:type="dxa"/>
            <w:vMerge/>
          </w:tcPr>
          <w:p w:rsidR="00583F02" w:rsidRPr="000250ED" w:rsidRDefault="00583F02" w:rsidP="002A0804">
            <w:pPr>
              <w:jc w:val="both"/>
              <w:rPr>
                <w:sz w:val="24"/>
                <w:szCs w:val="24"/>
              </w:rPr>
            </w:pPr>
          </w:p>
        </w:tc>
      </w:tr>
    </w:tbl>
    <w:p w:rsidR="00011AC7" w:rsidRDefault="00011AC7"/>
    <w:sectPr w:rsidR="00011AC7" w:rsidSect="00E2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BD0" w:rsidRDefault="00FE7BD0" w:rsidP="003A0DA2">
      <w:pPr>
        <w:spacing w:after="0" w:line="240" w:lineRule="auto"/>
      </w:pPr>
      <w:r>
        <w:separator/>
      </w:r>
    </w:p>
  </w:endnote>
  <w:endnote w:type="continuationSeparator" w:id="1">
    <w:p w:rsidR="00FE7BD0" w:rsidRDefault="00FE7BD0" w:rsidP="003A0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BD0" w:rsidRDefault="00FE7BD0" w:rsidP="003A0DA2">
      <w:pPr>
        <w:spacing w:after="0" w:line="240" w:lineRule="auto"/>
      </w:pPr>
      <w:r>
        <w:separator/>
      </w:r>
    </w:p>
  </w:footnote>
  <w:footnote w:type="continuationSeparator" w:id="1">
    <w:p w:rsidR="00FE7BD0" w:rsidRDefault="00FE7BD0" w:rsidP="003A0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6E45"/>
    <w:multiLevelType w:val="hybridMultilevel"/>
    <w:tmpl w:val="B8A05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0609"/>
    <w:multiLevelType w:val="multilevel"/>
    <w:tmpl w:val="5E32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50ED"/>
    <w:rsid w:val="00011AC7"/>
    <w:rsid w:val="000250ED"/>
    <w:rsid w:val="000C375F"/>
    <w:rsid w:val="000C7ED4"/>
    <w:rsid w:val="001C48CC"/>
    <w:rsid w:val="001F2838"/>
    <w:rsid w:val="002A0804"/>
    <w:rsid w:val="0036206A"/>
    <w:rsid w:val="003A0DA2"/>
    <w:rsid w:val="003F6BEF"/>
    <w:rsid w:val="00446475"/>
    <w:rsid w:val="004563D5"/>
    <w:rsid w:val="0057145A"/>
    <w:rsid w:val="00583F02"/>
    <w:rsid w:val="005960AD"/>
    <w:rsid w:val="00615BD0"/>
    <w:rsid w:val="006A5193"/>
    <w:rsid w:val="006B4F29"/>
    <w:rsid w:val="00756F15"/>
    <w:rsid w:val="00784B21"/>
    <w:rsid w:val="00794C79"/>
    <w:rsid w:val="007B0365"/>
    <w:rsid w:val="008957B2"/>
    <w:rsid w:val="00945586"/>
    <w:rsid w:val="009D76E1"/>
    <w:rsid w:val="00A40D94"/>
    <w:rsid w:val="00AA527B"/>
    <w:rsid w:val="00AB2793"/>
    <w:rsid w:val="00AD342B"/>
    <w:rsid w:val="00B0038B"/>
    <w:rsid w:val="00B057A0"/>
    <w:rsid w:val="00BD34B4"/>
    <w:rsid w:val="00CA3B36"/>
    <w:rsid w:val="00D510FC"/>
    <w:rsid w:val="00D545F8"/>
    <w:rsid w:val="00D94E06"/>
    <w:rsid w:val="00DD6354"/>
    <w:rsid w:val="00DF0E47"/>
    <w:rsid w:val="00E20F7E"/>
    <w:rsid w:val="00EE62A8"/>
    <w:rsid w:val="00FE7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7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0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25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56F15"/>
  </w:style>
  <w:style w:type="character" w:styleId="a6">
    <w:name w:val="Strong"/>
    <w:basedOn w:val="a0"/>
    <w:uiPriority w:val="22"/>
    <w:qFormat/>
    <w:rsid w:val="00756F15"/>
    <w:rPr>
      <w:b/>
      <w:bCs/>
    </w:rPr>
  </w:style>
  <w:style w:type="character" w:styleId="a7">
    <w:name w:val="Emphasis"/>
    <w:basedOn w:val="a0"/>
    <w:uiPriority w:val="20"/>
    <w:qFormat/>
    <w:rsid w:val="00DF0E47"/>
    <w:rPr>
      <w:i/>
      <w:iCs/>
    </w:rPr>
  </w:style>
  <w:style w:type="paragraph" w:styleId="a8">
    <w:name w:val="header"/>
    <w:basedOn w:val="a"/>
    <w:link w:val="a9"/>
    <w:uiPriority w:val="99"/>
    <w:semiHidden/>
    <w:unhideWhenUsed/>
    <w:rsid w:val="003A0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A0DA2"/>
  </w:style>
  <w:style w:type="paragraph" w:styleId="aa">
    <w:name w:val="footer"/>
    <w:basedOn w:val="a"/>
    <w:link w:val="ab"/>
    <w:uiPriority w:val="99"/>
    <w:semiHidden/>
    <w:unhideWhenUsed/>
    <w:rsid w:val="003A0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A0D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2014-02-26T18:37:00Z</cp:lastPrinted>
  <dcterms:created xsi:type="dcterms:W3CDTF">2014-02-23T11:37:00Z</dcterms:created>
  <dcterms:modified xsi:type="dcterms:W3CDTF">2014-02-26T18:39:00Z</dcterms:modified>
</cp:coreProperties>
</file>