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4927"/>
      </w:tblGrid>
      <w:tr w:rsidR="006F5734" w:rsidRPr="00567272">
        <w:tc>
          <w:tcPr>
            <w:tcW w:w="4644" w:type="dxa"/>
          </w:tcPr>
          <w:p w:rsidR="006F5734" w:rsidRPr="00567272" w:rsidRDefault="006F5734" w:rsidP="00567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6F5734" w:rsidRPr="00567272" w:rsidRDefault="006F5734" w:rsidP="00567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Общим собранием</w:t>
            </w:r>
          </w:p>
          <w:p w:rsidR="006F5734" w:rsidRPr="00567272" w:rsidRDefault="006F5734" w:rsidP="00567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Леонтьевский детский сад №12 «Солнышко»</w:t>
            </w:r>
          </w:p>
          <w:p w:rsidR="006F5734" w:rsidRPr="00567272" w:rsidRDefault="006F5734" w:rsidP="00567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04.09.</w:t>
            </w: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  <w:p w:rsidR="006F5734" w:rsidRPr="00567272" w:rsidRDefault="006F5734" w:rsidP="00567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  <w:p w:rsidR="006F5734" w:rsidRPr="00567272" w:rsidRDefault="006F5734" w:rsidP="00567272">
            <w:pPr>
              <w:spacing w:after="0" w:line="240" w:lineRule="auto"/>
              <w:rPr>
                <w:rFonts w:ascii="Times New Roman" w:hAnsi="Times New Roman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27" w:type="dxa"/>
          </w:tcPr>
          <w:p w:rsidR="006F5734" w:rsidRPr="00567272" w:rsidRDefault="006F5734" w:rsidP="00BD60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                                                    Заведующий МБДОУ  Леонтьевский  детский сад №12«Солнышко»                                             ____________Ж.В.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Ратникова   от 04.09.</w:t>
            </w: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2013г.                             </w:t>
            </w:r>
          </w:p>
          <w:p w:rsidR="006F5734" w:rsidRPr="00567272" w:rsidRDefault="006F5734" w:rsidP="00567272">
            <w:pPr>
              <w:spacing w:after="0" w:line="240" w:lineRule="auto"/>
              <w:rPr>
                <w:rFonts w:ascii="Times New Roman" w:hAnsi="Times New Roman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F5734" w:rsidRDefault="006F5734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F5734" w:rsidRDefault="006F5734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6F5734" w:rsidRDefault="006F5734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 ОБЩЕМ СОБРАНИИ РАБОТНИКОВ МБДОУ ЛЕОНТЬЕВСКИЙ ДЕТСКИЙ САД №12 «СОЛНЫШКО» </w:t>
      </w:r>
    </w:p>
    <w:p w:rsidR="006F5734" w:rsidRDefault="006F5734" w:rsidP="00792FC1">
      <w:pPr>
        <w:shd w:val="clear" w:color="auto" w:fill="FFFFFF"/>
        <w:spacing w:after="0" w:line="288" w:lineRule="atLeast"/>
        <w:ind w:left="330" w:hanging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1.1.  Настоящее положение разработано для МБДОУ Леонтьевский детский сад №12 «Солнышко»  (далее – Учреждение) в соответствии с Федеральным законом Российской Федерации «Об образовании»  от 01.09.2013г.,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Уставом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  Общее собрание Учреждения осуществляет общее руководство Учреждением.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  Общее собрание работников является высшим органом самоуправления дошкольного образовательного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  Общее собрание работников представляет полномочия трудового коллектива.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  Общее собрание работников возглавляется председателем Общего собрания.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  Общее собрание работников Учреждения объединяет руководящий, педагогический, вспомогательный персона,  т. е. всех лиц, работаю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щих по трудовому договору в данном Учреждении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  Решения Общего собрания работников Учреждения, принятые в пределах его полномочий и в соответствии с законодательством, обязательны для исполнения всеми членами коллектива.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1.8.  Изменения и дополнения в настоящее Положение вносятся Общим собранием работников Учреждения и принимаются на его заседании.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1.9.   Срок данного Положения не ограничен.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1.10.    Положение действует до принятия нового.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ЦЕЛЬ ОБЩЕГО СОБРАНИЯ РАБОТНИКОВ УЧРЕЖДЕНИЯ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  содействие реализации прав и интересов работников на участие в управлении Учреждением, развитие инициативы трудового коллектива.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ОСНОВНЫЕ ЗАДАЧИ ОБЩЕГО СОБРАНИЯ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УЧРЕЖДЕНИЯ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реализация права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содействие расширению коллегиальных, демократических форм управления и воплощения в жизнь государственно – общественных принципов.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 ФУНКЦИИ ОБЩЕГО СОБРАНИЯ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РАБОТНИКОВ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4.2. вносит изменения и дополнения в Устав Учреждения, другие  локальные акты программы. 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 рассматривает вопросы охраны и безопасности условий труда работников, охраны жизни и здоровья детей Учреждения;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 вносит предложения Учредителю по улучшению финансово-хозяйственной деятельности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4.6. определяет размер доплат, надбавок, премий и других выплат стимулирующего характера в пределах имеющихся в Учреждении средств из фонда оплаты труда.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4.7. определяет порядок и условия предоставления социальных гарантий и льгот в пределах компетенции Учреждения;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4.8. заслушивает отчеты о работе заведующего и других работников, вносит на рассмотрение администрации предложения по совершенствованию ее работы.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4.9. Решает другие вопросы, регламентирующие деятельность ДОУ.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ОРГАНИЗАЦИЯ УПРАВЛЕНИЯ ОБЩИМ СОБРАНИЕМ  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  В состав Общего собрания входят все работники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5.4.    Председатель Общего собрания: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организует деятельность Общего собрания;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организует подготовку и проведение заседания;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определяет повестку дня;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контролирует выполнение решений.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5.5.  Общее собрание собирается не реже 2 раз в календарный год.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5.6. Общее собрание считается правомочным, если на нем присутствует не менее 50 % членов трудового коллектива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5.7.   Решение Общего собрания принимается открытым голосованием.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5.8.  Решение Общего собрания считается принятым, если за него проголосовало не менее 51 %  присутствующих.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5.9. Решение Общего собрания обязательно к исполнению для всех членов трудового коллектива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ОТВЕТСТВЕННОСТЬ ОБЩЕГО СОБРАНИЯ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Общее собрание несет ответственность за: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выполнение, выполнение не в полном объеме или невыполнение закрепленных за ним задач и функций;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соответствие принимаемых решений законодательству РФ, нормативно-правовым актам.</w:t>
      </w:r>
    </w:p>
    <w:p w:rsidR="006F5734" w:rsidRPr="00456331" w:rsidRDefault="006F5734" w:rsidP="00456331">
      <w:pPr>
        <w:spacing w:after="0" w:line="240" w:lineRule="auto"/>
        <w:ind w:right="72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ВЗАИМОСВЯЗЬ С ДРУГИМИ ОРГАНАМИ САМОУУПРАВЛЕНИЯ</w:t>
      </w:r>
      <w:r w:rsidRPr="0045633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6F5734" w:rsidRPr="00456331" w:rsidRDefault="006F5734" w:rsidP="00456331">
      <w:pPr>
        <w:spacing w:after="0" w:line="240" w:lineRule="auto"/>
        <w:ind w:right="7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>.1 .Общее собрание организует взаимосвязь с другими органами самоупр</w:t>
      </w:r>
      <w:r>
        <w:rPr>
          <w:rFonts w:ascii="Times New Roman" w:hAnsi="Times New Roman" w:cs="Times New Roman"/>
          <w:sz w:val="24"/>
          <w:szCs w:val="24"/>
          <w:lang w:eastAsia="ru-RU"/>
        </w:rPr>
        <w:t>авления ДОУ – Педагогическим советом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>, Родительским комитетом:</w:t>
      </w:r>
      <w:r w:rsidRPr="0045633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6F5734" w:rsidRPr="00456331" w:rsidRDefault="006F5734" w:rsidP="00456331">
      <w:pPr>
        <w:spacing w:after="0" w:line="240" w:lineRule="auto"/>
        <w:ind w:right="7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7.2.Ч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>ерез участие  представителей трудового коллекти</w:t>
      </w:r>
      <w:r>
        <w:rPr>
          <w:rFonts w:ascii="Times New Roman" w:hAnsi="Times New Roman" w:cs="Times New Roman"/>
          <w:sz w:val="24"/>
          <w:szCs w:val="24"/>
          <w:lang w:eastAsia="ru-RU"/>
        </w:rPr>
        <w:t>ва в заседаниях Педагогического совета,Родительского комитета ДОУ;</w:t>
      </w:r>
      <w:r w:rsidRPr="0045633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6F5734" w:rsidRDefault="006F5734" w:rsidP="00170260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 П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 xml:space="preserve">редставление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ознакомления Педагогического совета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Родительскому комитету ДОУ материалов, готовящихся к обсуждению и принятию на заседании Общего собрания.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 .  ДЕЛОПРОИЗВОДСТВО ОБЩЕГО СОБРАНИЯ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8.1.    Заседания Общего собрания оформляются протоколом.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8.2. Протоколы общих собраний трудового коллектива являются составной частью но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менклатуры дел ДОУ.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8.3. В книге протоколов фиксируются: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дата проведения;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количественное присутствие (отсутствие) членов трудового коллектива;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приглашенные (ФИО, должность);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повестка дня;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ход обсуждения вопросов;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предложения, рекомендации и замечания членов трудового коллектива и приглашенных лиц;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решение.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8.4.    Протоколы подписываются председателем и секретарем Общего собрания.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8.5.    Нумерация протоколов ведется от начала календарного  года.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8.6.    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8.7.    Книга протоколов Общего собрания хранится в делах Учреждения и передается по акту (при смене руководителя, передаче в архив).</w:t>
      </w:r>
    </w:p>
    <w:p w:rsidR="006F5734" w:rsidRDefault="006F5734" w:rsidP="00792FC1">
      <w:pPr>
        <w:rPr>
          <w:rFonts w:ascii="Times New Roman" w:hAnsi="Times New Roman" w:cs="Times New Roman"/>
          <w:sz w:val="24"/>
          <w:szCs w:val="24"/>
        </w:rPr>
      </w:pPr>
    </w:p>
    <w:p w:rsidR="006F5734" w:rsidRDefault="006F5734"/>
    <w:sectPr w:rsidR="006F5734" w:rsidSect="00B3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576"/>
    <w:rsid w:val="00170260"/>
    <w:rsid w:val="00304C26"/>
    <w:rsid w:val="00456331"/>
    <w:rsid w:val="00481576"/>
    <w:rsid w:val="00567272"/>
    <w:rsid w:val="006F5734"/>
    <w:rsid w:val="00792FC1"/>
    <w:rsid w:val="007E60B4"/>
    <w:rsid w:val="00AC0920"/>
    <w:rsid w:val="00B14016"/>
    <w:rsid w:val="00B330A4"/>
    <w:rsid w:val="00B520DE"/>
    <w:rsid w:val="00BD60CC"/>
    <w:rsid w:val="00E226B9"/>
    <w:rsid w:val="00EF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2F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942</Words>
  <Characters>5370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user</cp:lastModifiedBy>
  <cp:revision>6</cp:revision>
  <cp:lastPrinted>2014-02-20T05:17:00Z</cp:lastPrinted>
  <dcterms:created xsi:type="dcterms:W3CDTF">2014-02-19T16:35:00Z</dcterms:created>
  <dcterms:modified xsi:type="dcterms:W3CDTF">2014-02-20T05:44:00Z</dcterms:modified>
</cp:coreProperties>
</file>