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3F" w:rsidRPr="00337B65" w:rsidRDefault="00525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по теме</w:t>
      </w:r>
      <w:r w:rsidR="002A18BD" w:rsidRPr="00337B65">
        <w:rPr>
          <w:rFonts w:ascii="Times New Roman" w:hAnsi="Times New Roman" w:cs="Times New Roman"/>
          <w:b/>
          <w:sz w:val="28"/>
          <w:szCs w:val="28"/>
        </w:rPr>
        <w:t>: « Эмоционально-личностное развитие ребенка средствами театрализованной деятельност</w:t>
      </w:r>
      <w:r w:rsidR="002A18BD" w:rsidRPr="00337B65">
        <w:rPr>
          <w:rFonts w:ascii="Times New Roman" w:hAnsi="Times New Roman" w:cs="Times New Roman"/>
          <w:sz w:val="28"/>
          <w:szCs w:val="28"/>
        </w:rPr>
        <w:t>и»</w:t>
      </w:r>
    </w:p>
    <w:p w:rsidR="002A18BD" w:rsidRPr="00337B65" w:rsidRDefault="002A18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7B65">
        <w:rPr>
          <w:rFonts w:ascii="Times New Roman" w:hAnsi="Times New Roman" w:cs="Times New Roman"/>
          <w:b/>
          <w:sz w:val="28"/>
          <w:szCs w:val="28"/>
        </w:rPr>
        <w:t xml:space="preserve">1 слайд  - </w:t>
      </w:r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выбранной темы определяется тем, что сегодня объективный процесс интеллектуализации обучения и воспитания детей дошкольного возраста наряду с положительным эффектом, оказал отрицательное влияние на развитие эмоциональной сферы ребёнка. Статистика показывает, что в настоящее время в России значительно увеличилось число детей старшего дошкольного возраста страдающих отклонениями в эмоциональной сфере: тревожностью, агрессивностью, замкнутостью, застенчивостью, </w:t>
      </w:r>
      <w:proofErr w:type="spellStart"/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гипервозбудимостью</w:t>
      </w:r>
      <w:proofErr w:type="spellEnd"/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гиперактивностью</w:t>
      </w:r>
      <w:proofErr w:type="spellEnd"/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 Все эти отклонения в дальнейшем ведут к трудностям школьного обучения и взаимоотношения ребенка со сверстниками</w:t>
      </w:r>
    </w:p>
    <w:p w:rsidR="00562A20" w:rsidRPr="00337B65" w:rsidRDefault="00562A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слайд</w:t>
      </w:r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Общеизвестно, что одним из серьезнейших недостатков общественной системы дошкольного образования является монотонность жизни ребёнка, который в течение 10-12 часов находится в одном и том же помещении и вынужден придерживаться одного и того же распорядка дня. Обыденность засасывает жизнерадостных, активных, деятельных и мечтательных дошкольников, превращая их </w:t>
      </w:r>
      <w:proofErr w:type="gramStart"/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равнодушных, сонных и пассивных. И их спасение во многом зависит от театрализованной деятельности, которая вносит разнообразие в жизнь ребёнка и дарит ему радость.</w:t>
      </w:r>
    </w:p>
    <w:p w:rsidR="00562A20" w:rsidRPr="00337B65" w:rsidRDefault="00562A2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337B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слайд</w:t>
      </w: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33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позволило нам, педагогам ДОУ обратиться к этой деятельности, потому что соответствующим образом организованная деятельность (занятия, совместная деятельность, самостоятельная деятельность) по эмоциям в театрализованной игре способна обогатить и развить эмоциональный опыт ребёнка, научить его применять эмоции в повседневной жизни и даже устранить и смягчить такие нарушения, как враждебность, агрессивность, тревожность и другие.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4 слайд – читать по слайду</w:t>
      </w:r>
      <w:r w:rsidR="00525A2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End"/>
    </w:p>
    <w:p w:rsidR="00562A20" w:rsidRPr="00337B65" w:rsidRDefault="00562A2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 слайд- 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В нашем детском саду знакомство детей с фундаментальными эмоциями осуществляется</w:t>
      </w:r>
      <w:r w:rsidR="00AA3F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как в ходе всего </w:t>
      </w:r>
      <w:proofErr w:type="spellStart"/>
      <w:r w:rsidRPr="00337B65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proofErr w:type="spellEnd"/>
      <w:r w:rsidRPr="00337B65">
        <w:rPr>
          <w:rFonts w:ascii="Times New Roman" w:hAnsi="Times New Roman" w:cs="Times New Roman"/>
          <w:color w:val="000000"/>
          <w:sz w:val="28"/>
          <w:szCs w:val="28"/>
        </w:rPr>
        <w:t>- воспитательного процесса,</w:t>
      </w:r>
      <w:r w:rsidR="00525A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так и на специальных занятиях</w:t>
      </w:r>
      <w:r w:rsidR="00525A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(на слайде представлены)</w:t>
      </w:r>
      <w:r w:rsidR="00AA3F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Ценность таких занятий состоит в том, что у детей расширяется круг осознаваемых эмоций</w:t>
      </w:r>
      <w:proofErr w:type="gramStart"/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337B65">
        <w:rPr>
          <w:rFonts w:ascii="Times New Roman" w:hAnsi="Times New Roman" w:cs="Times New Roman"/>
          <w:color w:val="000000"/>
          <w:sz w:val="28"/>
          <w:szCs w:val="28"/>
        </w:rPr>
        <w:t>они начинают глубже понимать себя и других.</w:t>
      </w:r>
    </w:p>
    <w:p w:rsidR="006C1168" w:rsidRPr="008B48F7" w:rsidRDefault="00562A20" w:rsidP="008B48F7">
      <w:pPr>
        <w:pStyle w:val="a4"/>
        <w:rPr>
          <w:rFonts w:ascii="Times New Roman" w:hAnsi="Times New Roman" w:cs="Times New Roman"/>
          <w:sz w:val="28"/>
          <w:szCs w:val="28"/>
        </w:rPr>
      </w:pPr>
      <w:r w:rsidRPr="008B48F7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6C1168" w:rsidRPr="008B48F7">
        <w:rPr>
          <w:rFonts w:ascii="Times New Roman" w:hAnsi="Times New Roman" w:cs="Times New Roman"/>
          <w:b/>
          <w:sz w:val="28"/>
          <w:szCs w:val="28"/>
        </w:rPr>
        <w:t>-8 слайд</w:t>
      </w:r>
      <w:r w:rsidR="006C1168" w:rsidRPr="00337B65">
        <w:rPr>
          <w:b/>
        </w:rPr>
        <w:t xml:space="preserve"> </w:t>
      </w:r>
      <w:r w:rsidR="006C1168" w:rsidRPr="008B48F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6C1168" w:rsidRPr="008B48F7">
        <w:rPr>
          <w:rFonts w:ascii="Times New Roman" w:hAnsi="Times New Roman" w:cs="Times New Roman"/>
          <w:sz w:val="28"/>
          <w:szCs w:val="28"/>
        </w:rPr>
        <w:t>Игра драматизация –</w:t>
      </w:r>
      <w:r w:rsidR="00AA3FA3" w:rsidRPr="008B48F7">
        <w:rPr>
          <w:rFonts w:ascii="Times New Roman" w:hAnsi="Times New Roman" w:cs="Times New Roman"/>
          <w:sz w:val="28"/>
          <w:szCs w:val="28"/>
        </w:rPr>
        <w:t xml:space="preserve"> это такая деятельность</w:t>
      </w:r>
      <w:r w:rsidR="006C1168" w:rsidRPr="008B48F7">
        <w:rPr>
          <w:rFonts w:ascii="Times New Roman" w:hAnsi="Times New Roman" w:cs="Times New Roman"/>
          <w:sz w:val="28"/>
          <w:szCs w:val="28"/>
        </w:rPr>
        <w:t>,</w:t>
      </w:r>
      <w:r w:rsidR="00AA3FA3" w:rsidRPr="008B48F7">
        <w:rPr>
          <w:rFonts w:ascii="Times New Roman" w:hAnsi="Times New Roman" w:cs="Times New Roman"/>
          <w:sz w:val="28"/>
          <w:szCs w:val="28"/>
        </w:rPr>
        <w:t xml:space="preserve"> </w:t>
      </w:r>
      <w:r w:rsidR="006C1168" w:rsidRPr="008B48F7">
        <w:rPr>
          <w:rFonts w:ascii="Times New Roman" w:hAnsi="Times New Roman" w:cs="Times New Roman"/>
          <w:sz w:val="28"/>
          <w:szCs w:val="28"/>
        </w:rPr>
        <w:t xml:space="preserve">которая требует от ребенка перевоплощения </w:t>
      </w:r>
      <w:r w:rsidR="00AA3FA3" w:rsidRPr="008B48F7">
        <w:rPr>
          <w:rFonts w:ascii="Times New Roman" w:hAnsi="Times New Roman" w:cs="Times New Roman"/>
          <w:sz w:val="28"/>
          <w:szCs w:val="28"/>
        </w:rPr>
        <w:t>в образ изображаемого персонажа</w:t>
      </w:r>
      <w:r w:rsidR="006C1168" w:rsidRPr="008B48F7">
        <w:rPr>
          <w:rFonts w:ascii="Times New Roman" w:hAnsi="Times New Roman" w:cs="Times New Roman"/>
          <w:sz w:val="28"/>
          <w:szCs w:val="28"/>
        </w:rPr>
        <w:t>,</w:t>
      </w:r>
      <w:r w:rsidR="00AA3FA3" w:rsidRPr="008B48F7">
        <w:rPr>
          <w:rFonts w:ascii="Times New Roman" w:hAnsi="Times New Roman" w:cs="Times New Roman"/>
          <w:sz w:val="28"/>
          <w:szCs w:val="28"/>
        </w:rPr>
        <w:t xml:space="preserve"> </w:t>
      </w:r>
      <w:r w:rsidR="006C1168" w:rsidRPr="008B48F7">
        <w:rPr>
          <w:rFonts w:ascii="Times New Roman" w:hAnsi="Times New Roman" w:cs="Times New Roman"/>
          <w:sz w:val="28"/>
          <w:szCs w:val="28"/>
        </w:rPr>
        <w:t>веры в правдоподобность разыгрываемого в действии содержания сказки. Дети должны видеть его в партнерах по игре, персонажах сказки с их</w:t>
      </w:r>
      <w:r w:rsidR="008B48F7" w:rsidRPr="008B48F7">
        <w:rPr>
          <w:rFonts w:ascii="Times New Roman" w:hAnsi="Times New Roman" w:cs="Times New Roman"/>
          <w:sz w:val="28"/>
          <w:szCs w:val="28"/>
        </w:rPr>
        <w:t xml:space="preserve"> правами, </w:t>
      </w:r>
      <w:r w:rsidR="006C1168" w:rsidRPr="008B48F7">
        <w:rPr>
          <w:rFonts w:ascii="Times New Roman" w:hAnsi="Times New Roman" w:cs="Times New Roman"/>
          <w:sz w:val="28"/>
          <w:szCs w:val="28"/>
        </w:rPr>
        <w:t>характером,</w:t>
      </w:r>
      <w:r w:rsidR="008B48F7" w:rsidRPr="008B48F7">
        <w:rPr>
          <w:rFonts w:ascii="Times New Roman" w:hAnsi="Times New Roman" w:cs="Times New Roman"/>
          <w:sz w:val="28"/>
          <w:szCs w:val="28"/>
        </w:rPr>
        <w:t xml:space="preserve"> </w:t>
      </w:r>
      <w:r w:rsidR="006C1168" w:rsidRPr="008B48F7">
        <w:rPr>
          <w:rFonts w:ascii="Times New Roman" w:hAnsi="Times New Roman" w:cs="Times New Roman"/>
          <w:sz w:val="28"/>
          <w:szCs w:val="28"/>
        </w:rPr>
        <w:lastRenderedPageBreak/>
        <w:t>настроением, меняющими по ходу события действия</w:t>
      </w:r>
      <w:r w:rsidR="008B48F7" w:rsidRPr="008B48F7">
        <w:rPr>
          <w:rFonts w:ascii="Times New Roman" w:hAnsi="Times New Roman" w:cs="Times New Roman"/>
          <w:sz w:val="28"/>
          <w:szCs w:val="28"/>
        </w:rPr>
        <w:t xml:space="preserve">. Для того чтобы это </w:t>
      </w:r>
      <w:r w:rsidR="006C1168" w:rsidRPr="008B48F7">
        <w:rPr>
          <w:rFonts w:ascii="Times New Roman" w:hAnsi="Times New Roman" w:cs="Times New Roman"/>
          <w:sz w:val="28"/>
          <w:szCs w:val="28"/>
        </w:rPr>
        <w:t>произошло, каждый участник игры должен быть до предела выразителен:</w:t>
      </w:r>
      <w:r w:rsidR="008B48F7" w:rsidRPr="008B48F7">
        <w:rPr>
          <w:rFonts w:ascii="Times New Roman" w:hAnsi="Times New Roman" w:cs="Times New Roman"/>
          <w:sz w:val="28"/>
          <w:szCs w:val="28"/>
        </w:rPr>
        <w:t xml:space="preserve"> </w:t>
      </w:r>
      <w:r w:rsidR="006C1168" w:rsidRPr="008B48F7">
        <w:rPr>
          <w:rFonts w:ascii="Times New Roman" w:hAnsi="Times New Roman" w:cs="Times New Roman"/>
          <w:sz w:val="28"/>
          <w:szCs w:val="28"/>
        </w:rPr>
        <w:t>жесты,</w:t>
      </w:r>
      <w:r w:rsidR="00907C88">
        <w:rPr>
          <w:rFonts w:ascii="Times New Roman" w:hAnsi="Times New Roman" w:cs="Times New Roman"/>
          <w:sz w:val="28"/>
          <w:szCs w:val="28"/>
        </w:rPr>
        <w:t xml:space="preserve"> </w:t>
      </w:r>
      <w:r w:rsidR="006C1168" w:rsidRPr="008B48F7">
        <w:rPr>
          <w:rFonts w:ascii="Times New Roman" w:hAnsi="Times New Roman" w:cs="Times New Roman"/>
          <w:sz w:val="28"/>
          <w:szCs w:val="28"/>
        </w:rPr>
        <w:t>мимика,</w:t>
      </w:r>
      <w:r w:rsidR="00907C88">
        <w:rPr>
          <w:rFonts w:ascii="Times New Roman" w:hAnsi="Times New Roman" w:cs="Times New Roman"/>
          <w:sz w:val="28"/>
          <w:szCs w:val="28"/>
        </w:rPr>
        <w:t xml:space="preserve"> </w:t>
      </w:r>
      <w:r w:rsidR="006C1168" w:rsidRPr="008B48F7">
        <w:rPr>
          <w:rFonts w:ascii="Times New Roman" w:hAnsi="Times New Roman" w:cs="Times New Roman"/>
          <w:sz w:val="28"/>
          <w:szCs w:val="28"/>
        </w:rPr>
        <w:t>телодвижения,</w:t>
      </w:r>
      <w:r w:rsidR="00907C88">
        <w:rPr>
          <w:rFonts w:ascii="Times New Roman" w:hAnsi="Times New Roman" w:cs="Times New Roman"/>
          <w:sz w:val="28"/>
          <w:szCs w:val="28"/>
        </w:rPr>
        <w:t xml:space="preserve"> </w:t>
      </w:r>
      <w:r w:rsidR="006C1168" w:rsidRPr="008B48F7">
        <w:rPr>
          <w:rFonts w:ascii="Times New Roman" w:hAnsi="Times New Roman" w:cs="Times New Roman"/>
          <w:sz w:val="28"/>
          <w:szCs w:val="28"/>
        </w:rPr>
        <w:t>голос каждого ребенка должны говорить об эмоциональном состоянии каждого персонажа.</w:t>
      </w:r>
    </w:p>
    <w:p w:rsidR="006C1168" w:rsidRPr="00337B65" w:rsidRDefault="006C116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9-10 слайд-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Организация настольного театра развивает у детей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моторику, координацию движений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, помогает ребенку выразить эмоции, способствует развитию речи.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 теа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р,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педагог имеет возможность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как в </w:t>
      </w:r>
      <w:r w:rsidR="00907C88" w:rsidRPr="00337B65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деятельности, так и в режимных моментах организовать игры-драматизации,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вечер раз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влечений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досуги.</w:t>
      </w:r>
    </w:p>
    <w:p w:rsidR="00315D0A" w:rsidRPr="00337B65" w:rsidRDefault="006C116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11 слайд </w:t>
      </w:r>
      <w:proofErr w:type="gramStart"/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337B65">
        <w:rPr>
          <w:rFonts w:ascii="Times New Roman" w:hAnsi="Times New Roman" w:cs="Times New Roman"/>
          <w:color w:val="000000"/>
          <w:sz w:val="28"/>
          <w:szCs w:val="28"/>
        </w:rPr>
        <w:t>еневой театр является одним из видов работы,</w:t>
      </w:r>
      <w:r w:rsidR="00315D0A"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который может быть использован для развития моторики рук у детей</w:t>
      </w:r>
      <w:r w:rsidR="00315D0A"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. Также позволяет более продолжительное время концентрировать внимание, быть усидчивым и активным. </w:t>
      </w:r>
    </w:p>
    <w:p w:rsidR="00315D0A" w:rsidRPr="00337B65" w:rsidRDefault="00315D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12 слай</w:t>
      </w:r>
      <w:proofErr w:type="gramStart"/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д-</w:t>
      </w:r>
      <w:proofErr w:type="gramEnd"/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Пальчиковый театр прекрасный материал для развития у детей воображения,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мышления и речи ,способ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ствует развитию мелкой моторики т.к. в ходе игр дети, повторяя движения взрослых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активизирует моторику рук.</w:t>
      </w:r>
    </w:p>
    <w:p w:rsidR="00315D0A" w:rsidRPr="00337B65" w:rsidRDefault="00315D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Кукольный театр оказывает существенную роль в воспитании  и 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развитии ребенка.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Он  доставляет много радости, привлекает своей яркостью, красочностью. Это с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овершенно особый вид искусства.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н связан с оживлением неживого персонажа.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Дети, участвующие в этом процессе, погружаются в настоящую магию.</w:t>
      </w:r>
    </w:p>
    <w:p w:rsidR="00315D0A" w:rsidRPr="00337B65" w:rsidRDefault="00E839B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13</w:t>
      </w:r>
      <w:r w:rsidR="007353AC" w:rsidRPr="00337B65">
        <w:rPr>
          <w:rFonts w:ascii="Times New Roman" w:hAnsi="Times New Roman" w:cs="Times New Roman"/>
          <w:b/>
          <w:color w:val="000000"/>
          <w:sz w:val="28"/>
          <w:szCs w:val="28"/>
        </w:rPr>
        <w:t>-14</w:t>
      </w: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слай</w:t>
      </w:r>
      <w:proofErr w:type="gramStart"/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д-</w:t>
      </w:r>
      <w:proofErr w:type="gramEnd"/>
      <w:r w:rsidR="007353AC"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Работ над этюдами развивает многие качества, в том числе умение </w:t>
      </w:r>
      <w:r w:rsidR="00907C88" w:rsidRPr="00337B65">
        <w:rPr>
          <w:rFonts w:ascii="Times New Roman" w:hAnsi="Times New Roman" w:cs="Times New Roman"/>
          <w:color w:val="000000"/>
          <w:sz w:val="28"/>
          <w:szCs w:val="28"/>
        </w:rPr>
        <w:t>действовать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в условиях вымысла и общаться, реагируя на поведения партнера. Умение общаться с людьми в различных ситуациях развивают этюд на вежливое поведение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(знакомство,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просьба,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благодарность,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ощение,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пожелания)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мимики и жестов разыгрываются этюды на основные эмоции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(радость,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гнев,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грусть,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удивление,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отвращение,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3AC" w:rsidRPr="00337B65">
        <w:rPr>
          <w:rFonts w:ascii="Times New Roman" w:hAnsi="Times New Roman" w:cs="Times New Roman"/>
          <w:color w:val="000000"/>
          <w:sz w:val="28"/>
          <w:szCs w:val="28"/>
        </w:rPr>
        <w:t>страх)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53AC" w:rsidRPr="00337B65" w:rsidRDefault="007353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15 -16слайд –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В нашем детском саду в каждой возрастной  группе созданы театральные уголки, в которых дети могут проявлять свои эмоции,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чувства,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желания и взгляды, как в непосред</w:t>
      </w:r>
      <w:r w:rsidR="00907C88">
        <w:rPr>
          <w:rFonts w:ascii="Times New Roman" w:hAnsi="Times New Roman" w:cs="Times New Roman"/>
          <w:color w:val="000000"/>
          <w:sz w:val="28"/>
          <w:szCs w:val="28"/>
        </w:rPr>
        <w:t>ственной образовательной деятельнос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gramStart"/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так и в любой режимный момент.</w:t>
      </w:r>
    </w:p>
    <w:p w:rsidR="004E30B6" w:rsidRDefault="007353A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>17 -18 слайд</w:t>
      </w:r>
      <w:r w:rsidR="00907C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353AC" w:rsidRPr="00337B65" w:rsidRDefault="007353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10F7" w:rsidRPr="00337B65">
        <w:rPr>
          <w:rFonts w:ascii="Times New Roman" w:hAnsi="Times New Roman" w:cs="Times New Roman"/>
          <w:color w:val="000000"/>
          <w:sz w:val="28"/>
          <w:szCs w:val="28"/>
        </w:rPr>
        <w:t>Большой вклад при создании театральных уголков внесли родители. Совместно с детьми они вязали игрушки, шили костюмы, готовили настольный т</w:t>
      </w:r>
      <w:r w:rsidR="004E30B6">
        <w:rPr>
          <w:rFonts w:ascii="Times New Roman" w:hAnsi="Times New Roman" w:cs="Times New Roman"/>
          <w:color w:val="000000"/>
          <w:sz w:val="28"/>
          <w:szCs w:val="28"/>
        </w:rPr>
        <w:t xml:space="preserve">еатр, </w:t>
      </w:r>
      <w:r w:rsidR="001B10F7" w:rsidRPr="00337B65">
        <w:rPr>
          <w:rFonts w:ascii="Times New Roman" w:hAnsi="Times New Roman" w:cs="Times New Roman"/>
          <w:color w:val="000000"/>
          <w:sz w:val="28"/>
          <w:szCs w:val="28"/>
        </w:rPr>
        <w:t>пальчиковый театр,</w:t>
      </w:r>
      <w:r w:rsidR="004E30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10F7"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 изготовили ширмы и атрибуты.</w:t>
      </w:r>
    </w:p>
    <w:p w:rsidR="001B10F7" w:rsidRPr="00337B65" w:rsidRDefault="004E30B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Используя данную тему</w:t>
      </w:r>
      <w:r w:rsidR="001B10F7" w:rsidRPr="00337B65">
        <w:rPr>
          <w:rFonts w:ascii="Times New Roman" w:hAnsi="Times New Roman" w:cs="Times New Roman"/>
          <w:color w:val="000000"/>
          <w:sz w:val="28"/>
          <w:szCs w:val="28"/>
        </w:rPr>
        <w:t>, мы с уверенностью можем утверждать, что в театрально-игровой деятельности происходит интенсивное развитие познавательных процессов, эмоционально-личностной сферы детей.</w:t>
      </w:r>
    </w:p>
    <w:p w:rsidR="005F71B8" w:rsidRPr="00337B65" w:rsidRDefault="005F71B8" w:rsidP="005F71B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37B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слайд- 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В нашем детском саду педагоги используют еще один вид снятия усталости,</w:t>
      </w:r>
      <w:r w:rsidR="004E30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напряжения,</w:t>
      </w:r>
      <w:r w:rsidR="004E30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раздражительности</w:t>
      </w:r>
      <w:r w:rsidR="004E30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337B65">
        <w:rPr>
          <w:rFonts w:ascii="Times New Roman" w:hAnsi="Times New Roman" w:cs="Times New Roman"/>
          <w:color w:val="000000"/>
          <w:sz w:val="28"/>
          <w:szCs w:val="28"/>
        </w:rPr>
        <w:t>арт-терапию</w:t>
      </w:r>
      <w:proofErr w:type="spellEnd"/>
      <w:r w:rsidRPr="00337B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E30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гд</w:t>
      </w:r>
      <w:r w:rsidR="004E30B6">
        <w:rPr>
          <w:rFonts w:ascii="Times New Roman" w:hAnsi="Times New Roman" w:cs="Times New Roman"/>
          <w:color w:val="000000"/>
          <w:sz w:val="28"/>
          <w:szCs w:val="28"/>
        </w:rPr>
        <w:t xml:space="preserve">е дети перевоплощаются в героев </w:t>
      </w:r>
      <w:r w:rsidRPr="00337B65">
        <w:rPr>
          <w:rFonts w:ascii="Times New Roman" w:hAnsi="Times New Roman" w:cs="Times New Roman"/>
          <w:color w:val="000000"/>
          <w:sz w:val="28"/>
          <w:szCs w:val="28"/>
        </w:rPr>
        <w:t>любимых детских сказок.</w:t>
      </w:r>
    </w:p>
    <w:p w:rsidR="005F71B8" w:rsidRPr="00337B65" w:rsidRDefault="005F71B8" w:rsidP="005F71B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b/>
          <w:sz w:val="28"/>
          <w:szCs w:val="28"/>
        </w:rPr>
        <w:t>-23слайд</w:t>
      </w:r>
      <w:r w:rsidRPr="00337B65">
        <w:rPr>
          <w:rFonts w:ascii="Times New Roman" w:hAnsi="Times New Roman" w:cs="Times New Roman"/>
          <w:sz w:val="28"/>
          <w:szCs w:val="28"/>
        </w:rPr>
        <w:t xml:space="preserve">-Сегодня мы вас хотим  познакомить  </w:t>
      </w:r>
      <w:r w:rsidR="004E30B6">
        <w:rPr>
          <w:rFonts w:ascii="Times New Roman" w:hAnsi="Times New Roman" w:cs="Times New Roman"/>
          <w:sz w:val="28"/>
          <w:szCs w:val="28"/>
        </w:rPr>
        <w:t xml:space="preserve">с </w:t>
      </w:r>
      <w:r w:rsidRPr="00337B65">
        <w:rPr>
          <w:rFonts w:ascii="Times New Roman" w:hAnsi="Times New Roman" w:cs="Times New Roman"/>
          <w:sz w:val="28"/>
          <w:szCs w:val="28"/>
        </w:rPr>
        <w:t>од</w:t>
      </w:r>
      <w:r w:rsidR="004E30B6">
        <w:rPr>
          <w:rFonts w:ascii="Times New Roman" w:hAnsi="Times New Roman" w:cs="Times New Roman"/>
          <w:sz w:val="28"/>
          <w:szCs w:val="28"/>
        </w:rPr>
        <w:t xml:space="preserve">ним из видов </w:t>
      </w:r>
      <w:proofErr w:type="spellStart"/>
      <w:r w:rsidR="004E30B6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="004E30B6">
        <w:rPr>
          <w:rFonts w:ascii="Times New Roman" w:hAnsi="Times New Roman" w:cs="Times New Roman"/>
          <w:sz w:val="28"/>
          <w:szCs w:val="28"/>
        </w:rPr>
        <w:t xml:space="preserve"> – БОДИ-</w:t>
      </w:r>
      <w:r w:rsidRPr="00337B65">
        <w:rPr>
          <w:rFonts w:ascii="Times New Roman" w:hAnsi="Times New Roman" w:cs="Times New Roman"/>
          <w:sz w:val="28"/>
          <w:szCs w:val="28"/>
        </w:rPr>
        <w:t>АРТ</w:t>
      </w:r>
      <w:r w:rsidR="004E30B6">
        <w:rPr>
          <w:rFonts w:ascii="Times New Roman" w:hAnsi="Times New Roman" w:cs="Times New Roman"/>
          <w:sz w:val="28"/>
          <w:szCs w:val="28"/>
        </w:rPr>
        <w:t>.</w:t>
      </w:r>
    </w:p>
    <w:p w:rsidR="005F71B8" w:rsidRPr="00337B65" w:rsidRDefault="005F71B8" w:rsidP="005F71B8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96666" w:rsidRPr="00337B65" w:rsidRDefault="005F71B8" w:rsidP="005F71B8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b/>
          <w:sz w:val="28"/>
          <w:szCs w:val="28"/>
        </w:rPr>
        <w:t xml:space="preserve">Это </w:t>
      </w:r>
      <w:r w:rsidR="00337B65" w:rsidRPr="00337B65">
        <w:rPr>
          <w:rFonts w:ascii="Times New Roman" w:hAnsi="Times New Roman" w:cs="Times New Roman"/>
          <w:sz w:val="28"/>
          <w:szCs w:val="28"/>
        </w:rPr>
        <w:t xml:space="preserve"> с</w:t>
      </w:r>
      <w:r w:rsidR="004E30B6">
        <w:rPr>
          <w:rFonts w:ascii="Times New Roman" w:hAnsi="Times New Roman" w:cs="Times New Roman"/>
          <w:sz w:val="28"/>
          <w:szCs w:val="28"/>
        </w:rPr>
        <w:t xml:space="preserve">пособы </w:t>
      </w:r>
      <w:r w:rsidR="00337B65" w:rsidRPr="00337B65">
        <w:rPr>
          <w:rFonts w:ascii="Times New Roman" w:hAnsi="Times New Roman" w:cs="Times New Roman"/>
          <w:sz w:val="28"/>
          <w:szCs w:val="28"/>
        </w:rPr>
        <w:t>самостоятельной помощи себе (способ снятия усталости)</w:t>
      </w:r>
    </w:p>
    <w:p w:rsidR="00A96666" w:rsidRPr="00337B65" w:rsidRDefault="00337B65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sz w:val="28"/>
          <w:szCs w:val="28"/>
        </w:rPr>
        <w:t xml:space="preserve">Благодаря </w:t>
      </w:r>
      <w:proofErr w:type="spellStart"/>
      <w:r w:rsidRPr="00337B65">
        <w:rPr>
          <w:rFonts w:ascii="Times New Roman" w:hAnsi="Times New Roman" w:cs="Times New Roman"/>
          <w:sz w:val="28"/>
          <w:szCs w:val="28"/>
        </w:rPr>
        <w:t>Бод</w:t>
      </w:r>
      <w:proofErr w:type="gramStart"/>
      <w:r w:rsidRPr="00337B6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37B6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37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B65">
        <w:rPr>
          <w:rFonts w:ascii="Times New Roman" w:hAnsi="Times New Roman" w:cs="Times New Roman"/>
          <w:sz w:val="28"/>
          <w:szCs w:val="28"/>
        </w:rPr>
        <w:t>арту</w:t>
      </w:r>
      <w:proofErr w:type="spellEnd"/>
      <w:r w:rsidRPr="00337B65">
        <w:rPr>
          <w:rFonts w:ascii="Times New Roman" w:hAnsi="Times New Roman" w:cs="Times New Roman"/>
          <w:sz w:val="28"/>
          <w:szCs w:val="28"/>
        </w:rPr>
        <w:t xml:space="preserve">, дети расслабляются, забывают о всех проблемах, тем самым приносят себе пользу. </w:t>
      </w:r>
    </w:p>
    <w:p w:rsidR="00A96666" w:rsidRPr="00337B65" w:rsidRDefault="00337B65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sz w:val="28"/>
          <w:szCs w:val="28"/>
        </w:rPr>
        <w:t xml:space="preserve">А ещё </w:t>
      </w:r>
      <w:proofErr w:type="spellStart"/>
      <w:r w:rsidRPr="00337B65">
        <w:rPr>
          <w:rFonts w:ascii="Times New Roman" w:hAnsi="Times New Roman" w:cs="Times New Roman"/>
          <w:sz w:val="28"/>
          <w:szCs w:val="28"/>
        </w:rPr>
        <w:t>Боди</w:t>
      </w:r>
      <w:proofErr w:type="spellEnd"/>
      <w:r w:rsidRPr="00337B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337B65"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 w:rsidRPr="00337B65">
        <w:rPr>
          <w:rFonts w:ascii="Times New Roman" w:hAnsi="Times New Roman" w:cs="Times New Roman"/>
          <w:sz w:val="28"/>
          <w:szCs w:val="28"/>
        </w:rPr>
        <w:t xml:space="preserve"> не только приятное, но и очень красивое и удивительное мастерство. </w:t>
      </w:r>
    </w:p>
    <w:p w:rsidR="00A96666" w:rsidRPr="00337B65" w:rsidRDefault="00337B65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sz w:val="28"/>
          <w:szCs w:val="28"/>
        </w:rPr>
        <w:t>На  з</w:t>
      </w:r>
      <w:r w:rsidR="004E30B6">
        <w:rPr>
          <w:rFonts w:ascii="Times New Roman" w:hAnsi="Times New Roman" w:cs="Times New Roman"/>
          <w:sz w:val="28"/>
          <w:szCs w:val="28"/>
        </w:rPr>
        <w:t>анятиях  улучшается  настроение, развивается речь.</w:t>
      </w:r>
    </w:p>
    <w:p w:rsidR="005F71B8" w:rsidRPr="00337B65" w:rsidRDefault="005F71B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30B6" w:rsidRDefault="00A27A02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Совершение ритуала</w:t>
      </w:r>
      <w:r w:rsidR="00626209">
        <w:rPr>
          <w:rFonts w:ascii="Times New Roman" w:hAnsi="Times New Roman" w:cs="Times New Roman"/>
          <w:b/>
          <w:sz w:val="28"/>
          <w:szCs w:val="28"/>
        </w:rPr>
        <w:t xml:space="preserve"> «Погружение в сказку». </w:t>
      </w:r>
      <w:r w:rsidR="005F71B8" w:rsidRPr="00337B65">
        <w:rPr>
          <w:rFonts w:ascii="Times New Roman" w:hAnsi="Times New Roman" w:cs="Times New Roman"/>
          <w:b/>
          <w:sz w:val="28"/>
          <w:szCs w:val="28"/>
        </w:rPr>
        <w:t>Включается музыка.</w:t>
      </w:r>
      <w:r w:rsidR="004E30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0B6" w:rsidRDefault="004E30B6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E30B6" w:rsidRDefault="005F71B8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sz w:val="28"/>
          <w:szCs w:val="28"/>
        </w:rPr>
        <w:t>Просим всех встать и взяться за руки</w:t>
      </w:r>
      <w:r w:rsidR="00337B65" w:rsidRPr="00337B65">
        <w:rPr>
          <w:rFonts w:ascii="Times New Roman" w:hAnsi="Times New Roman" w:cs="Times New Roman"/>
          <w:sz w:val="28"/>
          <w:szCs w:val="28"/>
        </w:rPr>
        <w:t>,</w:t>
      </w:r>
      <w:r w:rsidR="00B60A88">
        <w:rPr>
          <w:rFonts w:ascii="Times New Roman" w:hAnsi="Times New Roman" w:cs="Times New Roman"/>
          <w:sz w:val="28"/>
          <w:szCs w:val="28"/>
        </w:rPr>
        <w:t xml:space="preserve"> </w:t>
      </w:r>
      <w:r w:rsidR="00337B65" w:rsidRPr="00337B65">
        <w:rPr>
          <w:rFonts w:ascii="Times New Roman" w:hAnsi="Times New Roman" w:cs="Times New Roman"/>
          <w:sz w:val="28"/>
          <w:szCs w:val="28"/>
        </w:rPr>
        <w:t xml:space="preserve">а сейчас мы вам предлагаем отдохнуть, расслабиться, получить приятные ощущения, побыть собой, собраться для новых замыслов. </w:t>
      </w:r>
    </w:p>
    <w:p w:rsidR="004E30B6" w:rsidRDefault="00337B65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sz w:val="28"/>
          <w:szCs w:val="28"/>
        </w:rPr>
        <w:t xml:space="preserve">1-2-3-4-5 </w:t>
      </w:r>
    </w:p>
    <w:p w:rsidR="00A96666" w:rsidRDefault="00337B65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sz w:val="28"/>
          <w:szCs w:val="28"/>
        </w:rPr>
        <w:t>Будем сказку начинать</w:t>
      </w:r>
      <w:r w:rsidR="004E30B6">
        <w:rPr>
          <w:rFonts w:ascii="Times New Roman" w:hAnsi="Times New Roman" w:cs="Times New Roman"/>
          <w:sz w:val="28"/>
          <w:szCs w:val="28"/>
        </w:rPr>
        <w:t>!</w:t>
      </w: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72390</wp:posOffset>
            </wp:positionV>
            <wp:extent cx="2959100" cy="2216150"/>
            <wp:effectExtent l="19050" t="0" r="0" b="0"/>
            <wp:wrapThrough wrapText="bothSides">
              <wp:wrapPolygon edited="0">
                <wp:start x="-139" y="0"/>
                <wp:lineTo x="-139" y="21352"/>
                <wp:lineTo x="21554" y="21352"/>
                <wp:lineTo x="21554" y="0"/>
                <wp:lineTo x="-139" y="0"/>
              </wp:wrapPolygon>
            </wp:wrapThrough>
            <wp:docPr id="1" name="Рисунок 1" descr="C:\Users\днс\Desktop\Весенний Фестиваль\Фото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Весенний Фестиваль\Фото\IMG_1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A88" w:rsidRPr="00337B65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B65" w:rsidRDefault="00337B65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120015</wp:posOffset>
            </wp:positionV>
            <wp:extent cx="2969260" cy="2223135"/>
            <wp:effectExtent l="19050" t="0" r="2540" b="0"/>
            <wp:wrapThrough wrapText="bothSides">
              <wp:wrapPolygon edited="0">
                <wp:start x="-139" y="0"/>
                <wp:lineTo x="-139" y="21470"/>
                <wp:lineTo x="21618" y="21470"/>
                <wp:lineTo x="21618" y="0"/>
                <wp:lineTo x="-139" y="0"/>
              </wp:wrapPolygon>
            </wp:wrapThrough>
            <wp:docPr id="2" name="Рисунок 2" descr="C:\Users\днс\Desktop\Весенний Фестиваль\Фото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Весенний Фестиваль\Фото\IMG_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A88" w:rsidRPr="00337B65" w:rsidRDefault="00B60A88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30B6" w:rsidRDefault="004E30B6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37B65" w:rsidRPr="00337B65">
        <w:rPr>
          <w:rFonts w:ascii="Times New Roman" w:hAnsi="Times New Roman" w:cs="Times New Roman"/>
          <w:sz w:val="28"/>
          <w:szCs w:val="28"/>
        </w:rPr>
        <w:t>У ка</w:t>
      </w:r>
      <w:r>
        <w:rPr>
          <w:rFonts w:ascii="Times New Roman" w:hAnsi="Times New Roman" w:cs="Times New Roman"/>
          <w:sz w:val="28"/>
          <w:szCs w:val="28"/>
        </w:rPr>
        <w:t>ждой подгруппы свое задание.</w:t>
      </w:r>
    </w:p>
    <w:p w:rsidR="00337B65" w:rsidRDefault="004E30B6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бы приступить к выполнению, сначала соберите  картинку из частей, </w:t>
      </w:r>
      <w:r w:rsidR="00337B65" w:rsidRPr="00337B65">
        <w:rPr>
          <w:rFonts w:ascii="Times New Roman" w:hAnsi="Times New Roman" w:cs="Times New Roman"/>
          <w:sz w:val="28"/>
          <w:szCs w:val="28"/>
        </w:rPr>
        <w:t>прочтите в</w:t>
      </w:r>
      <w:r>
        <w:rPr>
          <w:rFonts w:ascii="Times New Roman" w:hAnsi="Times New Roman" w:cs="Times New Roman"/>
          <w:sz w:val="28"/>
          <w:szCs w:val="28"/>
        </w:rPr>
        <w:t>нимательно  задание</w:t>
      </w:r>
      <w:r w:rsidR="0036387B">
        <w:rPr>
          <w:rFonts w:ascii="Times New Roman" w:hAnsi="Times New Roman" w:cs="Times New Roman"/>
          <w:sz w:val="28"/>
          <w:szCs w:val="28"/>
        </w:rPr>
        <w:t>:</w:t>
      </w:r>
    </w:p>
    <w:p w:rsidR="004E30B6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1.Нарисовать на тыльной стороне руки</w:t>
      </w:r>
      <w:r w:rsidR="004E30B6">
        <w:rPr>
          <w:rFonts w:ascii="Times New Roman" w:hAnsi="Times New Roman" w:cs="Times New Roman"/>
          <w:sz w:val="28"/>
          <w:szCs w:val="28"/>
        </w:rPr>
        <w:t xml:space="preserve"> героев</w:t>
      </w:r>
      <w:r w:rsidR="00A27A02">
        <w:rPr>
          <w:rFonts w:ascii="Times New Roman" w:hAnsi="Times New Roman" w:cs="Times New Roman"/>
          <w:sz w:val="28"/>
          <w:szCs w:val="28"/>
        </w:rPr>
        <w:t xml:space="preserve"> </w:t>
      </w:r>
      <w:r w:rsidR="004E30B6">
        <w:rPr>
          <w:rFonts w:ascii="Times New Roman" w:hAnsi="Times New Roman" w:cs="Times New Roman"/>
          <w:sz w:val="28"/>
          <w:szCs w:val="28"/>
        </w:rPr>
        <w:t xml:space="preserve"> сказки «Репка» и обыграть на новый лад.</w:t>
      </w:r>
    </w:p>
    <w:p w:rsidR="004E30B6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2.Нарисовать на тыльной стороне </w:t>
      </w:r>
      <w:r w:rsidR="004E30B6">
        <w:rPr>
          <w:rFonts w:ascii="Times New Roman" w:hAnsi="Times New Roman" w:cs="Times New Roman"/>
          <w:sz w:val="28"/>
          <w:szCs w:val="28"/>
        </w:rPr>
        <w:t xml:space="preserve"> героев детской песенки «Два весёлых гуся» и обыграть её на новый лад.</w:t>
      </w:r>
    </w:p>
    <w:p w:rsidR="00337B65" w:rsidRDefault="00A27A02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27A02">
        <w:rPr>
          <w:rFonts w:ascii="Times New Roman" w:hAnsi="Times New Roman" w:cs="Times New Roman"/>
          <w:sz w:val="28"/>
          <w:szCs w:val="28"/>
        </w:rPr>
        <w:t xml:space="preserve"> </w:t>
      </w:r>
      <w:r w:rsidR="004565ED">
        <w:rPr>
          <w:rFonts w:ascii="Times New Roman" w:hAnsi="Times New Roman" w:cs="Times New Roman"/>
          <w:sz w:val="28"/>
          <w:szCs w:val="28"/>
        </w:rPr>
        <w:t>Нарисовать на тыльной стороне</w:t>
      </w:r>
      <w:r>
        <w:rPr>
          <w:rFonts w:ascii="Times New Roman" w:hAnsi="Times New Roman" w:cs="Times New Roman"/>
          <w:sz w:val="28"/>
          <w:szCs w:val="28"/>
        </w:rPr>
        <w:t xml:space="preserve"> героев сказки «Колобок» и обыграть на новый лад.</w:t>
      </w:r>
    </w:p>
    <w:p w:rsidR="0036387B" w:rsidRPr="0036387B" w:rsidRDefault="0036387B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B65" w:rsidRDefault="0036387B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музыку участники договариваются, распределяют героев и придумывают сказку на новый лад.</w:t>
      </w:r>
    </w:p>
    <w:p w:rsidR="0036387B" w:rsidRDefault="0036387B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135890</wp:posOffset>
            </wp:positionV>
            <wp:extent cx="2998470" cy="1893570"/>
            <wp:effectExtent l="19050" t="0" r="0" b="0"/>
            <wp:wrapThrough wrapText="bothSides">
              <wp:wrapPolygon edited="0">
                <wp:start x="-137" y="0"/>
                <wp:lineTo x="-137" y="21296"/>
                <wp:lineTo x="21545" y="21296"/>
                <wp:lineTo x="21545" y="0"/>
                <wp:lineTo x="-137" y="0"/>
              </wp:wrapPolygon>
            </wp:wrapThrough>
            <wp:docPr id="4" name="Рисунок 4" descr="C:\Users\днс\Desktop\Весенний Фестиваль\Фото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Весенний Фестиваль\Фото\IMG_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370840</wp:posOffset>
            </wp:positionV>
            <wp:extent cx="3233420" cy="2023745"/>
            <wp:effectExtent l="19050" t="0" r="5080" b="0"/>
            <wp:wrapThrough wrapText="bothSides">
              <wp:wrapPolygon edited="0">
                <wp:start x="-127" y="0"/>
                <wp:lineTo x="-127" y="21349"/>
                <wp:lineTo x="21634" y="21349"/>
                <wp:lineTo x="21634" y="0"/>
                <wp:lineTo x="-127" y="0"/>
              </wp:wrapPolygon>
            </wp:wrapThrough>
            <wp:docPr id="3" name="Рисунок 3" descr="C:\Users\днс\Desktop\Весенний Фестиваль\Фото\IMG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Весенний Фестиваль\Фото\IMG_1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24" t="3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565ED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1256030</wp:posOffset>
            </wp:positionH>
            <wp:positionV relativeFrom="paragraph">
              <wp:posOffset>160655</wp:posOffset>
            </wp:positionV>
            <wp:extent cx="3337560" cy="2494915"/>
            <wp:effectExtent l="19050" t="0" r="0" b="0"/>
            <wp:wrapThrough wrapText="bothSides">
              <wp:wrapPolygon edited="0">
                <wp:start x="-123" y="0"/>
                <wp:lineTo x="-123" y="21441"/>
                <wp:lineTo x="21575" y="21441"/>
                <wp:lineTo x="21575" y="0"/>
                <wp:lineTo x="-123" y="0"/>
              </wp:wrapPolygon>
            </wp:wrapThrough>
            <wp:docPr id="5" name="Рисунок 5" descr="C:\Users\днс\Desktop\Весенний Фестиваль\Фото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Весенний Фестиваль\Фото\IMG_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5ED" w:rsidRDefault="004565ED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60A88" w:rsidRPr="0036387B" w:rsidRDefault="00B60A88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37B65" w:rsidRPr="0036387B" w:rsidRDefault="0036387B" w:rsidP="005F71B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6387B">
        <w:rPr>
          <w:rFonts w:ascii="Times New Roman" w:hAnsi="Times New Roman" w:cs="Times New Roman"/>
          <w:b/>
          <w:sz w:val="28"/>
          <w:szCs w:val="28"/>
        </w:rPr>
        <w:t>Обыгрывание</w:t>
      </w:r>
      <w:r w:rsidR="00337B65" w:rsidRPr="0036387B">
        <w:rPr>
          <w:rFonts w:ascii="Times New Roman" w:hAnsi="Times New Roman" w:cs="Times New Roman"/>
          <w:b/>
          <w:sz w:val="28"/>
          <w:szCs w:val="28"/>
        </w:rPr>
        <w:t>.</w:t>
      </w:r>
    </w:p>
    <w:p w:rsidR="0036387B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151130</wp:posOffset>
            </wp:positionV>
            <wp:extent cx="2818765" cy="1920240"/>
            <wp:effectExtent l="19050" t="0" r="635" b="0"/>
            <wp:wrapThrough wrapText="bothSides">
              <wp:wrapPolygon edited="0">
                <wp:start x="-146" y="0"/>
                <wp:lineTo x="-146" y="21429"/>
                <wp:lineTo x="21605" y="21429"/>
                <wp:lineTo x="21605" y="0"/>
                <wp:lineTo x="-146" y="0"/>
              </wp:wrapPolygon>
            </wp:wrapThrough>
            <wp:docPr id="6" name="Рисунок 6" descr="C:\Users\днс\Desktop\Весенний Фестиваль\Фото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Весенний Фестиваль\Фото\IMG_1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9" t="15044" r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5ED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65ED" w:rsidRDefault="004565ED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65ED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-1966595</wp:posOffset>
            </wp:positionH>
            <wp:positionV relativeFrom="paragraph">
              <wp:posOffset>1240790</wp:posOffset>
            </wp:positionV>
            <wp:extent cx="4631055" cy="1972310"/>
            <wp:effectExtent l="19050" t="0" r="0" b="0"/>
            <wp:wrapThrough wrapText="bothSides">
              <wp:wrapPolygon edited="0">
                <wp:start x="-89" y="0"/>
                <wp:lineTo x="-89" y="21489"/>
                <wp:lineTo x="21591" y="21489"/>
                <wp:lineTo x="21591" y="0"/>
                <wp:lineTo x="-89" y="0"/>
              </wp:wrapPolygon>
            </wp:wrapThrough>
            <wp:docPr id="8" name="Рисунок 7" descr="C:\Users\днс\Desktop\Весенний Фестиваль\Фото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Весенний Фестиваль\Фото\IMG_1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Pr="00337B65" w:rsidRDefault="00626209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387B" w:rsidRDefault="00337B65" w:rsidP="005F7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36387B">
        <w:rPr>
          <w:rFonts w:ascii="Times New Roman" w:hAnsi="Times New Roman" w:cs="Times New Roman"/>
          <w:b/>
          <w:sz w:val="28"/>
          <w:szCs w:val="28"/>
        </w:rPr>
        <w:t>Рефлексия.</w:t>
      </w:r>
      <w:r w:rsidRPr="00337B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87B" w:rsidRDefault="0036387B" w:rsidP="005F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6209" w:rsidRDefault="00337B65" w:rsidP="0036387B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B65">
        <w:rPr>
          <w:rFonts w:ascii="Times New Roman" w:hAnsi="Times New Roman" w:cs="Times New Roman"/>
          <w:sz w:val="28"/>
          <w:szCs w:val="28"/>
        </w:rPr>
        <w:t>С каким</w:t>
      </w:r>
      <w:r w:rsidR="0036387B">
        <w:rPr>
          <w:rFonts w:ascii="Times New Roman" w:hAnsi="Times New Roman" w:cs="Times New Roman"/>
          <w:sz w:val="28"/>
          <w:szCs w:val="28"/>
        </w:rPr>
        <w:t xml:space="preserve">и эмоциями вы  уходите с </w:t>
      </w:r>
      <w:r w:rsidRPr="00337B65">
        <w:rPr>
          <w:rFonts w:ascii="Times New Roman" w:hAnsi="Times New Roman" w:cs="Times New Roman"/>
          <w:sz w:val="28"/>
          <w:szCs w:val="28"/>
        </w:rPr>
        <w:t>мастер-класс</w:t>
      </w:r>
      <w:r w:rsidR="0036387B">
        <w:rPr>
          <w:rFonts w:ascii="Times New Roman" w:hAnsi="Times New Roman" w:cs="Times New Roman"/>
          <w:sz w:val="28"/>
          <w:szCs w:val="28"/>
        </w:rPr>
        <w:t>?</w:t>
      </w:r>
    </w:p>
    <w:p w:rsidR="005F71B8" w:rsidRPr="0036387B" w:rsidRDefault="0036387B" w:rsidP="003638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337B65" w:rsidRPr="00337B65">
        <w:rPr>
          <w:rFonts w:ascii="Times New Roman" w:hAnsi="Times New Roman" w:cs="Times New Roman"/>
          <w:sz w:val="28"/>
          <w:szCs w:val="28"/>
        </w:rPr>
        <w:t>ставьте нам ваши пожела</w:t>
      </w:r>
      <w:r w:rsidR="00626209">
        <w:rPr>
          <w:rFonts w:ascii="Times New Roman" w:hAnsi="Times New Roman" w:cs="Times New Roman"/>
          <w:sz w:val="28"/>
          <w:szCs w:val="28"/>
        </w:rPr>
        <w:t>ния на обратной стороне смайликов</w:t>
      </w:r>
      <w:r w:rsidR="00337B65" w:rsidRPr="00337B65">
        <w:rPr>
          <w:rFonts w:ascii="Times New Roman" w:hAnsi="Times New Roman" w:cs="Times New Roman"/>
          <w:sz w:val="28"/>
          <w:szCs w:val="28"/>
        </w:rPr>
        <w:t xml:space="preserve"> для дальнейшей совместной  работы.</w:t>
      </w:r>
    </w:p>
    <w:p w:rsidR="007353AC" w:rsidRPr="0036387B" w:rsidRDefault="0036387B">
      <w:pPr>
        <w:rPr>
          <w:rFonts w:ascii="Times New Roman" w:hAnsi="Times New Roman" w:cs="Times New Roman"/>
          <w:color w:val="000000"/>
          <w:sz w:val="27"/>
          <w:szCs w:val="27"/>
        </w:rPr>
      </w:pPr>
      <w:r w:rsidRPr="0036387B">
        <w:rPr>
          <w:rFonts w:ascii="Times New Roman" w:hAnsi="Times New Roman" w:cs="Times New Roman"/>
          <w:color w:val="000000"/>
          <w:sz w:val="27"/>
          <w:szCs w:val="27"/>
        </w:rPr>
        <w:t>Спасибо за сотрудничество!</w:t>
      </w:r>
    </w:p>
    <w:p w:rsidR="00562A20" w:rsidRPr="00315D0A" w:rsidRDefault="00562A20">
      <w:pPr>
        <w:rPr>
          <w:b/>
        </w:rPr>
      </w:pPr>
      <w:r w:rsidRPr="00315D0A">
        <w:rPr>
          <w:b/>
          <w:color w:val="000000"/>
          <w:sz w:val="27"/>
          <w:szCs w:val="27"/>
        </w:rPr>
        <w:br/>
      </w:r>
    </w:p>
    <w:sectPr w:rsidR="00562A20" w:rsidRPr="00315D0A" w:rsidSect="00337B6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E22"/>
    <w:multiLevelType w:val="hybridMultilevel"/>
    <w:tmpl w:val="36B64ED2"/>
    <w:lvl w:ilvl="0" w:tplc="A9F81FAA">
      <w:start w:val="1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95478"/>
    <w:multiLevelType w:val="hybridMultilevel"/>
    <w:tmpl w:val="7946E2BE"/>
    <w:lvl w:ilvl="0" w:tplc="1A0A3D50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B231D6"/>
    <w:multiLevelType w:val="hybridMultilevel"/>
    <w:tmpl w:val="497EFA84"/>
    <w:lvl w:ilvl="0" w:tplc="257A0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64F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A9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D24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407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FE9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4D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E5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EC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2A18BD"/>
    <w:rsid w:val="001B10F7"/>
    <w:rsid w:val="002829F9"/>
    <w:rsid w:val="002A18BD"/>
    <w:rsid w:val="00314D06"/>
    <w:rsid w:val="00315D0A"/>
    <w:rsid w:val="00337B65"/>
    <w:rsid w:val="0036387B"/>
    <w:rsid w:val="003B70E0"/>
    <w:rsid w:val="003D7A62"/>
    <w:rsid w:val="004565ED"/>
    <w:rsid w:val="004E30B6"/>
    <w:rsid w:val="00525A2A"/>
    <w:rsid w:val="00562A20"/>
    <w:rsid w:val="005F71B8"/>
    <w:rsid w:val="00626209"/>
    <w:rsid w:val="006C1168"/>
    <w:rsid w:val="007353AC"/>
    <w:rsid w:val="008B48F7"/>
    <w:rsid w:val="00907C88"/>
    <w:rsid w:val="00A27A02"/>
    <w:rsid w:val="00A96666"/>
    <w:rsid w:val="00AA3FA3"/>
    <w:rsid w:val="00B145F5"/>
    <w:rsid w:val="00B60A88"/>
    <w:rsid w:val="00E839B7"/>
    <w:rsid w:val="00F4113F"/>
    <w:rsid w:val="00FE0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1B8"/>
    <w:pPr>
      <w:ind w:left="720"/>
      <w:contextualSpacing/>
    </w:pPr>
  </w:style>
  <w:style w:type="paragraph" w:styleId="a4">
    <w:name w:val="No Spacing"/>
    <w:uiPriority w:val="1"/>
    <w:qFormat/>
    <w:rsid w:val="005F71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4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6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2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70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35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днс</cp:lastModifiedBy>
  <cp:revision>14</cp:revision>
  <dcterms:created xsi:type="dcterms:W3CDTF">2014-03-25T08:29:00Z</dcterms:created>
  <dcterms:modified xsi:type="dcterms:W3CDTF">2014-03-31T16:17:00Z</dcterms:modified>
</cp:coreProperties>
</file>