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498"/>
      </w:tblGrid>
      <w:tr w:rsidR="00AC7949" w:rsidTr="003944D5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949" w:rsidRPr="009A3192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  <w:p w:rsidR="00AC7949" w:rsidRPr="009A3192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Старооскольского городского округа</w:t>
            </w:r>
          </w:p>
          <w:p w:rsidR="00AC7949" w:rsidRPr="009A3192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 Белгородской области</w:t>
            </w:r>
          </w:p>
          <w:p w:rsidR="00AC7949" w:rsidRPr="009A3192" w:rsidRDefault="00AC7949" w:rsidP="003944D5">
            <w:pPr>
              <w:spacing w:after="0"/>
              <w:ind w:left="-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       Муниципальное бюджетное дошкольное образовательное учреждение</w:t>
            </w:r>
          </w:p>
          <w:p w:rsidR="00AC7949" w:rsidRPr="009A3192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40 «Золотая рыбка»</w:t>
            </w:r>
          </w:p>
          <w:p w:rsidR="00AC7949" w:rsidRPr="009A3192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49" w:rsidRPr="009A3192" w:rsidRDefault="00AC7949" w:rsidP="003944D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C7949" w:rsidRDefault="00AC7949" w:rsidP="003944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AC7949" w:rsidRDefault="00AC7949" w:rsidP="003944D5">
            <w:pPr>
              <w:spacing w:after="0"/>
              <w:rPr>
                <w:sz w:val="24"/>
                <w:szCs w:val="24"/>
              </w:rPr>
            </w:pPr>
          </w:p>
          <w:p w:rsidR="00AC7949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Default="00AC7949" w:rsidP="009A3192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Pr="00915D31" w:rsidRDefault="00AC7949" w:rsidP="003944D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Pr="00AC7949" w:rsidRDefault="00AC7949" w:rsidP="00AC794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9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Формирование физических качеств у детей 4 -5 лет в совместной деятельности педагога с детьми на прогулке  </w:t>
            </w:r>
          </w:p>
          <w:p w:rsidR="00AC7949" w:rsidRPr="00AC7949" w:rsidRDefault="00AC7949" w:rsidP="00AC794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949">
              <w:rPr>
                <w:rFonts w:ascii="Times New Roman" w:hAnsi="Times New Roman" w:cs="Times New Roman"/>
                <w:b/>
                <w:sz w:val="40"/>
                <w:szCs w:val="40"/>
              </w:rPr>
              <w:t>«Волшебное путешествие в осенний лес»</w:t>
            </w:r>
          </w:p>
          <w:p w:rsidR="00AC7949" w:rsidRPr="00AC7949" w:rsidRDefault="00AC7949" w:rsidP="00AC794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7949" w:rsidRPr="00915D31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949" w:rsidRPr="00915D31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Pr="00915D31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7949" w:rsidRPr="00915D31" w:rsidRDefault="00AC7949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915D3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9A3192" w:rsidRDefault="009A3192" w:rsidP="009A31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AC7949" w:rsidRPr="009A3192" w:rsidRDefault="009A3192" w:rsidP="009A31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И.И.</w:t>
            </w:r>
            <w:r w:rsidR="00AC7949"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7949" w:rsidRPr="00915D31" w:rsidRDefault="00AC7949" w:rsidP="003944D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949" w:rsidRPr="00915D31" w:rsidRDefault="00AC7949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949" w:rsidRDefault="00AC7949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915D3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  <w:p w:rsidR="00AC7949" w:rsidRDefault="00AC7949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949" w:rsidRDefault="009A3192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AC7949" w:rsidRDefault="00AC7949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3192" w:rsidRDefault="009A3192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3192" w:rsidRPr="00915D31" w:rsidRDefault="009A3192" w:rsidP="003944D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A3192" w:rsidRDefault="009A3192" w:rsidP="008D0F9D">
      <w:pPr>
        <w:spacing w:after="0"/>
        <w:rPr>
          <w:rFonts w:ascii="Times New Roman" w:hAnsi="Times New Roman" w:cs="Times New Roman"/>
          <w:sz w:val="28"/>
          <w:szCs w:val="28"/>
        </w:rPr>
        <w:sectPr w:rsidR="009A3192" w:rsidSect="00A4391D">
          <w:pgSz w:w="11906" w:h="16838"/>
          <w:pgMar w:top="851" w:right="424" w:bottom="993" w:left="1701" w:header="708" w:footer="708" w:gutter="0"/>
          <w:cols w:space="708"/>
          <w:docGrid w:linePitch="360"/>
        </w:sectPr>
      </w:pPr>
    </w:p>
    <w:p w:rsidR="009A3192" w:rsidRPr="009A3192" w:rsidRDefault="009A3192" w:rsidP="009A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F01" w:rsidRDefault="00A4391D" w:rsidP="00405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физических качеств у детей 4 -5 лет в совместной деятельности педагога с детьми на прогулке</w:t>
      </w:r>
      <w:r w:rsidR="00A35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92" w:rsidRPr="009F7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192" w:rsidRPr="00A4391D" w:rsidRDefault="00A4391D" w:rsidP="00405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1D">
        <w:rPr>
          <w:rFonts w:ascii="Times New Roman" w:hAnsi="Times New Roman" w:cs="Times New Roman"/>
          <w:b/>
          <w:sz w:val="28"/>
          <w:szCs w:val="28"/>
        </w:rPr>
        <w:t>«</w:t>
      </w:r>
      <w:r w:rsidR="004E5192" w:rsidRPr="00A4391D">
        <w:rPr>
          <w:rFonts w:ascii="Times New Roman" w:hAnsi="Times New Roman" w:cs="Times New Roman"/>
          <w:b/>
          <w:sz w:val="28"/>
          <w:szCs w:val="28"/>
        </w:rPr>
        <w:t>Волшебное путешествие в осенний лес</w:t>
      </w:r>
      <w:r w:rsidRPr="00A4391D">
        <w:rPr>
          <w:rFonts w:ascii="Times New Roman" w:hAnsi="Times New Roman" w:cs="Times New Roman"/>
          <w:b/>
          <w:sz w:val="28"/>
          <w:szCs w:val="28"/>
        </w:rPr>
        <w:t>»</w:t>
      </w:r>
    </w:p>
    <w:p w:rsidR="00A4391D" w:rsidRDefault="00A4391D" w:rsidP="00FA2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E5192" w:rsidRPr="00A4391D" w:rsidRDefault="004E5192" w:rsidP="00FA2710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4391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391D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192" w:rsidRPr="00AB2F6F" w:rsidRDefault="00A4391D" w:rsidP="00A4391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 потребность</w:t>
      </w:r>
      <w:r w:rsidR="004E5192" w:rsidRPr="00AB2F6F">
        <w:rPr>
          <w:sz w:val="28"/>
          <w:szCs w:val="28"/>
        </w:rPr>
        <w:t xml:space="preserve"> в здоровом образе жизни.</w:t>
      </w:r>
    </w:p>
    <w:p w:rsidR="004E5192" w:rsidRDefault="004E5192" w:rsidP="00A4391D">
      <w:pPr>
        <w:pStyle w:val="a3"/>
        <w:numPr>
          <w:ilvl w:val="0"/>
          <w:numId w:val="15"/>
        </w:numPr>
        <w:spacing w:before="0" w:beforeAutospacing="0" w:after="0" w:afterAutospacing="0" w:line="276" w:lineRule="auto"/>
      </w:pPr>
      <w:r w:rsidRPr="00E27EC1">
        <w:rPr>
          <w:sz w:val="28"/>
          <w:szCs w:val="28"/>
        </w:rPr>
        <w:t>Воспитывать активную жизненную позицию по отношению к своему здоровью</w:t>
      </w:r>
      <w:r>
        <w:t>.</w:t>
      </w:r>
    </w:p>
    <w:p w:rsidR="00A4391D" w:rsidRDefault="00A4391D" w:rsidP="00A4391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</w:t>
      </w:r>
      <w:r w:rsidRPr="009F78FB">
        <w:rPr>
          <w:rStyle w:val="c4"/>
          <w:sz w:val="28"/>
          <w:szCs w:val="28"/>
        </w:rPr>
        <w:t>охранение и укрепление физическог</w:t>
      </w:r>
      <w:r>
        <w:rPr>
          <w:rStyle w:val="c4"/>
          <w:sz w:val="28"/>
          <w:szCs w:val="28"/>
        </w:rPr>
        <w:t>о и психического здоровья детей.</w:t>
      </w:r>
    </w:p>
    <w:p w:rsidR="00A4391D" w:rsidRPr="00A4391D" w:rsidRDefault="00A4391D" w:rsidP="00A4391D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полученные знания в повседневной жизни.</w:t>
      </w:r>
    </w:p>
    <w:p w:rsidR="004E5192" w:rsidRPr="00A4391D" w:rsidRDefault="004E5192" w:rsidP="00A4391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элементы традиционных и нетрадиционных</w:t>
      </w:r>
      <w:r w:rsidR="00A4391D">
        <w:rPr>
          <w:sz w:val="28"/>
          <w:szCs w:val="28"/>
        </w:rPr>
        <w:t xml:space="preserve"> здоровье сберегающих технологий (</w:t>
      </w:r>
      <w:r>
        <w:rPr>
          <w:sz w:val="28"/>
          <w:szCs w:val="28"/>
        </w:rPr>
        <w:t>ЗСТ</w:t>
      </w:r>
      <w:r w:rsidR="00A4391D">
        <w:rPr>
          <w:sz w:val="28"/>
          <w:szCs w:val="28"/>
        </w:rPr>
        <w:t>)</w:t>
      </w:r>
      <w:r>
        <w:rPr>
          <w:sz w:val="28"/>
          <w:szCs w:val="28"/>
        </w:rPr>
        <w:t xml:space="preserve"> для целостного развития ребенка.</w:t>
      </w:r>
    </w:p>
    <w:p w:rsidR="004E5192" w:rsidRPr="009F78FB" w:rsidRDefault="004E5192" w:rsidP="00FA2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8F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4E5192" w:rsidRDefault="004E5192" w:rsidP="00FA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8FB">
        <w:rPr>
          <w:rFonts w:ascii="Times New Roman" w:hAnsi="Times New Roman" w:cs="Times New Roman"/>
          <w:sz w:val="28"/>
          <w:szCs w:val="28"/>
        </w:rPr>
        <w:t>Беседа с детьми о признаках осени, о полезных свойствах овощей и фруктах</w:t>
      </w:r>
      <w:r>
        <w:rPr>
          <w:rFonts w:ascii="Times New Roman" w:hAnsi="Times New Roman" w:cs="Times New Roman"/>
          <w:sz w:val="28"/>
          <w:szCs w:val="28"/>
        </w:rPr>
        <w:t>, о здоровом образе жизни</w:t>
      </w:r>
      <w:r w:rsidR="00C36804">
        <w:rPr>
          <w:rFonts w:ascii="Times New Roman" w:hAnsi="Times New Roman" w:cs="Times New Roman"/>
          <w:sz w:val="28"/>
          <w:szCs w:val="28"/>
        </w:rPr>
        <w:t>.</w:t>
      </w:r>
    </w:p>
    <w:p w:rsidR="00A4391D" w:rsidRDefault="00A4391D" w:rsidP="00FA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192" w:rsidRPr="00AC544A" w:rsidRDefault="004E5192" w:rsidP="00FA2710">
      <w:pPr>
        <w:rPr>
          <w:rFonts w:ascii="Times New Roman" w:hAnsi="Times New Roman" w:cs="Times New Roman"/>
          <w:b/>
          <w:sz w:val="28"/>
          <w:szCs w:val="28"/>
        </w:rPr>
      </w:pPr>
      <w:r w:rsidRPr="00AC544A">
        <w:rPr>
          <w:rFonts w:ascii="Times New Roman" w:hAnsi="Times New Roman" w:cs="Times New Roman"/>
          <w:b/>
          <w:sz w:val="28"/>
          <w:szCs w:val="28"/>
        </w:rPr>
        <w:t>Используемые ЗСТ:</w:t>
      </w:r>
    </w:p>
    <w:p w:rsidR="004E5192" w:rsidRPr="00CE71E7" w:rsidRDefault="004E5192" w:rsidP="00FA271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CE71E7" w:rsidRDefault="004E5192" w:rsidP="00FA271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E">
        <w:rPr>
          <w:rFonts w:ascii="Times New Roman" w:hAnsi="Times New Roman" w:cs="Times New Roman"/>
          <w:sz w:val="28"/>
          <w:szCs w:val="28"/>
        </w:rPr>
        <w:t xml:space="preserve">Релаксация является эффективным средством при борьбе со стрессом и снижением мышечного тонуса. </w:t>
      </w:r>
      <w:r w:rsidRPr="002A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Релаксацией собственного тела и мыслей можно заниматься в любом возрасте. И дети не являются исключением, хоть и не сталкиваются с такими стрессовыми ситуациями, как у взрослых. </w:t>
      </w:r>
    </w:p>
    <w:p w:rsidR="00CE71E7" w:rsidRDefault="004E5192" w:rsidP="00FA271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релаксация может проводиться под звучание тихой, приятной музыки</w:t>
      </w:r>
      <w:r w:rsidR="00CE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611" w:rsidRPr="00405F01" w:rsidRDefault="004E5192" w:rsidP="00405F0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правильно объяснить ребенку, для чего это нужно, и заинтересовать его следовать указанным правилам. Пусть для него это будет игрой воображения, помогающей успокоиться, подумать о </w:t>
      </w:r>
      <w:proofErr w:type="gramStart"/>
      <w:r w:rsidRPr="002A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приятном</w:t>
      </w:r>
      <w:proofErr w:type="gramEnd"/>
      <w:r w:rsidRPr="002A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расслабиться. </w:t>
      </w:r>
    </w:p>
    <w:p w:rsidR="004E5192" w:rsidRPr="00CE71E7" w:rsidRDefault="004E5192" w:rsidP="00FA271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 xml:space="preserve">Гимнастика мозга </w:t>
      </w:r>
      <w:r w:rsidRPr="00CE71E7">
        <w:rPr>
          <w:b/>
        </w:rPr>
        <w:t xml:space="preserve"> </w:t>
      </w:r>
      <w:r w:rsidRPr="00CE71E7">
        <w:rPr>
          <w:rFonts w:ascii="Times New Roman" w:hAnsi="Times New Roman" w:cs="Times New Roman"/>
          <w:b/>
          <w:sz w:val="28"/>
          <w:szCs w:val="28"/>
        </w:rPr>
        <w:t xml:space="preserve">Пола и Гейл </w:t>
      </w:r>
      <w:proofErr w:type="spellStart"/>
      <w:r w:rsidRPr="00CE71E7">
        <w:rPr>
          <w:rFonts w:ascii="Times New Roman" w:hAnsi="Times New Roman" w:cs="Times New Roman"/>
          <w:b/>
          <w:sz w:val="28"/>
          <w:szCs w:val="28"/>
        </w:rPr>
        <w:t>Деннисона</w:t>
      </w:r>
      <w:proofErr w:type="spellEnd"/>
      <w:r w:rsidRPr="00CE71E7">
        <w:rPr>
          <w:rFonts w:ascii="Times New Roman" w:hAnsi="Times New Roman" w:cs="Times New Roman"/>
          <w:b/>
          <w:sz w:val="28"/>
          <w:szCs w:val="28"/>
        </w:rPr>
        <w:t>,</w:t>
      </w:r>
    </w:p>
    <w:p w:rsidR="00CE71E7" w:rsidRPr="00CE71E7" w:rsidRDefault="004E5192" w:rsidP="00FA271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1E7">
        <w:rPr>
          <w:rFonts w:ascii="Times New Roman" w:hAnsi="Times New Roman" w:cs="Times New Roman"/>
          <w:b/>
          <w:sz w:val="28"/>
          <w:szCs w:val="28"/>
        </w:rPr>
        <w:t xml:space="preserve">адаптированные Захаровой Р.А. и </w:t>
      </w:r>
      <w:proofErr w:type="spellStart"/>
      <w:r w:rsidRPr="00CE71E7">
        <w:rPr>
          <w:rFonts w:ascii="Times New Roman" w:hAnsi="Times New Roman" w:cs="Times New Roman"/>
          <w:b/>
          <w:sz w:val="28"/>
          <w:szCs w:val="28"/>
        </w:rPr>
        <w:t>Чупахой</w:t>
      </w:r>
      <w:proofErr w:type="spellEnd"/>
      <w:r w:rsidRPr="00CE71E7">
        <w:rPr>
          <w:rFonts w:ascii="Times New Roman" w:hAnsi="Times New Roman" w:cs="Times New Roman"/>
          <w:b/>
          <w:sz w:val="28"/>
          <w:szCs w:val="28"/>
        </w:rPr>
        <w:t xml:space="preserve">  И.В. для работы с дошкольниками</w:t>
      </w:r>
      <w:proofErr w:type="gramEnd"/>
    </w:p>
    <w:p w:rsidR="00CE71E7" w:rsidRDefault="004E519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мозга представляет собой простые и дост</w:t>
      </w:r>
      <w:r w:rsidR="00172A95">
        <w:rPr>
          <w:rFonts w:ascii="Times New Roman" w:hAnsi="Times New Roman" w:cs="Times New Roman"/>
          <w:sz w:val="28"/>
          <w:szCs w:val="28"/>
        </w:rPr>
        <w:t>авляющие удовольствия</w:t>
      </w:r>
      <w:r>
        <w:rPr>
          <w:rFonts w:ascii="Times New Roman" w:hAnsi="Times New Roman" w:cs="Times New Roman"/>
          <w:sz w:val="28"/>
          <w:szCs w:val="28"/>
        </w:rPr>
        <w:t xml:space="preserve"> упражнения, которые </w:t>
      </w:r>
      <w:r w:rsidR="00CE71E7">
        <w:rPr>
          <w:rFonts w:ascii="Times New Roman" w:hAnsi="Times New Roman" w:cs="Times New Roman"/>
          <w:sz w:val="28"/>
          <w:szCs w:val="28"/>
        </w:rPr>
        <w:t xml:space="preserve">активизируют полноценную деятельность ума  и тела, помогают управлять своей эмоциональной, физической и умственной жизнью. </w:t>
      </w:r>
      <w:r w:rsidR="00D26166">
        <w:rPr>
          <w:rFonts w:ascii="Times New Roman" w:hAnsi="Times New Roman" w:cs="Times New Roman"/>
          <w:sz w:val="28"/>
          <w:szCs w:val="28"/>
        </w:rPr>
        <w:t xml:space="preserve">Главная идея – развивающая работа должна быть направлена от движения к мышлению, а не наоборот. </w:t>
      </w:r>
    </w:p>
    <w:p w:rsidR="00D26166" w:rsidRDefault="00D26166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комплексов «гимнастики мозга» воздействуют на различные системы управления организмом. Все их можно разделить на три блока:</w:t>
      </w:r>
    </w:p>
    <w:p w:rsidR="00D26166" w:rsidRPr="00172A95" w:rsidRDefault="00D26166" w:rsidP="00FA271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упражнения, увеличива</w:t>
      </w:r>
      <w:r w:rsidR="00405F01">
        <w:rPr>
          <w:rFonts w:ascii="Times New Roman" w:hAnsi="Times New Roman" w:cs="Times New Roman"/>
          <w:sz w:val="28"/>
          <w:szCs w:val="28"/>
        </w:rPr>
        <w:t>ющие тонус коры головного мозга,</w:t>
      </w:r>
    </w:p>
    <w:p w:rsidR="00D26166" w:rsidRPr="00172A95" w:rsidRDefault="00D26166" w:rsidP="00FA271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упражнения, улучшающие возможности </w:t>
      </w:r>
      <w:r w:rsidR="00405F01">
        <w:rPr>
          <w:rFonts w:ascii="Times New Roman" w:hAnsi="Times New Roman" w:cs="Times New Roman"/>
          <w:sz w:val="28"/>
          <w:szCs w:val="28"/>
        </w:rPr>
        <w:t>приема и переработки информации,</w:t>
      </w:r>
    </w:p>
    <w:p w:rsidR="00D26166" w:rsidRPr="00172A95" w:rsidRDefault="00D26166" w:rsidP="00FA271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 улучшающие контроль и регуляцию деятельности</w:t>
      </w:r>
      <w:r w:rsidR="00405F01">
        <w:rPr>
          <w:rFonts w:ascii="Times New Roman" w:hAnsi="Times New Roman" w:cs="Times New Roman"/>
          <w:sz w:val="28"/>
          <w:szCs w:val="28"/>
        </w:rPr>
        <w:t>.</w:t>
      </w:r>
    </w:p>
    <w:p w:rsidR="00172A95" w:rsidRDefault="00172A95" w:rsidP="00405F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</w:t>
      </w:r>
      <w:r w:rsidR="00611F76">
        <w:rPr>
          <w:rFonts w:ascii="Times New Roman" w:hAnsi="Times New Roman" w:cs="Times New Roman"/>
          <w:sz w:val="28"/>
          <w:szCs w:val="28"/>
        </w:rPr>
        <w:t xml:space="preserve">жнения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 целью активизации  умственных способностей, стимулирования интеллектуального развития, улучшения контроля и регуляции деятельности. Они способствуют улучшению памяти, внимания, речи, пространственных представлений, мелкой моторики, повышают работоспособность ребенка  и снижают утомляемость. </w:t>
      </w:r>
    </w:p>
    <w:p w:rsidR="004E5192" w:rsidRPr="00CE71E7" w:rsidRDefault="004E5192" w:rsidP="00FA27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>Дыхательное упражнение  (по Стрельниковой А</w:t>
      </w:r>
      <w:r w:rsidR="00172A95">
        <w:rPr>
          <w:rFonts w:ascii="Times New Roman" w:hAnsi="Times New Roman" w:cs="Times New Roman"/>
          <w:b/>
          <w:sz w:val="28"/>
          <w:szCs w:val="28"/>
        </w:rPr>
        <w:t xml:space="preserve">лександре </w:t>
      </w:r>
      <w:r w:rsidRPr="00CE71E7">
        <w:rPr>
          <w:rFonts w:ascii="Times New Roman" w:hAnsi="Times New Roman" w:cs="Times New Roman"/>
          <w:b/>
          <w:sz w:val="28"/>
          <w:szCs w:val="28"/>
        </w:rPr>
        <w:t>Н</w:t>
      </w:r>
      <w:r w:rsidR="00172A95">
        <w:rPr>
          <w:rFonts w:ascii="Times New Roman" w:hAnsi="Times New Roman" w:cs="Times New Roman"/>
          <w:b/>
          <w:sz w:val="28"/>
          <w:szCs w:val="28"/>
        </w:rPr>
        <w:t>иколаевне</w:t>
      </w:r>
      <w:r w:rsidRPr="00CE71E7">
        <w:rPr>
          <w:rFonts w:ascii="Times New Roman" w:hAnsi="Times New Roman" w:cs="Times New Roman"/>
          <w:b/>
          <w:sz w:val="28"/>
          <w:szCs w:val="28"/>
        </w:rPr>
        <w:t>)</w:t>
      </w:r>
    </w:p>
    <w:p w:rsidR="004E5192" w:rsidRDefault="004E519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по методике Стрельниковой включает  в себя активизацию дыхания, на формирования стереотипа правильного физиологического и речевого дыхания. При выполнении таких дыхательных упражнений  кора головного мозга насыщается кислородом, за счет чего улучшается работа всех центров и происходит саморегуляция обменных процессов. Кроме того, гимнастика активизирует иммунную систему, способствует преодолению стрессовых состояний</w:t>
      </w:r>
      <w:r w:rsidR="00405F01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F76" w:rsidRDefault="00611F76" w:rsidP="00405F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применяется с целью профилактики  заболеваний </w:t>
      </w:r>
      <w:r w:rsidR="00405F01">
        <w:rPr>
          <w:rFonts w:ascii="Times New Roman" w:hAnsi="Times New Roman" w:cs="Times New Roman"/>
          <w:sz w:val="28"/>
          <w:szCs w:val="28"/>
        </w:rPr>
        <w:t xml:space="preserve">дыхательной системы, </w:t>
      </w:r>
      <w:r>
        <w:rPr>
          <w:rFonts w:ascii="Times New Roman" w:hAnsi="Times New Roman" w:cs="Times New Roman"/>
          <w:sz w:val="28"/>
          <w:szCs w:val="28"/>
        </w:rPr>
        <w:t>повышения иммунитета и мышечного тонуса.</w:t>
      </w:r>
    </w:p>
    <w:p w:rsidR="004E5192" w:rsidRPr="00CE71E7" w:rsidRDefault="004E5192" w:rsidP="00FA271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>Технология раскрепощающего обучения Владимира Филипповича Базарного</w:t>
      </w:r>
    </w:p>
    <w:p w:rsidR="004E5192" w:rsidRPr="00CE71E7" w:rsidRDefault="004E5192" w:rsidP="00FA271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 xml:space="preserve">(Гимнастика для глаз) </w:t>
      </w:r>
    </w:p>
    <w:p w:rsidR="004E5192" w:rsidRPr="006A08AE" w:rsidRDefault="004E5192" w:rsidP="00405F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Благодаря данной технологии достигается повышение уровня успеваемости и эффективности воспитательного – образовательного процес</w:t>
      </w:r>
      <w:r w:rsidR="00405F01">
        <w:rPr>
          <w:rFonts w:ascii="Times New Roman" w:hAnsi="Times New Roman" w:cs="Times New Roman"/>
          <w:sz w:val="28"/>
          <w:szCs w:val="28"/>
        </w:rPr>
        <w:t>са, улучшение здоровья детей.</w:t>
      </w:r>
      <w:r w:rsidR="00162811">
        <w:rPr>
          <w:rFonts w:ascii="Times New Roman" w:hAnsi="Times New Roman" w:cs="Times New Roman"/>
          <w:sz w:val="28"/>
          <w:szCs w:val="28"/>
        </w:rPr>
        <w:t xml:space="preserve"> Данный режим оказывает благотворное влияние на следующие факторы: поддержание физической, психическ</w:t>
      </w:r>
      <w:r w:rsidR="00405F01">
        <w:rPr>
          <w:rFonts w:ascii="Times New Roman" w:hAnsi="Times New Roman" w:cs="Times New Roman"/>
          <w:sz w:val="28"/>
          <w:szCs w:val="28"/>
        </w:rPr>
        <w:t>ой активности умственной сферы</w:t>
      </w:r>
      <w:r w:rsidRPr="006A08AE">
        <w:rPr>
          <w:rFonts w:ascii="Times New Roman" w:hAnsi="Times New Roman" w:cs="Times New Roman"/>
          <w:sz w:val="28"/>
          <w:szCs w:val="28"/>
        </w:rPr>
        <w:t>, скорость ориентации в пространстве,</w:t>
      </w:r>
      <w:r w:rsidR="00DF3A9E">
        <w:rPr>
          <w:rFonts w:ascii="Times New Roman" w:hAnsi="Times New Roman" w:cs="Times New Roman"/>
          <w:sz w:val="28"/>
          <w:szCs w:val="28"/>
        </w:rPr>
        <w:t xml:space="preserve"> повышается иммунная система,</w:t>
      </w:r>
      <w:r w:rsidRPr="006A08AE">
        <w:rPr>
          <w:rFonts w:ascii="Times New Roman" w:hAnsi="Times New Roman" w:cs="Times New Roman"/>
          <w:sz w:val="28"/>
          <w:szCs w:val="28"/>
        </w:rPr>
        <w:t xml:space="preserve"> а также реакция на экстренные ситуации в жизни. </w:t>
      </w:r>
    </w:p>
    <w:p w:rsidR="004E5192" w:rsidRPr="00CE71E7" w:rsidRDefault="004E5192" w:rsidP="00FA271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1E7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</w:p>
    <w:p w:rsidR="00FA2710" w:rsidRDefault="00405F01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="004D2508">
        <w:rPr>
          <w:rFonts w:ascii="Times New Roman" w:hAnsi="Times New Roman" w:cs="Times New Roman"/>
          <w:sz w:val="28"/>
          <w:szCs w:val="28"/>
        </w:rPr>
        <w:t xml:space="preserve"> – это содружество взаимодействие рук и языка. Движение тела, с</w:t>
      </w:r>
      <w:r w:rsidR="004E5192" w:rsidRPr="006A08AE">
        <w:rPr>
          <w:rFonts w:ascii="Times New Roman" w:hAnsi="Times New Roman" w:cs="Times New Roman"/>
          <w:sz w:val="28"/>
          <w:szCs w:val="28"/>
        </w:rPr>
        <w:t>овместные движения руки и артикуляционного аппарата, если они пластичны, раскрепощены 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движения и мелкую моторику рук.</w:t>
      </w:r>
      <w:r w:rsidR="004D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01" w:rsidRDefault="00405F01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5F01" w:rsidRPr="006A08AE" w:rsidRDefault="00405F01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5192" w:rsidRPr="00CE71E7" w:rsidRDefault="004E5192" w:rsidP="00FA271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1E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4E5192" w:rsidRDefault="004E519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развивается в движении. С развитием двигательных навыков тесно связано звукопроизношение, поэтому очень важно использовать динамические паузы со словами, стихотворениями по тематике, игровые тренинги, подвижные игры</w:t>
      </w:r>
      <w:r w:rsidR="00FA2710">
        <w:rPr>
          <w:rFonts w:ascii="Times New Roman" w:hAnsi="Times New Roman" w:cs="Times New Roman"/>
          <w:sz w:val="28"/>
          <w:szCs w:val="28"/>
        </w:rPr>
        <w:t>.</w:t>
      </w:r>
    </w:p>
    <w:p w:rsidR="00B96462" w:rsidRDefault="00B9646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динамических пауз:</w:t>
      </w:r>
    </w:p>
    <w:p w:rsidR="00B96462" w:rsidRDefault="00B9646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развлекательную – создают благоприятную атмосферу, </w:t>
      </w:r>
    </w:p>
    <w:p w:rsidR="00942263" w:rsidRDefault="00B96462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релаксационную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снимают напряжение, вызванное негативными эмоциями, пере</w:t>
      </w:r>
      <w:r w:rsidR="00942263">
        <w:rPr>
          <w:rFonts w:ascii="Times New Roman" w:hAnsi="Times New Roman" w:cs="Times New Roman"/>
          <w:sz w:val="28"/>
          <w:szCs w:val="28"/>
        </w:rPr>
        <w:t>грузками мышц, нервной системы, мозга,</w:t>
      </w:r>
    </w:p>
    <w:p w:rsidR="00F66565" w:rsidRDefault="00942263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объединяют детей в группы, способствуют их сотрудничеству</w:t>
      </w:r>
      <w:r w:rsidR="00F66565">
        <w:rPr>
          <w:rFonts w:ascii="Times New Roman" w:hAnsi="Times New Roman" w:cs="Times New Roman"/>
          <w:sz w:val="28"/>
          <w:szCs w:val="28"/>
        </w:rPr>
        <w:t>, взаимодействию между собой,</w:t>
      </w:r>
    </w:p>
    <w:p w:rsidR="00F66565" w:rsidRDefault="00F66565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формируют моральные и нравственные качества,</w:t>
      </w:r>
    </w:p>
    <w:p w:rsidR="00B96462" w:rsidRDefault="00F66565" w:rsidP="00FA2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предупреждают появление психологических заболеваний.</w:t>
      </w:r>
      <w:r w:rsidR="00B96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E7" w:rsidRPr="00AC544A" w:rsidRDefault="00CE71E7" w:rsidP="00FA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Ребята, когда вы утром шли в детский сад, какое у вас было настроение?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А сейчас какое?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2710">
        <w:rPr>
          <w:rFonts w:ascii="Times New Roman" w:hAnsi="Times New Roman" w:cs="Times New Roman"/>
          <w:sz w:val="28"/>
          <w:szCs w:val="28"/>
        </w:rPr>
        <w:t>(хорошее - еще лучше, давайте, друг другу улыбнемся,</w:t>
      </w:r>
      <w:proofErr w:type="gramEnd"/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 плохое – чтобы поднять его давайте, друг другу улыбнемся). Улыбаемся, а теперь дава</w:t>
      </w:r>
      <w:r w:rsidR="00FA2710" w:rsidRPr="00FA2710">
        <w:rPr>
          <w:rFonts w:ascii="Times New Roman" w:hAnsi="Times New Roman" w:cs="Times New Roman"/>
          <w:sz w:val="28"/>
          <w:szCs w:val="28"/>
        </w:rPr>
        <w:t>йте обнимем себя и покажем всем</w:t>
      </w:r>
      <w:r w:rsidRPr="00FA2710">
        <w:rPr>
          <w:rFonts w:ascii="Times New Roman" w:hAnsi="Times New Roman" w:cs="Times New Roman"/>
          <w:sz w:val="28"/>
          <w:szCs w:val="28"/>
        </w:rPr>
        <w:t xml:space="preserve">, как мы себя любим </w:t>
      </w:r>
      <w:r w:rsidRPr="00FA2710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Какое время года наступило? (ответы детей)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Какие признаки указывают нам на это время года? (ответы детей)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Кто расскажет нам стихотворения об осени? </w:t>
      </w:r>
      <w:r w:rsidRPr="00FA2710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Сегодня у нас необычная прогулка, мы с вами отправимся в осенний лес.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 xml:space="preserve">Гимнастика мозга </w:t>
      </w:r>
      <w:r w:rsidRPr="00FA2710">
        <w:rPr>
          <w:sz w:val="28"/>
          <w:szCs w:val="28"/>
        </w:rPr>
        <w:t xml:space="preserve"> </w:t>
      </w:r>
      <w:r w:rsidRPr="00FA2710">
        <w:rPr>
          <w:rFonts w:ascii="Times New Roman" w:hAnsi="Times New Roman" w:cs="Times New Roman"/>
          <w:b/>
          <w:sz w:val="28"/>
          <w:szCs w:val="28"/>
        </w:rPr>
        <w:t xml:space="preserve">Пола и Гейл </w:t>
      </w:r>
      <w:proofErr w:type="spellStart"/>
      <w:r w:rsidRPr="00FA2710">
        <w:rPr>
          <w:rFonts w:ascii="Times New Roman" w:hAnsi="Times New Roman" w:cs="Times New Roman"/>
          <w:b/>
          <w:sz w:val="28"/>
          <w:szCs w:val="28"/>
        </w:rPr>
        <w:t>Деннисона</w:t>
      </w:r>
      <w:proofErr w:type="spellEnd"/>
      <w:r w:rsidRPr="00FA2710">
        <w:rPr>
          <w:rFonts w:ascii="Times New Roman" w:hAnsi="Times New Roman" w:cs="Times New Roman"/>
          <w:b/>
          <w:sz w:val="28"/>
          <w:szCs w:val="28"/>
        </w:rPr>
        <w:t>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Мы с вами вышли на ровную дорожку по бокам дорожки высокие деревья (дети поднимают руки вверх),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а на ветках деревьев шелестят листики (дети вращают кистями рук)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Какие деревья встречаются нам на пути? (елки, каштаны)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сколько елок растет в нашем лесу?(3)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посмотрите, наш путь преградили  кочки, давайте, их перепрыгн</w:t>
      </w:r>
      <w:r w:rsidR="00FA2710" w:rsidRPr="00FA2710">
        <w:rPr>
          <w:rFonts w:ascii="Times New Roman" w:hAnsi="Times New Roman" w:cs="Times New Roman"/>
          <w:sz w:val="28"/>
          <w:szCs w:val="28"/>
        </w:rPr>
        <w:t>ем (дети прыгают</w:t>
      </w:r>
      <w:r w:rsidRPr="00FA2710">
        <w:rPr>
          <w:rFonts w:ascii="Times New Roman" w:hAnsi="Times New Roman" w:cs="Times New Roman"/>
          <w:sz w:val="28"/>
          <w:szCs w:val="28"/>
        </w:rPr>
        <w:t>).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Дождь оставил после себя лужи. Чтобы не промочить ноги давайте обойдем их.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 (дети берутся за руки и змейкой обходят лужи.)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До нашей полянки осталось дойти совсем немного, надо только перейти через мостик, давайте возьмемся за перила моста (дети разводят руки в стороны и идут друг за другом), посмотрите, мост зашатался (дети раскачивают руками в стороны)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lastRenderedPageBreak/>
        <w:t xml:space="preserve">Вот мы и пришли в осенний лес на  волшебную поляну, давайте все вместе подышим </w:t>
      </w:r>
      <w:proofErr w:type="gramStart"/>
      <w:r w:rsidRPr="00FA2710">
        <w:rPr>
          <w:rFonts w:ascii="Times New Roman" w:hAnsi="Times New Roman" w:cs="Times New Roman"/>
          <w:sz w:val="28"/>
          <w:szCs w:val="28"/>
        </w:rPr>
        <w:t>свежем</w:t>
      </w:r>
      <w:proofErr w:type="gramEnd"/>
      <w:r w:rsidRPr="00FA2710">
        <w:rPr>
          <w:rFonts w:ascii="Times New Roman" w:hAnsi="Times New Roman" w:cs="Times New Roman"/>
          <w:sz w:val="28"/>
          <w:szCs w:val="28"/>
        </w:rPr>
        <w:t xml:space="preserve">, лесным воздухом   </w:t>
      </w:r>
      <w:r w:rsidRPr="00FA2710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Посмотрите, какие красивые разноцветные листья, давайте на них подуем, а теперь  с ними поиграем. </w:t>
      </w:r>
      <w:r w:rsidRPr="00FA2710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Осенью холодно и сыро, поэтому люди часто болеют.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Что нужно делать, чтобы не болеть? (ответы детей делать зарядку, есть мед, витамины)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В каких овощах можно встретить витамины? (морковь, апельсины, лимоны)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А еще где? (в солнышке).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2710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FA27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A2710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Давайте поиграем с пальчиками «Мальчик пальчик», а теперь  нарисуем солнышко.   Скажите, солнце, какого цвета? (желтое, оранжевое)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А лимоны, апельсины, морковь, какого цвета? (желтые, оранжевые)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Посмотрите вокруг, найдите на полянке  растения таких же цветов.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Посмотрите, какие красивые цветы, как они называются (бархатцы)  </w:t>
      </w:r>
    </w:p>
    <w:p w:rsidR="006E005B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сейчас мы соберем семена цветов, чтобы посадить их весной.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 xml:space="preserve">Труд  </w:t>
      </w:r>
      <w:r w:rsidRPr="00FA2710">
        <w:rPr>
          <w:rFonts w:ascii="Times New Roman" w:hAnsi="Times New Roman" w:cs="Times New Roman"/>
          <w:sz w:val="28"/>
          <w:szCs w:val="28"/>
        </w:rPr>
        <w:t>(сбор семян)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Для того чтобы не болеть нужно много двигаться, сейчас мы с вами поиграем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 w:rsidRPr="00FA2710"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2710">
        <w:rPr>
          <w:rFonts w:ascii="Times New Roman" w:hAnsi="Times New Roman" w:cs="Times New Roman"/>
          <w:i/>
          <w:sz w:val="28"/>
          <w:szCs w:val="28"/>
        </w:rPr>
        <w:t>Солнышко и дождик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2710">
        <w:rPr>
          <w:rFonts w:ascii="Times New Roman" w:hAnsi="Times New Roman" w:cs="Times New Roman"/>
          <w:i/>
          <w:sz w:val="28"/>
          <w:szCs w:val="28"/>
        </w:rPr>
        <w:t>Кошка и птички</w:t>
      </w:r>
    </w:p>
    <w:p w:rsidR="004E5192" w:rsidRPr="00FA2710" w:rsidRDefault="00FA2710" w:rsidP="004E51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Море волнуется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Команда мальчиков и команда девочек, кто больше наберет опавших листьев (эту листву можно подкинуть вверх, устроить листопад, можно сложить солнышко)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Вот и закончилось наше с вами путешествие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>Скажите, а мы солнышко любим?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поднимите ладошки к верху, погрейте их на солнышке.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 А овощи и фрукты мы любим?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710">
        <w:rPr>
          <w:rFonts w:ascii="Times New Roman" w:hAnsi="Times New Roman" w:cs="Times New Roman"/>
          <w:sz w:val="28"/>
          <w:szCs w:val="28"/>
        </w:rPr>
        <w:t xml:space="preserve"> А себя мы любим. Давайте обнимем себя так крепко, как мы себя любим. 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710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4E5192" w:rsidRPr="00FA2710" w:rsidRDefault="004E5192" w:rsidP="004E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E5192" w:rsidRPr="00FA2710" w:rsidSect="00A4391D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48"/>
    <w:multiLevelType w:val="multilevel"/>
    <w:tmpl w:val="EDD4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7AC5"/>
    <w:multiLevelType w:val="multilevel"/>
    <w:tmpl w:val="441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B2FA0"/>
    <w:multiLevelType w:val="multilevel"/>
    <w:tmpl w:val="79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5515D"/>
    <w:multiLevelType w:val="hybridMultilevel"/>
    <w:tmpl w:val="48C0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117B"/>
    <w:multiLevelType w:val="multilevel"/>
    <w:tmpl w:val="7926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2DF9"/>
    <w:multiLevelType w:val="multilevel"/>
    <w:tmpl w:val="B0B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440D"/>
    <w:multiLevelType w:val="multilevel"/>
    <w:tmpl w:val="CE9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26625"/>
    <w:multiLevelType w:val="multilevel"/>
    <w:tmpl w:val="E42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D4BC6"/>
    <w:multiLevelType w:val="multilevel"/>
    <w:tmpl w:val="610A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96732"/>
    <w:multiLevelType w:val="multilevel"/>
    <w:tmpl w:val="7A0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47628"/>
    <w:multiLevelType w:val="hybridMultilevel"/>
    <w:tmpl w:val="722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B2D42"/>
    <w:multiLevelType w:val="multilevel"/>
    <w:tmpl w:val="F426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E2FC9"/>
    <w:multiLevelType w:val="hybridMultilevel"/>
    <w:tmpl w:val="6EBC7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35E44"/>
    <w:multiLevelType w:val="hybridMultilevel"/>
    <w:tmpl w:val="68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A1DDA"/>
    <w:multiLevelType w:val="multilevel"/>
    <w:tmpl w:val="F352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F"/>
    <w:rsid w:val="00162811"/>
    <w:rsid w:val="00172A95"/>
    <w:rsid w:val="00405F01"/>
    <w:rsid w:val="004D2508"/>
    <w:rsid w:val="004E5192"/>
    <w:rsid w:val="00611F76"/>
    <w:rsid w:val="006C3F05"/>
    <w:rsid w:val="006E005B"/>
    <w:rsid w:val="00754176"/>
    <w:rsid w:val="00891611"/>
    <w:rsid w:val="008D0F9D"/>
    <w:rsid w:val="00942263"/>
    <w:rsid w:val="009A3192"/>
    <w:rsid w:val="00A359AB"/>
    <w:rsid w:val="00A4391D"/>
    <w:rsid w:val="00A92FEE"/>
    <w:rsid w:val="00AC7949"/>
    <w:rsid w:val="00B96462"/>
    <w:rsid w:val="00C36804"/>
    <w:rsid w:val="00CE71E7"/>
    <w:rsid w:val="00D26166"/>
    <w:rsid w:val="00DF3A9E"/>
    <w:rsid w:val="00E2692F"/>
    <w:rsid w:val="00F66565"/>
    <w:rsid w:val="00FA2710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5192"/>
  </w:style>
  <w:style w:type="paragraph" w:styleId="a3">
    <w:name w:val="Normal (Web)"/>
    <w:basedOn w:val="a"/>
    <w:uiPriority w:val="99"/>
    <w:rsid w:val="004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5192"/>
  </w:style>
  <w:style w:type="paragraph" w:styleId="a3">
    <w:name w:val="Normal (Web)"/>
    <w:basedOn w:val="a"/>
    <w:uiPriority w:val="99"/>
    <w:rsid w:val="004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2012-11-18T10:17:00Z</dcterms:created>
  <dcterms:modified xsi:type="dcterms:W3CDTF">2014-10-22T20:18:00Z</dcterms:modified>
</cp:coreProperties>
</file>