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9" w:rsidRPr="00213B37" w:rsidRDefault="00213B37" w:rsidP="00213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B37">
        <w:rPr>
          <w:rFonts w:ascii="Times New Roman" w:hAnsi="Times New Roman" w:cs="Times New Roman"/>
          <w:sz w:val="28"/>
          <w:szCs w:val="28"/>
        </w:rPr>
        <w:t>План мероприятий недели молодого специалиста «Первые шаги в профессии»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84"/>
        <w:gridCol w:w="1602"/>
        <w:gridCol w:w="4236"/>
        <w:gridCol w:w="3093"/>
        <w:gridCol w:w="3289"/>
        <w:gridCol w:w="2458"/>
      </w:tblGrid>
      <w:tr w:rsidR="007A61A4" w:rsidTr="00213B37">
        <w:tc>
          <w:tcPr>
            <w:tcW w:w="284" w:type="dxa"/>
          </w:tcPr>
          <w:p w:rsidR="007A61A4" w:rsidRPr="007A61A4" w:rsidRDefault="007A61A4" w:rsidP="00D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2" w:type="dxa"/>
          </w:tcPr>
          <w:p w:rsidR="007A61A4" w:rsidRPr="007A61A4" w:rsidRDefault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6" w:type="dxa"/>
          </w:tcPr>
          <w:p w:rsidR="007A61A4" w:rsidRPr="007A61A4" w:rsidRDefault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93" w:type="dxa"/>
          </w:tcPr>
          <w:p w:rsidR="007A61A4" w:rsidRPr="007A61A4" w:rsidRDefault="007A61A4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>Место, время проведения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61A4" w:rsidRPr="007A61A4" w:rsidRDefault="007A61A4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A61A4" w:rsidRPr="007A61A4" w:rsidRDefault="007A61A4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D6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61A4" w:rsidRPr="007A61A4" w:rsidRDefault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A61A4" w:rsidRPr="007A61A4" w:rsidRDefault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>Наставники, педагоги-мастера</w:t>
            </w:r>
          </w:p>
        </w:tc>
      </w:tr>
      <w:tr w:rsidR="003469EC" w:rsidTr="00213B37">
        <w:tc>
          <w:tcPr>
            <w:tcW w:w="284" w:type="dxa"/>
          </w:tcPr>
          <w:p w:rsidR="003469EC" w:rsidRDefault="003469EC" w:rsidP="00D62FAC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2.12.2013</w:t>
            </w:r>
          </w:p>
        </w:tc>
        <w:tc>
          <w:tcPr>
            <w:tcW w:w="4236" w:type="dxa"/>
          </w:tcPr>
          <w:p w:rsidR="003469EC" w:rsidRPr="00D62FAC" w:rsidRDefault="003469EC" w:rsidP="00046BB5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2FAC">
              <w:rPr>
                <w:rFonts w:ascii="Times New Roman" w:hAnsi="Times New Roman" w:cs="Times New Roman"/>
                <w:sz w:val="24"/>
                <w:szCs w:val="24"/>
              </w:rPr>
              <w:t>Открытое интегрированное музыкально-речевое развлечение «Любопытный горожанин» при взаимодействии воспитателя, учителя-логопеда, музыкального руководителя.</w:t>
            </w:r>
          </w:p>
          <w:p w:rsidR="003469EC" w:rsidRPr="00D62FAC" w:rsidRDefault="003469EC" w:rsidP="00046BB5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FAC">
              <w:rPr>
                <w:rFonts w:ascii="Times New Roman" w:hAnsi="Times New Roman" w:cs="Times New Roman"/>
                <w:sz w:val="24"/>
                <w:szCs w:val="24"/>
              </w:rPr>
              <w:t>2.Анкетирование педагогов.</w:t>
            </w:r>
          </w:p>
        </w:tc>
        <w:tc>
          <w:tcPr>
            <w:tcW w:w="3093" w:type="dxa"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AC">
              <w:rPr>
                <w:rFonts w:ascii="Times New Roman" w:hAnsi="Times New Roman" w:cs="Times New Roman"/>
                <w:sz w:val="24"/>
                <w:szCs w:val="24"/>
              </w:rPr>
              <w:t>Музыкальный зал, 10.30</w:t>
            </w:r>
          </w:p>
        </w:tc>
        <w:tc>
          <w:tcPr>
            <w:tcW w:w="3289" w:type="dxa"/>
            <w:vMerge w:val="restart"/>
          </w:tcPr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А.В.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Копытина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Л.А.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Калинкина Е.А.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А.М.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Ю.В.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М.А.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Урбаханова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469EC" w:rsidRPr="00251CE0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469EC" w:rsidRPr="00D62FAC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E0">
              <w:rPr>
                <w:rFonts w:ascii="Times New Roman" w:eastAsia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25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458" w:type="dxa"/>
          </w:tcPr>
          <w:p w:rsidR="003469E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3469E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3469E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469E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E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E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EC" w:rsidRPr="00D62FA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3469EC" w:rsidTr="00213B37">
        <w:tc>
          <w:tcPr>
            <w:tcW w:w="284" w:type="dxa"/>
          </w:tcPr>
          <w:p w:rsidR="003469EC" w:rsidRDefault="003469EC" w:rsidP="00D62FAC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3.12.2013</w:t>
            </w:r>
          </w:p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3469EC" w:rsidRPr="00D62FAC" w:rsidRDefault="003469EC" w:rsidP="00046BB5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FAC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молодого педагога</w:t>
            </w:r>
          </w:p>
          <w:p w:rsidR="003469EC" w:rsidRPr="00D62FAC" w:rsidRDefault="003469EC" w:rsidP="00046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FA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«Социально - личностное развитие детей старшего дошкольного возраста» (из опыта работы).</w:t>
            </w:r>
          </w:p>
        </w:tc>
        <w:tc>
          <w:tcPr>
            <w:tcW w:w="3093" w:type="dxa"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зал, 13.30</w:t>
            </w:r>
          </w:p>
        </w:tc>
        <w:tc>
          <w:tcPr>
            <w:tcW w:w="3289" w:type="dxa"/>
            <w:vMerge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469EC" w:rsidRPr="00D62FA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3469EC" w:rsidTr="00213B37">
        <w:tc>
          <w:tcPr>
            <w:tcW w:w="284" w:type="dxa"/>
          </w:tcPr>
          <w:p w:rsidR="003469EC" w:rsidRDefault="003469EC" w:rsidP="00D62FAC">
            <w:pPr>
              <w:jc w:val="center"/>
            </w:pPr>
            <w:r>
              <w:t>3</w:t>
            </w:r>
          </w:p>
        </w:tc>
        <w:tc>
          <w:tcPr>
            <w:tcW w:w="1602" w:type="dxa"/>
          </w:tcPr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4.12.2013</w:t>
            </w:r>
          </w:p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3469EC" w:rsidRPr="00D62FAC" w:rsidRDefault="003469EC" w:rsidP="00046BB5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FAC">
              <w:rPr>
                <w:rFonts w:ascii="Times New Roman" w:hAnsi="Times New Roman" w:cs="Times New Roman"/>
                <w:sz w:val="24"/>
                <w:szCs w:val="24"/>
              </w:rPr>
              <w:t>Школа логопеда «Приемы педагогической работы по воспитанию у детей навыков правильного произношения звуков».</w:t>
            </w:r>
          </w:p>
        </w:tc>
        <w:tc>
          <w:tcPr>
            <w:tcW w:w="3093" w:type="dxa"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зал, 13.30</w:t>
            </w:r>
          </w:p>
        </w:tc>
        <w:tc>
          <w:tcPr>
            <w:tcW w:w="3289" w:type="dxa"/>
            <w:vMerge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469EC" w:rsidRDefault="003469EC" w:rsidP="0004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3469EC" w:rsidRPr="00D62FAC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</w:tc>
      </w:tr>
      <w:tr w:rsidR="003469EC" w:rsidTr="00213B37">
        <w:tc>
          <w:tcPr>
            <w:tcW w:w="284" w:type="dxa"/>
          </w:tcPr>
          <w:p w:rsidR="003469EC" w:rsidRDefault="003469EC" w:rsidP="00D62FAC">
            <w:pPr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5.12.2013</w:t>
            </w:r>
          </w:p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3469EC" w:rsidRPr="00D62FAC" w:rsidRDefault="003469EC" w:rsidP="00046BB5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FAC"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«Музыкальные игры с детьми младшего дошкольного возраста. «Музыкальные игры с детьми старшего дошкольного возраста».</w:t>
            </w:r>
          </w:p>
        </w:tc>
        <w:tc>
          <w:tcPr>
            <w:tcW w:w="3093" w:type="dxa"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зал, 13.30</w:t>
            </w:r>
          </w:p>
        </w:tc>
        <w:tc>
          <w:tcPr>
            <w:tcW w:w="3289" w:type="dxa"/>
            <w:vMerge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469EC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  <w:p w:rsidR="003469EC" w:rsidRPr="00D62FAC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3469EC" w:rsidTr="00213B37">
        <w:tc>
          <w:tcPr>
            <w:tcW w:w="284" w:type="dxa"/>
          </w:tcPr>
          <w:p w:rsidR="003469EC" w:rsidRDefault="003469EC" w:rsidP="00D62FAC">
            <w:pPr>
              <w:jc w:val="center"/>
            </w:pPr>
            <w:r>
              <w:t>5</w:t>
            </w:r>
          </w:p>
        </w:tc>
        <w:tc>
          <w:tcPr>
            <w:tcW w:w="1602" w:type="dxa"/>
          </w:tcPr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6.12.2013</w:t>
            </w:r>
          </w:p>
        </w:tc>
        <w:tc>
          <w:tcPr>
            <w:tcW w:w="4236" w:type="dxa"/>
          </w:tcPr>
          <w:p w:rsidR="003469EC" w:rsidRPr="00D62FAC" w:rsidRDefault="003469EC" w:rsidP="00046BB5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FAC">
              <w:rPr>
                <w:rFonts w:ascii="Times New Roman" w:hAnsi="Times New Roman" w:cs="Times New Roman"/>
                <w:sz w:val="24"/>
                <w:szCs w:val="24"/>
              </w:rPr>
              <w:t>Деловая игра для молодых специалистов ДОУ: «Путь к успеху».</w:t>
            </w:r>
          </w:p>
        </w:tc>
        <w:tc>
          <w:tcPr>
            <w:tcW w:w="3093" w:type="dxa"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зал, 13.30</w:t>
            </w:r>
          </w:p>
        </w:tc>
        <w:tc>
          <w:tcPr>
            <w:tcW w:w="3289" w:type="dxa"/>
            <w:vMerge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469EC" w:rsidRPr="00D62FAC" w:rsidRDefault="003469EC" w:rsidP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9EC" w:rsidTr="00213B37">
        <w:tc>
          <w:tcPr>
            <w:tcW w:w="284" w:type="dxa"/>
          </w:tcPr>
          <w:p w:rsidR="003469EC" w:rsidRDefault="003469EC" w:rsidP="00D62FAC">
            <w:pPr>
              <w:jc w:val="center"/>
            </w:pPr>
            <w:r>
              <w:t>6</w:t>
            </w:r>
          </w:p>
        </w:tc>
        <w:tc>
          <w:tcPr>
            <w:tcW w:w="1602" w:type="dxa"/>
          </w:tcPr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со 2.12.2013 </w:t>
            </w:r>
          </w:p>
          <w:p w:rsidR="003469EC" w:rsidRPr="0083284E" w:rsidRDefault="003469EC" w:rsidP="00046BB5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3469EC" w:rsidRPr="00213B37" w:rsidRDefault="003469EC" w:rsidP="002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3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«Теория и практика поликультурного образования детей дошкольного возраста</w:t>
            </w:r>
            <w:r w:rsidRPr="00213B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3" w:type="dxa"/>
          </w:tcPr>
          <w:p w:rsidR="003469EC" w:rsidRPr="00213B37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37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«ВСГАО»</w:t>
            </w:r>
          </w:p>
        </w:tc>
        <w:tc>
          <w:tcPr>
            <w:tcW w:w="3289" w:type="dxa"/>
          </w:tcPr>
          <w:p w:rsidR="003469E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О.А.</w:t>
            </w:r>
          </w:p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А.М.</w:t>
            </w:r>
          </w:p>
        </w:tc>
        <w:tc>
          <w:tcPr>
            <w:tcW w:w="2458" w:type="dxa"/>
          </w:tcPr>
          <w:p w:rsidR="003469EC" w:rsidRPr="00D62FA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A4" w:rsidRDefault="007A61A4"/>
    <w:sectPr w:rsidR="007A61A4" w:rsidSect="00213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1A4"/>
    <w:rsid w:val="00213B37"/>
    <w:rsid w:val="00251CE0"/>
    <w:rsid w:val="003469EC"/>
    <w:rsid w:val="00355E61"/>
    <w:rsid w:val="004A22B2"/>
    <w:rsid w:val="005B3580"/>
    <w:rsid w:val="007A61A4"/>
    <w:rsid w:val="007E4CA0"/>
    <w:rsid w:val="00815AF8"/>
    <w:rsid w:val="00942E19"/>
    <w:rsid w:val="009F5AF8"/>
    <w:rsid w:val="00B25398"/>
    <w:rsid w:val="00BB377B"/>
    <w:rsid w:val="00BF7FAC"/>
    <w:rsid w:val="00C104C4"/>
    <w:rsid w:val="00D6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2013-12-02T04:28:00Z</dcterms:created>
  <dcterms:modified xsi:type="dcterms:W3CDTF">2013-12-02T06:11:00Z</dcterms:modified>
</cp:coreProperties>
</file>