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EB3" w:rsidRDefault="00AC0EB3"/>
    <w:p w:rsidR="00AC0EB3" w:rsidRDefault="00AC0EB3">
      <w:r>
        <w:rPr>
          <w:noProof/>
          <w:lang w:eastAsia="ru-RU"/>
        </w:rPr>
        <w:pict>
          <v:group id="_x0000_s1026" style="position:absolute;margin-left:29.75pt;margin-top:463.35pt;width:535.65pt;height:336.45pt;z-index:251657728;mso-position-horizontal-relative:page;mso-position-vertical-relative:page" coordorigin="613,8712" coordsize="11015,6336" o:allowincell="f">
            <v:rect id="_x0000_s1027" style="position:absolute;left:4897;top:8714;width:6731;height:6334;mso-position-horizontal-relative:page;mso-position-vertical-relative:page" o:allowincell="f" filled="f" fillcolor="#c0504d" stroked="f" strokecolor="white" strokeweight="1.5pt">
              <v:textbox style="mso-next-textbox:#_x0000_s1027">
                <w:txbxContent>
                  <w:p w:rsidR="00AC0EB3" w:rsidRDefault="00AC0EB3" w:rsidP="007F1F02">
                    <w:pPr>
                      <w:pStyle w:val="NoSpacing"/>
                    </w:pPr>
                    <w:r>
                      <w:t xml:space="preserve">Программа развития МБДОУ д/с  № 43 на 2013-2018 гг.: управленческий документ, </w:t>
                    </w:r>
                  </w:p>
                  <w:p w:rsidR="00AC0EB3" w:rsidRDefault="00AC0EB3" w:rsidP="007F1F02">
                    <w:pPr>
                      <w:pStyle w:val="NoSpacing"/>
                    </w:pPr>
                    <w:r>
                      <w:t xml:space="preserve">концептуально определяющий стратегические и тактические цели, задачи, </w:t>
                    </w:r>
                  </w:p>
                  <w:p w:rsidR="00AC0EB3" w:rsidRDefault="00AC0EB3" w:rsidP="007F1F02">
                    <w:pPr>
                      <w:pStyle w:val="NoSpacing"/>
                    </w:pPr>
                    <w:r>
                      <w:t xml:space="preserve">способы (механизмы) их реализации. Программа является основанием для разработки проектов развития подразделений и имеет приоритет по отношению к </w:t>
                    </w:r>
                  </w:p>
                  <w:p w:rsidR="00AC0EB3" w:rsidRDefault="00AC0EB3" w:rsidP="007F1F02">
                    <w:pPr>
                      <w:pStyle w:val="NoSpacing"/>
                    </w:pPr>
                    <w:r>
                      <w:t>другим плановым документам.</w:t>
                    </w:r>
                  </w:p>
                </w:txbxContent>
              </v:textbox>
            </v:rect>
            <v:rect id="_x0000_s1028" style="position:absolute;left:613;top:8712;width:4283;height:6336;mso-position-horizontal-relative:page;mso-position-vertical-relative:page;v-text-anchor:bottom" o:allowincell="f" filled="f" fillcolor="#c0504d" stroked="f" strokecolor="white" strokeweight="1.5pt">
              <v:textbox style="mso-next-textbox:#_x0000_s1028" inset="0">
                <w:txbxContent>
                  <w:p w:rsidR="00AC0EB3" w:rsidRDefault="00AC0EB3">
                    <w:pPr>
                      <w:pStyle w:val="NoSpacing"/>
                      <w:jc w:val="right"/>
                      <w:rPr>
                        <w:b/>
                        <w:bCs/>
                      </w:rPr>
                    </w:pPr>
                    <w:r>
                      <w:rPr>
                        <w:b/>
                        <w:bCs/>
                      </w:rPr>
                      <w:t>Муниципальное бюджетное дошкольное образовательное  учреждение «Детский  сад № 43»</w:t>
                    </w:r>
                  </w:p>
                  <w:p w:rsidR="00AC0EB3" w:rsidRDefault="00AC0EB3">
                    <w:pPr>
                      <w:pStyle w:val="NoSpacing"/>
                      <w:jc w:val="right"/>
                      <w:rPr>
                        <w:b/>
                        <w:bCs/>
                      </w:rPr>
                    </w:pPr>
                    <w:r>
                      <w:rPr>
                        <w:b/>
                        <w:bCs/>
                      </w:rPr>
                      <w:t>607224, Нижегородская область, г.Арзамас, ул.Мира,д.21/1</w:t>
                    </w:r>
                  </w:p>
                  <w:p w:rsidR="00AC0EB3" w:rsidRPr="007F1F02" w:rsidRDefault="00AC0EB3" w:rsidP="007F1F02">
                    <w:pPr>
                      <w:pStyle w:val="NoSpacing"/>
                      <w:jc w:val="right"/>
                      <w:rPr>
                        <w:b/>
                        <w:bCs/>
                        <w:lang w:val="en-US"/>
                      </w:rPr>
                    </w:pPr>
                    <w:r w:rsidRPr="007F1F02">
                      <w:rPr>
                        <w:b/>
                        <w:bCs/>
                        <w:lang w:val="en-US"/>
                      </w:rPr>
                      <w:t>8(83147)6-51-57</w:t>
                    </w:r>
                  </w:p>
                  <w:p w:rsidR="00AC0EB3" w:rsidRPr="007F1F02" w:rsidRDefault="00AC0EB3" w:rsidP="007F1F02">
                    <w:pPr>
                      <w:rPr>
                        <w:lang w:val="en-US"/>
                      </w:rPr>
                    </w:pPr>
                    <w:r>
                      <w:rPr>
                        <w:b/>
                        <w:bCs/>
                        <w:lang w:val="en-US"/>
                      </w:rPr>
                      <w:t>e-mail</w:t>
                    </w:r>
                    <w:r w:rsidRPr="007F1F02">
                      <w:rPr>
                        <w:b/>
                        <w:bCs/>
                        <w:lang w:val="en-US"/>
                      </w:rPr>
                      <w:t>:</w:t>
                    </w:r>
                    <w:r w:rsidRPr="007F1F02">
                      <w:rPr>
                        <w:lang w:val="en-US"/>
                      </w:rPr>
                      <w:t xml:space="preserve"> </w:t>
                    </w:r>
                    <w:hyperlink r:id="rId7" w:history="1">
                      <w:r w:rsidRPr="00066F78">
                        <w:rPr>
                          <w:rStyle w:val="Hyperlink"/>
                        </w:rPr>
                        <w:t>director@ds43-arz.ru</w:t>
                      </w:r>
                    </w:hyperlink>
                  </w:p>
                  <w:p w:rsidR="00AC0EB3" w:rsidRPr="007F1F02" w:rsidRDefault="00AC0EB3" w:rsidP="007F1F02">
                    <w:pPr>
                      <w:rPr>
                        <w:lang w:val="en-US"/>
                      </w:rPr>
                    </w:pPr>
                  </w:p>
                  <w:p w:rsidR="00AC0EB3" w:rsidRPr="007F1F02" w:rsidRDefault="00AC0EB3" w:rsidP="007F1F02">
                    <w:pPr>
                      <w:pStyle w:val="NoSpacing"/>
                      <w:jc w:val="right"/>
                      <w:rPr>
                        <w:b/>
                        <w:bCs/>
                        <w:lang w:val="en-US"/>
                      </w:rPr>
                    </w:pPr>
                  </w:p>
                  <w:p w:rsidR="00AC0EB3" w:rsidRPr="007F1F02" w:rsidRDefault="00AC0EB3">
                    <w:pPr>
                      <w:pStyle w:val="NoSpacing"/>
                      <w:jc w:val="right"/>
                      <w:rPr>
                        <w:b/>
                        <w:bCs/>
                        <w:lang w:val="en-US"/>
                      </w:rPr>
                    </w:pPr>
                  </w:p>
                </w:txbxContent>
              </v:textbox>
            </v:rect>
            <w10:wrap anchorx="page" anchory="page"/>
          </v:group>
        </w:pict>
      </w:r>
      <w:r>
        <w:rPr>
          <w:noProof/>
          <w:lang w:eastAsia="ru-RU"/>
        </w:rPr>
        <w:pict>
          <v:group id="_x0000_s1029" style="position:absolute;margin-left:31.55pt;margin-top:43.5pt;width:206.15pt;height:419pt;z-index:251656704;mso-position-horizontal-relative:page;mso-position-vertical-relative:page" coordorigin="353,370" coordsize="4623,7108" o:allowincell="f">
            <v:rect id="_x0000_s1030" style="position:absolute;left:1794;top:370;width:1296;height:7108;mso-position-vertical:top;mso-position-vertical-relative:margin;v-text-anchor:middle" o:allowincell="f" strokecolor="white" strokeweight="1pt">
              <v:fill opacity="52429f"/>
              <v:shadow color="#d8d8d8" offset="3pt,3pt" offset2="2pt,2pt"/>
              <v:textbox style="layout-flow:vertical;mso-layout-flow-alt:bottom-to-top;mso-next-textbox:#_x0000_s1030" inset=".72pt,7.2pt,.72pt,7.2pt">
                <w:txbxContent>
                  <w:p w:rsidR="00AC0EB3" w:rsidRPr="00793B9B" w:rsidRDefault="00AC0EB3" w:rsidP="00793B9B">
                    <w:pPr>
                      <w:pStyle w:val="NoSpacing"/>
                      <w:jc w:val="center"/>
                      <w:rPr>
                        <w:rFonts w:ascii="Cambria" w:hAnsi="Cambria"/>
                        <w:sz w:val="36"/>
                        <w:szCs w:val="36"/>
                      </w:rPr>
                    </w:pPr>
                    <w:r>
                      <w:rPr>
                        <w:rFonts w:ascii="Cambria" w:hAnsi="Cambria"/>
                        <w:sz w:val="36"/>
                        <w:szCs w:val="36"/>
                      </w:rPr>
                      <w:t xml:space="preserve">Творческая группа  под  </w:t>
                    </w:r>
                    <w:r w:rsidRPr="00793B9B">
                      <w:rPr>
                        <w:rFonts w:ascii="Cambria" w:hAnsi="Cambria"/>
                        <w:sz w:val="36"/>
                        <w:szCs w:val="36"/>
                      </w:rPr>
                      <w:t>руководством  Кабановой А.Ю.</w:t>
                    </w:r>
                  </w:p>
                </w:txbxContent>
              </v:textbox>
            </v:rect>
            <v:rect id="_x0000_s1031" style="position:absolute;left:3248;top:370;width:1728;height:7108;mso-position-vertical:top;mso-position-vertical-relative:margin;v-text-anchor:middle" o:allowincell="f" strokecolor="white" strokeweight="1pt">
              <v:fill opacity="52429f"/>
              <v:shadow color="#d8d8d8" offset="3pt,3pt" offset2="2pt,2pt"/>
              <v:textbox style="layout-flow:vertical;mso-layout-flow-alt:bottom-to-top;mso-next-textbox:#_x0000_s1031" inset=".72pt,7.2pt,.72pt,7.2pt">
                <w:txbxContent>
                  <w:p w:rsidR="00AC0EB3" w:rsidRPr="00793B9B" w:rsidRDefault="00AC0EB3">
                    <w:pPr>
                      <w:pStyle w:val="NoSpacing"/>
                      <w:jc w:val="right"/>
                      <w:rPr>
                        <w:b/>
                        <w:bCs/>
                        <w:color w:val="4F81BD"/>
                        <w:sz w:val="100"/>
                        <w:szCs w:val="100"/>
                      </w:rPr>
                    </w:pPr>
                    <w:r>
                      <w:rPr>
                        <w:b/>
                        <w:bCs/>
                        <w:sz w:val="100"/>
                        <w:szCs w:val="100"/>
                      </w:rPr>
                      <w:t>2013-2018</w:t>
                    </w:r>
                  </w:p>
                </w:txbxContent>
              </v:textbox>
            </v:rect>
            <v:rect id="_x0000_s1032" style="position:absolute;left:353;top:370;width:1296;height:7108;mso-position-vertical:top;mso-position-vertical-relative:margin;v-text-anchor:middle" o:allowincell="f" strokecolor="white" strokeweight="1pt">
              <v:fill opacity="52429f"/>
              <v:shadow color="#d8d8d8" offset="3pt,3pt" offset2="2pt,2pt"/>
              <v:textbox style="layout-flow:vertical;mso-layout-flow-alt:bottom-to-top;mso-next-textbox:#_x0000_s1032" inset=".72pt,7.2pt,.72pt,7.2pt">
                <w:txbxContent>
                  <w:p w:rsidR="00AC0EB3" w:rsidRPr="00793B9B" w:rsidRDefault="00AC0EB3">
                    <w:pPr>
                      <w:pStyle w:val="NoSpacing"/>
                      <w:jc w:val="right"/>
                      <w:rPr>
                        <w:rFonts w:ascii="Cambria" w:hAnsi="Cambria"/>
                        <w:b/>
                        <w:bCs/>
                        <w:sz w:val="48"/>
                        <w:szCs w:val="48"/>
                      </w:rPr>
                    </w:pPr>
                    <w:r w:rsidRPr="00793B9B">
                      <w:rPr>
                        <w:rFonts w:ascii="Cambria" w:hAnsi="Cambria"/>
                        <w:b/>
                        <w:bCs/>
                        <w:sz w:val="48"/>
                        <w:szCs w:val="48"/>
                      </w:rPr>
                      <w:t>Программа развития МБДОУ д/с  № 43</w:t>
                    </w:r>
                  </w:p>
                </w:txbxContent>
              </v:textbox>
            </v:rect>
            <w10:wrap anchorx="page" anchory="page"/>
          </v:group>
        </w:pict>
      </w:r>
      <w:r>
        <w:rPr>
          <w:noProof/>
          <w:lang w:eastAsia="ru-RU"/>
        </w:rPr>
        <w:pict>
          <v:rect id="_x0000_s1033" style="position:absolute;margin-left:29.75pt;margin-top:42.25pt;width:535.75pt;height:420.95pt;z-index:-251657728;mso-position-horizontal-relative:page;mso-position-vertical-relative:page" o:allowincell="f" stroked="f">
            <v:fill r:id="rId8" o:title="" size="0,0" aspect="atLeast" origin="-32767f,-32767f" position="-32767f,-32767f" recolor="t" rotate="t" type="frame"/>
            <o:lock v:ext="edit" aspectratio="t"/>
            <w10:wrap anchorx="page" anchory="page"/>
          </v:rect>
        </w:pict>
      </w:r>
    </w:p>
    <w:p w:rsidR="00AC0EB3" w:rsidRDefault="00AC0EB3" w:rsidP="00F236C9">
      <w:pPr>
        <w:spacing w:line="240" w:lineRule="auto"/>
        <w:jc w:val="both"/>
        <w:rPr>
          <w:b/>
          <w:sz w:val="24"/>
          <w:szCs w:val="24"/>
        </w:rPr>
      </w:pPr>
      <w:r>
        <w:rPr>
          <w:b/>
          <w:sz w:val="24"/>
          <w:szCs w:val="24"/>
        </w:rPr>
        <w:br w:type="page"/>
      </w:r>
    </w:p>
    <w:p w:rsidR="00AC0EB3" w:rsidRPr="00F236C9" w:rsidRDefault="00AC0EB3" w:rsidP="00F236C9">
      <w:pPr>
        <w:spacing w:line="240" w:lineRule="auto"/>
        <w:jc w:val="both"/>
        <w:rPr>
          <w:b/>
          <w:caps/>
          <w:sz w:val="24"/>
          <w:szCs w:val="24"/>
        </w:rPr>
      </w:pPr>
      <w:r w:rsidRPr="00F236C9">
        <w:rPr>
          <w:b/>
          <w:caps/>
          <w:sz w:val="24"/>
          <w:szCs w:val="24"/>
        </w:rPr>
        <w:t>содержание</w:t>
      </w:r>
    </w:p>
    <w:p w:rsidR="00AC0EB3" w:rsidRPr="00F236C9" w:rsidRDefault="00AC0EB3" w:rsidP="00F236C9">
      <w:pPr>
        <w:pStyle w:val="ListParagraph"/>
        <w:numPr>
          <w:ilvl w:val="0"/>
          <w:numId w:val="1"/>
        </w:numPr>
        <w:spacing w:line="240" w:lineRule="auto"/>
        <w:jc w:val="both"/>
        <w:rPr>
          <w:sz w:val="24"/>
          <w:szCs w:val="24"/>
        </w:rPr>
      </w:pPr>
      <w:r w:rsidRPr="00F236C9">
        <w:rPr>
          <w:sz w:val="24"/>
          <w:szCs w:val="24"/>
        </w:rPr>
        <w:t>Паспорт программы……………………………………………………………………</w:t>
      </w:r>
      <w:r>
        <w:rPr>
          <w:sz w:val="24"/>
          <w:szCs w:val="24"/>
        </w:rPr>
        <w:t>3</w:t>
      </w:r>
    </w:p>
    <w:p w:rsidR="00AC0EB3" w:rsidRPr="00F236C9" w:rsidRDefault="00AC0EB3" w:rsidP="00F236C9">
      <w:pPr>
        <w:pStyle w:val="ListParagraph"/>
        <w:numPr>
          <w:ilvl w:val="0"/>
          <w:numId w:val="1"/>
        </w:numPr>
        <w:spacing w:line="240" w:lineRule="auto"/>
        <w:jc w:val="both"/>
        <w:rPr>
          <w:sz w:val="24"/>
          <w:szCs w:val="24"/>
        </w:rPr>
      </w:pPr>
      <w:r w:rsidRPr="00F236C9">
        <w:rPr>
          <w:sz w:val="24"/>
          <w:szCs w:val="24"/>
        </w:rPr>
        <w:t>Аналитико-прогностическое обоснование программы развития…………………..</w:t>
      </w:r>
      <w:r>
        <w:rPr>
          <w:sz w:val="24"/>
          <w:szCs w:val="24"/>
        </w:rPr>
        <w:t xml:space="preserve"> 5</w:t>
      </w:r>
    </w:p>
    <w:p w:rsidR="00AC0EB3" w:rsidRDefault="00AC0EB3" w:rsidP="00F236C9">
      <w:pPr>
        <w:pStyle w:val="ListParagraph"/>
        <w:numPr>
          <w:ilvl w:val="0"/>
          <w:numId w:val="1"/>
        </w:numPr>
        <w:spacing w:line="240" w:lineRule="auto"/>
        <w:jc w:val="both"/>
        <w:rPr>
          <w:sz w:val="24"/>
          <w:szCs w:val="24"/>
        </w:rPr>
      </w:pPr>
      <w:r w:rsidRPr="00F236C9">
        <w:rPr>
          <w:sz w:val="24"/>
          <w:szCs w:val="24"/>
        </w:rPr>
        <w:t>Основная идея инновац</w:t>
      </w:r>
      <w:r>
        <w:rPr>
          <w:sz w:val="24"/>
          <w:szCs w:val="24"/>
        </w:rPr>
        <w:t>ионного развития………………………………………        20</w:t>
      </w:r>
    </w:p>
    <w:p w:rsidR="00AC0EB3" w:rsidRPr="00F236C9" w:rsidRDefault="00AC0EB3" w:rsidP="00F236C9">
      <w:pPr>
        <w:pStyle w:val="ListParagraph"/>
        <w:numPr>
          <w:ilvl w:val="0"/>
          <w:numId w:val="1"/>
        </w:numPr>
        <w:spacing w:line="240" w:lineRule="auto"/>
        <w:jc w:val="both"/>
        <w:rPr>
          <w:sz w:val="24"/>
          <w:szCs w:val="24"/>
        </w:rPr>
      </w:pPr>
      <w:r w:rsidRPr="00F236C9">
        <w:rPr>
          <w:sz w:val="24"/>
          <w:szCs w:val="24"/>
        </w:rPr>
        <w:t>Цели и задачи программы……………………………………………………………..</w:t>
      </w:r>
      <w:r>
        <w:rPr>
          <w:sz w:val="24"/>
          <w:szCs w:val="24"/>
        </w:rPr>
        <w:t>22</w:t>
      </w:r>
    </w:p>
    <w:p w:rsidR="00AC0EB3" w:rsidRPr="00F236C9" w:rsidRDefault="00AC0EB3" w:rsidP="00F236C9">
      <w:pPr>
        <w:pStyle w:val="ListParagraph"/>
        <w:numPr>
          <w:ilvl w:val="0"/>
          <w:numId w:val="1"/>
        </w:numPr>
        <w:spacing w:line="240" w:lineRule="auto"/>
        <w:jc w:val="both"/>
        <w:rPr>
          <w:sz w:val="24"/>
          <w:szCs w:val="24"/>
        </w:rPr>
      </w:pPr>
      <w:r w:rsidRPr="00F236C9">
        <w:rPr>
          <w:sz w:val="24"/>
          <w:szCs w:val="24"/>
        </w:rPr>
        <w:t xml:space="preserve"> Концептуальные основы развития дошкольного учреждения…………………….</w:t>
      </w:r>
      <w:r>
        <w:rPr>
          <w:sz w:val="24"/>
          <w:szCs w:val="24"/>
        </w:rPr>
        <w:t xml:space="preserve"> 22</w:t>
      </w:r>
    </w:p>
    <w:p w:rsidR="00AC0EB3" w:rsidRPr="00F236C9" w:rsidRDefault="00AC0EB3" w:rsidP="00F236C9">
      <w:pPr>
        <w:pStyle w:val="ListParagraph"/>
        <w:numPr>
          <w:ilvl w:val="1"/>
          <w:numId w:val="2"/>
        </w:numPr>
        <w:spacing w:line="240" w:lineRule="auto"/>
        <w:jc w:val="both"/>
        <w:rPr>
          <w:sz w:val="24"/>
          <w:szCs w:val="24"/>
        </w:rPr>
      </w:pPr>
      <w:r w:rsidRPr="00F236C9">
        <w:rPr>
          <w:sz w:val="24"/>
          <w:szCs w:val="24"/>
        </w:rPr>
        <w:t>миссия</w:t>
      </w:r>
    </w:p>
    <w:p w:rsidR="00AC0EB3" w:rsidRPr="00F236C9" w:rsidRDefault="00AC0EB3" w:rsidP="00F236C9">
      <w:pPr>
        <w:pStyle w:val="ListParagraph"/>
        <w:numPr>
          <w:ilvl w:val="1"/>
          <w:numId w:val="2"/>
        </w:numPr>
        <w:spacing w:line="240" w:lineRule="auto"/>
        <w:jc w:val="both"/>
        <w:rPr>
          <w:sz w:val="24"/>
          <w:szCs w:val="24"/>
        </w:rPr>
      </w:pPr>
      <w:r w:rsidRPr="00F236C9">
        <w:rPr>
          <w:sz w:val="24"/>
          <w:szCs w:val="24"/>
        </w:rPr>
        <w:t xml:space="preserve">ценности </w:t>
      </w:r>
    </w:p>
    <w:p w:rsidR="00AC0EB3" w:rsidRPr="00F236C9" w:rsidRDefault="00AC0EB3" w:rsidP="00F236C9">
      <w:pPr>
        <w:pStyle w:val="ListParagraph"/>
        <w:numPr>
          <w:ilvl w:val="1"/>
          <w:numId w:val="2"/>
        </w:numPr>
        <w:spacing w:line="240" w:lineRule="auto"/>
        <w:jc w:val="both"/>
        <w:rPr>
          <w:sz w:val="24"/>
          <w:szCs w:val="24"/>
        </w:rPr>
      </w:pPr>
      <w:r w:rsidRPr="00F236C9">
        <w:rPr>
          <w:sz w:val="24"/>
          <w:szCs w:val="24"/>
        </w:rPr>
        <w:t>содержательные принципы</w:t>
      </w:r>
    </w:p>
    <w:p w:rsidR="00AC0EB3" w:rsidRPr="00F236C9" w:rsidRDefault="00AC0EB3" w:rsidP="00F236C9">
      <w:pPr>
        <w:pStyle w:val="ListParagraph"/>
        <w:numPr>
          <w:ilvl w:val="0"/>
          <w:numId w:val="1"/>
        </w:numPr>
        <w:spacing w:line="240" w:lineRule="auto"/>
        <w:jc w:val="both"/>
        <w:rPr>
          <w:sz w:val="24"/>
          <w:szCs w:val="24"/>
        </w:rPr>
      </w:pPr>
      <w:r w:rsidRPr="00F236C9">
        <w:rPr>
          <w:sz w:val="24"/>
          <w:szCs w:val="24"/>
        </w:rPr>
        <w:t>Содержание образовательного процесса, различных его моделей, стратегия и тактика развития……………………………………………………………………………….</w:t>
      </w:r>
      <w:r>
        <w:rPr>
          <w:sz w:val="24"/>
          <w:szCs w:val="24"/>
        </w:rPr>
        <w:t xml:space="preserve"> 25</w:t>
      </w:r>
    </w:p>
    <w:p w:rsidR="00AC0EB3" w:rsidRPr="00F236C9" w:rsidRDefault="00AC0EB3" w:rsidP="00F236C9">
      <w:pPr>
        <w:pStyle w:val="ListParagraph"/>
        <w:numPr>
          <w:ilvl w:val="0"/>
          <w:numId w:val="1"/>
        </w:numPr>
        <w:spacing w:line="240" w:lineRule="auto"/>
        <w:jc w:val="both"/>
        <w:rPr>
          <w:sz w:val="24"/>
          <w:szCs w:val="24"/>
        </w:rPr>
      </w:pPr>
      <w:r w:rsidRPr="00F236C9">
        <w:rPr>
          <w:sz w:val="24"/>
          <w:szCs w:val="24"/>
        </w:rPr>
        <w:t>Критерии результативности………………………………………………………….</w:t>
      </w:r>
      <w:r>
        <w:rPr>
          <w:sz w:val="24"/>
          <w:szCs w:val="24"/>
        </w:rPr>
        <w:t>29</w:t>
      </w:r>
    </w:p>
    <w:p w:rsidR="00AC0EB3" w:rsidRPr="00F236C9" w:rsidRDefault="00AC0EB3" w:rsidP="00F236C9">
      <w:pPr>
        <w:pStyle w:val="ListParagraph"/>
        <w:numPr>
          <w:ilvl w:val="0"/>
          <w:numId w:val="1"/>
        </w:numPr>
        <w:spacing w:line="240" w:lineRule="auto"/>
        <w:jc w:val="both"/>
        <w:rPr>
          <w:sz w:val="24"/>
          <w:szCs w:val="24"/>
        </w:rPr>
      </w:pPr>
      <w:r w:rsidRPr="00F236C9">
        <w:rPr>
          <w:sz w:val="24"/>
          <w:szCs w:val="24"/>
        </w:rPr>
        <w:t>Ресурсы (финансовые, материально-технические, кадровые, программно-методические, информационные)……………………………………………………</w:t>
      </w:r>
      <w:r>
        <w:rPr>
          <w:sz w:val="24"/>
          <w:szCs w:val="24"/>
        </w:rPr>
        <w:t>30</w:t>
      </w:r>
    </w:p>
    <w:p w:rsidR="00AC0EB3" w:rsidRPr="00F236C9" w:rsidRDefault="00AC0EB3" w:rsidP="00F236C9">
      <w:pPr>
        <w:pStyle w:val="ListParagraph"/>
        <w:numPr>
          <w:ilvl w:val="0"/>
          <w:numId w:val="1"/>
        </w:numPr>
        <w:spacing w:line="240" w:lineRule="auto"/>
        <w:jc w:val="both"/>
        <w:rPr>
          <w:sz w:val="24"/>
          <w:szCs w:val="24"/>
        </w:rPr>
      </w:pPr>
      <w:r w:rsidRPr="00F236C9">
        <w:rPr>
          <w:sz w:val="24"/>
          <w:szCs w:val="24"/>
        </w:rPr>
        <w:t>Совершенствование структуры управления (функции, технологии, организационные формы)……………………………………………………………..</w:t>
      </w:r>
      <w:r>
        <w:rPr>
          <w:sz w:val="24"/>
          <w:szCs w:val="24"/>
        </w:rPr>
        <w:t>31</w:t>
      </w:r>
    </w:p>
    <w:p w:rsidR="00AC0EB3" w:rsidRPr="00F236C9" w:rsidRDefault="00AC0EB3" w:rsidP="00F236C9">
      <w:pPr>
        <w:pStyle w:val="ListParagraph"/>
        <w:numPr>
          <w:ilvl w:val="0"/>
          <w:numId w:val="1"/>
        </w:numPr>
        <w:spacing w:line="240" w:lineRule="auto"/>
        <w:jc w:val="both"/>
        <w:rPr>
          <w:sz w:val="24"/>
          <w:szCs w:val="24"/>
        </w:rPr>
      </w:pPr>
      <w:r w:rsidRPr="00F236C9">
        <w:rPr>
          <w:sz w:val="24"/>
          <w:szCs w:val="24"/>
        </w:rPr>
        <w:t>Ожидаемые результаты………………………………………………………………..</w:t>
      </w:r>
      <w:r>
        <w:rPr>
          <w:sz w:val="24"/>
          <w:szCs w:val="24"/>
        </w:rPr>
        <w:t>32</w:t>
      </w:r>
    </w:p>
    <w:p w:rsidR="00AC0EB3" w:rsidRPr="00F236C9" w:rsidRDefault="00AC0EB3" w:rsidP="00F236C9">
      <w:pPr>
        <w:pStyle w:val="ListParagraph"/>
        <w:numPr>
          <w:ilvl w:val="0"/>
          <w:numId w:val="1"/>
        </w:numPr>
        <w:spacing w:line="240" w:lineRule="auto"/>
        <w:jc w:val="both"/>
        <w:rPr>
          <w:sz w:val="24"/>
          <w:szCs w:val="24"/>
        </w:rPr>
      </w:pPr>
      <w:r w:rsidRPr="00F236C9">
        <w:rPr>
          <w:sz w:val="24"/>
          <w:szCs w:val="24"/>
        </w:rPr>
        <w:t>Система контроля за выполнением основных разделов программы………………</w:t>
      </w:r>
      <w:r>
        <w:rPr>
          <w:sz w:val="24"/>
          <w:szCs w:val="24"/>
        </w:rPr>
        <w:t>32</w:t>
      </w:r>
    </w:p>
    <w:p w:rsidR="00AC0EB3" w:rsidRPr="00F236C9" w:rsidRDefault="00AC0EB3" w:rsidP="00F236C9">
      <w:pPr>
        <w:pStyle w:val="ListParagraph"/>
        <w:spacing w:line="240" w:lineRule="auto"/>
        <w:jc w:val="both"/>
        <w:rPr>
          <w:sz w:val="24"/>
          <w:szCs w:val="24"/>
        </w:rPr>
      </w:pPr>
      <w:r w:rsidRPr="00F236C9">
        <w:rPr>
          <w:sz w:val="24"/>
          <w:szCs w:val="24"/>
        </w:rPr>
        <w:t>Список литер</w:t>
      </w:r>
      <w:r>
        <w:rPr>
          <w:sz w:val="24"/>
          <w:szCs w:val="24"/>
        </w:rPr>
        <w:t>атуры……………………………………………………………………33</w:t>
      </w:r>
    </w:p>
    <w:p w:rsidR="00AC0EB3" w:rsidRPr="00F236C9" w:rsidRDefault="00AC0EB3" w:rsidP="00F236C9">
      <w:pPr>
        <w:spacing w:line="240" w:lineRule="auto"/>
        <w:jc w:val="both"/>
        <w:rPr>
          <w:caps/>
          <w:sz w:val="24"/>
          <w:szCs w:val="24"/>
        </w:rPr>
      </w:pPr>
    </w:p>
    <w:p w:rsidR="00AC0EB3" w:rsidRPr="00F236C9" w:rsidRDefault="00AC0EB3" w:rsidP="00F236C9">
      <w:pPr>
        <w:spacing w:line="240" w:lineRule="auto"/>
        <w:jc w:val="both"/>
        <w:rPr>
          <w:caps/>
          <w:sz w:val="24"/>
          <w:szCs w:val="24"/>
        </w:rPr>
      </w:pPr>
    </w:p>
    <w:p w:rsidR="00AC0EB3" w:rsidRPr="00F236C9" w:rsidRDefault="00AC0EB3" w:rsidP="00F236C9">
      <w:pPr>
        <w:spacing w:after="0" w:line="240" w:lineRule="auto"/>
        <w:ind w:firstLine="709"/>
        <w:jc w:val="both"/>
        <w:rPr>
          <w:b/>
          <w:sz w:val="24"/>
          <w:szCs w:val="24"/>
        </w:rPr>
      </w:pPr>
    </w:p>
    <w:p w:rsidR="00AC0EB3" w:rsidRPr="00F236C9" w:rsidRDefault="00AC0EB3" w:rsidP="00F236C9">
      <w:pPr>
        <w:spacing w:after="0" w:line="240" w:lineRule="auto"/>
        <w:ind w:firstLine="709"/>
        <w:jc w:val="both"/>
        <w:rPr>
          <w:b/>
          <w:sz w:val="24"/>
          <w:szCs w:val="24"/>
        </w:rPr>
      </w:pPr>
    </w:p>
    <w:p w:rsidR="00AC0EB3" w:rsidRPr="00F236C9" w:rsidRDefault="00AC0EB3" w:rsidP="00F236C9">
      <w:pPr>
        <w:spacing w:after="0" w:line="240" w:lineRule="auto"/>
        <w:ind w:firstLine="709"/>
        <w:jc w:val="both"/>
        <w:rPr>
          <w:b/>
          <w:sz w:val="24"/>
          <w:szCs w:val="24"/>
        </w:rPr>
      </w:pPr>
    </w:p>
    <w:p w:rsidR="00AC0EB3" w:rsidRPr="00F236C9" w:rsidRDefault="00AC0EB3" w:rsidP="00F236C9">
      <w:pPr>
        <w:spacing w:after="0" w:line="240" w:lineRule="auto"/>
        <w:ind w:firstLine="709"/>
        <w:jc w:val="both"/>
        <w:rPr>
          <w:b/>
          <w:sz w:val="24"/>
          <w:szCs w:val="24"/>
        </w:rPr>
      </w:pPr>
    </w:p>
    <w:p w:rsidR="00AC0EB3" w:rsidRPr="00F236C9" w:rsidRDefault="00AC0EB3" w:rsidP="00F236C9">
      <w:pPr>
        <w:spacing w:after="0" w:line="240" w:lineRule="auto"/>
        <w:ind w:firstLine="709"/>
        <w:jc w:val="both"/>
        <w:rPr>
          <w:b/>
          <w:sz w:val="24"/>
          <w:szCs w:val="24"/>
        </w:rPr>
      </w:pPr>
    </w:p>
    <w:p w:rsidR="00AC0EB3" w:rsidRPr="00F236C9" w:rsidRDefault="00AC0EB3" w:rsidP="00F236C9">
      <w:pPr>
        <w:spacing w:after="0" w:line="240" w:lineRule="auto"/>
        <w:ind w:firstLine="709"/>
        <w:jc w:val="both"/>
        <w:rPr>
          <w:b/>
          <w:sz w:val="24"/>
          <w:szCs w:val="24"/>
        </w:rPr>
      </w:pPr>
    </w:p>
    <w:p w:rsidR="00AC0EB3" w:rsidRPr="00F236C9" w:rsidRDefault="00AC0EB3" w:rsidP="00F236C9">
      <w:pPr>
        <w:spacing w:after="0" w:line="240" w:lineRule="auto"/>
        <w:ind w:firstLine="709"/>
        <w:jc w:val="both"/>
        <w:rPr>
          <w:b/>
          <w:sz w:val="24"/>
          <w:szCs w:val="24"/>
        </w:rPr>
      </w:pPr>
    </w:p>
    <w:p w:rsidR="00AC0EB3" w:rsidRPr="00F236C9" w:rsidRDefault="00AC0EB3" w:rsidP="00F236C9">
      <w:pPr>
        <w:spacing w:after="0" w:line="240" w:lineRule="auto"/>
        <w:ind w:firstLine="709"/>
        <w:jc w:val="both"/>
        <w:rPr>
          <w:b/>
          <w:sz w:val="24"/>
          <w:szCs w:val="24"/>
        </w:rPr>
      </w:pPr>
    </w:p>
    <w:p w:rsidR="00AC0EB3" w:rsidRPr="00F236C9" w:rsidRDefault="00AC0EB3" w:rsidP="00F236C9">
      <w:pPr>
        <w:spacing w:after="0" w:line="240" w:lineRule="auto"/>
        <w:ind w:firstLine="709"/>
        <w:jc w:val="both"/>
        <w:rPr>
          <w:b/>
          <w:sz w:val="24"/>
          <w:szCs w:val="24"/>
        </w:rPr>
      </w:pPr>
    </w:p>
    <w:p w:rsidR="00AC0EB3" w:rsidRPr="00F236C9" w:rsidRDefault="00AC0EB3" w:rsidP="00F236C9">
      <w:pPr>
        <w:spacing w:after="0" w:line="240" w:lineRule="auto"/>
        <w:ind w:firstLine="709"/>
        <w:jc w:val="both"/>
        <w:rPr>
          <w:b/>
          <w:sz w:val="24"/>
          <w:szCs w:val="24"/>
        </w:rPr>
      </w:pPr>
    </w:p>
    <w:p w:rsidR="00AC0EB3" w:rsidRPr="00F236C9" w:rsidRDefault="00AC0EB3" w:rsidP="00F236C9">
      <w:pPr>
        <w:spacing w:after="0" w:line="240" w:lineRule="auto"/>
        <w:ind w:firstLine="709"/>
        <w:jc w:val="both"/>
        <w:rPr>
          <w:b/>
          <w:sz w:val="24"/>
          <w:szCs w:val="24"/>
        </w:rPr>
      </w:pPr>
    </w:p>
    <w:p w:rsidR="00AC0EB3" w:rsidRPr="00F236C9" w:rsidRDefault="00AC0EB3" w:rsidP="00F236C9">
      <w:pPr>
        <w:spacing w:after="0" w:line="240" w:lineRule="auto"/>
        <w:ind w:firstLine="709"/>
        <w:jc w:val="both"/>
        <w:rPr>
          <w:b/>
          <w:sz w:val="24"/>
          <w:szCs w:val="24"/>
        </w:rPr>
      </w:pPr>
    </w:p>
    <w:p w:rsidR="00AC0EB3" w:rsidRPr="00F236C9" w:rsidRDefault="00AC0EB3" w:rsidP="00F236C9">
      <w:pPr>
        <w:spacing w:after="0" w:line="240" w:lineRule="auto"/>
        <w:ind w:firstLine="709"/>
        <w:jc w:val="both"/>
        <w:rPr>
          <w:b/>
          <w:sz w:val="24"/>
          <w:szCs w:val="24"/>
        </w:rPr>
      </w:pPr>
    </w:p>
    <w:p w:rsidR="00AC0EB3" w:rsidRPr="00F236C9" w:rsidRDefault="00AC0EB3" w:rsidP="00F236C9">
      <w:pPr>
        <w:spacing w:after="0" w:line="240" w:lineRule="auto"/>
        <w:ind w:firstLine="709"/>
        <w:jc w:val="both"/>
        <w:rPr>
          <w:b/>
          <w:sz w:val="24"/>
          <w:szCs w:val="24"/>
        </w:rPr>
      </w:pPr>
    </w:p>
    <w:p w:rsidR="00AC0EB3" w:rsidRPr="00F236C9" w:rsidRDefault="00AC0EB3" w:rsidP="00F236C9">
      <w:pPr>
        <w:spacing w:after="0" w:line="240" w:lineRule="auto"/>
        <w:ind w:firstLine="709"/>
        <w:jc w:val="both"/>
        <w:rPr>
          <w:b/>
          <w:sz w:val="24"/>
          <w:szCs w:val="24"/>
        </w:rPr>
      </w:pPr>
    </w:p>
    <w:p w:rsidR="00AC0EB3" w:rsidRPr="00F236C9" w:rsidRDefault="00AC0EB3" w:rsidP="00F236C9">
      <w:pPr>
        <w:spacing w:after="0" w:line="240" w:lineRule="auto"/>
        <w:jc w:val="both"/>
        <w:rPr>
          <w:b/>
          <w:sz w:val="24"/>
          <w:szCs w:val="24"/>
        </w:rPr>
      </w:pPr>
    </w:p>
    <w:p w:rsidR="00AC0EB3" w:rsidRPr="00F236C9" w:rsidRDefault="00AC0EB3" w:rsidP="00F236C9">
      <w:pPr>
        <w:spacing w:after="0" w:line="240" w:lineRule="auto"/>
        <w:ind w:firstLine="709"/>
        <w:jc w:val="both"/>
        <w:rPr>
          <w:b/>
          <w:sz w:val="24"/>
          <w:szCs w:val="24"/>
        </w:rPr>
      </w:pPr>
    </w:p>
    <w:p w:rsidR="00AC0EB3" w:rsidRPr="00F236C9" w:rsidRDefault="00AC0EB3" w:rsidP="00F236C9">
      <w:pPr>
        <w:spacing w:after="0" w:line="240" w:lineRule="auto"/>
        <w:ind w:firstLine="709"/>
        <w:jc w:val="both"/>
        <w:rPr>
          <w:b/>
          <w:sz w:val="24"/>
          <w:szCs w:val="24"/>
        </w:rPr>
      </w:pPr>
    </w:p>
    <w:p w:rsidR="00AC0EB3" w:rsidRPr="00F236C9" w:rsidRDefault="00AC0EB3" w:rsidP="00F236C9">
      <w:pPr>
        <w:spacing w:after="0" w:line="240" w:lineRule="auto"/>
        <w:ind w:firstLine="709"/>
        <w:jc w:val="both"/>
        <w:rPr>
          <w:b/>
          <w:sz w:val="24"/>
          <w:szCs w:val="24"/>
        </w:rPr>
      </w:pPr>
    </w:p>
    <w:p w:rsidR="00AC0EB3" w:rsidRPr="00F236C9" w:rsidRDefault="00AC0EB3" w:rsidP="00F236C9">
      <w:pPr>
        <w:spacing w:after="0" w:line="240" w:lineRule="auto"/>
        <w:ind w:firstLine="709"/>
        <w:jc w:val="both"/>
        <w:rPr>
          <w:b/>
          <w:sz w:val="24"/>
          <w:szCs w:val="24"/>
        </w:rPr>
      </w:pPr>
    </w:p>
    <w:p w:rsidR="00AC0EB3" w:rsidRPr="00F236C9" w:rsidRDefault="00AC0EB3" w:rsidP="00F236C9">
      <w:pPr>
        <w:spacing w:after="0" w:line="240" w:lineRule="auto"/>
        <w:ind w:firstLine="709"/>
        <w:jc w:val="both"/>
        <w:rPr>
          <w:b/>
          <w:sz w:val="24"/>
          <w:szCs w:val="24"/>
        </w:rPr>
      </w:pPr>
    </w:p>
    <w:p w:rsidR="00AC0EB3" w:rsidRPr="00F236C9" w:rsidRDefault="00AC0EB3" w:rsidP="00F236C9">
      <w:pPr>
        <w:spacing w:after="0" w:line="240" w:lineRule="auto"/>
        <w:jc w:val="both"/>
        <w:rPr>
          <w:b/>
          <w:sz w:val="24"/>
          <w:szCs w:val="24"/>
        </w:rPr>
      </w:pPr>
    </w:p>
    <w:p w:rsidR="00AC0EB3" w:rsidRPr="00F236C9" w:rsidRDefault="00AC0EB3" w:rsidP="00F236C9">
      <w:pPr>
        <w:spacing w:after="0" w:line="240" w:lineRule="auto"/>
        <w:jc w:val="both"/>
        <w:rPr>
          <w:b/>
          <w:sz w:val="24"/>
          <w:szCs w:val="24"/>
        </w:rPr>
      </w:pPr>
    </w:p>
    <w:p w:rsidR="00AC0EB3" w:rsidRDefault="00AC0EB3" w:rsidP="00F236C9">
      <w:pPr>
        <w:spacing w:after="0" w:line="240" w:lineRule="auto"/>
        <w:ind w:firstLine="709"/>
        <w:jc w:val="both"/>
        <w:rPr>
          <w:b/>
          <w:sz w:val="24"/>
          <w:szCs w:val="24"/>
        </w:rPr>
      </w:pPr>
    </w:p>
    <w:p w:rsidR="00AC0EB3" w:rsidRDefault="00AC0EB3" w:rsidP="00F236C9">
      <w:pPr>
        <w:spacing w:after="0" w:line="240" w:lineRule="auto"/>
        <w:ind w:firstLine="709"/>
        <w:jc w:val="both"/>
        <w:rPr>
          <w:b/>
          <w:sz w:val="24"/>
          <w:szCs w:val="24"/>
        </w:rPr>
      </w:pPr>
    </w:p>
    <w:p w:rsidR="00AC0EB3" w:rsidRDefault="00AC0EB3" w:rsidP="000D2BCF">
      <w:pPr>
        <w:spacing w:after="0" w:line="240" w:lineRule="auto"/>
        <w:jc w:val="both"/>
        <w:rPr>
          <w:b/>
          <w:sz w:val="24"/>
          <w:szCs w:val="24"/>
        </w:rPr>
      </w:pPr>
    </w:p>
    <w:p w:rsidR="00AC0EB3" w:rsidRPr="00F236C9" w:rsidRDefault="00AC0EB3" w:rsidP="00F236C9">
      <w:pPr>
        <w:spacing w:after="0" w:line="240" w:lineRule="auto"/>
        <w:ind w:firstLine="709"/>
        <w:jc w:val="center"/>
        <w:rPr>
          <w:b/>
          <w:sz w:val="24"/>
          <w:szCs w:val="24"/>
        </w:rPr>
      </w:pPr>
      <w:r w:rsidRPr="00F236C9">
        <w:rPr>
          <w:b/>
          <w:sz w:val="24"/>
          <w:szCs w:val="24"/>
        </w:rPr>
        <w:t>1.ПАСПОРТ ПРОГРАММЫ РАЗВИТИЯ</w:t>
      </w:r>
    </w:p>
    <w:p w:rsidR="00AC0EB3" w:rsidRPr="00F236C9" w:rsidRDefault="00AC0EB3" w:rsidP="00F236C9">
      <w:pPr>
        <w:spacing w:after="0" w:line="240" w:lineRule="auto"/>
        <w:ind w:firstLine="709"/>
        <w:jc w:val="both"/>
        <w:rPr>
          <w:sz w:val="24"/>
          <w:szCs w:val="24"/>
        </w:rPr>
      </w:pPr>
    </w:p>
    <w:tbl>
      <w:tblPr>
        <w:tblW w:w="10456" w:type="dxa"/>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7229"/>
      </w:tblGrid>
      <w:tr w:rsidR="00AC0EB3" w:rsidRPr="00F236C9" w:rsidTr="00C10079">
        <w:tc>
          <w:tcPr>
            <w:tcW w:w="3227" w:type="dxa"/>
          </w:tcPr>
          <w:p w:rsidR="00AC0EB3" w:rsidRPr="00F236C9" w:rsidRDefault="00AC0EB3" w:rsidP="00F236C9">
            <w:pPr>
              <w:spacing w:after="0" w:line="240" w:lineRule="auto"/>
              <w:jc w:val="both"/>
              <w:rPr>
                <w:sz w:val="24"/>
                <w:szCs w:val="24"/>
              </w:rPr>
            </w:pPr>
            <w:r w:rsidRPr="00F236C9">
              <w:rPr>
                <w:sz w:val="24"/>
                <w:szCs w:val="24"/>
              </w:rPr>
              <w:t>Наименование программы</w:t>
            </w:r>
          </w:p>
          <w:p w:rsidR="00AC0EB3" w:rsidRPr="00F236C9" w:rsidRDefault="00AC0EB3" w:rsidP="00F236C9">
            <w:pPr>
              <w:spacing w:after="0" w:line="240" w:lineRule="auto"/>
              <w:jc w:val="both"/>
              <w:rPr>
                <w:sz w:val="24"/>
                <w:szCs w:val="24"/>
              </w:rPr>
            </w:pPr>
          </w:p>
        </w:tc>
        <w:tc>
          <w:tcPr>
            <w:tcW w:w="7229" w:type="dxa"/>
          </w:tcPr>
          <w:p w:rsidR="00AC0EB3" w:rsidRPr="00F236C9" w:rsidRDefault="00AC0EB3" w:rsidP="00F236C9">
            <w:pPr>
              <w:spacing w:after="0" w:line="240" w:lineRule="auto"/>
              <w:jc w:val="both"/>
              <w:rPr>
                <w:sz w:val="24"/>
                <w:szCs w:val="24"/>
              </w:rPr>
            </w:pPr>
            <w:r w:rsidRPr="00F236C9">
              <w:rPr>
                <w:sz w:val="24"/>
                <w:szCs w:val="24"/>
              </w:rPr>
              <w:t>Программа развития муниципального бюджетного дошкольного образовательного учреждения «Детский сад № 43» г.Арзамаса Нижегородской области</w:t>
            </w:r>
          </w:p>
        </w:tc>
      </w:tr>
      <w:tr w:rsidR="00AC0EB3" w:rsidRPr="00F236C9" w:rsidTr="00C10079">
        <w:tc>
          <w:tcPr>
            <w:tcW w:w="3227" w:type="dxa"/>
          </w:tcPr>
          <w:p w:rsidR="00AC0EB3" w:rsidRPr="00F236C9" w:rsidRDefault="00AC0EB3" w:rsidP="00F236C9">
            <w:pPr>
              <w:spacing w:after="0" w:line="240" w:lineRule="auto"/>
              <w:jc w:val="both"/>
              <w:rPr>
                <w:sz w:val="24"/>
                <w:szCs w:val="24"/>
              </w:rPr>
            </w:pPr>
            <w:r w:rsidRPr="00F236C9">
              <w:rPr>
                <w:sz w:val="24"/>
                <w:szCs w:val="24"/>
              </w:rPr>
              <w:t>Основания для разработки Программы</w:t>
            </w:r>
          </w:p>
        </w:tc>
        <w:tc>
          <w:tcPr>
            <w:tcW w:w="7229" w:type="dxa"/>
          </w:tcPr>
          <w:p w:rsidR="00AC0EB3" w:rsidRPr="00F236C9" w:rsidRDefault="00AC0EB3" w:rsidP="00F236C9">
            <w:pPr>
              <w:pStyle w:val="NoSpacing"/>
              <w:jc w:val="both"/>
            </w:pPr>
            <w:r w:rsidRPr="00F236C9">
              <w:t xml:space="preserve">ФЗ «Об образовании РФ»  </w:t>
            </w:r>
            <w:r w:rsidRPr="00F236C9">
              <w:rPr>
                <w:kern w:val="36"/>
              </w:rPr>
              <w:t>от 29.12.2012 г. N 273-ФЗ;</w:t>
            </w:r>
          </w:p>
          <w:p w:rsidR="00AC0EB3" w:rsidRPr="00F236C9" w:rsidRDefault="00AC0EB3" w:rsidP="00F236C9">
            <w:pPr>
              <w:pStyle w:val="NoSpacing"/>
              <w:ind w:left="9"/>
              <w:jc w:val="both"/>
              <w:rPr>
                <w:color w:val="000000"/>
              </w:rPr>
            </w:pPr>
            <w:r w:rsidRPr="00F236C9">
              <w:rPr>
                <w:color w:val="000000"/>
              </w:rPr>
              <w:t>Санитарно-эпидемиологические требования к устройству, содержанию и организации режима работы в дошкольных организациях «Санитарно-эпидемиологические правила и нормативы СанПиН 2.4.1.3049-13», утверждённые Постановлением Главного государственного санитарного врача Российской Федерации от 15 мая 2013г. № 26;</w:t>
            </w:r>
          </w:p>
          <w:p w:rsidR="00AC0EB3" w:rsidRPr="00F236C9" w:rsidRDefault="00AC0EB3" w:rsidP="00F236C9">
            <w:pPr>
              <w:pStyle w:val="NoSpacing"/>
              <w:ind w:left="9"/>
              <w:jc w:val="both"/>
            </w:pPr>
            <w:r w:rsidRPr="00F236C9">
              <w:t xml:space="preserve">Конвенцией ООН о правах ребёнка; </w:t>
            </w:r>
          </w:p>
          <w:p w:rsidR="00AC0EB3" w:rsidRPr="00F236C9" w:rsidRDefault="00AC0EB3" w:rsidP="00F236C9">
            <w:pPr>
              <w:pStyle w:val="NoSpacing"/>
              <w:ind w:left="9"/>
              <w:jc w:val="both"/>
            </w:pPr>
            <w:r w:rsidRPr="00F236C9">
              <w:t xml:space="preserve">Всемирной декларацией об обеспечении выживания, защиты и развития детей; </w:t>
            </w:r>
          </w:p>
          <w:p w:rsidR="00AC0EB3" w:rsidRPr="00F236C9" w:rsidRDefault="00AC0EB3" w:rsidP="00F236C9">
            <w:pPr>
              <w:pStyle w:val="NoSpacing"/>
              <w:ind w:left="9"/>
              <w:jc w:val="both"/>
            </w:pPr>
            <w:r w:rsidRPr="00F236C9">
              <w:t xml:space="preserve">Концепцией дошкольного воспитания Давыдова В.В., Петровского В.А.; </w:t>
            </w:r>
          </w:p>
          <w:p w:rsidR="00AC0EB3" w:rsidRPr="00F236C9" w:rsidRDefault="00AC0EB3" w:rsidP="00F236C9">
            <w:pPr>
              <w:pStyle w:val="NoSpacing"/>
              <w:tabs>
                <w:tab w:val="left" w:pos="230"/>
              </w:tabs>
              <w:ind w:left="9"/>
              <w:jc w:val="both"/>
            </w:pPr>
            <w:r w:rsidRPr="00F236C9">
              <w:t>Декларацией прав ребенка (ООН ЮНИСЕФ);</w:t>
            </w:r>
          </w:p>
          <w:p w:rsidR="00AC0EB3" w:rsidRPr="00F236C9" w:rsidRDefault="00AC0EB3" w:rsidP="00F236C9">
            <w:pPr>
              <w:pStyle w:val="NoSpacing"/>
              <w:tabs>
                <w:tab w:val="left" w:pos="293"/>
                <w:tab w:val="left" w:pos="435"/>
              </w:tabs>
              <w:jc w:val="both"/>
            </w:pPr>
            <w:r w:rsidRPr="00F236C9">
              <w:t>Устав МБДОУ</w:t>
            </w:r>
          </w:p>
          <w:p w:rsidR="00AC0EB3" w:rsidRPr="00F236C9" w:rsidRDefault="00AC0EB3" w:rsidP="00F236C9">
            <w:pPr>
              <w:pStyle w:val="1"/>
              <w:tabs>
                <w:tab w:val="left" w:pos="230"/>
                <w:tab w:val="left" w:pos="435"/>
              </w:tabs>
              <w:spacing w:after="0" w:line="240" w:lineRule="auto"/>
              <w:ind w:left="0"/>
              <w:jc w:val="both"/>
              <w:rPr>
                <w:rFonts w:ascii="Times New Roman" w:hAnsi="Times New Roman"/>
                <w:sz w:val="24"/>
                <w:szCs w:val="24"/>
              </w:rPr>
            </w:pPr>
            <w:r w:rsidRPr="00F236C9">
              <w:rPr>
                <w:rFonts w:ascii="Times New Roman" w:hAnsi="Times New Roman"/>
                <w:sz w:val="24"/>
                <w:szCs w:val="24"/>
              </w:rPr>
              <w:t>Федеральный государственный образовательный стандарт основного общего и среднего полного общего образования</w:t>
            </w:r>
          </w:p>
        </w:tc>
      </w:tr>
      <w:tr w:rsidR="00AC0EB3" w:rsidRPr="00F236C9" w:rsidTr="00C10079">
        <w:tc>
          <w:tcPr>
            <w:tcW w:w="3227" w:type="dxa"/>
          </w:tcPr>
          <w:p w:rsidR="00AC0EB3" w:rsidRPr="00F236C9" w:rsidRDefault="00AC0EB3" w:rsidP="00F236C9">
            <w:pPr>
              <w:spacing w:after="0" w:line="240" w:lineRule="auto"/>
              <w:jc w:val="both"/>
              <w:rPr>
                <w:sz w:val="24"/>
                <w:szCs w:val="24"/>
              </w:rPr>
            </w:pPr>
            <w:r w:rsidRPr="00F236C9">
              <w:rPr>
                <w:sz w:val="24"/>
                <w:szCs w:val="24"/>
              </w:rPr>
              <w:t>Руководитель Программы</w:t>
            </w:r>
          </w:p>
        </w:tc>
        <w:tc>
          <w:tcPr>
            <w:tcW w:w="7229" w:type="dxa"/>
          </w:tcPr>
          <w:p w:rsidR="00AC0EB3" w:rsidRPr="00F236C9" w:rsidRDefault="00AC0EB3" w:rsidP="00F236C9">
            <w:pPr>
              <w:pStyle w:val="1"/>
              <w:tabs>
                <w:tab w:val="left" w:pos="230"/>
              </w:tabs>
              <w:spacing w:after="0" w:line="240" w:lineRule="auto"/>
              <w:ind w:left="0"/>
              <w:jc w:val="both"/>
              <w:rPr>
                <w:rFonts w:ascii="Times New Roman" w:hAnsi="Times New Roman"/>
                <w:sz w:val="24"/>
                <w:szCs w:val="24"/>
              </w:rPr>
            </w:pPr>
            <w:r w:rsidRPr="00F236C9">
              <w:rPr>
                <w:rFonts w:ascii="Times New Roman" w:hAnsi="Times New Roman"/>
                <w:sz w:val="24"/>
                <w:szCs w:val="24"/>
              </w:rPr>
              <w:t xml:space="preserve">Кабанова А.Ю. заведующая МБДОУ </w:t>
            </w:r>
          </w:p>
          <w:p w:rsidR="00AC0EB3" w:rsidRPr="00F236C9" w:rsidRDefault="00AC0EB3" w:rsidP="00F236C9">
            <w:pPr>
              <w:pStyle w:val="1"/>
              <w:tabs>
                <w:tab w:val="left" w:pos="230"/>
              </w:tabs>
              <w:spacing w:after="0" w:line="240" w:lineRule="auto"/>
              <w:ind w:left="0"/>
              <w:jc w:val="both"/>
              <w:rPr>
                <w:rFonts w:ascii="Times New Roman" w:hAnsi="Times New Roman"/>
                <w:sz w:val="24"/>
                <w:szCs w:val="24"/>
              </w:rPr>
            </w:pPr>
            <w:r w:rsidRPr="00F236C9">
              <w:rPr>
                <w:rFonts w:ascii="Times New Roman" w:hAnsi="Times New Roman"/>
                <w:sz w:val="24"/>
                <w:szCs w:val="24"/>
              </w:rPr>
              <w:t>д/с № 43</w:t>
            </w:r>
          </w:p>
        </w:tc>
      </w:tr>
      <w:tr w:rsidR="00AC0EB3" w:rsidRPr="00F236C9" w:rsidTr="00C10079">
        <w:tc>
          <w:tcPr>
            <w:tcW w:w="3227" w:type="dxa"/>
          </w:tcPr>
          <w:p w:rsidR="00AC0EB3" w:rsidRPr="00F236C9" w:rsidRDefault="00AC0EB3" w:rsidP="00F236C9">
            <w:pPr>
              <w:spacing w:after="0" w:line="240" w:lineRule="auto"/>
              <w:jc w:val="both"/>
              <w:rPr>
                <w:sz w:val="24"/>
                <w:szCs w:val="24"/>
              </w:rPr>
            </w:pPr>
            <w:r w:rsidRPr="00F236C9">
              <w:rPr>
                <w:sz w:val="24"/>
                <w:szCs w:val="24"/>
              </w:rPr>
              <w:t>Разработчики Программы</w:t>
            </w:r>
          </w:p>
        </w:tc>
        <w:tc>
          <w:tcPr>
            <w:tcW w:w="7229" w:type="dxa"/>
          </w:tcPr>
          <w:p w:rsidR="00AC0EB3" w:rsidRPr="00F236C9" w:rsidRDefault="00AC0EB3" w:rsidP="00F236C9">
            <w:pPr>
              <w:spacing w:after="0" w:line="240" w:lineRule="auto"/>
              <w:jc w:val="both"/>
              <w:rPr>
                <w:sz w:val="24"/>
                <w:szCs w:val="24"/>
              </w:rPr>
            </w:pPr>
            <w:r w:rsidRPr="00F236C9">
              <w:rPr>
                <w:sz w:val="24"/>
                <w:szCs w:val="24"/>
              </w:rPr>
              <w:t>Творческая группа, в состав которой вошли представители администрации, педагогов и специалистов ДОУ</w:t>
            </w:r>
          </w:p>
        </w:tc>
      </w:tr>
      <w:tr w:rsidR="00AC0EB3" w:rsidRPr="00F236C9" w:rsidTr="00C10079">
        <w:tc>
          <w:tcPr>
            <w:tcW w:w="3227" w:type="dxa"/>
          </w:tcPr>
          <w:p w:rsidR="00AC0EB3" w:rsidRPr="00F236C9" w:rsidRDefault="00AC0EB3" w:rsidP="00F236C9">
            <w:pPr>
              <w:spacing w:after="0" w:line="240" w:lineRule="auto"/>
              <w:jc w:val="both"/>
              <w:rPr>
                <w:sz w:val="24"/>
                <w:szCs w:val="24"/>
              </w:rPr>
            </w:pPr>
            <w:r w:rsidRPr="00F236C9">
              <w:rPr>
                <w:sz w:val="24"/>
                <w:szCs w:val="24"/>
              </w:rPr>
              <w:t>Цель программы</w:t>
            </w:r>
          </w:p>
        </w:tc>
        <w:tc>
          <w:tcPr>
            <w:tcW w:w="7229" w:type="dxa"/>
          </w:tcPr>
          <w:p w:rsidR="00AC0EB3" w:rsidRDefault="00AC0EB3" w:rsidP="00F236C9">
            <w:pPr>
              <w:pStyle w:val="ListParagraph"/>
              <w:spacing w:line="240" w:lineRule="auto"/>
              <w:ind w:left="0"/>
              <w:jc w:val="both"/>
              <w:rPr>
                <w:color w:val="000000"/>
                <w:sz w:val="24"/>
                <w:szCs w:val="24"/>
              </w:rPr>
            </w:pPr>
            <w:r w:rsidRPr="000D6FCC">
              <w:rPr>
                <w:color w:val="000000"/>
                <w:sz w:val="24"/>
                <w:szCs w:val="24"/>
              </w:rPr>
              <w:t>Создание в ДОУ здоровьесберегающего образовательного пространства, обеспечивающего гармоничное разностороннее развитие каждого ребенка, формирование у него универсальных способностей до уровня, соответствующего его возрастным и индивидуальным возможностям, требованиям социального заказа государства и семьи.</w:t>
            </w:r>
          </w:p>
          <w:p w:rsidR="00AC0EB3" w:rsidRPr="00F236C9" w:rsidRDefault="00AC0EB3" w:rsidP="000D6FCC">
            <w:pPr>
              <w:pStyle w:val="ListParagraph"/>
              <w:spacing w:line="240" w:lineRule="auto"/>
              <w:ind w:left="0"/>
              <w:jc w:val="both"/>
              <w:rPr>
                <w:sz w:val="24"/>
                <w:szCs w:val="24"/>
              </w:rPr>
            </w:pPr>
          </w:p>
        </w:tc>
      </w:tr>
      <w:tr w:rsidR="00AC0EB3" w:rsidRPr="00F236C9" w:rsidTr="00C10079">
        <w:tc>
          <w:tcPr>
            <w:tcW w:w="3227" w:type="dxa"/>
          </w:tcPr>
          <w:p w:rsidR="00AC0EB3" w:rsidRPr="00F236C9" w:rsidRDefault="00AC0EB3" w:rsidP="00F236C9">
            <w:pPr>
              <w:spacing w:after="0" w:line="240" w:lineRule="auto"/>
              <w:jc w:val="both"/>
              <w:rPr>
                <w:sz w:val="24"/>
                <w:szCs w:val="24"/>
              </w:rPr>
            </w:pPr>
            <w:r w:rsidRPr="00F236C9">
              <w:rPr>
                <w:sz w:val="24"/>
                <w:szCs w:val="24"/>
              </w:rPr>
              <w:t>Задачи программы</w:t>
            </w:r>
          </w:p>
        </w:tc>
        <w:tc>
          <w:tcPr>
            <w:tcW w:w="7229" w:type="dxa"/>
          </w:tcPr>
          <w:p w:rsidR="00AC0EB3" w:rsidRPr="00F236C9" w:rsidRDefault="00AC0EB3" w:rsidP="00C83173">
            <w:pPr>
              <w:spacing w:line="240" w:lineRule="auto"/>
              <w:ind w:right="195"/>
              <w:jc w:val="both"/>
              <w:rPr>
                <w:sz w:val="24"/>
                <w:szCs w:val="24"/>
              </w:rPr>
            </w:pPr>
            <w:r w:rsidRPr="00F236C9">
              <w:rPr>
                <w:sz w:val="24"/>
                <w:szCs w:val="24"/>
              </w:rPr>
              <w:t>Обновить содержание воспитательно-образовательного процесса и технол</w:t>
            </w:r>
            <w:r>
              <w:rPr>
                <w:sz w:val="24"/>
                <w:szCs w:val="24"/>
              </w:rPr>
              <w:t xml:space="preserve">огий работы в условиях введения                                </w:t>
            </w:r>
            <w:r w:rsidRPr="00F236C9">
              <w:rPr>
                <w:sz w:val="24"/>
                <w:szCs w:val="24"/>
              </w:rPr>
              <w:t xml:space="preserve"> ФГОС.</w:t>
            </w:r>
          </w:p>
          <w:p w:rsidR="00AC0EB3" w:rsidRPr="00F236C9" w:rsidRDefault="00AC0EB3" w:rsidP="00C83173">
            <w:pPr>
              <w:spacing w:line="240" w:lineRule="auto"/>
              <w:ind w:right="195"/>
              <w:jc w:val="both"/>
              <w:rPr>
                <w:sz w:val="24"/>
                <w:szCs w:val="24"/>
              </w:rPr>
            </w:pPr>
            <w:r w:rsidRPr="00F236C9">
              <w:rPr>
                <w:sz w:val="24"/>
                <w:szCs w:val="24"/>
              </w:rPr>
              <w:t xml:space="preserve"> Осуществить  целостный подход для сохранения и укрепления физического и психического здоровья воспитанников.</w:t>
            </w:r>
          </w:p>
          <w:p w:rsidR="00AC0EB3" w:rsidRPr="007F3F60" w:rsidRDefault="00AC0EB3" w:rsidP="00C83173">
            <w:pPr>
              <w:spacing w:line="240" w:lineRule="auto"/>
              <w:ind w:right="195"/>
              <w:jc w:val="both"/>
              <w:rPr>
                <w:color w:val="000000"/>
                <w:sz w:val="24"/>
                <w:szCs w:val="24"/>
              </w:rPr>
            </w:pPr>
            <w:r w:rsidRPr="00F236C9">
              <w:rPr>
                <w:sz w:val="24"/>
                <w:szCs w:val="24"/>
              </w:rPr>
              <w:t>Совершенствовать профессиональную компетентность и и</w:t>
            </w:r>
            <w:r>
              <w:rPr>
                <w:sz w:val="24"/>
                <w:szCs w:val="24"/>
              </w:rPr>
              <w:t xml:space="preserve">нновационную культуру педагогов </w:t>
            </w:r>
            <w:r w:rsidRPr="00F236C9">
              <w:rPr>
                <w:color w:val="000000"/>
                <w:sz w:val="24"/>
                <w:szCs w:val="24"/>
              </w:rPr>
              <w:t>через освоение современных педагогических технологий, в том числе информационно-коммуникационных.</w:t>
            </w:r>
          </w:p>
          <w:p w:rsidR="00AC0EB3" w:rsidRPr="00F236C9" w:rsidRDefault="00AC0EB3" w:rsidP="00C83173">
            <w:pPr>
              <w:spacing w:line="240" w:lineRule="auto"/>
              <w:ind w:right="195"/>
              <w:jc w:val="both"/>
              <w:rPr>
                <w:sz w:val="24"/>
                <w:szCs w:val="24"/>
              </w:rPr>
            </w:pPr>
            <w:r w:rsidRPr="00F236C9">
              <w:rPr>
                <w:sz w:val="24"/>
                <w:szCs w:val="24"/>
              </w:rPr>
              <w:t>Способствовать развитию ДОУ как открытой системы через взаимодействие с социумом и семьями воспитанников.</w:t>
            </w:r>
          </w:p>
          <w:p w:rsidR="00AC0EB3" w:rsidRPr="00F236C9" w:rsidRDefault="00AC0EB3" w:rsidP="00944F38">
            <w:pPr>
              <w:numPr>
                <w:ilvl w:val="0"/>
                <w:numId w:val="33"/>
              </w:numPr>
              <w:spacing w:after="0" w:line="240" w:lineRule="auto"/>
              <w:ind w:left="0"/>
              <w:jc w:val="both"/>
              <w:rPr>
                <w:color w:val="000000"/>
                <w:sz w:val="24"/>
                <w:szCs w:val="24"/>
                <w:lang w:eastAsia="ru-RU"/>
              </w:rPr>
            </w:pPr>
            <w:r w:rsidRPr="00F236C9">
              <w:rPr>
                <w:color w:val="000000"/>
                <w:sz w:val="24"/>
                <w:szCs w:val="24"/>
                <w:lang w:eastAsia="ru-RU"/>
              </w:rPr>
              <w:t>.</w:t>
            </w:r>
          </w:p>
          <w:p w:rsidR="00AC0EB3" w:rsidRPr="00F236C9" w:rsidRDefault="00AC0EB3" w:rsidP="00F236C9">
            <w:pPr>
              <w:spacing w:after="0" w:line="240" w:lineRule="auto"/>
              <w:jc w:val="both"/>
              <w:rPr>
                <w:sz w:val="24"/>
                <w:szCs w:val="24"/>
              </w:rPr>
            </w:pPr>
          </w:p>
        </w:tc>
      </w:tr>
      <w:tr w:rsidR="00AC0EB3" w:rsidRPr="00F236C9" w:rsidTr="00C10079">
        <w:tc>
          <w:tcPr>
            <w:tcW w:w="10456" w:type="dxa"/>
            <w:gridSpan w:val="2"/>
          </w:tcPr>
          <w:p w:rsidR="00AC0EB3" w:rsidRDefault="00AC0EB3" w:rsidP="00F236C9">
            <w:pPr>
              <w:spacing w:after="0" w:line="240" w:lineRule="auto"/>
              <w:jc w:val="both"/>
              <w:rPr>
                <w:b/>
                <w:sz w:val="24"/>
                <w:szCs w:val="24"/>
              </w:rPr>
            </w:pPr>
          </w:p>
          <w:p w:rsidR="00AC0EB3" w:rsidRDefault="00AC0EB3" w:rsidP="00F236C9">
            <w:pPr>
              <w:spacing w:after="0" w:line="240" w:lineRule="auto"/>
              <w:jc w:val="both"/>
              <w:rPr>
                <w:b/>
                <w:sz w:val="24"/>
                <w:szCs w:val="24"/>
              </w:rPr>
            </w:pPr>
          </w:p>
          <w:p w:rsidR="00AC0EB3" w:rsidRDefault="00AC0EB3" w:rsidP="00F236C9">
            <w:pPr>
              <w:spacing w:after="0" w:line="240" w:lineRule="auto"/>
              <w:jc w:val="both"/>
              <w:rPr>
                <w:b/>
                <w:sz w:val="24"/>
                <w:szCs w:val="24"/>
              </w:rPr>
            </w:pPr>
          </w:p>
          <w:p w:rsidR="00AC0EB3" w:rsidRPr="00F236C9" w:rsidRDefault="00AC0EB3" w:rsidP="00F236C9">
            <w:pPr>
              <w:spacing w:after="0" w:line="240" w:lineRule="auto"/>
              <w:jc w:val="both"/>
              <w:rPr>
                <w:b/>
                <w:sz w:val="24"/>
                <w:szCs w:val="24"/>
              </w:rPr>
            </w:pPr>
            <w:r w:rsidRPr="00F236C9">
              <w:rPr>
                <w:b/>
                <w:sz w:val="24"/>
                <w:szCs w:val="24"/>
              </w:rPr>
              <w:t>Этапы реализации программы:</w:t>
            </w:r>
          </w:p>
          <w:p w:rsidR="00AC0EB3" w:rsidRPr="00F236C9" w:rsidRDefault="00AC0EB3" w:rsidP="00F236C9">
            <w:pPr>
              <w:spacing w:after="0" w:line="240" w:lineRule="auto"/>
              <w:jc w:val="both"/>
              <w:rPr>
                <w:sz w:val="24"/>
                <w:szCs w:val="24"/>
              </w:rPr>
            </w:pPr>
          </w:p>
        </w:tc>
      </w:tr>
      <w:tr w:rsidR="00AC0EB3" w:rsidRPr="00F236C9" w:rsidTr="00C10079">
        <w:tc>
          <w:tcPr>
            <w:tcW w:w="3227" w:type="dxa"/>
          </w:tcPr>
          <w:p w:rsidR="00AC0EB3" w:rsidRPr="00F236C9" w:rsidRDefault="00AC0EB3" w:rsidP="00F236C9">
            <w:pPr>
              <w:spacing w:after="0" w:line="240" w:lineRule="auto"/>
              <w:jc w:val="both"/>
              <w:rPr>
                <w:sz w:val="24"/>
                <w:szCs w:val="24"/>
              </w:rPr>
            </w:pPr>
            <w:r w:rsidRPr="00F236C9">
              <w:rPr>
                <w:sz w:val="24"/>
                <w:szCs w:val="24"/>
              </w:rPr>
              <w:t>I этап (подготовительный)</w:t>
            </w:r>
          </w:p>
          <w:p w:rsidR="00AC0EB3" w:rsidRPr="00F236C9" w:rsidRDefault="00AC0EB3" w:rsidP="00F236C9">
            <w:pPr>
              <w:spacing w:after="0" w:line="240" w:lineRule="auto"/>
              <w:jc w:val="both"/>
              <w:rPr>
                <w:sz w:val="24"/>
                <w:szCs w:val="24"/>
              </w:rPr>
            </w:pPr>
            <w:r w:rsidRPr="00F236C9">
              <w:rPr>
                <w:sz w:val="24"/>
                <w:szCs w:val="24"/>
              </w:rPr>
              <w:t xml:space="preserve">сентябрь  </w:t>
            </w:r>
            <w:smartTag w:uri="urn:schemas-microsoft-com:office:smarttags" w:element="metricconverter">
              <w:smartTagPr>
                <w:attr w:name="ProductID" w:val="2018 г"/>
              </w:smartTagPr>
              <w:r w:rsidRPr="00F236C9">
                <w:rPr>
                  <w:sz w:val="24"/>
                  <w:szCs w:val="24"/>
                </w:rPr>
                <w:t>2013 г</w:t>
              </w:r>
            </w:smartTag>
            <w:r w:rsidRPr="00F236C9">
              <w:rPr>
                <w:sz w:val="24"/>
                <w:szCs w:val="24"/>
              </w:rPr>
              <w:t>.-</w:t>
            </w:r>
          </w:p>
          <w:p w:rsidR="00AC0EB3" w:rsidRPr="00F236C9" w:rsidRDefault="00AC0EB3" w:rsidP="00F236C9">
            <w:pPr>
              <w:spacing w:after="0" w:line="240" w:lineRule="auto"/>
              <w:jc w:val="both"/>
              <w:rPr>
                <w:sz w:val="24"/>
                <w:szCs w:val="24"/>
              </w:rPr>
            </w:pPr>
            <w:r w:rsidRPr="00F236C9">
              <w:rPr>
                <w:sz w:val="24"/>
                <w:szCs w:val="24"/>
              </w:rPr>
              <w:t>сентябрь 2014г.</w:t>
            </w:r>
          </w:p>
          <w:p w:rsidR="00AC0EB3" w:rsidRPr="00F236C9" w:rsidRDefault="00AC0EB3" w:rsidP="00F236C9">
            <w:pPr>
              <w:spacing w:after="0" w:line="240" w:lineRule="auto"/>
              <w:jc w:val="both"/>
              <w:rPr>
                <w:b/>
                <w:i/>
                <w:sz w:val="24"/>
                <w:szCs w:val="24"/>
              </w:rPr>
            </w:pPr>
          </w:p>
          <w:p w:rsidR="00AC0EB3" w:rsidRPr="00F236C9" w:rsidRDefault="00AC0EB3" w:rsidP="00F236C9">
            <w:pPr>
              <w:spacing w:after="0" w:line="240" w:lineRule="auto"/>
              <w:jc w:val="both"/>
              <w:rPr>
                <w:sz w:val="24"/>
                <w:szCs w:val="24"/>
              </w:rPr>
            </w:pPr>
            <w:r w:rsidRPr="00F236C9">
              <w:rPr>
                <w:b/>
                <w:i/>
                <w:sz w:val="24"/>
                <w:szCs w:val="24"/>
              </w:rPr>
              <w:t>Цель:</w:t>
            </w:r>
            <w:r w:rsidRPr="00F236C9">
              <w:rPr>
                <w:sz w:val="24"/>
                <w:szCs w:val="24"/>
              </w:rPr>
              <w:t xml:space="preserve"> подготовить ресурсы для реализации Программы развития</w:t>
            </w:r>
          </w:p>
        </w:tc>
        <w:tc>
          <w:tcPr>
            <w:tcW w:w="7229" w:type="dxa"/>
          </w:tcPr>
          <w:p w:rsidR="00AC0EB3" w:rsidRPr="00F236C9" w:rsidRDefault="00AC0EB3" w:rsidP="00F236C9">
            <w:pPr>
              <w:spacing w:after="0" w:line="240" w:lineRule="auto"/>
              <w:jc w:val="both"/>
              <w:rPr>
                <w:b/>
                <w:i/>
                <w:sz w:val="24"/>
                <w:szCs w:val="24"/>
              </w:rPr>
            </w:pPr>
            <w:r w:rsidRPr="00F236C9">
              <w:rPr>
                <w:b/>
                <w:i/>
                <w:sz w:val="24"/>
                <w:szCs w:val="24"/>
              </w:rPr>
              <w:t xml:space="preserve">Задачи этапа: </w:t>
            </w:r>
          </w:p>
          <w:p w:rsidR="00AC0EB3" w:rsidRDefault="00AC0EB3" w:rsidP="00F236C9">
            <w:pPr>
              <w:spacing w:after="0" w:line="240" w:lineRule="auto"/>
              <w:jc w:val="both"/>
              <w:rPr>
                <w:iCs/>
                <w:sz w:val="24"/>
                <w:szCs w:val="24"/>
              </w:rPr>
            </w:pPr>
            <w:r w:rsidRPr="00F236C9">
              <w:rPr>
                <w:sz w:val="24"/>
                <w:szCs w:val="24"/>
              </w:rPr>
              <w:t xml:space="preserve">Провести </w:t>
            </w:r>
            <w:r w:rsidRPr="00F236C9">
              <w:rPr>
                <w:iCs/>
                <w:sz w:val="24"/>
                <w:szCs w:val="24"/>
              </w:rPr>
              <w:t>диагностику имеющихся ресурсов, разработать план корректирования основной общеобразовательной программы ДОУ в соответствии</w:t>
            </w:r>
            <w:r>
              <w:rPr>
                <w:iCs/>
                <w:sz w:val="24"/>
                <w:szCs w:val="24"/>
              </w:rPr>
              <w:t xml:space="preserve"> с ФГОС ДО.</w:t>
            </w:r>
          </w:p>
          <w:p w:rsidR="00AC0EB3" w:rsidRPr="003B1201" w:rsidRDefault="00AC0EB3" w:rsidP="003B1201">
            <w:pPr>
              <w:spacing w:after="0" w:line="240" w:lineRule="auto"/>
              <w:jc w:val="both"/>
              <w:rPr>
                <w:iCs/>
                <w:sz w:val="24"/>
                <w:szCs w:val="24"/>
              </w:rPr>
            </w:pPr>
            <w:r w:rsidRPr="003B1201">
              <w:rPr>
                <w:iCs/>
                <w:sz w:val="24"/>
                <w:szCs w:val="24"/>
              </w:rPr>
              <w:t xml:space="preserve">Разработка и апробация здоровьесберегающей модели МДОУ </w:t>
            </w:r>
          </w:p>
          <w:p w:rsidR="00AC0EB3" w:rsidRPr="003B1201" w:rsidRDefault="00AC0EB3" w:rsidP="003B1201">
            <w:pPr>
              <w:spacing w:after="0" w:line="240" w:lineRule="auto"/>
              <w:jc w:val="both"/>
              <w:rPr>
                <w:iCs/>
                <w:sz w:val="24"/>
                <w:szCs w:val="24"/>
              </w:rPr>
            </w:pPr>
            <w:r w:rsidRPr="003B1201">
              <w:rPr>
                <w:iCs/>
                <w:sz w:val="24"/>
                <w:szCs w:val="24"/>
              </w:rPr>
              <w:t>подготовить соответствующие условия для ее реализации и начало выполнения Программы</w:t>
            </w:r>
          </w:p>
          <w:p w:rsidR="00AC0EB3" w:rsidRPr="003B1201" w:rsidRDefault="00AC0EB3" w:rsidP="003B1201">
            <w:pPr>
              <w:spacing w:after="0" w:line="240" w:lineRule="auto"/>
              <w:jc w:val="both"/>
              <w:rPr>
                <w:iCs/>
                <w:sz w:val="24"/>
                <w:szCs w:val="24"/>
              </w:rPr>
            </w:pPr>
            <w:r w:rsidRPr="003B1201">
              <w:rPr>
                <w:iCs/>
                <w:sz w:val="24"/>
                <w:szCs w:val="24"/>
              </w:rPr>
              <w:t>привести нормативно-правовые документы ДОУ в соответствие  новым требованиям ФГОС ДО, Федеральным законом «Об образовании в Российской Федерации» №273-ФЗ;</w:t>
            </w:r>
          </w:p>
          <w:p w:rsidR="00AC0EB3" w:rsidRPr="003B1201" w:rsidRDefault="00AC0EB3" w:rsidP="003B1201">
            <w:pPr>
              <w:spacing w:after="0" w:line="240" w:lineRule="auto"/>
              <w:jc w:val="both"/>
              <w:rPr>
                <w:iCs/>
                <w:sz w:val="24"/>
                <w:szCs w:val="24"/>
              </w:rPr>
            </w:pPr>
            <w:r w:rsidRPr="003B1201">
              <w:rPr>
                <w:iCs/>
                <w:sz w:val="24"/>
                <w:szCs w:val="24"/>
              </w:rPr>
              <w:t>-ввести эффективные контракты в работу с кадрами, совершенствовать систему переподготовки кадров;</w:t>
            </w:r>
          </w:p>
          <w:p w:rsidR="00AC0EB3" w:rsidRPr="003B1201" w:rsidRDefault="00AC0EB3" w:rsidP="003B1201">
            <w:pPr>
              <w:spacing w:after="0" w:line="240" w:lineRule="auto"/>
              <w:jc w:val="both"/>
              <w:rPr>
                <w:iCs/>
                <w:sz w:val="24"/>
                <w:szCs w:val="24"/>
              </w:rPr>
            </w:pPr>
            <w:r w:rsidRPr="003B1201">
              <w:rPr>
                <w:iCs/>
                <w:sz w:val="24"/>
                <w:szCs w:val="24"/>
              </w:rPr>
              <w:t>-создать условия для осуществления образовательного процесса</w:t>
            </w:r>
          </w:p>
          <w:p w:rsidR="00AC0EB3" w:rsidRPr="003B1201" w:rsidRDefault="00AC0EB3" w:rsidP="003B1201">
            <w:pPr>
              <w:spacing w:after="0" w:line="240" w:lineRule="auto"/>
              <w:jc w:val="both"/>
              <w:rPr>
                <w:iCs/>
                <w:sz w:val="24"/>
                <w:szCs w:val="24"/>
              </w:rPr>
            </w:pPr>
            <w:r w:rsidRPr="003B1201">
              <w:rPr>
                <w:iCs/>
                <w:sz w:val="24"/>
                <w:szCs w:val="24"/>
              </w:rPr>
              <w:t>- к кадровому обеспечению ;</w:t>
            </w:r>
          </w:p>
          <w:p w:rsidR="00AC0EB3" w:rsidRPr="003B1201" w:rsidRDefault="00AC0EB3" w:rsidP="003B1201">
            <w:pPr>
              <w:spacing w:after="0" w:line="240" w:lineRule="auto"/>
              <w:jc w:val="both"/>
              <w:rPr>
                <w:iCs/>
                <w:sz w:val="24"/>
                <w:szCs w:val="24"/>
              </w:rPr>
            </w:pPr>
            <w:r w:rsidRPr="003B1201">
              <w:rPr>
                <w:iCs/>
                <w:sz w:val="24"/>
                <w:szCs w:val="24"/>
              </w:rPr>
              <w:t>- материально-техническому обеспечению;</w:t>
            </w:r>
          </w:p>
          <w:p w:rsidR="00AC0EB3" w:rsidRPr="003B1201" w:rsidRDefault="00AC0EB3" w:rsidP="003B1201">
            <w:pPr>
              <w:spacing w:after="0" w:line="240" w:lineRule="auto"/>
              <w:jc w:val="both"/>
              <w:rPr>
                <w:iCs/>
                <w:sz w:val="24"/>
                <w:szCs w:val="24"/>
              </w:rPr>
            </w:pPr>
            <w:r w:rsidRPr="003B1201">
              <w:rPr>
                <w:iCs/>
                <w:sz w:val="24"/>
                <w:szCs w:val="24"/>
              </w:rPr>
              <w:t>- учебно-материальному обеспечению;</w:t>
            </w:r>
          </w:p>
          <w:p w:rsidR="00AC0EB3" w:rsidRPr="003B1201" w:rsidRDefault="00AC0EB3" w:rsidP="003B1201">
            <w:pPr>
              <w:spacing w:after="0" w:line="240" w:lineRule="auto"/>
              <w:jc w:val="both"/>
              <w:rPr>
                <w:iCs/>
                <w:sz w:val="24"/>
                <w:szCs w:val="24"/>
              </w:rPr>
            </w:pPr>
            <w:r w:rsidRPr="003B1201">
              <w:rPr>
                <w:iCs/>
                <w:sz w:val="24"/>
                <w:szCs w:val="24"/>
              </w:rPr>
              <w:t>- к медико-социальному обеспечению;</w:t>
            </w:r>
          </w:p>
          <w:p w:rsidR="00AC0EB3" w:rsidRPr="003B1201" w:rsidRDefault="00AC0EB3" w:rsidP="003B1201">
            <w:pPr>
              <w:spacing w:after="0" w:line="240" w:lineRule="auto"/>
              <w:jc w:val="both"/>
              <w:rPr>
                <w:iCs/>
                <w:sz w:val="24"/>
                <w:szCs w:val="24"/>
              </w:rPr>
            </w:pPr>
            <w:r w:rsidRPr="003B1201">
              <w:rPr>
                <w:iCs/>
                <w:sz w:val="24"/>
                <w:szCs w:val="24"/>
              </w:rPr>
              <w:t>- к информационно-методическому обеспечению;</w:t>
            </w:r>
          </w:p>
          <w:p w:rsidR="00AC0EB3" w:rsidRPr="003B1201" w:rsidRDefault="00AC0EB3" w:rsidP="003B1201">
            <w:pPr>
              <w:spacing w:after="0" w:line="240" w:lineRule="auto"/>
              <w:jc w:val="both"/>
              <w:rPr>
                <w:iCs/>
                <w:sz w:val="24"/>
                <w:szCs w:val="24"/>
              </w:rPr>
            </w:pPr>
            <w:r w:rsidRPr="003B1201">
              <w:rPr>
                <w:iCs/>
                <w:sz w:val="24"/>
                <w:szCs w:val="24"/>
              </w:rPr>
              <w:t>- к финансовому обеспечению.</w:t>
            </w:r>
          </w:p>
          <w:p w:rsidR="00AC0EB3" w:rsidRPr="003B1201" w:rsidRDefault="00AC0EB3" w:rsidP="003B1201">
            <w:pPr>
              <w:spacing w:after="0" w:line="240" w:lineRule="auto"/>
              <w:jc w:val="both"/>
              <w:rPr>
                <w:iCs/>
                <w:sz w:val="24"/>
                <w:szCs w:val="24"/>
              </w:rPr>
            </w:pPr>
            <w:r w:rsidRPr="003B1201">
              <w:rPr>
                <w:iCs/>
                <w:sz w:val="24"/>
                <w:szCs w:val="24"/>
              </w:rPr>
              <w:t>-разработать систему мониторинга процесса функционирования ДОУ</w:t>
            </w:r>
          </w:p>
          <w:p w:rsidR="00AC0EB3" w:rsidRPr="00F236C9" w:rsidRDefault="00AC0EB3" w:rsidP="00F236C9">
            <w:pPr>
              <w:spacing w:after="0" w:line="240" w:lineRule="auto"/>
              <w:jc w:val="both"/>
              <w:rPr>
                <w:iCs/>
                <w:sz w:val="24"/>
                <w:szCs w:val="24"/>
              </w:rPr>
            </w:pPr>
          </w:p>
          <w:p w:rsidR="00AC0EB3" w:rsidRPr="00F236C9" w:rsidRDefault="00AC0EB3" w:rsidP="00F236C9">
            <w:pPr>
              <w:spacing w:after="0" w:line="240" w:lineRule="auto"/>
              <w:jc w:val="both"/>
              <w:rPr>
                <w:sz w:val="24"/>
                <w:szCs w:val="24"/>
              </w:rPr>
            </w:pPr>
          </w:p>
        </w:tc>
      </w:tr>
      <w:tr w:rsidR="00AC0EB3" w:rsidRPr="00F236C9" w:rsidTr="00C10079">
        <w:tc>
          <w:tcPr>
            <w:tcW w:w="3227" w:type="dxa"/>
          </w:tcPr>
          <w:p w:rsidR="00AC0EB3" w:rsidRPr="00F236C9" w:rsidRDefault="00AC0EB3" w:rsidP="00F236C9">
            <w:pPr>
              <w:spacing w:after="0" w:line="240" w:lineRule="auto"/>
              <w:jc w:val="both"/>
              <w:rPr>
                <w:sz w:val="24"/>
                <w:szCs w:val="24"/>
              </w:rPr>
            </w:pPr>
            <w:r w:rsidRPr="00F236C9">
              <w:rPr>
                <w:sz w:val="24"/>
                <w:szCs w:val="24"/>
              </w:rPr>
              <w:t xml:space="preserve"> II этап (</w:t>
            </w:r>
            <w:r w:rsidRPr="00F236C9">
              <w:rPr>
                <w:iCs/>
                <w:sz w:val="24"/>
                <w:szCs w:val="24"/>
              </w:rPr>
              <w:t>практическая реализация стратегических задач Программы</w:t>
            </w:r>
            <w:r w:rsidRPr="00F236C9">
              <w:rPr>
                <w:sz w:val="24"/>
                <w:szCs w:val="24"/>
              </w:rPr>
              <w:t>)</w:t>
            </w:r>
          </w:p>
          <w:p w:rsidR="00AC0EB3" w:rsidRPr="00F236C9" w:rsidRDefault="00AC0EB3" w:rsidP="00F236C9">
            <w:pPr>
              <w:spacing w:after="0" w:line="240" w:lineRule="auto"/>
              <w:jc w:val="both"/>
              <w:rPr>
                <w:sz w:val="24"/>
                <w:szCs w:val="24"/>
              </w:rPr>
            </w:pPr>
            <w:r w:rsidRPr="00F236C9">
              <w:rPr>
                <w:sz w:val="24"/>
                <w:szCs w:val="24"/>
              </w:rPr>
              <w:t xml:space="preserve">сентябрь 2014г.- </w:t>
            </w:r>
          </w:p>
          <w:p w:rsidR="00AC0EB3" w:rsidRPr="00F236C9" w:rsidRDefault="00AC0EB3" w:rsidP="00F236C9">
            <w:pPr>
              <w:spacing w:after="0" w:line="240" w:lineRule="auto"/>
              <w:jc w:val="both"/>
              <w:rPr>
                <w:sz w:val="24"/>
                <w:szCs w:val="24"/>
              </w:rPr>
            </w:pPr>
            <w:r w:rsidRPr="00F236C9">
              <w:rPr>
                <w:sz w:val="24"/>
                <w:szCs w:val="24"/>
              </w:rPr>
              <w:t>сентябрь 2018г.</w:t>
            </w:r>
          </w:p>
          <w:p w:rsidR="00AC0EB3" w:rsidRPr="00F236C9" w:rsidRDefault="00AC0EB3" w:rsidP="00F236C9">
            <w:pPr>
              <w:spacing w:after="0" w:line="240" w:lineRule="auto"/>
              <w:jc w:val="both"/>
              <w:rPr>
                <w:sz w:val="24"/>
                <w:szCs w:val="24"/>
              </w:rPr>
            </w:pPr>
            <w:r w:rsidRPr="00F236C9">
              <w:rPr>
                <w:b/>
                <w:i/>
                <w:sz w:val="24"/>
                <w:szCs w:val="24"/>
              </w:rPr>
              <w:t xml:space="preserve">Цель: </w:t>
            </w:r>
            <w:r w:rsidRPr="00F236C9">
              <w:rPr>
                <w:color w:val="000000"/>
                <w:sz w:val="24"/>
                <w:szCs w:val="24"/>
              </w:rPr>
              <w:t>практическая реализация Программы развития</w:t>
            </w:r>
          </w:p>
        </w:tc>
        <w:tc>
          <w:tcPr>
            <w:tcW w:w="7229" w:type="dxa"/>
          </w:tcPr>
          <w:p w:rsidR="00AC0EB3" w:rsidRPr="00F236C9" w:rsidRDefault="00AC0EB3" w:rsidP="00F236C9">
            <w:pPr>
              <w:spacing w:after="0" w:line="240" w:lineRule="auto"/>
              <w:jc w:val="both"/>
              <w:rPr>
                <w:b/>
                <w:i/>
                <w:sz w:val="24"/>
                <w:szCs w:val="24"/>
              </w:rPr>
            </w:pPr>
            <w:r w:rsidRPr="00F236C9">
              <w:rPr>
                <w:b/>
                <w:i/>
                <w:sz w:val="24"/>
                <w:szCs w:val="24"/>
              </w:rPr>
              <w:t xml:space="preserve">Задачи этапа: </w:t>
            </w:r>
          </w:p>
          <w:p w:rsidR="00AC0EB3" w:rsidRDefault="00AC0EB3" w:rsidP="00F236C9">
            <w:pPr>
              <w:spacing w:after="0" w:line="240" w:lineRule="auto"/>
              <w:jc w:val="both"/>
              <w:rPr>
                <w:color w:val="000000"/>
                <w:sz w:val="24"/>
                <w:szCs w:val="24"/>
              </w:rPr>
            </w:pPr>
            <w:r w:rsidRPr="00F236C9">
              <w:rPr>
                <w:color w:val="000000"/>
                <w:sz w:val="24"/>
                <w:szCs w:val="24"/>
              </w:rPr>
              <w:t xml:space="preserve">Реализовать мероприятия по основным направлениям, определённым Программой развития; </w:t>
            </w:r>
          </w:p>
          <w:p w:rsidR="00AC0EB3" w:rsidRPr="003B1201" w:rsidRDefault="00AC0EB3" w:rsidP="003B1201">
            <w:pPr>
              <w:spacing w:after="0" w:line="240" w:lineRule="auto"/>
              <w:jc w:val="both"/>
              <w:rPr>
                <w:color w:val="000000"/>
                <w:sz w:val="24"/>
                <w:szCs w:val="24"/>
              </w:rPr>
            </w:pPr>
            <w:r>
              <w:rPr>
                <w:color w:val="000000"/>
                <w:sz w:val="24"/>
                <w:szCs w:val="24"/>
              </w:rPr>
              <w:t>В</w:t>
            </w:r>
            <w:r w:rsidRPr="003B1201">
              <w:rPr>
                <w:color w:val="000000"/>
                <w:sz w:val="24"/>
                <w:szCs w:val="24"/>
              </w:rPr>
              <w:t>недрить здоровьесберегающей модели в физкультурно-оздоровительный и воспитательно-образовательный процесс ДОУ</w:t>
            </w:r>
          </w:p>
          <w:p w:rsidR="00AC0EB3" w:rsidRPr="003B1201" w:rsidRDefault="00AC0EB3" w:rsidP="003B1201">
            <w:pPr>
              <w:spacing w:after="0" w:line="240" w:lineRule="auto"/>
              <w:jc w:val="both"/>
              <w:rPr>
                <w:color w:val="000000"/>
                <w:sz w:val="24"/>
                <w:szCs w:val="24"/>
              </w:rPr>
            </w:pPr>
            <w:r>
              <w:rPr>
                <w:color w:val="000000"/>
                <w:sz w:val="24"/>
                <w:szCs w:val="24"/>
              </w:rPr>
              <w:t>организ</w:t>
            </w:r>
            <w:r w:rsidRPr="003B1201">
              <w:rPr>
                <w:color w:val="000000"/>
                <w:sz w:val="24"/>
                <w:szCs w:val="24"/>
              </w:rPr>
              <w:t>овать деятельности экспериментальной площадки на базе ДОУ на тему «Влияние спортивных игр и упражнений на развитие физических качеств и двигательных способностей детей старшего дошкольного возраста</w:t>
            </w:r>
          </w:p>
          <w:p w:rsidR="00AC0EB3" w:rsidRPr="00F236C9" w:rsidRDefault="00AC0EB3" w:rsidP="00F236C9">
            <w:pPr>
              <w:spacing w:after="0" w:line="240" w:lineRule="auto"/>
              <w:jc w:val="both"/>
              <w:rPr>
                <w:color w:val="000000"/>
                <w:sz w:val="24"/>
                <w:szCs w:val="24"/>
              </w:rPr>
            </w:pPr>
            <w:r w:rsidRPr="00F236C9">
              <w:rPr>
                <w:color w:val="000000"/>
                <w:sz w:val="24"/>
                <w:szCs w:val="24"/>
              </w:rPr>
              <w:t>Обеспечить реализацию мероприятий по проведению мониторинга процесса функционирования ДОУ в решении задач развития;</w:t>
            </w:r>
          </w:p>
          <w:p w:rsidR="00AC0EB3" w:rsidRPr="00F236C9" w:rsidRDefault="00AC0EB3" w:rsidP="00F236C9">
            <w:pPr>
              <w:spacing w:after="0" w:line="240" w:lineRule="auto"/>
              <w:jc w:val="both"/>
              <w:rPr>
                <w:color w:val="000000"/>
                <w:sz w:val="24"/>
                <w:szCs w:val="24"/>
              </w:rPr>
            </w:pPr>
            <w:r w:rsidRPr="00F236C9">
              <w:rPr>
                <w:color w:val="000000"/>
                <w:sz w:val="24"/>
                <w:szCs w:val="24"/>
              </w:rPr>
              <w:t xml:space="preserve">Проводить корректировку мероприятий по реализации Программы развития в соответствии с результатами мониторинга. </w:t>
            </w:r>
          </w:p>
        </w:tc>
      </w:tr>
      <w:tr w:rsidR="00AC0EB3" w:rsidRPr="00F236C9" w:rsidTr="00C10079">
        <w:trPr>
          <w:trHeight w:val="2530"/>
        </w:trPr>
        <w:tc>
          <w:tcPr>
            <w:tcW w:w="3227" w:type="dxa"/>
          </w:tcPr>
          <w:p w:rsidR="00AC0EB3" w:rsidRPr="00F236C9" w:rsidRDefault="00AC0EB3" w:rsidP="00F236C9">
            <w:pPr>
              <w:spacing w:after="0" w:line="240" w:lineRule="auto"/>
              <w:jc w:val="both"/>
              <w:rPr>
                <w:sz w:val="24"/>
                <w:szCs w:val="24"/>
              </w:rPr>
            </w:pPr>
            <w:r w:rsidRPr="00F236C9">
              <w:rPr>
                <w:sz w:val="24"/>
                <w:szCs w:val="24"/>
              </w:rPr>
              <w:t>III этап (результативный этап)</w:t>
            </w:r>
          </w:p>
          <w:p w:rsidR="00AC0EB3" w:rsidRPr="00F236C9" w:rsidRDefault="00AC0EB3" w:rsidP="00F236C9">
            <w:pPr>
              <w:spacing w:after="0" w:line="240" w:lineRule="auto"/>
              <w:jc w:val="both"/>
              <w:rPr>
                <w:sz w:val="24"/>
                <w:szCs w:val="24"/>
              </w:rPr>
            </w:pPr>
            <w:r w:rsidRPr="00F236C9">
              <w:rPr>
                <w:sz w:val="24"/>
                <w:szCs w:val="24"/>
              </w:rPr>
              <w:t xml:space="preserve">Сентябрь-декабрь </w:t>
            </w:r>
            <w:smartTag w:uri="urn:schemas-microsoft-com:office:smarttags" w:element="metricconverter">
              <w:smartTagPr>
                <w:attr w:name="ProductID" w:val="2018 г"/>
              </w:smartTagPr>
              <w:r w:rsidRPr="00F236C9">
                <w:rPr>
                  <w:sz w:val="24"/>
                  <w:szCs w:val="24"/>
                </w:rPr>
                <w:t>2018 г</w:t>
              </w:r>
            </w:smartTag>
            <w:r w:rsidRPr="00F236C9">
              <w:rPr>
                <w:sz w:val="24"/>
                <w:szCs w:val="24"/>
              </w:rPr>
              <w:t>.</w:t>
            </w:r>
          </w:p>
          <w:p w:rsidR="00AC0EB3" w:rsidRPr="00F236C9" w:rsidRDefault="00AC0EB3" w:rsidP="00F236C9">
            <w:pPr>
              <w:spacing w:line="240" w:lineRule="auto"/>
              <w:jc w:val="both"/>
              <w:rPr>
                <w:color w:val="000000"/>
                <w:sz w:val="24"/>
                <w:szCs w:val="24"/>
              </w:rPr>
            </w:pPr>
            <w:r w:rsidRPr="00F236C9">
              <w:rPr>
                <w:b/>
                <w:i/>
                <w:color w:val="000000"/>
                <w:sz w:val="24"/>
                <w:szCs w:val="24"/>
              </w:rPr>
              <w:t>Цель</w:t>
            </w:r>
            <w:r w:rsidRPr="00F236C9">
              <w:rPr>
                <w:i/>
                <w:color w:val="000000"/>
                <w:sz w:val="24"/>
                <w:szCs w:val="24"/>
              </w:rPr>
              <w:t>:</w:t>
            </w:r>
            <w:r w:rsidRPr="00F236C9">
              <w:rPr>
                <w:color w:val="000000"/>
                <w:sz w:val="24"/>
                <w:szCs w:val="24"/>
              </w:rPr>
              <w:t xml:space="preserve">  выявление соответствия полученных результатов по основным направлениям развития ДОУ поставленным целям и задачам.</w:t>
            </w:r>
          </w:p>
        </w:tc>
        <w:tc>
          <w:tcPr>
            <w:tcW w:w="7229" w:type="dxa"/>
          </w:tcPr>
          <w:p w:rsidR="00AC0EB3" w:rsidRPr="00F236C9" w:rsidRDefault="00AC0EB3" w:rsidP="00F236C9">
            <w:pPr>
              <w:spacing w:after="0" w:line="240" w:lineRule="auto"/>
              <w:jc w:val="both"/>
              <w:rPr>
                <w:b/>
                <w:i/>
                <w:sz w:val="24"/>
                <w:szCs w:val="24"/>
              </w:rPr>
            </w:pPr>
            <w:r w:rsidRPr="00F236C9">
              <w:rPr>
                <w:b/>
                <w:i/>
                <w:sz w:val="24"/>
                <w:szCs w:val="24"/>
              </w:rPr>
              <w:t xml:space="preserve">Задачи этапа: </w:t>
            </w:r>
          </w:p>
          <w:p w:rsidR="00AC0EB3" w:rsidRPr="00F236C9" w:rsidRDefault="00AC0EB3" w:rsidP="00F236C9">
            <w:pPr>
              <w:spacing w:line="240" w:lineRule="auto"/>
              <w:jc w:val="both"/>
              <w:rPr>
                <w:sz w:val="24"/>
                <w:szCs w:val="24"/>
              </w:rPr>
            </w:pPr>
            <w:r w:rsidRPr="00F236C9">
              <w:rPr>
                <w:sz w:val="24"/>
                <w:szCs w:val="24"/>
              </w:rPr>
              <w:t xml:space="preserve">Провести анализ результатов реализации Программы развития </w:t>
            </w:r>
            <w:r w:rsidRPr="00F236C9">
              <w:rPr>
                <w:iCs/>
                <w:sz w:val="24"/>
                <w:szCs w:val="24"/>
              </w:rPr>
              <w:t>и соотнести результаты деятельности с целями и задачами по основным направлениям реализации Программы</w:t>
            </w:r>
            <w:r w:rsidRPr="00F236C9">
              <w:rPr>
                <w:b/>
                <w:iCs/>
                <w:sz w:val="24"/>
                <w:szCs w:val="24"/>
              </w:rPr>
              <w:t xml:space="preserve">, </w:t>
            </w:r>
            <w:r w:rsidRPr="00F236C9">
              <w:rPr>
                <w:sz w:val="24"/>
                <w:szCs w:val="24"/>
              </w:rPr>
              <w:t>оценить её эффективность;</w:t>
            </w:r>
          </w:p>
          <w:p w:rsidR="00AC0EB3" w:rsidRPr="00F236C9" w:rsidRDefault="00AC0EB3" w:rsidP="00F236C9">
            <w:pPr>
              <w:spacing w:line="240" w:lineRule="auto"/>
              <w:jc w:val="both"/>
              <w:rPr>
                <w:sz w:val="24"/>
                <w:szCs w:val="24"/>
              </w:rPr>
            </w:pPr>
            <w:r w:rsidRPr="00F236C9">
              <w:rPr>
                <w:sz w:val="24"/>
                <w:szCs w:val="24"/>
              </w:rPr>
              <w:t xml:space="preserve">Представить аналитические материалы на педагогическом совете ДОУ, общем родительском собрании, </w:t>
            </w:r>
          </w:p>
          <w:p w:rsidR="00AC0EB3" w:rsidRDefault="00AC0EB3" w:rsidP="00F236C9">
            <w:pPr>
              <w:spacing w:line="240" w:lineRule="auto"/>
              <w:jc w:val="both"/>
              <w:rPr>
                <w:sz w:val="24"/>
                <w:szCs w:val="24"/>
              </w:rPr>
            </w:pPr>
            <w:r w:rsidRPr="00F236C9">
              <w:rPr>
                <w:sz w:val="24"/>
                <w:szCs w:val="24"/>
              </w:rPr>
              <w:t>Разместить на сайте</w:t>
            </w:r>
            <w:r w:rsidRPr="00F236C9">
              <w:rPr>
                <w:color w:val="C0504D"/>
                <w:sz w:val="24"/>
                <w:szCs w:val="24"/>
              </w:rPr>
              <w:t xml:space="preserve"> </w:t>
            </w:r>
            <w:r w:rsidRPr="00F236C9">
              <w:rPr>
                <w:sz w:val="24"/>
                <w:szCs w:val="24"/>
              </w:rPr>
              <w:t>ДОУ;</w:t>
            </w:r>
          </w:p>
          <w:p w:rsidR="00AC0EB3" w:rsidRPr="00F236C9" w:rsidRDefault="00AC0EB3" w:rsidP="00F236C9">
            <w:pPr>
              <w:spacing w:line="240" w:lineRule="auto"/>
              <w:jc w:val="both"/>
              <w:rPr>
                <w:sz w:val="24"/>
                <w:szCs w:val="24"/>
              </w:rPr>
            </w:pPr>
            <w:r w:rsidRPr="00F236C9">
              <w:rPr>
                <w:sz w:val="24"/>
                <w:szCs w:val="24"/>
              </w:rPr>
              <w:t>Определить проблемы для разработки новой Программы развития</w:t>
            </w:r>
          </w:p>
        </w:tc>
      </w:tr>
      <w:tr w:rsidR="00AC0EB3" w:rsidRPr="00F236C9" w:rsidTr="00C10079">
        <w:tc>
          <w:tcPr>
            <w:tcW w:w="3227" w:type="dxa"/>
          </w:tcPr>
          <w:p w:rsidR="00AC0EB3" w:rsidRPr="00F236C9" w:rsidRDefault="00AC0EB3" w:rsidP="00F236C9">
            <w:pPr>
              <w:spacing w:after="0" w:line="240" w:lineRule="auto"/>
              <w:jc w:val="both"/>
              <w:rPr>
                <w:sz w:val="24"/>
                <w:szCs w:val="24"/>
              </w:rPr>
            </w:pPr>
            <w:r w:rsidRPr="00F236C9">
              <w:rPr>
                <w:sz w:val="24"/>
                <w:szCs w:val="24"/>
              </w:rPr>
              <w:t>Исполнители Программы (подпрограмм и основных мероприятий)</w:t>
            </w:r>
          </w:p>
        </w:tc>
        <w:tc>
          <w:tcPr>
            <w:tcW w:w="7229" w:type="dxa"/>
          </w:tcPr>
          <w:p w:rsidR="00AC0EB3" w:rsidRPr="00F236C9" w:rsidRDefault="00AC0EB3" w:rsidP="00F236C9">
            <w:pPr>
              <w:spacing w:after="0" w:line="240" w:lineRule="auto"/>
              <w:jc w:val="both"/>
              <w:rPr>
                <w:sz w:val="24"/>
                <w:szCs w:val="24"/>
              </w:rPr>
            </w:pPr>
            <w:r w:rsidRPr="00F236C9">
              <w:rPr>
                <w:sz w:val="24"/>
                <w:szCs w:val="24"/>
              </w:rPr>
              <w:t xml:space="preserve">Администрация, педагогический коллектив, коллектив воспитанников ДОУ, родительская общественность, социальные партнёры ДОУ. </w:t>
            </w:r>
          </w:p>
          <w:p w:rsidR="00AC0EB3" w:rsidRPr="00F236C9" w:rsidRDefault="00AC0EB3" w:rsidP="00F236C9">
            <w:pPr>
              <w:spacing w:after="0" w:line="240" w:lineRule="auto"/>
              <w:jc w:val="both"/>
              <w:rPr>
                <w:sz w:val="24"/>
                <w:szCs w:val="24"/>
              </w:rPr>
            </w:pPr>
          </w:p>
        </w:tc>
      </w:tr>
      <w:tr w:rsidR="00AC0EB3" w:rsidRPr="00F236C9" w:rsidTr="00C10079">
        <w:tc>
          <w:tcPr>
            <w:tcW w:w="3227" w:type="dxa"/>
          </w:tcPr>
          <w:p w:rsidR="00AC0EB3" w:rsidRPr="00F236C9" w:rsidRDefault="00AC0EB3" w:rsidP="00F236C9">
            <w:pPr>
              <w:spacing w:after="0" w:line="240" w:lineRule="auto"/>
              <w:jc w:val="both"/>
              <w:rPr>
                <w:sz w:val="24"/>
                <w:szCs w:val="24"/>
              </w:rPr>
            </w:pPr>
            <w:r w:rsidRPr="00F236C9">
              <w:rPr>
                <w:sz w:val="24"/>
                <w:szCs w:val="24"/>
              </w:rPr>
              <w:t>Ресурсное обеспечение реализации Программы</w:t>
            </w:r>
          </w:p>
          <w:p w:rsidR="00AC0EB3" w:rsidRPr="00F236C9" w:rsidRDefault="00AC0EB3" w:rsidP="00F236C9">
            <w:pPr>
              <w:spacing w:after="0" w:line="240" w:lineRule="auto"/>
              <w:ind w:firstLine="709"/>
              <w:jc w:val="both"/>
              <w:rPr>
                <w:sz w:val="24"/>
                <w:szCs w:val="24"/>
              </w:rPr>
            </w:pPr>
          </w:p>
        </w:tc>
        <w:tc>
          <w:tcPr>
            <w:tcW w:w="7229" w:type="dxa"/>
          </w:tcPr>
          <w:p w:rsidR="00AC0EB3" w:rsidRPr="00F236C9" w:rsidRDefault="00AC0EB3" w:rsidP="00F236C9">
            <w:pPr>
              <w:spacing w:after="0" w:line="240" w:lineRule="auto"/>
              <w:jc w:val="both"/>
              <w:rPr>
                <w:sz w:val="24"/>
                <w:szCs w:val="24"/>
              </w:rPr>
            </w:pPr>
            <w:r w:rsidRPr="00F236C9">
              <w:rPr>
                <w:sz w:val="24"/>
                <w:szCs w:val="24"/>
              </w:rPr>
              <w:t>Данная Программа может быть реализована при наличии:</w:t>
            </w:r>
          </w:p>
          <w:p w:rsidR="00AC0EB3" w:rsidRPr="00F236C9" w:rsidRDefault="00AC0EB3" w:rsidP="00F236C9">
            <w:pPr>
              <w:spacing w:after="0" w:line="240" w:lineRule="auto"/>
              <w:jc w:val="both"/>
              <w:rPr>
                <w:sz w:val="24"/>
                <w:szCs w:val="24"/>
              </w:rPr>
            </w:pPr>
            <w:r w:rsidRPr="00F236C9">
              <w:rPr>
                <w:sz w:val="24"/>
                <w:szCs w:val="24"/>
              </w:rPr>
              <w:t>-высококвалифицированных кадров;</w:t>
            </w:r>
          </w:p>
          <w:p w:rsidR="00AC0EB3" w:rsidRPr="00F236C9" w:rsidRDefault="00AC0EB3" w:rsidP="00F236C9">
            <w:pPr>
              <w:spacing w:after="0" w:line="240" w:lineRule="auto"/>
              <w:jc w:val="both"/>
              <w:rPr>
                <w:sz w:val="24"/>
                <w:szCs w:val="24"/>
              </w:rPr>
            </w:pPr>
            <w:r w:rsidRPr="00F236C9">
              <w:rPr>
                <w:sz w:val="24"/>
                <w:szCs w:val="24"/>
              </w:rPr>
              <w:t>-стойкой мотивации педагогов к внедрению инноваций в образовательный, воспитательный и оздоровительный процессы;</w:t>
            </w:r>
          </w:p>
          <w:p w:rsidR="00AC0EB3" w:rsidRPr="00F236C9" w:rsidRDefault="00AC0EB3" w:rsidP="00F236C9">
            <w:pPr>
              <w:spacing w:after="0" w:line="240" w:lineRule="auto"/>
              <w:jc w:val="both"/>
              <w:rPr>
                <w:sz w:val="24"/>
                <w:szCs w:val="24"/>
              </w:rPr>
            </w:pPr>
            <w:r w:rsidRPr="00F236C9">
              <w:rPr>
                <w:sz w:val="24"/>
                <w:szCs w:val="24"/>
              </w:rPr>
              <w:t>-развитой материально-технической базы (соответствующей требованиям);</w:t>
            </w:r>
          </w:p>
          <w:p w:rsidR="00AC0EB3" w:rsidRPr="00F236C9" w:rsidRDefault="00AC0EB3" w:rsidP="00F236C9">
            <w:pPr>
              <w:spacing w:after="0" w:line="240" w:lineRule="auto"/>
              <w:jc w:val="both"/>
              <w:rPr>
                <w:sz w:val="24"/>
                <w:szCs w:val="24"/>
              </w:rPr>
            </w:pPr>
            <w:r w:rsidRPr="00F236C9">
              <w:rPr>
                <w:sz w:val="24"/>
                <w:szCs w:val="24"/>
              </w:rPr>
              <w:t>-информационного обеспечения образовательного процесса;</w:t>
            </w:r>
          </w:p>
          <w:p w:rsidR="00AC0EB3" w:rsidRPr="00F236C9" w:rsidRDefault="00AC0EB3" w:rsidP="00F236C9">
            <w:pPr>
              <w:spacing w:after="0" w:line="240" w:lineRule="auto"/>
              <w:jc w:val="both"/>
              <w:rPr>
                <w:sz w:val="24"/>
                <w:szCs w:val="24"/>
              </w:rPr>
            </w:pPr>
            <w:r w:rsidRPr="00F236C9">
              <w:rPr>
                <w:sz w:val="24"/>
                <w:szCs w:val="24"/>
              </w:rPr>
              <w:t>-стабильного финансирования Программы:</w:t>
            </w:r>
          </w:p>
          <w:p w:rsidR="00AC0EB3" w:rsidRPr="00F236C9" w:rsidRDefault="00AC0EB3" w:rsidP="00F236C9">
            <w:pPr>
              <w:spacing w:after="0" w:line="240" w:lineRule="auto"/>
              <w:jc w:val="both"/>
              <w:rPr>
                <w:sz w:val="24"/>
                <w:szCs w:val="24"/>
              </w:rPr>
            </w:pPr>
            <w:r w:rsidRPr="00F236C9">
              <w:rPr>
                <w:sz w:val="24"/>
                <w:szCs w:val="24"/>
              </w:rPr>
              <w:t>а) из бюджетных средств;</w:t>
            </w:r>
          </w:p>
          <w:p w:rsidR="00AC0EB3" w:rsidRPr="00F236C9" w:rsidRDefault="00AC0EB3" w:rsidP="00F236C9">
            <w:pPr>
              <w:spacing w:after="0" w:line="240" w:lineRule="auto"/>
              <w:jc w:val="both"/>
              <w:rPr>
                <w:sz w:val="24"/>
                <w:szCs w:val="24"/>
              </w:rPr>
            </w:pPr>
            <w:r w:rsidRPr="00F236C9">
              <w:rPr>
                <w:sz w:val="24"/>
                <w:szCs w:val="24"/>
              </w:rPr>
              <w:t>б) из внебюджетных источников.</w:t>
            </w:r>
          </w:p>
        </w:tc>
      </w:tr>
      <w:tr w:rsidR="00AC0EB3" w:rsidRPr="00F236C9" w:rsidTr="00C10079">
        <w:tc>
          <w:tcPr>
            <w:tcW w:w="3227" w:type="dxa"/>
          </w:tcPr>
          <w:p w:rsidR="00AC0EB3" w:rsidRPr="00F236C9" w:rsidRDefault="00AC0EB3" w:rsidP="00F236C9">
            <w:pPr>
              <w:spacing w:after="0" w:line="240" w:lineRule="auto"/>
              <w:jc w:val="both"/>
              <w:rPr>
                <w:sz w:val="24"/>
                <w:szCs w:val="24"/>
              </w:rPr>
            </w:pPr>
            <w:r w:rsidRPr="00F236C9">
              <w:rPr>
                <w:sz w:val="24"/>
                <w:szCs w:val="24"/>
              </w:rPr>
              <w:t>Ожидаемые конечные результаты реализации программы</w:t>
            </w:r>
          </w:p>
        </w:tc>
        <w:tc>
          <w:tcPr>
            <w:tcW w:w="7229" w:type="dxa"/>
          </w:tcPr>
          <w:p w:rsidR="00AC0EB3" w:rsidRPr="00F236C9" w:rsidRDefault="00AC0EB3" w:rsidP="00F236C9">
            <w:pPr>
              <w:spacing w:after="0" w:line="240" w:lineRule="auto"/>
              <w:jc w:val="both"/>
              <w:rPr>
                <w:sz w:val="24"/>
                <w:szCs w:val="24"/>
              </w:rPr>
            </w:pPr>
            <w:r w:rsidRPr="00F236C9">
              <w:rPr>
                <w:sz w:val="24"/>
                <w:szCs w:val="24"/>
              </w:rPr>
              <w:t>Соответствие образовательному заказу общества:</w:t>
            </w:r>
          </w:p>
          <w:p w:rsidR="00AC0EB3" w:rsidRPr="00F236C9" w:rsidRDefault="00AC0EB3" w:rsidP="00F236C9">
            <w:pPr>
              <w:spacing w:after="0" w:line="240" w:lineRule="auto"/>
              <w:jc w:val="both"/>
              <w:rPr>
                <w:sz w:val="24"/>
                <w:szCs w:val="24"/>
              </w:rPr>
            </w:pPr>
            <w:r w:rsidRPr="00F236C9">
              <w:rPr>
                <w:sz w:val="24"/>
                <w:szCs w:val="24"/>
              </w:rPr>
              <w:t xml:space="preserve">- внедрение ФГОС дошкольного образования  </w:t>
            </w:r>
          </w:p>
          <w:p w:rsidR="00AC0EB3" w:rsidRPr="00F236C9" w:rsidRDefault="00AC0EB3" w:rsidP="00F236C9">
            <w:pPr>
              <w:spacing w:after="0" w:line="240" w:lineRule="auto"/>
              <w:jc w:val="both"/>
              <w:rPr>
                <w:color w:val="000000"/>
                <w:sz w:val="24"/>
                <w:szCs w:val="24"/>
                <w:lang w:eastAsia="ru-RU"/>
              </w:rPr>
            </w:pPr>
            <w:r w:rsidRPr="00F236C9">
              <w:rPr>
                <w:color w:val="000000"/>
                <w:sz w:val="24"/>
                <w:szCs w:val="24"/>
                <w:lang w:eastAsia="ru-RU"/>
              </w:rPr>
              <w:t>-улучшение состояния здоровья детей способствует повышению качества их образования</w:t>
            </w:r>
          </w:p>
          <w:p w:rsidR="00AC0EB3" w:rsidRPr="00F236C9" w:rsidRDefault="00AC0EB3" w:rsidP="00F236C9">
            <w:pPr>
              <w:spacing w:after="0" w:line="240" w:lineRule="auto"/>
              <w:jc w:val="both"/>
              <w:rPr>
                <w:sz w:val="24"/>
                <w:szCs w:val="24"/>
              </w:rPr>
            </w:pPr>
            <w:r w:rsidRPr="00F236C9">
              <w:rPr>
                <w:sz w:val="24"/>
                <w:szCs w:val="24"/>
              </w:rPr>
              <w:t xml:space="preserve">- обновлённая структура и содержание образования через реализацию инновационных, в том числе здоровьесберегающих технологий; </w:t>
            </w:r>
          </w:p>
          <w:p w:rsidR="00AC0EB3" w:rsidRPr="00F236C9" w:rsidRDefault="00AC0EB3" w:rsidP="00F236C9">
            <w:pPr>
              <w:spacing w:after="0" w:line="240" w:lineRule="auto"/>
              <w:jc w:val="both"/>
              <w:rPr>
                <w:color w:val="000000"/>
                <w:sz w:val="24"/>
                <w:szCs w:val="24"/>
                <w:lang w:eastAsia="ru-RU"/>
              </w:rPr>
            </w:pPr>
            <w:r w:rsidRPr="00F236C9">
              <w:rPr>
                <w:sz w:val="24"/>
                <w:szCs w:val="24"/>
              </w:rPr>
              <w:t>-</w:t>
            </w:r>
            <w:r w:rsidRPr="00F236C9">
              <w:rPr>
                <w:color w:val="000000"/>
                <w:sz w:val="24"/>
                <w:szCs w:val="24"/>
                <w:lang w:eastAsia="ru-RU"/>
              </w:rPr>
              <w:t>повышение компетентности педагогов в области применения ИКТ.</w:t>
            </w:r>
          </w:p>
          <w:p w:rsidR="00AC0EB3" w:rsidRPr="00F236C9" w:rsidRDefault="00AC0EB3" w:rsidP="00F236C9">
            <w:pPr>
              <w:spacing w:after="0" w:line="240" w:lineRule="auto"/>
              <w:jc w:val="both"/>
              <w:rPr>
                <w:color w:val="000000"/>
                <w:sz w:val="24"/>
                <w:szCs w:val="24"/>
                <w:lang w:eastAsia="ru-RU"/>
              </w:rPr>
            </w:pPr>
            <w:r w:rsidRPr="00F236C9">
              <w:rPr>
                <w:color w:val="000000"/>
                <w:sz w:val="24"/>
                <w:szCs w:val="24"/>
                <w:lang w:eastAsia="ru-RU"/>
              </w:rPr>
              <w:t>внедрение информационных технологий в образовательный процесс.</w:t>
            </w:r>
          </w:p>
          <w:p w:rsidR="00AC0EB3" w:rsidRPr="00F236C9" w:rsidRDefault="00AC0EB3" w:rsidP="00F236C9">
            <w:pPr>
              <w:spacing w:after="0" w:line="240" w:lineRule="auto"/>
              <w:jc w:val="both"/>
              <w:rPr>
                <w:color w:val="000000"/>
                <w:sz w:val="24"/>
                <w:szCs w:val="24"/>
                <w:lang w:eastAsia="ru-RU"/>
              </w:rPr>
            </w:pPr>
            <w:r w:rsidRPr="00F236C9">
              <w:rPr>
                <w:color w:val="000000"/>
                <w:sz w:val="24"/>
                <w:szCs w:val="24"/>
                <w:lang w:eastAsia="ru-RU"/>
              </w:rPr>
              <w:t>-создание базы методических разработок с  использованием ИКТ для развития творческого потенциала ребенка в условиях ДОУ.</w:t>
            </w:r>
          </w:p>
          <w:p w:rsidR="00AC0EB3" w:rsidRPr="00F236C9" w:rsidRDefault="00AC0EB3" w:rsidP="00F236C9">
            <w:pPr>
              <w:spacing w:after="0" w:line="240" w:lineRule="auto"/>
              <w:jc w:val="both"/>
              <w:rPr>
                <w:color w:val="000000"/>
                <w:sz w:val="24"/>
                <w:szCs w:val="24"/>
                <w:lang w:eastAsia="ru-RU"/>
              </w:rPr>
            </w:pPr>
            <w:r w:rsidRPr="00F236C9">
              <w:rPr>
                <w:color w:val="000000"/>
                <w:sz w:val="24"/>
                <w:szCs w:val="24"/>
                <w:lang w:eastAsia="ru-RU"/>
              </w:rPr>
              <w:t>-качество сформированных ключевых компетенций способствует успешному обучению ребёнка в школе</w:t>
            </w:r>
          </w:p>
          <w:p w:rsidR="00AC0EB3" w:rsidRPr="00F236C9" w:rsidRDefault="00AC0EB3" w:rsidP="00F236C9">
            <w:pPr>
              <w:spacing w:after="0" w:line="240" w:lineRule="auto"/>
              <w:jc w:val="both"/>
              <w:rPr>
                <w:sz w:val="24"/>
                <w:szCs w:val="24"/>
              </w:rPr>
            </w:pPr>
            <w:r w:rsidRPr="00F236C9">
              <w:rPr>
                <w:sz w:val="24"/>
                <w:szCs w:val="24"/>
              </w:rPr>
              <w:t>-  внедрение системы оценки качества дошкольного образования;</w:t>
            </w:r>
          </w:p>
          <w:p w:rsidR="00AC0EB3" w:rsidRPr="00F236C9" w:rsidRDefault="00AC0EB3" w:rsidP="00F236C9">
            <w:pPr>
              <w:spacing w:after="0" w:line="240" w:lineRule="auto"/>
              <w:jc w:val="both"/>
              <w:rPr>
                <w:sz w:val="24"/>
                <w:szCs w:val="24"/>
              </w:rPr>
            </w:pPr>
            <w:r w:rsidRPr="00F236C9">
              <w:rPr>
                <w:sz w:val="24"/>
                <w:szCs w:val="24"/>
              </w:rPr>
              <w:t xml:space="preserve">- </w:t>
            </w:r>
            <w:r w:rsidRPr="00F236C9">
              <w:rPr>
                <w:color w:val="000000"/>
                <w:sz w:val="24"/>
                <w:szCs w:val="24"/>
              </w:rPr>
              <w:t>высокий уровень социализации выпускников подготовительных к школе групп</w:t>
            </w:r>
          </w:p>
          <w:p w:rsidR="00AC0EB3" w:rsidRPr="00F236C9" w:rsidRDefault="00AC0EB3" w:rsidP="00F236C9">
            <w:pPr>
              <w:spacing w:after="0" w:line="240" w:lineRule="auto"/>
              <w:jc w:val="both"/>
              <w:rPr>
                <w:sz w:val="24"/>
                <w:szCs w:val="24"/>
              </w:rPr>
            </w:pPr>
            <w:r w:rsidRPr="00F236C9">
              <w:rPr>
                <w:sz w:val="24"/>
                <w:szCs w:val="24"/>
              </w:rPr>
              <w:t>-кадровая обеспеченность, соответствующая современным требованиям;</w:t>
            </w:r>
          </w:p>
          <w:p w:rsidR="00AC0EB3" w:rsidRPr="00F236C9" w:rsidRDefault="00AC0EB3" w:rsidP="00F236C9">
            <w:pPr>
              <w:tabs>
                <w:tab w:val="left" w:pos="230"/>
              </w:tabs>
              <w:spacing w:after="0" w:line="240" w:lineRule="auto"/>
              <w:jc w:val="both"/>
              <w:rPr>
                <w:sz w:val="24"/>
                <w:szCs w:val="24"/>
              </w:rPr>
            </w:pPr>
            <w:r w:rsidRPr="00F236C9">
              <w:rPr>
                <w:sz w:val="24"/>
                <w:szCs w:val="24"/>
              </w:rPr>
              <w:t>- модернизированная материально-техническая база ДОУ.</w:t>
            </w:r>
          </w:p>
          <w:p w:rsidR="00AC0EB3" w:rsidRPr="00F236C9" w:rsidRDefault="00AC0EB3" w:rsidP="00F236C9">
            <w:pPr>
              <w:spacing w:after="0" w:line="240" w:lineRule="auto"/>
              <w:jc w:val="both"/>
              <w:rPr>
                <w:sz w:val="24"/>
                <w:szCs w:val="24"/>
              </w:rPr>
            </w:pPr>
          </w:p>
        </w:tc>
      </w:tr>
    </w:tbl>
    <w:p w:rsidR="00AC0EB3" w:rsidRDefault="00AC0EB3" w:rsidP="00F236C9">
      <w:pPr>
        <w:pStyle w:val="ListParagraph"/>
        <w:spacing w:after="0" w:line="240" w:lineRule="auto"/>
        <w:jc w:val="center"/>
        <w:rPr>
          <w:caps/>
          <w:sz w:val="24"/>
          <w:szCs w:val="24"/>
        </w:rPr>
      </w:pPr>
    </w:p>
    <w:p w:rsidR="00AC0EB3" w:rsidRPr="00F236C9" w:rsidRDefault="00AC0EB3" w:rsidP="00F236C9">
      <w:pPr>
        <w:pStyle w:val="ListParagraph"/>
        <w:spacing w:after="0" w:line="240" w:lineRule="auto"/>
        <w:jc w:val="center"/>
        <w:rPr>
          <w:b/>
        </w:rPr>
      </w:pPr>
      <w:r w:rsidRPr="00F236C9">
        <w:rPr>
          <w:b/>
        </w:rPr>
        <w:t>2.Аналитико-прогностическое обоснование программы развития.</w:t>
      </w:r>
    </w:p>
    <w:p w:rsidR="00AC0EB3" w:rsidRPr="00F236C9" w:rsidRDefault="00AC0EB3" w:rsidP="00F236C9">
      <w:pPr>
        <w:spacing w:line="240" w:lineRule="auto"/>
        <w:ind w:firstLine="540"/>
        <w:jc w:val="both"/>
        <w:rPr>
          <w:sz w:val="24"/>
          <w:szCs w:val="24"/>
        </w:rPr>
      </w:pPr>
      <w:r w:rsidRPr="00F236C9">
        <w:rPr>
          <w:sz w:val="24"/>
          <w:szCs w:val="24"/>
        </w:rPr>
        <w:t xml:space="preserve">Современное образование находится на новом этапе развития – идет его модернизация. Этому способствуют как социальные, так и экономические перемены, происходящие в обществе. </w:t>
      </w:r>
      <w:r w:rsidRPr="00F236C9">
        <w:rPr>
          <w:color w:val="000000"/>
          <w:sz w:val="24"/>
          <w:szCs w:val="24"/>
        </w:rPr>
        <w:t xml:space="preserve">Проблема качества дошкольного образования в последние годы приобрела актуальный характер. </w:t>
      </w:r>
      <w:r w:rsidRPr="00F236C9">
        <w:rPr>
          <w:sz w:val="24"/>
          <w:szCs w:val="24"/>
        </w:rPr>
        <w:t>Предпосылками к созданию программы развития дошкольного образовательного учреждения на период 2013-2018гг. послужили изменения в образовательной политике государства – реализация приоритетного национального проекта «Образование», модернизация системы образования на период до 2012года, новый Федеральный Закон «Об образовании в Российской Федерации» от 29.12.2012г., утвержденный Федеральный государственный стандарт дошкольного образования .</w:t>
      </w:r>
    </w:p>
    <w:p w:rsidR="00AC0EB3" w:rsidRPr="00F236C9" w:rsidRDefault="00AC0EB3" w:rsidP="00F236C9">
      <w:pPr>
        <w:spacing w:line="240" w:lineRule="auto"/>
        <w:ind w:firstLine="540"/>
        <w:jc w:val="both"/>
        <w:rPr>
          <w:color w:val="000000"/>
          <w:sz w:val="24"/>
          <w:szCs w:val="24"/>
        </w:rPr>
      </w:pPr>
      <w:r w:rsidRPr="00F236C9">
        <w:rPr>
          <w:sz w:val="24"/>
          <w:szCs w:val="24"/>
        </w:rPr>
        <w:t>Дошкольные образовательные услуги в  микрорайоне, где расположено учреждение,  очень востребованы. Под влиянием внешних факторов и с учетом внутренних возможностей и возникла потребность в составлении Программы Развития МБДОУ с/с № 43.</w:t>
      </w:r>
      <w:r w:rsidRPr="00F236C9">
        <w:rPr>
          <w:color w:val="000000"/>
          <w:sz w:val="24"/>
          <w:szCs w:val="24"/>
        </w:rPr>
        <w:t xml:space="preserve">                                                                                                                                              </w:t>
      </w:r>
      <w:r w:rsidRPr="00F236C9">
        <w:rPr>
          <w:color w:val="000000"/>
          <w:sz w:val="24"/>
          <w:szCs w:val="24"/>
        </w:rPr>
        <w:tab/>
      </w:r>
      <w:r w:rsidRPr="00F236C9">
        <w:rPr>
          <w:sz w:val="24"/>
          <w:szCs w:val="24"/>
        </w:rPr>
        <w:t xml:space="preserve">Реализация основных направлений развития системы дошкольного образования невозможна без ключевых общесистемных изменений в дошкольном учреждении. </w:t>
      </w:r>
      <w:r w:rsidRPr="00F236C9">
        <w:rPr>
          <w:color w:val="000000"/>
          <w:sz w:val="24"/>
          <w:szCs w:val="24"/>
        </w:rPr>
        <w:t xml:space="preserve">Содержание образования сегодня направлено не только на приобретение знаний воспитанниками, но и на развитие личности, где ребенок выступает как субъект разнообразных видов детской деятельности в условиях самореализации в окружающем мире, развитие его познавательных и созидательных способностей. </w:t>
      </w:r>
      <w:r w:rsidRPr="00F236C9">
        <w:rPr>
          <w:sz w:val="24"/>
          <w:szCs w:val="24"/>
        </w:rPr>
        <w:t xml:space="preserve">Ориентация на ребенка и его потребности, создание в дошкольном учреждении условий, обеспечивающих гармоническое развитие личности каждого ребенка и сотрудника, мотивация на эффективную деятельность – такова суть педагогического процесса на дифференцированной основе. </w:t>
      </w:r>
    </w:p>
    <w:p w:rsidR="00AC0EB3" w:rsidRPr="00F236C9" w:rsidRDefault="00AC0EB3" w:rsidP="00F236C9">
      <w:pPr>
        <w:shd w:val="clear" w:color="auto" w:fill="FFFFFF"/>
        <w:spacing w:after="0" w:line="240" w:lineRule="auto"/>
        <w:ind w:firstLine="709"/>
        <w:jc w:val="both"/>
        <w:rPr>
          <w:color w:val="000000"/>
          <w:sz w:val="24"/>
          <w:szCs w:val="24"/>
        </w:rPr>
      </w:pPr>
      <w:r w:rsidRPr="00F236C9">
        <w:rPr>
          <w:sz w:val="24"/>
          <w:szCs w:val="24"/>
        </w:rPr>
        <w:t xml:space="preserve">Изменения, происходящие в содержании дошкольного образования, поставили нас перед необходимостью пересмотра содержания  работы, поиска новых путей и условий развития ребенка, </w:t>
      </w:r>
      <w:r w:rsidRPr="00F236C9">
        <w:rPr>
          <w:color w:val="000000"/>
          <w:sz w:val="24"/>
          <w:szCs w:val="24"/>
        </w:rPr>
        <w:t xml:space="preserve">внедрения педагогических технологий, создавая возможность для профессионального творчества и инновационных процессов в повышении качества дошкольного образования. </w:t>
      </w:r>
    </w:p>
    <w:p w:rsidR="00AC0EB3" w:rsidRDefault="00AC0EB3" w:rsidP="00F236C9">
      <w:pPr>
        <w:pStyle w:val="ListParagraph"/>
        <w:spacing w:after="0" w:line="240" w:lineRule="auto"/>
        <w:ind w:left="0"/>
        <w:jc w:val="center"/>
        <w:rPr>
          <w:b/>
          <w:bCs/>
          <w:color w:val="000000"/>
          <w:sz w:val="24"/>
          <w:szCs w:val="24"/>
          <w:lang w:eastAsia="ru-RU"/>
        </w:rPr>
      </w:pPr>
    </w:p>
    <w:p w:rsidR="00AC0EB3" w:rsidRPr="00F236C9" w:rsidRDefault="00AC0EB3" w:rsidP="00F236C9">
      <w:pPr>
        <w:pStyle w:val="ListParagraph"/>
        <w:spacing w:after="0" w:line="240" w:lineRule="auto"/>
        <w:ind w:left="0"/>
        <w:jc w:val="center"/>
        <w:rPr>
          <w:color w:val="000000"/>
          <w:sz w:val="24"/>
          <w:szCs w:val="24"/>
          <w:lang w:eastAsia="ru-RU"/>
        </w:rPr>
      </w:pPr>
      <w:r>
        <w:rPr>
          <w:b/>
          <w:bCs/>
          <w:color w:val="000000"/>
          <w:sz w:val="24"/>
          <w:szCs w:val="24"/>
          <w:lang w:eastAsia="ru-RU"/>
        </w:rPr>
        <w:t>2.1.</w:t>
      </w:r>
      <w:r w:rsidRPr="00F236C9">
        <w:rPr>
          <w:b/>
          <w:bCs/>
          <w:color w:val="000000"/>
          <w:sz w:val="24"/>
          <w:szCs w:val="24"/>
          <w:lang w:eastAsia="ru-RU"/>
        </w:rPr>
        <w:t>Анализ внутренней ситуации</w:t>
      </w:r>
    </w:p>
    <w:p w:rsidR="00AC0EB3" w:rsidRPr="00F236C9" w:rsidRDefault="00AC0EB3" w:rsidP="00F236C9">
      <w:pPr>
        <w:spacing w:line="240" w:lineRule="auto"/>
        <w:jc w:val="both"/>
        <w:rPr>
          <w:caps/>
          <w:sz w:val="24"/>
          <w:szCs w:val="24"/>
        </w:rPr>
      </w:pPr>
    </w:p>
    <w:p w:rsidR="00AC0EB3" w:rsidRPr="00F236C9" w:rsidRDefault="00AC0EB3" w:rsidP="00944F38">
      <w:pPr>
        <w:numPr>
          <w:ilvl w:val="0"/>
          <w:numId w:val="3"/>
        </w:numPr>
        <w:tabs>
          <w:tab w:val="left" w:pos="-2700"/>
        </w:tabs>
        <w:spacing w:after="0" w:line="240" w:lineRule="auto"/>
        <w:ind w:left="284" w:firstLine="0"/>
        <w:jc w:val="both"/>
        <w:rPr>
          <w:sz w:val="24"/>
          <w:szCs w:val="24"/>
        </w:rPr>
      </w:pPr>
      <w:r w:rsidRPr="00F236C9">
        <w:rPr>
          <w:b/>
          <w:sz w:val="24"/>
          <w:szCs w:val="24"/>
        </w:rPr>
        <w:t>Полное название Учреждения:</w:t>
      </w:r>
      <w:r w:rsidRPr="00F236C9">
        <w:rPr>
          <w:sz w:val="24"/>
          <w:szCs w:val="24"/>
        </w:rPr>
        <w:t xml:space="preserve"> муниципальное бюджетное дошкольное образовательное учреждение «Детский сад № 43» (МБДОУ д/с № 43) г. Арзамас, Нижегородской области</w:t>
      </w:r>
    </w:p>
    <w:p w:rsidR="00AC0EB3" w:rsidRPr="00F236C9" w:rsidRDefault="00AC0EB3" w:rsidP="00944F38">
      <w:pPr>
        <w:numPr>
          <w:ilvl w:val="0"/>
          <w:numId w:val="3"/>
        </w:numPr>
        <w:tabs>
          <w:tab w:val="left" w:pos="-2700"/>
        </w:tabs>
        <w:spacing w:after="0" w:line="240" w:lineRule="auto"/>
        <w:ind w:left="284" w:firstLine="0"/>
        <w:jc w:val="both"/>
        <w:rPr>
          <w:sz w:val="24"/>
          <w:szCs w:val="24"/>
        </w:rPr>
      </w:pPr>
      <w:r w:rsidRPr="00F236C9">
        <w:rPr>
          <w:b/>
          <w:sz w:val="24"/>
          <w:szCs w:val="24"/>
        </w:rPr>
        <w:t xml:space="preserve"> Юридический и фактический адрес: </w:t>
      </w:r>
      <w:r w:rsidRPr="00F236C9">
        <w:rPr>
          <w:sz w:val="24"/>
          <w:szCs w:val="24"/>
        </w:rPr>
        <w:t>607224 г. Арзамас, Нижегородской области ул.Мира, дом 21 /1, телефоны: 8(831-47)6 -51-57</w:t>
      </w:r>
    </w:p>
    <w:p w:rsidR="00AC0EB3" w:rsidRPr="00F236C9" w:rsidRDefault="00AC0EB3" w:rsidP="00944F38">
      <w:pPr>
        <w:numPr>
          <w:ilvl w:val="0"/>
          <w:numId w:val="3"/>
        </w:numPr>
        <w:spacing w:after="0" w:line="240" w:lineRule="auto"/>
        <w:ind w:left="284" w:firstLine="0"/>
        <w:jc w:val="both"/>
        <w:rPr>
          <w:sz w:val="24"/>
          <w:szCs w:val="24"/>
        </w:rPr>
      </w:pPr>
      <w:r w:rsidRPr="00F236C9">
        <w:rPr>
          <w:sz w:val="24"/>
          <w:szCs w:val="24"/>
        </w:rPr>
        <w:t xml:space="preserve">Адрес электронной почты </w:t>
      </w:r>
      <w:hyperlink r:id="rId9" w:history="1">
        <w:r w:rsidRPr="00F236C9">
          <w:rPr>
            <w:rStyle w:val="Hyperlink"/>
            <w:rFonts w:ascii="Times New Roman" w:hAnsi="Times New Roman"/>
          </w:rPr>
          <w:t>director</w:t>
        </w:r>
        <w:r w:rsidRPr="00F236C9">
          <w:rPr>
            <w:rStyle w:val="Hyperlink"/>
            <w:rFonts w:ascii="Times New Roman" w:hAnsi="Times New Roman"/>
            <w:lang w:val="ru-RU"/>
          </w:rPr>
          <w:t>@</w:t>
        </w:r>
        <w:r w:rsidRPr="00F236C9">
          <w:rPr>
            <w:rStyle w:val="Hyperlink"/>
            <w:rFonts w:ascii="Times New Roman" w:hAnsi="Times New Roman"/>
          </w:rPr>
          <w:t>ds</w:t>
        </w:r>
        <w:r w:rsidRPr="00F236C9">
          <w:rPr>
            <w:rStyle w:val="Hyperlink"/>
            <w:rFonts w:ascii="Times New Roman" w:hAnsi="Times New Roman"/>
            <w:lang w:val="ru-RU"/>
          </w:rPr>
          <w:t>43-</w:t>
        </w:r>
        <w:r w:rsidRPr="00F236C9">
          <w:rPr>
            <w:rStyle w:val="Hyperlink"/>
            <w:rFonts w:ascii="Times New Roman" w:hAnsi="Times New Roman"/>
          </w:rPr>
          <w:t>arz</w:t>
        </w:r>
        <w:r w:rsidRPr="00F236C9">
          <w:rPr>
            <w:rStyle w:val="Hyperlink"/>
            <w:rFonts w:ascii="Times New Roman" w:hAnsi="Times New Roman"/>
            <w:lang w:val="ru-RU"/>
          </w:rPr>
          <w:t>.</w:t>
        </w:r>
        <w:r w:rsidRPr="00F236C9">
          <w:rPr>
            <w:rStyle w:val="Hyperlink"/>
            <w:rFonts w:ascii="Times New Roman" w:hAnsi="Times New Roman"/>
          </w:rPr>
          <w:t>ru</w:t>
        </w:r>
      </w:hyperlink>
      <w:r w:rsidRPr="00F236C9">
        <w:rPr>
          <w:sz w:val="24"/>
          <w:szCs w:val="24"/>
        </w:rPr>
        <w:t>,</w:t>
      </w:r>
      <w:r w:rsidRPr="00F236C9">
        <w:rPr>
          <w:color w:val="000000"/>
          <w:sz w:val="24"/>
          <w:szCs w:val="24"/>
        </w:rPr>
        <w:t xml:space="preserve"> адрес сайта </w:t>
      </w:r>
      <w:r w:rsidRPr="00F236C9">
        <w:rPr>
          <w:color w:val="000000"/>
          <w:sz w:val="24"/>
          <w:szCs w:val="24"/>
          <w:lang w:val="en-US"/>
        </w:rPr>
        <w:t>http</w:t>
      </w:r>
      <w:r w:rsidRPr="00F236C9">
        <w:rPr>
          <w:color w:val="000000"/>
          <w:sz w:val="24"/>
          <w:szCs w:val="24"/>
        </w:rPr>
        <w:t>://</w:t>
      </w:r>
      <w:r w:rsidRPr="00F236C9">
        <w:rPr>
          <w:color w:val="000000"/>
          <w:sz w:val="24"/>
          <w:szCs w:val="24"/>
          <w:lang w:val="en-US"/>
        </w:rPr>
        <w:t>ds</w:t>
      </w:r>
      <w:r w:rsidRPr="00F236C9">
        <w:rPr>
          <w:color w:val="000000"/>
          <w:sz w:val="24"/>
          <w:szCs w:val="24"/>
        </w:rPr>
        <w:t>43-</w:t>
      </w:r>
      <w:r w:rsidRPr="00F236C9">
        <w:rPr>
          <w:color w:val="000000"/>
          <w:sz w:val="24"/>
          <w:szCs w:val="24"/>
          <w:lang w:val="en-US"/>
        </w:rPr>
        <w:t>arz</w:t>
      </w:r>
      <w:r w:rsidRPr="00F236C9">
        <w:rPr>
          <w:color w:val="000000"/>
          <w:sz w:val="24"/>
          <w:szCs w:val="24"/>
        </w:rPr>
        <w:t>.</w:t>
      </w:r>
      <w:r w:rsidRPr="00F236C9">
        <w:rPr>
          <w:color w:val="000000"/>
          <w:sz w:val="24"/>
          <w:szCs w:val="24"/>
          <w:lang w:val="en-US"/>
        </w:rPr>
        <w:t>ru</w:t>
      </w:r>
      <w:r w:rsidRPr="00F236C9">
        <w:rPr>
          <w:color w:val="000000"/>
          <w:sz w:val="24"/>
          <w:szCs w:val="24"/>
        </w:rPr>
        <w:t>/</w:t>
      </w:r>
    </w:p>
    <w:p w:rsidR="00AC0EB3" w:rsidRPr="00F236C9" w:rsidRDefault="00AC0EB3" w:rsidP="00944F38">
      <w:pPr>
        <w:numPr>
          <w:ilvl w:val="0"/>
          <w:numId w:val="3"/>
        </w:numPr>
        <w:tabs>
          <w:tab w:val="left" w:pos="-2700"/>
        </w:tabs>
        <w:spacing w:after="0" w:line="240" w:lineRule="auto"/>
        <w:ind w:left="284" w:firstLine="0"/>
        <w:jc w:val="both"/>
        <w:rPr>
          <w:sz w:val="24"/>
          <w:szCs w:val="24"/>
        </w:rPr>
      </w:pPr>
      <w:r w:rsidRPr="00F236C9">
        <w:rPr>
          <w:b/>
          <w:sz w:val="24"/>
          <w:szCs w:val="24"/>
        </w:rPr>
        <w:t>Банковские реквизиты:</w:t>
      </w:r>
    </w:p>
    <w:p w:rsidR="00AC0EB3" w:rsidRPr="00F236C9" w:rsidRDefault="00AC0EB3" w:rsidP="00F236C9">
      <w:pPr>
        <w:tabs>
          <w:tab w:val="left" w:pos="-2700"/>
        </w:tabs>
        <w:spacing w:after="0" w:line="240" w:lineRule="auto"/>
        <w:ind w:left="284"/>
        <w:jc w:val="both"/>
        <w:rPr>
          <w:sz w:val="24"/>
          <w:szCs w:val="24"/>
        </w:rPr>
      </w:pPr>
      <w:r w:rsidRPr="00F236C9">
        <w:rPr>
          <w:sz w:val="24"/>
          <w:szCs w:val="24"/>
        </w:rPr>
        <w:t xml:space="preserve"> ИНН/КПП      5243018305/524301001</w:t>
      </w:r>
    </w:p>
    <w:p w:rsidR="00AC0EB3" w:rsidRPr="00F236C9" w:rsidRDefault="00AC0EB3" w:rsidP="00F236C9">
      <w:pPr>
        <w:pStyle w:val="NormalWeb"/>
        <w:spacing w:before="0" w:beforeAutospacing="0" w:after="200" w:afterAutospacing="0"/>
        <w:ind w:left="284"/>
        <w:jc w:val="both"/>
      </w:pPr>
      <w:r w:rsidRPr="00F236C9">
        <w:t xml:space="preserve">  ОКПО   13485660                                                                                                                                             ОКНХ   92400                                                                                                                                ОКОГУ   49007                                                                                                                              ОКАТО   22403000000                                                                                                                         ОКФС     14                                                                                                                                                       </w:t>
      </w:r>
      <w:r w:rsidRPr="00F236C9">
        <w:rPr>
          <w:lang w:eastAsia="en-US"/>
        </w:rPr>
        <w:t xml:space="preserve">ОКОПФ   81                                                                                                                                           </w:t>
      </w:r>
      <w:r w:rsidRPr="00F236C9">
        <w:t xml:space="preserve">ОКВЭД    80.10.1.                                                                                                                               ОКТМО    22703000                                                                                                                            ОГРН        1035200952632                                                                                                                            </w:t>
      </w:r>
      <w:r w:rsidRPr="00F236C9">
        <w:rPr>
          <w:lang w:eastAsia="en-US"/>
        </w:rPr>
        <w:t xml:space="preserve">БИК    042202001                                                                                                                                        </w:t>
      </w:r>
      <w:r w:rsidRPr="00F236C9">
        <w:t xml:space="preserve"> л/с в департаменте финансов г.Арзамаса                                                                              бюджетный 20070100087                                                                                                       внебюджетный  24070100087                                                                   р/с40701816922021000021ГРКЦ ГУ Банка России по Нижегородской области , г.Нижний Новгород</w:t>
      </w:r>
    </w:p>
    <w:p w:rsidR="00AC0EB3" w:rsidRPr="00F236C9" w:rsidRDefault="00AC0EB3" w:rsidP="00944F38">
      <w:pPr>
        <w:numPr>
          <w:ilvl w:val="0"/>
          <w:numId w:val="4"/>
        </w:numPr>
        <w:tabs>
          <w:tab w:val="clear" w:pos="1350"/>
          <w:tab w:val="left" w:pos="-2700"/>
        </w:tabs>
        <w:spacing w:after="0" w:line="240" w:lineRule="auto"/>
        <w:ind w:left="284" w:firstLine="0"/>
        <w:jc w:val="both"/>
        <w:rPr>
          <w:sz w:val="24"/>
          <w:szCs w:val="24"/>
        </w:rPr>
      </w:pPr>
      <w:r w:rsidRPr="00F236C9">
        <w:rPr>
          <w:b/>
          <w:sz w:val="24"/>
          <w:szCs w:val="24"/>
        </w:rPr>
        <w:t>Учредитель:</w:t>
      </w:r>
      <w:r w:rsidRPr="00F236C9">
        <w:rPr>
          <w:sz w:val="24"/>
          <w:szCs w:val="24"/>
        </w:rPr>
        <w:t xml:space="preserve"> муниципальное образование городской округ г. Арзамас Нижегородской области в лице Администрации г. Арзамаса</w:t>
      </w:r>
    </w:p>
    <w:p w:rsidR="00AC0EB3" w:rsidRPr="00F236C9" w:rsidRDefault="00AC0EB3" w:rsidP="00944F38">
      <w:pPr>
        <w:numPr>
          <w:ilvl w:val="0"/>
          <w:numId w:val="4"/>
        </w:numPr>
        <w:tabs>
          <w:tab w:val="clear" w:pos="1350"/>
          <w:tab w:val="left" w:pos="-2700"/>
        </w:tabs>
        <w:spacing w:after="0" w:line="240" w:lineRule="auto"/>
        <w:ind w:left="284" w:firstLine="0"/>
        <w:jc w:val="both"/>
        <w:rPr>
          <w:sz w:val="24"/>
          <w:szCs w:val="24"/>
        </w:rPr>
      </w:pPr>
      <w:r w:rsidRPr="00F236C9">
        <w:rPr>
          <w:b/>
          <w:sz w:val="24"/>
          <w:szCs w:val="24"/>
        </w:rPr>
        <w:t>Руководитель:</w:t>
      </w:r>
      <w:r w:rsidRPr="00F236C9">
        <w:rPr>
          <w:sz w:val="24"/>
          <w:szCs w:val="24"/>
        </w:rPr>
        <w:t xml:space="preserve"> заведующий МБДОУ д/с № 43 Кабанова Алла Юрьевна</w:t>
      </w:r>
    </w:p>
    <w:p w:rsidR="00AC0EB3" w:rsidRPr="00F236C9" w:rsidRDefault="00AC0EB3" w:rsidP="00944F38">
      <w:pPr>
        <w:numPr>
          <w:ilvl w:val="0"/>
          <w:numId w:val="4"/>
        </w:numPr>
        <w:tabs>
          <w:tab w:val="clear" w:pos="1350"/>
          <w:tab w:val="left" w:pos="-2700"/>
          <w:tab w:val="num" w:pos="709"/>
        </w:tabs>
        <w:spacing w:after="0" w:line="240" w:lineRule="auto"/>
        <w:ind w:left="284" w:firstLine="0"/>
        <w:jc w:val="both"/>
        <w:rPr>
          <w:sz w:val="24"/>
          <w:szCs w:val="24"/>
        </w:rPr>
      </w:pPr>
      <w:r w:rsidRPr="00F236C9">
        <w:rPr>
          <w:b/>
          <w:sz w:val="24"/>
          <w:szCs w:val="24"/>
        </w:rPr>
        <w:t>Год основания:</w:t>
      </w:r>
      <w:r w:rsidRPr="00F236C9">
        <w:rPr>
          <w:sz w:val="24"/>
          <w:szCs w:val="24"/>
        </w:rPr>
        <w:t xml:space="preserve"> 1977год.</w:t>
      </w:r>
    </w:p>
    <w:p w:rsidR="00AC0EB3" w:rsidRPr="00F236C9" w:rsidRDefault="00AC0EB3" w:rsidP="00944F38">
      <w:pPr>
        <w:numPr>
          <w:ilvl w:val="0"/>
          <w:numId w:val="4"/>
        </w:numPr>
        <w:tabs>
          <w:tab w:val="clear" w:pos="1350"/>
          <w:tab w:val="left" w:pos="-2700"/>
          <w:tab w:val="num" w:pos="709"/>
        </w:tabs>
        <w:spacing w:after="0" w:line="240" w:lineRule="auto"/>
        <w:ind w:left="284" w:firstLine="0"/>
        <w:jc w:val="both"/>
        <w:rPr>
          <w:bCs/>
          <w:sz w:val="24"/>
          <w:szCs w:val="24"/>
        </w:rPr>
      </w:pPr>
      <w:r w:rsidRPr="00F236C9">
        <w:rPr>
          <w:bCs/>
          <w:sz w:val="24"/>
          <w:szCs w:val="24"/>
        </w:rPr>
        <w:t xml:space="preserve">Лицензия на право осуществления образовательной деятельности: </w:t>
      </w:r>
    </w:p>
    <w:p w:rsidR="00AC0EB3" w:rsidRPr="00F236C9" w:rsidRDefault="00AC0EB3" w:rsidP="00F236C9">
      <w:pPr>
        <w:tabs>
          <w:tab w:val="left" w:pos="-2700"/>
        </w:tabs>
        <w:spacing w:after="0" w:line="240" w:lineRule="auto"/>
        <w:ind w:left="284"/>
        <w:jc w:val="both"/>
        <w:rPr>
          <w:bCs/>
          <w:sz w:val="24"/>
          <w:szCs w:val="24"/>
        </w:rPr>
      </w:pPr>
      <w:r w:rsidRPr="00F236C9">
        <w:rPr>
          <w:bCs/>
          <w:sz w:val="24"/>
          <w:szCs w:val="24"/>
        </w:rPr>
        <w:t xml:space="preserve">Серия 52ЛО1 № 0000168, регистрационный № 10655 от 16. 07. 2012г. выдан  </w:t>
      </w:r>
    </w:p>
    <w:p w:rsidR="00AC0EB3" w:rsidRPr="00F236C9" w:rsidRDefault="00AC0EB3" w:rsidP="00F236C9">
      <w:pPr>
        <w:tabs>
          <w:tab w:val="left" w:pos="-2700"/>
        </w:tabs>
        <w:spacing w:after="0" w:line="240" w:lineRule="auto"/>
        <w:ind w:left="284"/>
        <w:jc w:val="both"/>
        <w:rPr>
          <w:bCs/>
          <w:sz w:val="24"/>
          <w:szCs w:val="24"/>
        </w:rPr>
      </w:pPr>
      <w:r w:rsidRPr="00F236C9">
        <w:rPr>
          <w:bCs/>
          <w:sz w:val="24"/>
          <w:szCs w:val="24"/>
        </w:rPr>
        <w:t>Министерством образования Нижегородской области.</w:t>
      </w:r>
    </w:p>
    <w:p w:rsidR="00AC0EB3" w:rsidRPr="00F236C9" w:rsidRDefault="00AC0EB3" w:rsidP="00944F38">
      <w:pPr>
        <w:numPr>
          <w:ilvl w:val="0"/>
          <w:numId w:val="5"/>
        </w:numPr>
        <w:tabs>
          <w:tab w:val="clear" w:pos="990"/>
          <w:tab w:val="left" w:pos="-2700"/>
          <w:tab w:val="num" w:pos="709"/>
        </w:tabs>
        <w:spacing w:after="0" w:line="240" w:lineRule="auto"/>
        <w:ind w:left="284" w:firstLine="0"/>
        <w:jc w:val="both"/>
        <w:rPr>
          <w:bCs/>
          <w:sz w:val="24"/>
          <w:szCs w:val="24"/>
        </w:rPr>
      </w:pPr>
      <w:r w:rsidRPr="00F236C9">
        <w:rPr>
          <w:bCs/>
          <w:sz w:val="24"/>
          <w:szCs w:val="24"/>
        </w:rPr>
        <w:t>Лицензия на медицинскую деятельность (номенклатура работ и услуг: приосуществлении доврачебной медицинской помощи по: сестринскому делу и педиатрии): серия ЛО-52 № ЛО-52-002809 ,    дата принятия решения о выдаче лицензии: 23января 2013г. № 136 - бессрочно</w:t>
      </w:r>
    </w:p>
    <w:p w:rsidR="00AC0EB3" w:rsidRPr="00F236C9" w:rsidRDefault="00AC0EB3" w:rsidP="00944F38">
      <w:pPr>
        <w:pStyle w:val="NoSpacing"/>
        <w:numPr>
          <w:ilvl w:val="0"/>
          <w:numId w:val="5"/>
        </w:numPr>
        <w:tabs>
          <w:tab w:val="clear" w:pos="990"/>
          <w:tab w:val="num" w:pos="709"/>
        </w:tabs>
        <w:ind w:left="284" w:firstLine="0"/>
        <w:jc w:val="both"/>
      </w:pPr>
      <w:r w:rsidRPr="00F236C9">
        <w:rPr>
          <w:b/>
        </w:rPr>
        <w:t xml:space="preserve">Статус учреждения по результатам государственной аккредитации: </w:t>
      </w:r>
      <w:r w:rsidRPr="00F236C9">
        <w:t>дошкольное образовательное учреждение, общеразвивающей направленности,  категория – третья.</w:t>
      </w:r>
    </w:p>
    <w:p w:rsidR="00AC0EB3" w:rsidRPr="00F236C9" w:rsidRDefault="00AC0EB3" w:rsidP="00944F38">
      <w:pPr>
        <w:numPr>
          <w:ilvl w:val="0"/>
          <w:numId w:val="5"/>
        </w:numPr>
        <w:tabs>
          <w:tab w:val="clear" w:pos="990"/>
          <w:tab w:val="left" w:pos="-2700"/>
          <w:tab w:val="num" w:pos="709"/>
        </w:tabs>
        <w:spacing w:after="0" w:line="240" w:lineRule="auto"/>
        <w:ind w:left="284" w:firstLine="0"/>
        <w:jc w:val="both"/>
        <w:rPr>
          <w:b/>
          <w:i/>
          <w:sz w:val="24"/>
          <w:szCs w:val="24"/>
        </w:rPr>
      </w:pPr>
      <w:r w:rsidRPr="00F236C9">
        <w:rPr>
          <w:b/>
          <w:i/>
          <w:sz w:val="24"/>
          <w:szCs w:val="24"/>
        </w:rPr>
        <w:t xml:space="preserve">Свидетельство о государственной аккредитации АА 087198, регистрационный    </w:t>
      </w:r>
      <w:r w:rsidRPr="00F236C9">
        <w:rPr>
          <w:b/>
          <w:i/>
          <w:sz w:val="24"/>
          <w:szCs w:val="24"/>
        </w:rPr>
        <w:tab/>
        <w:t>№ 4292;</w:t>
      </w:r>
    </w:p>
    <w:p w:rsidR="00AC0EB3" w:rsidRPr="00F236C9" w:rsidRDefault="00AC0EB3" w:rsidP="00F236C9">
      <w:pPr>
        <w:tabs>
          <w:tab w:val="left" w:pos="-2700"/>
        </w:tabs>
        <w:spacing w:after="0" w:line="240" w:lineRule="auto"/>
        <w:ind w:left="284"/>
        <w:jc w:val="both"/>
        <w:rPr>
          <w:b/>
          <w:i/>
          <w:sz w:val="24"/>
          <w:szCs w:val="24"/>
        </w:rPr>
      </w:pPr>
      <w:r w:rsidRPr="00F236C9">
        <w:rPr>
          <w:b/>
          <w:i/>
          <w:sz w:val="24"/>
          <w:szCs w:val="24"/>
        </w:rPr>
        <w:t xml:space="preserve">       наименование государственного органа управления образованием: Министерство   </w:t>
      </w:r>
    </w:p>
    <w:p w:rsidR="00AC0EB3" w:rsidRPr="00F236C9" w:rsidRDefault="00AC0EB3" w:rsidP="00F236C9">
      <w:pPr>
        <w:tabs>
          <w:tab w:val="left" w:pos="-2700"/>
        </w:tabs>
        <w:spacing w:after="0" w:line="240" w:lineRule="auto"/>
        <w:ind w:left="284"/>
        <w:jc w:val="both"/>
        <w:rPr>
          <w:b/>
          <w:i/>
          <w:sz w:val="24"/>
          <w:szCs w:val="24"/>
        </w:rPr>
      </w:pPr>
      <w:r w:rsidRPr="00F236C9">
        <w:rPr>
          <w:b/>
          <w:i/>
          <w:sz w:val="24"/>
          <w:szCs w:val="24"/>
        </w:rPr>
        <w:t xml:space="preserve">        образования Нижегородской области</w:t>
      </w:r>
    </w:p>
    <w:p w:rsidR="00AC0EB3" w:rsidRPr="00F236C9" w:rsidRDefault="00AC0EB3" w:rsidP="00944F38">
      <w:pPr>
        <w:numPr>
          <w:ilvl w:val="0"/>
          <w:numId w:val="6"/>
        </w:numPr>
        <w:tabs>
          <w:tab w:val="clear" w:pos="720"/>
          <w:tab w:val="num" w:pos="567"/>
        </w:tabs>
        <w:spacing w:after="0" w:line="240" w:lineRule="auto"/>
        <w:ind w:left="284" w:firstLine="0"/>
        <w:jc w:val="both"/>
        <w:rPr>
          <w:b/>
          <w:i/>
          <w:sz w:val="24"/>
          <w:szCs w:val="24"/>
        </w:rPr>
      </w:pPr>
      <w:r w:rsidRPr="00F236C9">
        <w:rPr>
          <w:sz w:val="24"/>
          <w:szCs w:val="24"/>
        </w:rPr>
        <w:t xml:space="preserve">    Деятельность ДОУ регламентируется Уставом </w:t>
      </w:r>
    </w:p>
    <w:p w:rsidR="00AC0EB3" w:rsidRPr="00F236C9" w:rsidRDefault="00AC0EB3" w:rsidP="00F236C9">
      <w:pPr>
        <w:spacing w:before="100" w:beforeAutospacing="1" w:after="100" w:afterAutospacing="1" w:line="240" w:lineRule="auto"/>
        <w:jc w:val="center"/>
        <w:rPr>
          <w:sz w:val="24"/>
          <w:szCs w:val="24"/>
          <w:lang w:eastAsia="ru-RU"/>
        </w:rPr>
      </w:pPr>
      <w:r w:rsidRPr="00F236C9">
        <w:rPr>
          <w:b/>
          <w:bCs/>
          <w:sz w:val="24"/>
          <w:szCs w:val="24"/>
          <w:lang w:eastAsia="ru-RU"/>
        </w:rPr>
        <w:t>2.2 Структура дошкольного учреждения.</w:t>
      </w:r>
    </w:p>
    <w:p w:rsidR="00AC0EB3" w:rsidRPr="00F236C9" w:rsidRDefault="00AC0EB3" w:rsidP="00F236C9">
      <w:pPr>
        <w:spacing w:after="0" w:line="240" w:lineRule="auto"/>
        <w:ind w:firstLine="709"/>
        <w:jc w:val="both"/>
        <w:rPr>
          <w:sz w:val="24"/>
          <w:szCs w:val="24"/>
        </w:rPr>
      </w:pPr>
      <w:r w:rsidRPr="00F236C9">
        <w:rPr>
          <w:sz w:val="24"/>
          <w:szCs w:val="24"/>
          <w:lang w:eastAsia="ru-RU"/>
        </w:rPr>
        <w:t> Основной структурной единицей дошкольного образовательного учреждения являются группы детей дошкольного возраста</w:t>
      </w:r>
      <w:r w:rsidRPr="00F236C9">
        <w:rPr>
          <w:sz w:val="24"/>
          <w:szCs w:val="24"/>
        </w:rPr>
        <w:t>.В настоящее время в ДОУ функционирует 8 групп, которые посещают 178 воспитанника (на 01.09.2013г) из них: 2 группы раннего возраста, 6 групп дошкольного возраста.</w:t>
      </w:r>
    </w:p>
    <w:p w:rsidR="00AC0EB3" w:rsidRPr="00F236C9" w:rsidRDefault="00AC0EB3" w:rsidP="00F236C9">
      <w:pPr>
        <w:pStyle w:val="NoSpacing"/>
        <w:jc w:val="both"/>
      </w:pPr>
      <w:r w:rsidRPr="00F236C9">
        <w:t xml:space="preserve">      </w:t>
      </w:r>
      <w:r w:rsidRPr="00F236C9">
        <w:rPr>
          <w:b/>
        </w:rPr>
        <w:t>1.2. Контингент детей</w:t>
      </w:r>
    </w:p>
    <w:p w:rsidR="00AC0EB3" w:rsidRPr="00F236C9" w:rsidRDefault="00AC0EB3" w:rsidP="00F236C9">
      <w:pPr>
        <w:tabs>
          <w:tab w:val="left" w:pos="-2700"/>
        </w:tabs>
        <w:spacing w:after="0" w:line="240" w:lineRule="auto"/>
        <w:ind w:firstLine="567"/>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86"/>
        <w:gridCol w:w="1889"/>
        <w:gridCol w:w="1585"/>
        <w:gridCol w:w="1584"/>
        <w:gridCol w:w="1588"/>
        <w:gridCol w:w="1339"/>
      </w:tblGrid>
      <w:tr w:rsidR="00AC0EB3" w:rsidRPr="00F236C9" w:rsidTr="00A70B15">
        <w:tc>
          <w:tcPr>
            <w:tcW w:w="1593" w:type="dxa"/>
            <w:vMerge w:val="restart"/>
          </w:tcPr>
          <w:p w:rsidR="00AC0EB3" w:rsidRPr="00F236C9" w:rsidRDefault="00AC0EB3" w:rsidP="00F236C9">
            <w:pPr>
              <w:pStyle w:val="NoSpacing"/>
              <w:jc w:val="both"/>
              <w:rPr>
                <w:b/>
              </w:rPr>
            </w:pPr>
            <w:r w:rsidRPr="00F236C9">
              <w:rPr>
                <w:b/>
              </w:rPr>
              <w:t>год</w:t>
            </w:r>
          </w:p>
        </w:tc>
        <w:tc>
          <w:tcPr>
            <w:tcW w:w="1892" w:type="dxa"/>
            <w:vMerge w:val="restart"/>
          </w:tcPr>
          <w:p w:rsidR="00AC0EB3" w:rsidRPr="00F236C9" w:rsidRDefault="00AC0EB3" w:rsidP="00F236C9">
            <w:pPr>
              <w:pStyle w:val="NoSpacing"/>
              <w:jc w:val="both"/>
              <w:rPr>
                <w:b/>
              </w:rPr>
            </w:pPr>
            <w:r w:rsidRPr="00F236C9">
              <w:rPr>
                <w:b/>
              </w:rPr>
              <w:t>Списочный</w:t>
            </w:r>
          </w:p>
          <w:p w:rsidR="00AC0EB3" w:rsidRPr="00F236C9" w:rsidRDefault="00AC0EB3" w:rsidP="00F236C9">
            <w:pPr>
              <w:pStyle w:val="NoSpacing"/>
              <w:jc w:val="both"/>
              <w:rPr>
                <w:b/>
              </w:rPr>
            </w:pPr>
            <w:r w:rsidRPr="00F236C9">
              <w:rPr>
                <w:b/>
              </w:rPr>
              <w:t>состав</w:t>
            </w:r>
          </w:p>
        </w:tc>
        <w:tc>
          <w:tcPr>
            <w:tcW w:w="1592" w:type="dxa"/>
            <w:vMerge w:val="restart"/>
          </w:tcPr>
          <w:p w:rsidR="00AC0EB3" w:rsidRPr="00F236C9" w:rsidRDefault="00AC0EB3" w:rsidP="00F236C9">
            <w:pPr>
              <w:pStyle w:val="NoSpacing"/>
              <w:jc w:val="both"/>
              <w:rPr>
                <w:b/>
              </w:rPr>
            </w:pPr>
            <w:r w:rsidRPr="00F236C9">
              <w:rPr>
                <w:b/>
              </w:rPr>
              <w:t>ясли</w:t>
            </w:r>
          </w:p>
        </w:tc>
        <w:tc>
          <w:tcPr>
            <w:tcW w:w="1592" w:type="dxa"/>
            <w:vMerge w:val="restart"/>
          </w:tcPr>
          <w:p w:rsidR="00AC0EB3" w:rsidRPr="00F236C9" w:rsidRDefault="00AC0EB3" w:rsidP="00F236C9">
            <w:pPr>
              <w:pStyle w:val="NoSpacing"/>
              <w:jc w:val="both"/>
              <w:rPr>
                <w:b/>
              </w:rPr>
            </w:pPr>
            <w:r w:rsidRPr="00F236C9">
              <w:rPr>
                <w:b/>
              </w:rPr>
              <w:t>сад</w:t>
            </w:r>
          </w:p>
        </w:tc>
        <w:tc>
          <w:tcPr>
            <w:tcW w:w="2937" w:type="dxa"/>
            <w:gridSpan w:val="2"/>
          </w:tcPr>
          <w:p w:rsidR="00AC0EB3" w:rsidRPr="00F236C9" w:rsidRDefault="00AC0EB3" w:rsidP="00F236C9">
            <w:pPr>
              <w:pStyle w:val="NoSpacing"/>
              <w:jc w:val="both"/>
              <w:rPr>
                <w:b/>
              </w:rPr>
            </w:pPr>
            <w:r w:rsidRPr="00F236C9">
              <w:rPr>
                <w:b/>
              </w:rPr>
              <w:t>Численность по полу</w:t>
            </w:r>
          </w:p>
        </w:tc>
      </w:tr>
      <w:tr w:rsidR="00AC0EB3" w:rsidRPr="00F236C9" w:rsidTr="00A70B15">
        <w:tc>
          <w:tcPr>
            <w:tcW w:w="1593" w:type="dxa"/>
            <w:vMerge/>
          </w:tcPr>
          <w:p w:rsidR="00AC0EB3" w:rsidRPr="00F236C9" w:rsidRDefault="00AC0EB3" w:rsidP="00F236C9">
            <w:pPr>
              <w:spacing w:before="100" w:beforeAutospacing="1" w:after="100" w:afterAutospacing="1" w:line="240" w:lineRule="auto"/>
              <w:jc w:val="both"/>
              <w:rPr>
                <w:bCs/>
                <w:color w:val="000000"/>
                <w:sz w:val="24"/>
                <w:szCs w:val="24"/>
                <w:lang w:eastAsia="ru-RU"/>
              </w:rPr>
            </w:pPr>
          </w:p>
        </w:tc>
        <w:tc>
          <w:tcPr>
            <w:tcW w:w="1892" w:type="dxa"/>
            <w:vMerge/>
          </w:tcPr>
          <w:p w:rsidR="00AC0EB3" w:rsidRPr="00F236C9" w:rsidRDefault="00AC0EB3" w:rsidP="00F236C9">
            <w:pPr>
              <w:spacing w:before="100" w:beforeAutospacing="1" w:after="100" w:afterAutospacing="1" w:line="240" w:lineRule="auto"/>
              <w:jc w:val="both"/>
              <w:rPr>
                <w:bCs/>
                <w:color w:val="000000"/>
                <w:sz w:val="24"/>
                <w:szCs w:val="24"/>
                <w:lang w:eastAsia="ru-RU"/>
              </w:rPr>
            </w:pPr>
          </w:p>
        </w:tc>
        <w:tc>
          <w:tcPr>
            <w:tcW w:w="1592" w:type="dxa"/>
            <w:vMerge/>
          </w:tcPr>
          <w:p w:rsidR="00AC0EB3" w:rsidRPr="00F236C9" w:rsidRDefault="00AC0EB3" w:rsidP="00F236C9">
            <w:pPr>
              <w:spacing w:before="100" w:beforeAutospacing="1" w:after="100" w:afterAutospacing="1" w:line="240" w:lineRule="auto"/>
              <w:jc w:val="both"/>
              <w:rPr>
                <w:bCs/>
                <w:color w:val="000000"/>
                <w:sz w:val="24"/>
                <w:szCs w:val="24"/>
                <w:lang w:eastAsia="ru-RU"/>
              </w:rPr>
            </w:pPr>
          </w:p>
        </w:tc>
        <w:tc>
          <w:tcPr>
            <w:tcW w:w="1592" w:type="dxa"/>
            <w:vMerge/>
          </w:tcPr>
          <w:p w:rsidR="00AC0EB3" w:rsidRPr="00F236C9" w:rsidRDefault="00AC0EB3" w:rsidP="00F236C9">
            <w:pPr>
              <w:spacing w:before="100" w:beforeAutospacing="1" w:after="100" w:afterAutospacing="1" w:line="240" w:lineRule="auto"/>
              <w:jc w:val="both"/>
              <w:rPr>
                <w:bCs/>
                <w:color w:val="000000"/>
                <w:sz w:val="24"/>
                <w:szCs w:val="24"/>
                <w:lang w:val="en-US" w:eastAsia="ru-RU"/>
              </w:rPr>
            </w:pPr>
          </w:p>
        </w:tc>
        <w:tc>
          <w:tcPr>
            <w:tcW w:w="1592" w:type="dxa"/>
          </w:tcPr>
          <w:p w:rsidR="00AC0EB3" w:rsidRPr="00F236C9" w:rsidRDefault="00AC0EB3" w:rsidP="00F236C9">
            <w:pPr>
              <w:spacing w:before="100" w:beforeAutospacing="1" w:after="100" w:afterAutospacing="1" w:line="240" w:lineRule="auto"/>
              <w:jc w:val="both"/>
              <w:rPr>
                <w:bCs/>
                <w:color w:val="000000"/>
                <w:sz w:val="24"/>
                <w:szCs w:val="24"/>
                <w:lang w:val="en-US" w:eastAsia="ru-RU"/>
              </w:rPr>
            </w:pPr>
            <w:r w:rsidRPr="00F236C9">
              <w:rPr>
                <w:b/>
                <w:sz w:val="24"/>
                <w:szCs w:val="24"/>
              </w:rPr>
              <w:t>девочки</w:t>
            </w:r>
          </w:p>
        </w:tc>
        <w:tc>
          <w:tcPr>
            <w:tcW w:w="1345" w:type="dxa"/>
          </w:tcPr>
          <w:p w:rsidR="00AC0EB3" w:rsidRPr="00F236C9" w:rsidRDefault="00AC0EB3" w:rsidP="00F236C9">
            <w:pPr>
              <w:pStyle w:val="NoSpacing"/>
              <w:jc w:val="both"/>
              <w:rPr>
                <w:b/>
              </w:rPr>
            </w:pPr>
          </w:p>
        </w:tc>
      </w:tr>
      <w:tr w:rsidR="00AC0EB3" w:rsidRPr="00F236C9" w:rsidTr="00A70B15">
        <w:tc>
          <w:tcPr>
            <w:tcW w:w="1593" w:type="dxa"/>
          </w:tcPr>
          <w:p w:rsidR="00AC0EB3" w:rsidRPr="00F236C9" w:rsidRDefault="00AC0EB3" w:rsidP="00F236C9">
            <w:pPr>
              <w:spacing w:before="100" w:beforeAutospacing="1" w:after="100" w:afterAutospacing="1" w:line="240" w:lineRule="auto"/>
              <w:jc w:val="both"/>
              <w:rPr>
                <w:bCs/>
                <w:color w:val="000000"/>
                <w:sz w:val="24"/>
                <w:szCs w:val="24"/>
                <w:lang w:eastAsia="ru-RU"/>
              </w:rPr>
            </w:pPr>
            <w:r w:rsidRPr="00F236C9">
              <w:rPr>
                <w:bCs/>
                <w:color w:val="000000"/>
                <w:sz w:val="24"/>
                <w:szCs w:val="24"/>
                <w:lang w:eastAsia="ru-RU"/>
              </w:rPr>
              <w:t>2011</w:t>
            </w:r>
          </w:p>
        </w:tc>
        <w:tc>
          <w:tcPr>
            <w:tcW w:w="1892" w:type="dxa"/>
          </w:tcPr>
          <w:p w:rsidR="00AC0EB3" w:rsidRPr="00F236C9" w:rsidRDefault="00AC0EB3" w:rsidP="00F236C9">
            <w:pPr>
              <w:spacing w:before="100" w:beforeAutospacing="1" w:after="100" w:afterAutospacing="1" w:line="240" w:lineRule="auto"/>
              <w:jc w:val="both"/>
              <w:rPr>
                <w:color w:val="000000"/>
                <w:sz w:val="24"/>
                <w:szCs w:val="24"/>
                <w:lang w:eastAsia="ru-RU"/>
              </w:rPr>
            </w:pPr>
            <w:r w:rsidRPr="00F236C9">
              <w:rPr>
                <w:color w:val="000000"/>
                <w:sz w:val="24"/>
                <w:szCs w:val="24"/>
                <w:lang w:eastAsia="ru-RU"/>
              </w:rPr>
              <w:t>174</w:t>
            </w:r>
          </w:p>
        </w:tc>
        <w:tc>
          <w:tcPr>
            <w:tcW w:w="1592" w:type="dxa"/>
          </w:tcPr>
          <w:p w:rsidR="00AC0EB3" w:rsidRPr="00F236C9" w:rsidRDefault="00AC0EB3" w:rsidP="00F236C9">
            <w:pPr>
              <w:spacing w:before="100" w:beforeAutospacing="1" w:after="100" w:afterAutospacing="1" w:line="240" w:lineRule="auto"/>
              <w:jc w:val="both"/>
              <w:rPr>
                <w:color w:val="000000"/>
                <w:sz w:val="24"/>
                <w:szCs w:val="24"/>
                <w:lang w:eastAsia="ru-RU"/>
              </w:rPr>
            </w:pPr>
            <w:r w:rsidRPr="00F236C9">
              <w:rPr>
                <w:color w:val="000000"/>
                <w:sz w:val="24"/>
                <w:szCs w:val="24"/>
                <w:lang w:eastAsia="ru-RU"/>
              </w:rPr>
              <w:t>47</w:t>
            </w:r>
          </w:p>
        </w:tc>
        <w:tc>
          <w:tcPr>
            <w:tcW w:w="1592" w:type="dxa"/>
          </w:tcPr>
          <w:p w:rsidR="00AC0EB3" w:rsidRPr="00F236C9" w:rsidRDefault="00AC0EB3" w:rsidP="00F236C9">
            <w:pPr>
              <w:spacing w:before="100" w:beforeAutospacing="1" w:after="100" w:afterAutospacing="1" w:line="240" w:lineRule="auto"/>
              <w:jc w:val="both"/>
              <w:rPr>
                <w:color w:val="000000"/>
                <w:sz w:val="24"/>
                <w:szCs w:val="24"/>
                <w:lang w:eastAsia="ru-RU"/>
              </w:rPr>
            </w:pPr>
            <w:r w:rsidRPr="00F236C9">
              <w:rPr>
                <w:color w:val="000000"/>
                <w:sz w:val="24"/>
                <w:szCs w:val="24"/>
                <w:lang w:eastAsia="ru-RU"/>
              </w:rPr>
              <w:t>127</w:t>
            </w:r>
          </w:p>
        </w:tc>
        <w:tc>
          <w:tcPr>
            <w:tcW w:w="1592" w:type="dxa"/>
          </w:tcPr>
          <w:p w:rsidR="00AC0EB3" w:rsidRPr="00F236C9" w:rsidRDefault="00AC0EB3" w:rsidP="00F236C9">
            <w:pPr>
              <w:spacing w:before="100" w:beforeAutospacing="1" w:after="100" w:afterAutospacing="1" w:line="240" w:lineRule="auto"/>
              <w:jc w:val="both"/>
              <w:rPr>
                <w:color w:val="000000"/>
                <w:sz w:val="24"/>
                <w:szCs w:val="24"/>
                <w:lang w:eastAsia="ru-RU"/>
              </w:rPr>
            </w:pPr>
            <w:r w:rsidRPr="00F236C9">
              <w:rPr>
                <w:color w:val="000000"/>
                <w:sz w:val="24"/>
                <w:szCs w:val="24"/>
                <w:lang w:eastAsia="ru-RU"/>
              </w:rPr>
              <w:t>86</w:t>
            </w:r>
          </w:p>
        </w:tc>
        <w:tc>
          <w:tcPr>
            <w:tcW w:w="1345" w:type="dxa"/>
          </w:tcPr>
          <w:p w:rsidR="00AC0EB3" w:rsidRPr="00F236C9" w:rsidRDefault="00AC0EB3" w:rsidP="00F236C9">
            <w:pPr>
              <w:spacing w:before="100" w:beforeAutospacing="1" w:after="100" w:afterAutospacing="1" w:line="240" w:lineRule="auto"/>
              <w:jc w:val="both"/>
              <w:rPr>
                <w:color w:val="000000"/>
                <w:sz w:val="24"/>
                <w:szCs w:val="24"/>
                <w:lang w:eastAsia="ru-RU"/>
              </w:rPr>
            </w:pPr>
            <w:r w:rsidRPr="00F236C9">
              <w:rPr>
                <w:color w:val="000000"/>
                <w:sz w:val="24"/>
                <w:szCs w:val="24"/>
                <w:lang w:eastAsia="ru-RU"/>
              </w:rPr>
              <w:t>88</w:t>
            </w:r>
          </w:p>
        </w:tc>
      </w:tr>
      <w:tr w:rsidR="00AC0EB3" w:rsidRPr="00F236C9" w:rsidTr="00A70B15">
        <w:tc>
          <w:tcPr>
            <w:tcW w:w="1593" w:type="dxa"/>
          </w:tcPr>
          <w:p w:rsidR="00AC0EB3" w:rsidRPr="00F236C9" w:rsidRDefault="00AC0EB3" w:rsidP="00F236C9">
            <w:pPr>
              <w:spacing w:before="100" w:beforeAutospacing="1" w:after="100" w:afterAutospacing="1" w:line="240" w:lineRule="auto"/>
              <w:jc w:val="both"/>
              <w:rPr>
                <w:color w:val="000000"/>
                <w:sz w:val="24"/>
                <w:szCs w:val="24"/>
                <w:lang w:eastAsia="ru-RU"/>
              </w:rPr>
            </w:pPr>
            <w:r w:rsidRPr="00F236C9">
              <w:rPr>
                <w:color w:val="000000"/>
                <w:sz w:val="24"/>
                <w:szCs w:val="24"/>
                <w:lang w:eastAsia="ru-RU"/>
              </w:rPr>
              <w:t>2012</w:t>
            </w:r>
          </w:p>
        </w:tc>
        <w:tc>
          <w:tcPr>
            <w:tcW w:w="1892" w:type="dxa"/>
          </w:tcPr>
          <w:p w:rsidR="00AC0EB3" w:rsidRPr="00F236C9" w:rsidRDefault="00AC0EB3" w:rsidP="00F236C9">
            <w:pPr>
              <w:spacing w:before="100" w:beforeAutospacing="1" w:after="100" w:afterAutospacing="1" w:line="240" w:lineRule="auto"/>
              <w:jc w:val="both"/>
              <w:rPr>
                <w:color w:val="000000"/>
                <w:sz w:val="24"/>
                <w:szCs w:val="24"/>
                <w:lang w:eastAsia="ru-RU"/>
              </w:rPr>
            </w:pPr>
            <w:r w:rsidRPr="00F236C9">
              <w:rPr>
                <w:color w:val="000000"/>
                <w:sz w:val="24"/>
                <w:szCs w:val="24"/>
                <w:lang w:eastAsia="ru-RU"/>
              </w:rPr>
              <w:t>178</w:t>
            </w:r>
          </w:p>
        </w:tc>
        <w:tc>
          <w:tcPr>
            <w:tcW w:w="1592" w:type="dxa"/>
          </w:tcPr>
          <w:p w:rsidR="00AC0EB3" w:rsidRPr="00F236C9" w:rsidRDefault="00AC0EB3" w:rsidP="00F236C9">
            <w:pPr>
              <w:spacing w:before="100" w:beforeAutospacing="1" w:after="100" w:afterAutospacing="1" w:line="240" w:lineRule="auto"/>
              <w:jc w:val="both"/>
              <w:rPr>
                <w:color w:val="000000"/>
                <w:sz w:val="24"/>
                <w:szCs w:val="24"/>
                <w:lang w:eastAsia="ru-RU"/>
              </w:rPr>
            </w:pPr>
            <w:r w:rsidRPr="00F236C9">
              <w:rPr>
                <w:color w:val="000000"/>
                <w:sz w:val="24"/>
                <w:szCs w:val="24"/>
                <w:lang w:eastAsia="ru-RU"/>
              </w:rPr>
              <w:t>48</w:t>
            </w:r>
          </w:p>
        </w:tc>
        <w:tc>
          <w:tcPr>
            <w:tcW w:w="1592" w:type="dxa"/>
          </w:tcPr>
          <w:p w:rsidR="00AC0EB3" w:rsidRPr="00F236C9" w:rsidRDefault="00AC0EB3" w:rsidP="00F236C9">
            <w:pPr>
              <w:spacing w:before="100" w:beforeAutospacing="1" w:after="100" w:afterAutospacing="1" w:line="240" w:lineRule="auto"/>
              <w:jc w:val="both"/>
              <w:rPr>
                <w:color w:val="000000"/>
                <w:sz w:val="24"/>
                <w:szCs w:val="24"/>
                <w:lang w:eastAsia="ru-RU"/>
              </w:rPr>
            </w:pPr>
            <w:r w:rsidRPr="00F236C9">
              <w:rPr>
                <w:color w:val="000000"/>
                <w:sz w:val="24"/>
                <w:szCs w:val="24"/>
                <w:lang w:eastAsia="ru-RU"/>
              </w:rPr>
              <w:t>130</w:t>
            </w:r>
          </w:p>
        </w:tc>
        <w:tc>
          <w:tcPr>
            <w:tcW w:w="1592" w:type="dxa"/>
          </w:tcPr>
          <w:p w:rsidR="00AC0EB3" w:rsidRPr="00F236C9" w:rsidRDefault="00AC0EB3" w:rsidP="00F236C9">
            <w:pPr>
              <w:spacing w:before="100" w:beforeAutospacing="1" w:after="100" w:afterAutospacing="1" w:line="240" w:lineRule="auto"/>
              <w:jc w:val="both"/>
              <w:rPr>
                <w:color w:val="000000"/>
                <w:sz w:val="24"/>
                <w:szCs w:val="24"/>
                <w:lang w:eastAsia="ru-RU"/>
              </w:rPr>
            </w:pPr>
            <w:r w:rsidRPr="00F236C9">
              <w:rPr>
                <w:color w:val="000000"/>
                <w:sz w:val="24"/>
                <w:szCs w:val="24"/>
                <w:lang w:eastAsia="ru-RU"/>
              </w:rPr>
              <w:t>76</w:t>
            </w:r>
          </w:p>
        </w:tc>
        <w:tc>
          <w:tcPr>
            <w:tcW w:w="1345" w:type="dxa"/>
          </w:tcPr>
          <w:p w:rsidR="00AC0EB3" w:rsidRPr="00F236C9" w:rsidRDefault="00AC0EB3" w:rsidP="00F236C9">
            <w:pPr>
              <w:spacing w:before="100" w:beforeAutospacing="1" w:after="100" w:afterAutospacing="1" w:line="240" w:lineRule="auto"/>
              <w:jc w:val="both"/>
              <w:rPr>
                <w:color w:val="000000"/>
                <w:sz w:val="24"/>
                <w:szCs w:val="24"/>
                <w:lang w:eastAsia="ru-RU"/>
              </w:rPr>
            </w:pPr>
            <w:r w:rsidRPr="00F236C9">
              <w:rPr>
                <w:color w:val="000000"/>
                <w:sz w:val="24"/>
                <w:szCs w:val="24"/>
                <w:lang w:eastAsia="ru-RU"/>
              </w:rPr>
              <w:t>102</w:t>
            </w:r>
          </w:p>
        </w:tc>
      </w:tr>
      <w:tr w:rsidR="00AC0EB3" w:rsidRPr="00F236C9" w:rsidTr="00A70B15">
        <w:tc>
          <w:tcPr>
            <w:tcW w:w="1593" w:type="dxa"/>
          </w:tcPr>
          <w:p w:rsidR="00AC0EB3" w:rsidRPr="00F236C9" w:rsidRDefault="00AC0EB3" w:rsidP="00F236C9">
            <w:pPr>
              <w:spacing w:before="100" w:beforeAutospacing="1" w:after="100" w:afterAutospacing="1" w:line="240" w:lineRule="auto"/>
              <w:jc w:val="both"/>
              <w:rPr>
                <w:color w:val="000000"/>
                <w:sz w:val="24"/>
                <w:szCs w:val="24"/>
                <w:lang w:eastAsia="ru-RU"/>
              </w:rPr>
            </w:pPr>
            <w:r w:rsidRPr="00F236C9">
              <w:rPr>
                <w:color w:val="000000"/>
                <w:sz w:val="24"/>
                <w:szCs w:val="24"/>
                <w:lang w:eastAsia="ru-RU"/>
              </w:rPr>
              <w:t>2013</w:t>
            </w:r>
          </w:p>
        </w:tc>
        <w:tc>
          <w:tcPr>
            <w:tcW w:w="1892" w:type="dxa"/>
          </w:tcPr>
          <w:p w:rsidR="00AC0EB3" w:rsidRPr="00F236C9" w:rsidRDefault="00AC0EB3" w:rsidP="00F236C9">
            <w:pPr>
              <w:spacing w:before="100" w:beforeAutospacing="1" w:after="100" w:afterAutospacing="1" w:line="240" w:lineRule="auto"/>
              <w:jc w:val="both"/>
              <w:rPr>
                <w:color w:val="000000"/>
                <w:sz w:val="24"/>
                <w:szCs w:val="24"/>
                <w:lang w:eastAsia="ru-RU"/>
              </w:rPr>
            </w:pPr>
            <w:r w:rsidRPr="00F236C9">
              <w:rPr>
                <w:color w:val="000000"/>
                <w:sz w:val="24"/>
                <w:szCs w:val="24"/>
                <w:lang w:eastAsia="ru-RU"/>
              </w:rPr>
              <w:t>180</w:t>
            </w:r>
          </w:p>
        </w:tc>
        <w:tc>
          <w:tcPr>
            <w:tcW w:w="1592" w:type="dxa"/>
          </w:tcPr>
          <w:p w:rsidR="00AC0EB3" w:rsidRPr="00F236C9" w:rsidRDefault="00AC0EB3" w:rsidP="00F236C9">
            <w:pPr>
              <w:spacing w:before="100" w:beforeAutospacing="1" w:after="100" w:afterAutospacing="1" w:line="240" w:lineRule="auto"/>
              <w:jc w:val="both"/>
              <w:rPr>
                <w:color w:val="000000"/>
                <w:sz w:val="24"/>
                <w:szCs w:val="24"/>
                <w:lang w:eastAsia="ru-RU"/>
              </w:rPr>
            </w:pPr>
            <w:r w:rsidRPr="00F236C9">
              <w:rPr>
                <w:color w:val="000000"/>
                <w:sz w:val="24"/>
                <w:szCs w:val="24"/>
                <w:lang w:eastAsia="ru-RU"/>
              </w:rPr>
              <w:t>46</w:t>
            </w:r>
          </w:p>
        </w:tc>
        <w:tc>
          <w:tcPr>
            <w:tcW w:w="1592" w:type="dxa"/>
          </w:tcPr>
          <w:p w:rsidR="00AC0EB3" w:rsidRPr="00F236C9" w:rsidRDefault="00AC0EB3" w:rsidP="00F236C9">
            <w:pPr>
              <w:spacing w:before="100" w:beforeAutospacing="1" w:after="100" w:afterAutospacing="1" w:line="240" w:lineRule="auto"/>
              <w:jc w:val="both"/>
              <w:rPr>
                <w:color w:val="000000"/>
                <w:sz w:val="24"/>
                <w:szCs w:val="24"/>
                <w:lang w:eastAsia="ru-RU"/>
              </w:rPr>
            </w:pPr>
            <w:r w:rsidRPr="00F236C9">
              <w:rPr>
                <w:color w:val="000000"/>
                <w:sz w:val="24"/>
                <w:szCs w:val="24"/>
                <w:lang w:eastAsia="ru-RU"/>
              </w:rPr>
              <w:t>134</w:t>
            </w:r>
          </w:p>
        </w:tc>
        <w:tc>
          <w:tcPr>
            <w:tcW w:w="1592" w:type="dxa"/>
          </w:tcPr>
          <w:p w:rsidR="00AC0EB3" w:rsidRPr="00F236C9" w:rsidRDefault="00AC0EB3" w:rsidP="00F236C9">
            <w:pPr>
              <w:spacing w:before="100" w:beforeAutospacing="1" w:after="100" w:afterAutospacing="1" w:line="240" w:lineRule="auto"/>
              <w:jc w:val="both"/>
              <w:rPr>
                <w:color w:val="000000"/>
                <w:sz w:val="24"/>
                <w:szCs w:val="24"/>
                <w:lang w:eastAsia="ru-RU"/>
              </w:rPr>
            </w:pPr>
            <w:r w:rsidRPr="00F236C9">
              <w:rPr>
                <w:color w:val="000000"/>
                <w:sz w:val="24"/>
                <w:szCs w:val="24"/>
                <w:lang w:eastAsia="ru-RU"/>
              </w:rPr>
              <w:t>82</w:t>
            </w:r>
          </w:p>
        </w:tc>
        <w:tc>
          <w:tcPr>
            <w:tcW w:w="1345" w:type="dxa"/>
          </w:tcPr>
          <w:p w:rsidR="00AC0EB3" w:rsidRPr="00F236C9" w:rsidRDefault="00AC0EB3" w:rsidP="00F236C9">
            <w:pPr>
              <w:spacing w:before="100" w:beforeAutospacing="1" w:after="100" w:afterAutospacing="1" w:line="240" w:lineRule="auto"/>
              <w:jc w:val="both"/>
              <w:rPr>
                <w:color w:val="000000"/>
                <w:sz w:val="24"/>
                <w:szCs w:val="24"/>
                <w:lang w:eastAsia="ru-RU"/>
              </w:rPr>
            </w:pPr>
            <w:r w:rsidRPr="00F236C9">
              <w:rPr>
                <w:color w:val="000000"/>
                <w:sz w:val="24"/>
                <w:szCs w:val="24"/>
                <w:lang w:eastAsia="ru-RU"/>
              </w:rPr>
              <w:t>98</w:t>
            </w:r>
          </w:p>
        </w:tc>
      </w:tr>
    </w:tbl>
    <w:p w:rsidR="00AC0EB3" w:rsidRPr="00F236C9" w:rsidRDefault="00AC0EB3" w:rsidP="00F236C9">
      <w:pPr>
        <w:tabs>
          <w:tab w:val="left" w:pos="-2700"/>
        </w:tabs>
        <w:spacing w:after="0" w:line="240" w:lineRule="auto"/>
        <w:ind w:firstLine="567"/>
        <w:jc w:val="both"/>
        <w:rPr>
          <w:b/>
          <w:sz w:val="24"/>
          <w:szCs w:val="24"/>
        </w:rPr>
      </w:pPr>
    </w:p>
    <w:p w:rsidR="00AC0EB3" w:rsidRPr="00F236C9" w:rsidRDefault="00AC0EB3" w:rsidP="00F236C9">
      <w:pPr>
        <w:spacing w:after="0" w:line="240" w:lineRule="auto"/>
        <w:jc w:val="both"/>
        <w:rPr>
          <w:color w:val="000000"/>
          <w:sz w:val="24"/>
          <w:szCs w:val="24"/>
          <w:lang w:eastAsia="ru-RU"/>
        </w:rPr>
      </w:pPr>
      <w:r w:rsidRPr="00F236C9">
        <w:rPr>
          <w:b/>
          <w:color w:val="000000"/>
          <w:sz w:val="24"/>
          <w:szCs w:val="24"/>
          <w:lang w:eastAsia="ru-RU"/>
        </w:rPr>
        <w:t>Вывод:</w:t>
      </w:r>
      <w:r w:rsidRPr="00F236C9">
        <w:rPr>
          <w:color w:val="000000"/>
          <w:sz w:val="24"/>
          <w:szCs w:val="24"/>
          <w:lang w:eastAsia="ru-RU"/>
        </w:rPr>
        <w:t xml:space="preserve"> стабилизируется количественный состав детей ДОУ. Соотношение детей по полу не меняется, преимущество остается за мальчиками.</w:t>
      </w:r>
    </w:p>
    <w:p w:rsidR="00AC0EB3" w:rsidRPr="00F236C9" w:rsidRDefault="00AC0EB3" w:rsidP="00F236C9">
      <w:pPr>
        <w:spacing w:after="0" w:line="240" w:lineRule="auto"/>
        <w:jc w:val="both"/>
        <w:rPr>
          <w:b/>
          <w:bCs/>
          <w:color w:val="000000"/>
          <w:sz w:val="24"/>
          <w:szCs w:val="24"/>
          <w:lang w:eastAsia="ru-RU"/>
        </w:rPr>
      </w:pPr>
    </w:p>
    <w:p w:rsidR="00AC0EB3" w:rsidRPr="00F236C9" w:rsidRDefault="00AC0EB3" w:rsidP="00F236C9">
      <w:pPr>
        <w:spacing w:after="0" w:line="240" w:lineRule="auto"/>
        <w:jc w:val="both"/>
        <w:rPr>
          <w:i/>
          <w:sz w:val="24"/>
          <w:szCs w:val="24"/>
        </w:rPr>
      </w:pPr>
      <w:r w:rsidRPr="00F236C9">
        <w:rPr>
          <w:b/>
          <w:bCs/>
          <w:sz w:val="24"/>
          <w:szCs w:val="24"/>
        </w:rPr>
        <w:t xml:space="preserve">Характеристика состава воспитанников по здоровью                                         </w:t>
      </w:r>
    </w:p>
    <w:p w:rsidR="00AC0EB3" w:rsidRPr="00F236C9" w:rsidRDefault="00AC0EB3" w:rsidP="00F236C9">
      <w:pPr>
        <w:spacing w:after="0" w:line="24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85"/>
        <w:gridCol w:w="1892"/>
        <w:gridCol w:w="1584"/>
        <w:gridCol w:w="1584"/>
        <w:gridCol w:w="1584"/>
        <w:gridCol w:w="1342"/>
      </w:tblGrid>
      <w:tr w:rsidR="00AC0EB3" w:rsidRPr="00F236C9" w:rsidTr="00A70B15">
        <w:tc>
          <w:tcPr>
            <w:tcW w:w="1593" w:type="dxa"/>
          </w:tcPr>
          <w:p w:rsidR="00AC0EB3" w:rsidRPr="00F236C9" w:rsidRDefault="00AC0EB3" w:rsidP="00F236C9">
            <w:pPr>
              <w:spacing w:before="100" w:beforeAutospacing="1" w:after="100" w:afterAutospacing="1" w:line="240" w:lineRule="auto"/>
              <w:jc w:val="both"/>
              <w:rPr>
                <w:b/>
                <w:bCs/>
                <w:color w:val="000000"/>
                <w:sz w:val="24"/>
                <w:szCs w:val="24"/>
                <w:lang w:eastAsia="ru-RU"/>
              </w:rPr>
            </w:pPr>
            <w:r w:rsidRPr="00F236C9">
              <w:rPr>
                <w:b/>
                <w:bCs/>
                <w:color w:val="000000"/>
                <w:sz w:val="24"/>
                <w:szCs w:val="24"/>
                <w:lang w:eastAsia="ru-RU"/>
              </w:rPr>
              <w:t>Учебный  год</w:t>
            </w:r>
          </w:p>
        </w:tc>
        <w:tc>
          <w:tcPr>
            <w:tcW w:w="1892" w:type="dxa"/>
          </w:tcPr>
          <w:p w:rsidR="00AC0EB3" w:rsidRPr="00F236C9" w:rsidRDefault="00AC0EB3" w:rsidP="00F236C9">
            <w:pPr>
              <w:spacing w:before="100" w:beforeAutospacing="1" w:after="100" w:afterAutospacing="1" w:line="240" w:lineRule="auto"/>
              <w:jc w:val="both"/>
              <w:rPr>
                <w:b/>
                <w:bCs/>
                <w:color w:val="000000"/>
                <w:sz w:val="24"/>
                <w:szCs w:val="24"/>
                <w:lang w:eastAsia="ru-RU"/>
              </w:rPr>
            </w:pPr>
            <w:r w:rsidRPr="00F236C9">
              <w:rPr>
                <w:b/>
                <w:bCs/>
                <w:color w:val="000000"/>
                <w:sz w:val="24"/>
                <w:szCs w:val="24"/>
                <w:lang w:eastAsia="ru-RU"/>
              </w:rPr>
              <w:t>Общее количество воспитанников  ДОУ</w:t>
            </w:r>
          </w:p>
        </w:tc>
        <w:tc>
          <w:tcPr>
            <w:tcW w:w="1592" w:type="dxa"/>
          </w:tcPr>
          <w:p w:rsidR="00AC0EB3" w:rsidRPr="00F236C9" w:rsidRDefault="00AC0EB3" w:rsidP="00F236C9">
            <w:pPr>
              <w:spacing w:before="100" w:beforeAutospacing="1" w:after="100" w:afterAutospacing="1" w:line="240" w:lineRule="auto"/>
              <w:jc w:val="both"/>
              <w:rPr>
                <w:b/>
                <w:bCs/>
                <w:color w:val="000000"/>
                <w:sz w:val="24"/>
                <w:szCs w:val="24"/>
                <w:lang w:eastAsia="ru-RU"/>
              </w:rPr>
            </w:pPr>
            <w:r w:rsidRPr="00F236C9">
              <w:rPr>
                <w:b/>
                <w:bCs/>
                <w:color w:val="000000"/>
                <w:sz w:val="24"/>
                <w:szCs w:val="24"/>
                <w:lang w:val="en-US" w:eastAsia="ru-RU"/>
              </w:rPr>
              <w:t>I</w:t>
            </w:r>
            <w:r w:rsidRPr="00F236C9">
              <w:rPr>
                <w:b/>
                <w:bCs/>
                <w:color w:val="000000"/>
                <w:sz w:val="24"/>
                <w:szCs w:val="24"/>
                <w:lang w:eastAsia="ru-RU"/>
              </w:rPr>
              <w:t xml:space="preserve"> группа здоровья</w:t>
            </w:r>
          </w:p>
        </w:tc>
        <w:tc>
          <w:tcPr>
            <w:tcW w:w="1592" w:type="dxa"/>
          </w:tcPr>
          <w:p w:rsidR="00AC0EB3" w:rsidRPr="00F236C9" w:rsidRDefault="00AC0EB3" w:rsidP="00F236C9">
            <w:pPr>
              <w:spacing w:before="100" w:beforeAutospacing="1" w:after="100" w:afterAutospacing="1" w:line="240" w:lineRule="auto"/>
              <w:jc w:val="both"/>
              <w:rPr>
                <w:b/>
                <w:bCs/>
                <w:color w:val="000000"/>
                <w:sz w:val="24"/>
                <w:szCs w:val="24"/>
                <w:lang w:val="en-US" w:eastAsia="ru-RU"/>
              </w:rPr>
            </w:pPr>
            <w:r w:rsidRPr="00F236C9">
              <w:rPr>
                <w:b/>
                <w:bCs/>
                <w:color w:val="000000"/>
                <w:sz w:val="24"/>
                <w:szCs w:val="24"/>
                <w:lang w:val="en-US" w:eastAsia="ru-RU"/>
              </w:rPr>
              <w:t>II</w:t>
            </w:r>
            <w:r w:rsidRPr="00F236C9">
              <w:rPr>
                <w:b/>
                <w:bCs/>
                <w:color w:val="000000"/>
                <w:sz w:val="24"/>
                <w:szCs w:val="24"/>
                <w:lang w:eastAsia="ru-RU"/>
              </w:rPr>
              <w:t xml:space="preserve"> группа здоровья</w:t>
            </w:r>
          </w:p>
        </w:tc>
        <w:tc>
          <w:tcPr>
            <w:tcW w:w="1592" w:type="dxa"/>
          </w:tcPr>
          <w:p w:rsidR="00AC0EB3" w:rsidRPr="00F236C9" w:rsidRDefault="00AC0EB3" w:rsidP="00F236C9">
            <w:pPr>
              <w:spacing w:before="100" w:beforeAutospacing="1" w:after="100" w:afterAutospacing="1" w:line="240" w:lineRule="auto"/>
              <w:jc w:val="both"/>
              <w:rPr>
                <w:b/>
                <w:bCs/>
                <w:color w:val="000000"/>
                <w:sz w:val="24"/>
                <w:szCs w:val="24"/>
                <w:lang w:val="en-US" w:eastAsia="ru-RU"/>
              </w:rPr>
            </w:pPr>
            <w:r w:rsidRPr="00F236C9">
              <w:rPr>
                <w:b/>
                <w:bCs/>
                <w:color w:val="000000"/>
                <w:sz w:val="24"/>
                <w:szCs w:val="24"/>
                <w:lang w:val="en-US" w:eastAsia="ru-RU"/>
              </w:rPr>
              <w:t>III</w:t>
            </w:r>
            <w:r w:rsidRPr="00F236C9">
              <w:rPr>
                <w:b/>
                <w:bCs/>
                <w:color w:val="000000"/>
                <w:sz w:val="24"/>
                <w:szCs w:val="24"/>
                <w:lang w:eastAsia="ru-RU"/>
              </w:rPr>
              <w:t xml:space="preserve"> группа здоровья</w:t>
            </w:r>
          </w:p>
        </w:tc>
        <w:tc>
          <w:tcPr>
            <w:tcW w:w="1345" w:type="dxa"/>
          </w:tcPr>
          <w:p w:rsidR="00AC0EB3" w:rsidRPr="00F236C9" w:rsidRDefault="00AC0EB3" w:rsidP="00F236C9">
            <w:pPr>
              <w:spacing w:before="100" w:beforeAutospacing="1" w:after="100" w:afterAutospacing="1" w:line="240" w:lineRule="auto"/>
              <w:jc w:val="both"/>
              <w:rPr>
                <w:b/>
                <w:bCs/>
                <w:color w:val="000000"/>
                <w:sz w:val="24"/>
                <w:szCs w:val="24"/>
                <w:lang w:val="en-US" w:eastAsia="ru-RU"/>
              </w:rPr>
            </w:pPr>
            <w:r w:rsidRPr="00F236C9">
              <w:rPr>
                <w:b/>
                <w:bCs/>
                <w:color w:val="000000"/>
                <w:sz w:val="24"/>
                <w:szCs w:val="24"/>
                <w:lang w:val="en-US" w:eastAsia="ru-RU"/>
              </w:rPr>
              <w:t>IV</w:t>
            </w:r>
            <w:r w:rsidRPr="00F236C9">
              <w:rPr>
                <w:b/>
                <w:bCs/>
                <w:color w:val="000000"/>
                <w:sz w:val="24"/>
                <w:szCs w:val="24"/>
                <w:lang w:eastAsia="ru-RU"/>
              </w:rPr>
              <w:t xml:space="preserve"> группа здоровья</w:t>
            </w:r>
          </w:p>
        </w:tc>
      </w:tr>
      <w:tr w:rsidR="00AC0EB3" w:rsidRPr="00F236C9" w:rsidTr="00A70B15">
        <w:tc>
          <w:tcPr>
            <w:tcW w:w="1593" w:type="dxa"/>
          </w:tcPr>
          <w:p w:rsidR="00AC0EB3" w:rsidRPr="00F236C9" w:rsidRDefault="00AC0EB3" w:rsidP="00F236C9">
            <w:pPr>
              <w:spacing w:before="100" w:beforeAutospacing="1" w:after="100" w:afterAutospacing="1" w:line="240" w:lineRule="auto"/>
              <w:jc w:val="both"/>
              <w:rPr>
                <w:bCs/>
                <w:color w:val="000000"/>
                <w:sz w:val="24"/>
                <w:szCs w:val="24"/>
                <w:lang w:eastAsia="ru-RU"/>
              </w:rPr>
            </w:pPr>
            <w:r w:rsidRPr="00F236C9">
              <w:rPr>
                <w:color w:val="000000"/>
                <w:sz w:val="24"/>
                <w:szCs w:val="24"/>
                <w:lang w:eastAsia="ru-RU"/>
              </w:rPr>
              <w:t>2010-2011</w:t>
            </w:r>
          </w:p>
        </w:tc>
        <w:tc>
          <w:tcPr>
            <w:tcW w:w="1892" w:type="dxa"/>
          </w:tcPr>
          <w:p w:rsidR="00AC0EB3" w:rsidRPr="00F236C9" w:rsidRDefault="00AC0EB3" w:rsidP="00F236C9">
            <w:pPr>
              <w:spacing w:before="100" w:beforeAutospacing="1" w:after="100" w:afterAutospacing="1" w:line="240" w:lineRule="auto"/>
              <w:jc w:val="both"/>
              <w:rPr>
                <w:color w:val="000000"/>
                <w:sz w:val="24"/>
                <w:szCs w:val="24"/>
                <w:lang w:eastAsia="ru-RU"/>
              </w:rPr>
            </w:pPr>
            <w:r w:rsidRPr="00F236C9">
              <w:rPr>
                <w:color w:val="000000"/>
                <w:sz w:val="24"/>
                <w:szCs w:val="24"/>
                <w:lang w:eastAsia="ru-RU"/>
              </w:rPr>
              <w:t>174(100%)</w:t>
            </w:r>
          </w:p>
        </w:tc>
        <w:tc>
          <w:tcPr>
            <w:tcW w:w="1592" w:type="dxa"/>
          </w:tcPr>
          <w:p w:rsidR="00AC0EB3" w:rsidRPr="00F236C9" w:rsidRDefault="00AC0EB3" w:rsidP="00F236C9">
            <w:pPr>
              <w:spacing w:before="100" w:beforeAutospacing="1" w:after="100" w:afterAutospacing="1" w:line="240" w:lineRule="auto"/>
              <w:jc w:val="both"/>
              <w:rPr>
                <w:color w:val="000000"/>
                <w:sz w:val="24"/>
                <w:szCs w:val="24"/>
                <w:lang w:eastAsia="ru-RU"/>
              </w:rPr>
            </w:pPr>
            <w:r w:rsidRPr="00F236C9">
              <w:rPr>
                <w:color w:val="000000"/>
                <w:sz w:val="24"/>
                <w:szCs w:val="24"/>
                <w:lang w:eastAsia="ru-RU"/>
              </w:rPr>
              <w:t>46 (26,5%)</w:t>
            </w:r>
          </w:p>
        </w:tc>
        <w:tc>
          <w:tcPr>
            <w:tcW w:w="1592" w:type="dxa"/>
          </w:tcPr>
          <w:p w:rsidR="00AC0EB3" w:rsidRPr="00F236C9" w:rsidRDefault="00AC0EB3" w:rsidP="00F236C9">
            <w:pPr>
              <w:spacing w:before="100" w:beforeAutospacing="1" w:after="100" w:afterAutospacing="1" w:line="240" w:lineRule="auto"/>
              <w:jc w:val="both"/>
              <w:rPr>
                <w:color w:val="000000"/>
                <w:sz w:val="24"/>
                <w:szCs w:val="24"/>
                <w:lang w:eastAsia="ru-RU"/>
              </w:rPr>
            </w:pPr>
            <w:r w:rsidRPr="00F236C9">
              <w:rPr>
                <w:color w:val="000000"/>
                <w:sz w:val="24"/>
                <w:szCs w:val="24"/>
                <w:lang w:eastAsia="ru-RU"/>
              </w:rPr>
              <w:t>114 (65.5%)</w:t>
            </w:r>
          </w:p>
        </w:tc>
        <w:tc>
          <w:tcPr>
            <w:tcW w:w="1592" w:type="dxa"/>
          </w:tcPr>
          <w:p w:rsidR="00AC0EB3" w:rsidRPr="00F236C9" w:rsidRDefault="00AC0EB3" w:rsidP="00F236C9">
            <w:pPr>
              <w:spacing w:before="100" w:beforeAutospacing="1" w:after="100" w:afterAutospacing="1" w:line="240" w:lineRule="auto"/>
              <w:jc w:val="both"/>
              <w:rPr>
                <w:color w:val="000000"/>
                <w:sz w:val="24"/>
                <w:szCs w:val="24"/>
                <w:lang w:eastAsia="ru-RU"/>
              </w:rPr>
            </w:pPr>
            <w:r w:rsidRPr="00F236C9">
              <w:rPr>
                <w:color w:val="000000"/>
                <w:sz w:val="24"/>
                <w:szCs w:val="24"/>
                <w:lang w:eastAsia="ru-RU"/>
              </w:rPr>
              <w:t>14 (8%)</w:t>
            </w:r>
          </w:p>
        </w:tc>
        <w:tc>
          <w:tcPr>
            <w:tcW w:w="1345" w:type="dxa"/>
          </w:tcPr>
          <w:p w:rsidR="00AC0EB3" w:rsidRPr="00F236C9" w:rsidRDefault="00AC0EB3" w:rsidP="00F236C9">
            <w:pPr>
              <w:spacing w:before="100" w:beforeAutospacing="1" w:after="100" w:afterAutospacing="1" w:line="240" w:lineRule="auto"/>
              <w:jc w:val="both"/>
              <w:rPr>
                <w:color w:val="000000"/>
                <w:sz w:val="24"/>
                <w:szCs w:val="24"/>
                <w:lang w:eastAsia="ru-RU"/>
              </w:rPr>
            </w:pPr>
            <w:r w:rsidRPr="00F236C9">
              <w:rPr>
                <w:color w:val="000000"/>
                <w:sz w:val="24"/>
                <w:szCs w:val="24"/>
                <w:lang w:eastAsia="ru-RU"/>
              </w:rPr>
              <w:t>-</w:t>
            </w:r>
          </w:p>
        </w:tc>
      </w:tr>
      <w:tr w:rsidR="00AC0EB3" w:rsidRPr="00F236C9" w:rsidTr="00845028">
        <w:tc>
          <w:tcPr>
            <w:tcW w:w="1593" w:type="dxa"/>
          </w:tcPr>
          <w:p w:rsidR="00AC0EB3" w:rsidRPr="00F236C9" w:rsidRDefault="00AC0EB3" w:rsidP="00F236C9">
            <w:pPr>
              <w:spacing w:before="100" w:beforeAutospacing="1" w:after="100" w:afterAutospacing="1" w:line="240" w:lineRule="auto"/>
              <w:jc w:val="both"/>
              <w:rPr>
                <w:color w:val="000000"/>
                <w:sz w:val="24"/>
                <w:szCs w:val="24"/>
                <w:lang w:eastAsia="ru-RU"/>
              </w:rPr>
            </w:pPr>
            <w:r w:rsidRPr="00F236C9">
              <w:rPr>
                <w:color w:val="000000"/>
                <w:sz w:val="24"/>
                <w:szCs w:val="24"/>
                <w:lang w:eastAsia="ru-RU"/>
              </w:rPr>
              <w:t>2011-2012</w:t>
            </w:r>
          </w:p>
        </w:tc>
        <w:tc>
          <w:tcPr>
            <w:tcW w:w="1892" w:type="dxa"/>
          </w:tcPr>
          <w:p w:rsidR="00AC0EB3" w:rsidRPr="00F236C9" w:rsidRDefault="00AC0EB3" w:rsidP="00F236C9">
            <w:pPr>
              <w:spacing w:before="100" w:beforeAutospacing="1" w:after="100" w:afterAutospacing="1" w:line="240" w:lineRule="auto"/>
              <w:jc w:val="both"/>
              <w:rPr>
                <w:color w:val="000000"/>
                <w:sz w:val="24"/>
                <w:szCs w:val="24"/>
                <w:lang w:eastAsia="ru-RU"/>
              </w:rPr>
            </w:pPr>
            <w:r w:rsidRPr="00F236C9">
              <w:rPr>
                <w:color w:val="000000"/>
                <w:sz w:val="24"/>
                <w:szCs w:val="24"/>
                <w:lang w:eastAsia="ru-RU"/>
              </w:rPr>
              <w:t>178 (100%)</w:t>
            </w:r>
          </w:p>
        </w:tc>
        <w:tc>
          <w:tcPr>
            <w:tcW w:w="1592" w:type="dxa"/>
            <w:shd w:val="clear" w:color="auto" w:fill="FFFFFF"/>
          </w:tcPr>
          <w:p w:rsidR="00AC0EB3" w:rsidRPr="00F236C9" w:rsidRDefault="00AC0EB3" w:rsidP="00F236C9">
            <w:pPr>
              <w:spacing w:before="100" w:beforeAutospacing="1" w:after="100" w:afterAutospacing="1" w:line="240" w:lineRule="auto"/>
              <w:jc w:val="both"/>
              <w:rPr>
                <w:color w:val="000000"/>
                <w:sz w:val="24"/>
                <w:szCs w:val="24"/>
                <w:lang w:eastAsia="ru-RU"/>
              </w:rPr>
            </w:pPr>
            <w:r w:rsidRPr="00F236C9">
              <w:rPr>
                <w:color w:val="000000"/>
                <w:sz w:val="24"/>
                <w:szCs w:val="24"/>
                <w:lang w:eastAsia="ru-RU"/>
              </w:rPr>
              <w:t>49 (27.5%)</w:t>
            </w:r>
          </w:p>
        </w:tc>
        <w:tc>
          <w:tcPr>
            <w:tcW w:w="1592" w:type="dxa"/>
            <w:shd w:val="clear" w:color="auto" w:fill="FFFFFF"/>
          </w:tcPr>
          <w:p w:rsidR="00AC0EB3" w:rsidRPr="00F236C9" w:rsidRDefault="00AC0EB3" w:rsidP="00F236C9">
            <w:pPr>
              <w:spacing w:before="100" w:beforeAutospacing="1" w:after="100" w:afterAutospacing="1" w:line="240" w:lineRule="auto"/>
              <w:jc w:val="both"/>
              <w:rPr>
                <w:color w:val="000000"/>
                <w:sz w:val="24"/>
                <w:szCs w:val="24"/>
                <w:lang w:eastAsia="ru-RU"/>
              </w:rPr>
            </w:pPr>
            <w:r w:rsidRPr="00F236C9">
              <w:rPr>
                <w:color w:val="000000"/>
                <w:sz w:val="24"/>
                <w:szCs w:val="24"/>
                <w:lang w:eastAsia="ru-RU"/>
              </w:rPr>
              <w:t>115 (64,6%)</w:t>
            </w:r>
          </w:p>
        </w:tc>
        <w:tc>
          <w:tcPr>
            <w:tcW w:w="1592" w:type="dxa"/>
            <w:shd w:val="clear" w:color="auto" w:fill="FFFFFF"/>
          </w:tcPr>
          <w:p w:rsidR="00AC0EB3" w:rsidRPr="00F236C9" w:rsidRDefault="00AC0EB3" w:rsidP="00F236C9">
            <w:pPr>
              <w:spacing w:before="100" w:beforeAutospacing="1" w:after="100" w:afterAutospacing="1" w:line="240" w:lineRule="auto"/>
              <w:jc w:val="both"/>
              <w:rPr>
                <w:color w:val="000000"/>
                <w:sz w:val="24"/>
                <w:szCs w:val="24"/>
                <w:lang w:eastAsia="ru-RU"/>
              </w:rPr>
            </w:pPr>
            <w:r w:rsidRPr="00F236C9">
              <w:rPr>
                <w:color w:val="000000"/>
                <w:sz w:val="24"/>
                <w:szCs w:val="24"/>
                <w:lang w:eastAsia="ru-RU"/>
              </w:rPr>
              <w:t>14 (7,9%)</w:t>
            </w:r>
          </w:p>
        </w:tc>
        <w:tc>
          <w:tcPr>
            <w:tcW w:w="1345" w:type="dxa"/>
          </w:tcPr>
          <w:p w:rsidR="00AC0EB3" w:rsidRPr="00F236C9" w:rsidRDefault="00AC0EB3" w:rsidP="00F236C9">
            <w:pPr>
              <w:spacing w:before="100" w:beforeAutospacing="1" w:after="100" w:afterAutospacing="1" w:line="240" w:lineRule="auto"/>
              <w:jc w:val="both"/>
              <w:rPr>
                <w:color w:val="000000"/>
                <w:sz w:val="24"/>
                <w:szCs w:val="24"/>
                <w:lang w:eastAsia="ru-RU"/>
              </w:rPr>
            </w:pPr>
            <w:r w:rsidRPr="00F236C9">
              <w:rPr>
                <w:color w:val="000000"/>
                <w:sz w:val="24"/>
                <w:szCs w:val="24"/>
                <w:lang w:eastAsia="ru-RU"/>
              </w:rPr>
              <w:t>-</w:t>
            </w:r>
          </w:p>
        </w:tc>
      </w:tr>
      <w:tr w:rsidR="00AC0EB3" w:rsidRPr="00F236C9" w:rsidTr="00A70B15">
        <w:tc>
          <w:tcPr>
            <w:tcW w:w="1593" w:type="dxa"/>
          </w:tcPr>
          <w:p w:rsidR="00AC0EB3" w:rsidRPr="00F236C9" w:rsidRDefault="00AC0EB3" w:rsidP="00F236C9">
            <w:pPr>
              <w:spacing w:before="100" w:beforeAutospacing="1" w:after="100" w:afterAutospacing="1" w:line="240" w:lineRule="auto"/>
              <w:jc w:val="both"/>
              <w:rPr>
                <w:color w:val="000000"/>
                <w:sz w:val="24"/>
                <w:szCs w:val="24"/>
                <w:lang w:eastAsia="ru-RU"/>
              </w:rPr>
            </w:pPr>
            <w:r w:rsidRPr="00F236C9">
              <w:rPr>
                <w:color w:val="000000"/>
                <w:sz w:val="24"/>
                <w:szCs w:val="24"/>
                <w:lang w:eastAsia="ru-RU"/>
              </w:rPr>
              <w:t>2012-2013</w:t>
            </w:r>
          </w:p>
        </w:tc>
        <w:tc>
          <w:tcPr>
            <w:tcW w:w="1892" w:type="dxa"/>
          </w:tcPr>
          <w:p w:rsidR="00AC0EB3" w:rsidRPr="00F236C9" w:rsidRDefault="00AC0EB3" w:rsidP="00F236C9">
            <w:pPr>
              <w:spacing w:before="100" w:beforeAutospacing="1" w:after="100" w:afterAutospacing="1" w:line="240" w:lineRule="auto"/>
              <w:jc w:val="both"/>
              <w:rPr>
                <w:color w:val="000000"/>
                <w:sz w:val="24"/>
                <w:szCs w:val="24"/>
                <w:lang w:eastAsia="ru-RU"/>
              </w:rPr>
            </w:pPr>
            <w:r w:rsidRPr="00F236C9">
              <w:rPr>
                <w:color w:val="000000"/>
                <w:sz w:val="24"/>
                <w:szCs w:val="24"/>
                <w:lang w:eastAsia="ru-RU"/>
              </w:rPr>
              <w:t>180 (100%)</w:t>
            </w:r>
          </w:p>
        </w:tc>
        <w:tc>
          <w:tcPr>
            <w:tcW w:w="1592" w:type="dxa"/>
          </w:tcPr>
          <w:p w:rsidR="00AC0EB3" w:rsidRPr="00F236C9" w:rsidRDefault="00AC0EB3" w:rsidP="00F236C9">
            <w:pPr>
              <w:spacing w:before="100" w:beforeAutospacing="1" w:after="100" w:afterAutospacing="1" w:line="240" w:lineRule="auto"/>
              <w:jc w:val="both"/>
              <w:rPr>
                <w:color w:val="000000"/>
                <w:sz w:val="24"/>
                <w:szCs w:val="24"/>
                <w:lang w:eastAsia="ru-RU"/>
              </w:rPr>
            </w:pPr>
            <w:r w:rsidRPr="00F236C9">
              <w:rPr>
                <w:color w:val="000000"/>
                <w:sz w:val="24"/>
                <w:szCs w:val="24"/>
                <w:lang w:eastAsia="ru-RU"/>
              </w:rPr>
              <w:t>38 (21,1%)</w:t>
            </w:r>
          </w:p>
        </w:tc>
        <w:tc>
          <w:tcPr>
            <w:tcW w:w="1592" w:type="dxa"/>
          </w:tcPr>
          <w:p w:rsidR="00AC0EB3" w:rsidRPr="00F236C9" w:rsidRDefault="00AC0EB3" w:rsidP="00F236C9">
            <w:pPr>
              <w:spacing w:before="100" w:beforeAutospacing="1" w:after="100" w:afterAutospacing="1" w:line="240" w:lineRule="auto"/>
              <w:jc w:val="both"/>
              <w:rPr>
                <w:color w:val="000000"/>
                <w:sz w:val="24"/>
                <w:szCs w:val="24"/>
                <w:lang w:eastAsia="ru-RU"/>
              </w:rPr>
            </w:pPr>
            <w:r w:rsidRPr="00F236C9">
              <w:rPr>
                <w:color w:val="000000"/>
                <w:sz w:val="24"/>
                <w:szCs w:val="24"/>
                <w:lang w:eastAsia="ru-RU"/>
              </w:rPr>
              <w:t>114 (63,3%)</w:t>
            </w:r>
          </w:p>
        </w:tc>
        <w:tc>
          <w:tcPr>
            <w:tcW w:w="1592" w:type="dxa"/>
          </w:tcPr>
          <w:p w:rsidR="00AC0EB3" w:rsidRPr="00F236C9" w:rsidRDefault="00AC0EB3" w:rsidP="00F236C9">
            <w:pPr>
              <w:spacing w:before="100" w:beforeAutospacing="1" w:after="100" w:afterAutospacing="1" w:line="240" w:lineRule="auto"/>
              <w:jc w:val="both"/>
              <w:rPr>
                <w:color w:val="000000"/>
                <w:sz w:val="24"/>
                <w:szCs w:val="24"/>
                <w:lang w:eastAsia="ru-RU"/>
              </w:rPr>
            </w:pPr>
            <w:r w:rsidRPr="00F236C9">
              <w:rPr>
                <w:color w:val="000000"/>
                <w:sz w:val="24"/>
                <w:szCs w:val="24"/>
                <w:lang w:eastAsia="ru-RU"/>
              </w:rPr>
              <w:t>28 (15,6%)</w:t>
            </w:r>
          </w:p>
        </w:tc>
        <w:tc>
          <w:tcPr>
            <w:tcW w:w="1345" w:type="dxa"/>
          </w:tcPr>
          <w:p w:rsidR="00AC0EB3" w:rsidRPr="00F236C9" w:rsidRDefault="00AC0EB3" w:rsidP="00F236C9">
            <w:pPr>
              <w:spacing w:before="100" w:beforeAutospacing="1" w:after="100" w:afterAutospacing="1" w:line="240" w:lineRule="auto"/>
              <w:jc w:val="both"/>
              <w:rPr>
                <w:color w:val="000000"/>
                <w:sz w:val="24"/>
                <w:szCs w:val="24"/>
                <w:lang w:eastAsia="ru-RU"/>
              </w:rPr>
            </w:pPr>
            <w:r w:rsidRPr="00F236C9">
              <w:rPr>
                <w:color w:val="000000"/>
                <w:sz w:val="24"/>
                <w:szCs w:val="24"/>
                <w:lang w:eastAsia="ru-RU"/>
              </w:rPr>
              <w:t>-</w:t>
            </w:r>
          </w:p>
        </w:tc>
      </w:tr>
    </w:tbl>
    <w:p w:rsidR="00AC0EB3" w:rsidRPr="00F236C9" w:rsidRDefault="00AC0EB3" w:rsidP="00F236C9">
      <w:pPr>
        <w:spacing w:after="0" w:line="240" w:lineRule="auto"/>
        <w:jc w:val="both"/>
        <w:rPr>
          <w:color w:val="000000"/>
          <w:sz w:val="24"/>
          <w:szCs w:val="24"/>
          <w:lang w:eastAsia="ru-RU"/>
        </w:rPr>
      </w:pPr>
    </w:p>
    <w:p w:rsidR="00AC0EB3" w:rsidRPr="00F236C9" w:rsidRDefault="00AC0EB3" w:rsidP="00F236C9">
      <w:pPr>
        <w:spacing w:after="0" w:line="240" w:lineRule="auto"/>
        <w:jc w:val="both"/>
        <w:rPr>
          <w:sz w:val="24"/>
          <w:szCs w:val="24"/>
        </w:rPr>
      </w:pPr>
      <w:r w:rsidRPr="00F236C9">
        <w:rPr>
          <w:b/>
          <w:color w:val="000000"/>
          <w:sz w:val="24"/>
          <w:szCs w:val="24"/>
          <w:lang w:eastAsia="ru-RU"/>
        </w:rPr>
        <w:t>Вывод:</w:t>
      </w:r>
      <w:r w:rsidRPr="00F236C9">
        <w:rPr>
          <w:b/>
          <w:bCs/>
          <w:color w:val="000000"/>
          <w:sz w:val="24"/>
          <w:szCs w:val="24"/>
          <w:lang w:eastAsia="ru-RU"/>
        </w:rPr>
        <w:t> </w:t>
      </w:r>
      <w:r w:rsidRPr="00F236C9">
        <w:rPr>
          <w:color w:val="000000"/>
          <w:sz w:val="24"/>
          <w:szCs w:val="24"/>
          <w:lang w:eastAsia="ru-RU"/>
        </w:rPr>
        <w:t xml:space="preserve">За анализируемый период наблюдается уменьшение количества детей с 1 группой здоровья, увеличение детей с 2  группой здоровья. </w:t>
      </w:r>
    </w:p>
    <w:p w:rsidR="00AC0EB3" w:rsidRPr="00F236C9" w:rsidRDefault="00AC0EB3" w:rsidP="00F236C9">
      <w:pPr>
        <w:pStyle w:val="NoSpacing"/>
        <w:jc w:val="both"/>
        <w:rPr>
          <w:b/>
        </w:rPr>
      </w:pPr>
      <w:r w:rsidRPr="00F236C9">
        <w:rPr>
          <w:b/>
        </w:rPr>
        <w:t>Уровень сопротивляемости организма</w:t>
      </w:r>
    </w:p>
    <w:p w:rsidR="00AC0EB3" w:rsidRPr="00F236C9" w:rsidRDefault="00AC0EB3" w:rsidP="00F236C9">
      <w:pPr>
        <w:pStyle w:val="NoSpacing"/>
        <w:jc w:val="both"/>
        <w:rPr>
          <w:b/>
        </w:rPr>
      </w:pPr>
      <w:r w:rsidRPr="00F236C9">
        <w:rPr>
          <w:b/>
        </w:rPr>
        <w:t>неблагоприятным воздействиям внешней среды</w:t>
      </w:r>
    </w:p>
    <w:p w:rsidR="00AC0EB3" w:rsidRPr="00F236C9" w:rsidRDefault="00AC0EB3" w:rsidP="00F236C9">
      <w:pPr>
        <w:pStyle w:val="NoSpacing"/>
        <w:jc w:val="both"/>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17"/>
        <w:gridCol w:w="1826"/>
        <w:gridCol w:w="1701"/>
        <w:gridCol w:w="2268"/>
      </w:tblGrid>
      <w:tr w:rsidR="00AC0EB3" w:rsidRPr="00F236C9" w:rsidTr="00A70B15">
        <w:trPr>
          <w:cantSplit/>
          <w:trHeight w:val="320"/>
        </w:trPr>
        <w:tc>
          <w:tcPr>
            <w:tcW w:w="3917" w:type="dxa"/>
            <w:vMerge w:val="restart"/>
          </w:tcPr>
          <w:p w:rsidR="00AC0EB3" w:rsidRPr="00F236C9" w:rsidRDefault="00AC0EB3" w:rsidP="00F236C9">
            <w:pPr>
              <w:pStyle w:val="NoSpacing"/>
              <w:jc w:val="both"/>
              <w:rPr>
                <w:b/>
              </w:rPr>
            </w:pPr>
            <w:r w:rsidRPr="00F236C9">
              <w:rPr>
                <w:b/>
              </w:rPr>
              <w:t>Оценочные параметры</w:t>
            </w:r>
          </w:p>
        </w:tc>
        <w:tc>
          <w:tcPr>
            <w:tcW w:w="5795" w:type="dxa"/>
            <w:gridSpan w:val="3"/>
          </w:tcPr>
          <w:p w:rsidR="00AC0EB3" w:rsidRPr="00F236C9" w:rsidRDefault="00AC0EB3" w:rsidP="00F236C9">
            <w:pPr>
              <w:pStyle w:val="NoSpacing"/>
              <w:jc w:val="both"/>
              <w:rPr>
                <w:b/>
              </w:rPr>
            </w:pPr>
            <w:r w:rsidRPr="00F236C9">
              <w:rPr>
                <w:b/>
              </w:rPr>
              <w:t>Годы обслуживания и анализа (кол-во дней)</w:t>
            </w:r>
          </w:p>
        </w:tc>
      </w:tr>
      <w:tr w:rsidR="00AC0EB3" w:rsidRPr="00F236C9" w:rsidTr="00A70B15">
        <w:trPr>
          <w:cantSplit/>
          <w:trHeight w:val="320"/>
        </w:trPr>
        <w:tc>
          <w:tcPr>
            <w:tcW w:w="3917" w:type="dxa"/>
            <w:vMerge/>
          </w:tcPr>
          <w:p w:rsidR="00AC0EB3" w:rsidRPr="00F236C9" w:rsidRDefault="00AC0EB3" w:rsidP="00F236C9">
            <w:pPr>
              <w:pStyle w:val="NoSpacing"/>
              <w:jc w:val="both"/>
            </w:pPr>
          </w:p>
        </w:tc>
        <w:tc>
          <w:tcPr>
            <w:tcW w:w="1826" w:type="dxa"/>
          </w:tcPr>
          <w:p w:rsidR="00AC0EB3" w:rsidRPr="00F236C9" w:rsidRDefault="00AC0EB3" w:rsidP="00F236C9">
            <w:pPr>
              <w:pStyle w:val="NoSpacing"/>
              <w:jc w:val="both"/>
              <w:rPr>
                <w:b/>
              </w:rPr>
            </w:pPr>
            <w:r w:rsidRPr="00F236C9">
              <w:rPr>
                <w:b/>
              </w:rPr>
              <w:t xml:space="preserve">2011  </w:t>
            </w:r>
            <w:r w:rsidRPr="00F236C9">
              <w:rPr>
                <w:b/>
                <w:i/>
              </w:rPr>
              <w:t>(</w:t>
            </w:r>
            <w:r w:rsidRPr="00F236C9">
              <w:rPr>
                <w:b/>
                <w:i/>
                <w:color w:val="000000"/>
              </w:rPr>
              <w:t>174)</w:t>
            </w:r>
          </w:p>
        </w:tc>
        <w:tc>
          <w:tcPr>
            <w:tcW w:w="1701" w:type="dxa"/>
          </w:tcPr>
          <w:p w:rsidR="00AC0EB3" w:rsidRPr="00F236C9" w:rsidRDefault="00AC0EB3" w:rsidP="00F236C9">
            <w:pPr>
              <w:pStyle w:val="NoSpacing"/>
              <w:jc w:val="both"/>
              <w:rPr>
                <w:b/>
              </w:rPr>
            </w:pPr>
            <w:r w:rsidRPr="00F236C9">
              <w:rPr>
                <w:b/>
              </w:rPr>
              <w:t xml:space="preserve">2012    </w:t>
            </w:r>
            <w:r w:rsidRPr="00F236C9">
              <w:rPr>
                <w:b/>
                <w:i/>
              </w:rPr>
              <w:t>(</w:t>
            </w:r>
            <w:r w:rsidRPr="00F236C9">
              <w:rPr>
                <w:b/>
                <w:i/>
                <w:color w:val="000000"/>
              </w:rPr>
              <w:t>178)</w:t>
            </w:r>
          </w:p>
        </w:tc>
        <w:tc>
          <w:tcPr>
            <w:tcW w:w="2268" w:type="dxa"/>
          </w:tcPr>
          <w:p w:rsidR="00AC0EB3" w:rsidRPr="00F236C9" w:rsidRDefault="00AC0EB3" w:rsidP="00F236C9">
            <w:pPr>
              <w:pStyle w:val="NoSpacing"/>
              <w:jc w:val="both"/>
              <w:rPr>
                <w:b/>
              </w:rPr>
            </w:pPr>
            <w:r w:rsidRPr="00F236C9">
              <w:rPr>
                <w:b/>
              </w:rPr>
              <w:t xml:space="preserve">2013 </w:t>
            </w:r>
            <w:r w:rsidRPr="00F236C9">
              <w:rPr>
                <w:b/>
                <w:i/>
              </w:rPr>
              <w:t>(180)</w:t>
            </w:r>
          </w:p>
        </w:tc>
      </w:tr>
      <w:tr w:rsidR="00AC0EB3" w:rsidRPr="00F236C9" w:rsidTr="00A70B15">
        <w:tc>
          <w:tcPr>
            <w:tcW w:w="3917" w:type="dxa"/>
          </w:tcPr>
          <w:p w:rsidR="00AC0EB3" w:rsidRPr="00F236C9" w:rsidRDefault="00AC0EB3" w:rsidP="00F236C9">
            <w:pPr>
              <w:pStyle w:val="NoSpacing"/>
              <w:jc w:val="both"/>
            </w:pPr>
            <w:r w:rsidRPr="00F236C9">
              <w:t>1. Виды заболеваемости:</w:t>
            </w:r>
          </w:p>
          <w:p w:rsidR="00AC0EB3" w:rsidRPr="00F236C9" w:rsidRDefault="00AC0EB3" w:rsidP="00F236C9">
            <w:pPr>
              <w:pStyle w:val="NoSpacing"/>
              <w:jc w:val="both"/>
            </w:pPr>
            <w:r w:rsidRPr="00F236C9">
              <w:t>соматическая по МДОУ</w:t>
            </w:r>
          </w:p>
          <w:p w:rsidR="00AC0EB3" w:rsidRPr="00F236C9" w:rsidRDefault="00AC0EB3" w:rsidP="00F236C9">
            <w:pPr>
              <w:pStyle w:val="NoSpacing"/>
              <w:jc w:val="both"/>
            </w:pPr>
            <w:r w:rsidRPr="00F236C9">
              <w:t>инфекционная по МДОУ</w:t>
            </w:r>
          </w:p>
        </w:tc>
        <w:tc>
          <w:tcPr>
            <w:tcW w:w="1826" w:type="dxa"/>
          </w:tcPr>
          <w:p w:rsidR="00AC0EB3" w:rsidRPr="00F236C9" w:rsidRDefault="00AC0EB3" w:rsidP="00F236C9">
            <w:pPr>
              <w:pStyle w:val="NoSpacing"/>
              <w:jc w:val="both"/>
            </w:pPr>
          </w:p>
          <w:p w:rsidR="00AC0EB3" w:rsidRPr="00F236C9" w:rsidRDefault="00AC0EB3" w:rsidP="00F236C9">
            <w:pPr>
              <w:pStyle w:val="NoSpacing"/>
              <w:jc w:val="both"/>
            </w:pPr>
            <w:r w:rsidRPr="00F236C9">
              <w:t>395</w:t>
            </w:r>
          </w:p>
          <w:p w:rsidR="00AC0EB3" w:rsidRPr="00F236C9" w:rsidRDefault="00AC0EB3" w:rsidP="00F236C9">
            <w:pPr>
              <w:pStyle w:val="NoSpacing"/>
              <w:jc w:val="both"/>
            </w:pPr>
            <w:r w:rsidRPr="00F236C9">
              <w:t>36</w:t>
            </w:r>
          </w:p>
        </w:tc>
        <w:tc>
          <w:tcPr>
            <w:tcW w:w="1701" w:type="dxa"/>
          </w:tcPr>
          <w:p w:rsidR="00AC0EB3" w:rsidRPr="00F236C9" w:rsidRDefault="00AC0EB3" w:rsidP="00F236C9">
            <w:pPr>
              <w:pStyle w:val="NoSpacing"/>
              <w:jc w:val="both"/>
            </w:pPr>
          </w:p>
          <w:p w:rsidR="00AC0EB3" w:rsidRPr="00F236C9" w:rsidRDefault="00AC0EB3" w:rsidP="00F236C9">
            <w:pPr>
              <w:pStyle w:val="NoSpacing"/>
              <w:jc w:val="both"/>
            </w:pPr>
            <w:r w:rsidRPr="00F236C9">
              <w:t>381</w:t>
            </w:r>
          </w:p>
          <w:p w:rsidR="00AC0EB3" w:rsidRPr="00F236C9" w:rsidRDefault="00AC0EB3" w:rsidP="00F236C9">
            <w:pPr>
              <w:pStyle w:val="NoSpacing"/>
              <w:jc w:val="both"/>
            </w:pPr>
            <w:r w:rsidRPr="00F236C9">
              <w:t>51</w:t>
            </w:r>
          </w:p>
        </w:tc>
        <w:tc>
          <w:tcPr>
            <w:tcW w:w="2268" w:type="dxa"/>
          </w:tcPr>
          <w:p w:rsidR="00AC0EB3" w:rsidRPr="00F236C9" w:rsidRDefault="00AC0EB3" w:rsidP="00F236C9">
            <w:pPr>
              <w:pStyle w:val="NoSpacing"/>
              <w:jc w:val="both"/>
            </w:pPr>
          </w:p>
          <w:p w:rsidR="00AC0EB3" w:rsidRPr="00F236C9" w:rsidRDefault="00AC0EB3" w:rsidP="00F236C9">
            <w:pPr>
              <w:pStyle w:val="NoSpacing"/>
              <w:jc w:val="both"/>
            </w:pPr>
            <w:r w:rsidRPr="00F236C9">
              <w:t>352</w:t>
            </w:r>
          </w:p>
          <w:p w:rsidR="00AC0EB3" w:rsidRPr="00F236C9" w:rsidRDefault="00AC0EB3" w:rsidP="00F236C9">
            <w:pPr>
              <w:pStyle w:val="NoSpacing"/>
              <w:jc w:val="both"/>
            </w:pPr>
            <w:r w:rsidRPr="00F236C9">
              <w:t>42</w:t>
            </w:r>
          </w:p>
        </w:tc>
      </w:tr>
      <w:tr w:rsidR="00AC0EB3" w:rsidRPr="00F236C9" w:rsidTr="00A70B15">
        <w:tc>
          <w:tcPr>
            <w:tcW w:w="3917" w:type="dxa"/>
          </w:tcPr>
          <w:p w:rsidR="00AC0EB3" w:rsidRPr="00F236C9" w:rsidRDefault="00AC0EB3" w:rsidP="00F236C9">
            <w:pPr>
              <w:pStyle w:val="NoSpacing"/>
              <w:jc w:val="both"/>
            </w:pPr>
            <w:r w:rsidRPr="00F236C9">
              <w:t>2. Пропуски по болезни</w:t>
            </w:r>
          </w:p>
          <w:p w:rsidR="00AC0EB3" w:rsidRPr="00F236C9" w:rsidRDefault="00AC0EB3" w:rsidP="00F236C9">
            <w:pPr>
              <w:pStyle w:val="NoSpacing"/>
              <w:jc w:val="both"/>
            </w:pPr>
            <w:r w:rsidRPr="00F236C9">
              <w:t>одним ребенком</w:t>
            </w:r>
          </w:p>
        </w:tc>
        <w:tc>
          <w:tcPr>
            <w:tcW w:w="1826" w:type="dxa"/>
          </w:tcPr>
          <w:p w:rsidR="00AC0EB3" w:rsidRPr="00F236C9" w:rsidRDefault="00AC0EB3" w:rsidP="00F236C9">
            <w:pPr>
              <w:pStyle w:val="NoSpacing"/>
              <w:jc w:val="both"/>
            </w:pPr>
            <w:r w:rsidRPr="00F236C9">
              <w:t>10</w:t>
            </w:r>
          </w:p>
        </w:tc>
        <w:tc>
          <w:tcPr>
            <w:tcW w:w="1701" w:type="dxa"/>
          </w:tcPr>
          <w:p w:rsidR="00AC0EB3" w:rsidRPr="00F236C9" w:rsidRDefault="00AC0EB3" w:rsidP="00F236C9">
            <w:pPr>
              <w:pStyle w:val="NoSpacing"/>
              <w:jc w:val="both"/>
            </w:pPr>
            <w:r w:rsidRPr="00F236C9">
              <w:t>11</w:t>
            </w:r>
          </w:p>
        </w:tc>
        <w:tc>
          <w:tcPr>
            <w:tcW w:w="2268" w:type="dxa"/>
          </w:tcPr>
          <w:p w:rsidR="00AC0EB3" w:rsidRPr="00F236C9" w:rsidRDefault="00AC0EB3" w:rsidP="00F236C9">
            <w:pPr>
              <w:pStyle w:val="NoSpacing"/>
              <w:jc w:val="both"/>
            </w:pPr>
            <w:r w:rsidRPr="00F236C9">
              <w:t>9</w:t>
            </w:r>
          </w:p>
        </w:tc>
      </w:tr>
      <w:tr w:rsidR="00AC0EB3" w:rsidRPr="00F236C9" w:rsidTr="00A70B15">
        <w:tc>
          <w:tcPr>
            <w:tcW w:w="3917" w:type="dxa"/>
          </w:tcPr>
          <w:p w:rsidR="00AC0EB3" w:rsidRPr="00F236C9" w:rsidRDefault="00AC0EB3" w:rsidP="00F236C9">
            <w:pPr>
              <w:pStyle w:val="NoSpacing"/>
              <w:jc w:val="both"/>
            </w:pPr>
            <w:r w:rsidRPr="00F236C9">
              <w:t>3.Количество часто болеющих детей</w:t>
            </w:r>
          </w:p>
        </w:tc>
        <w:tc>
          <w:tcPr>
            <w:tcW w:w="1826" w:type="dxa"/>
          </w:tcPr>
          <w:p w:rsidR="00AC0EB3" w:rsidRPr="00F236C9" w:rsidRDefault="00AC0EB3" w:rsidP="00F236C9">
            <w:pPr>
              <w:pStyle w:val="NoSpacing"/>
              <w:jc w:val="both"/>
            </w:pPr>
            <w:r w:rsidRPr="00F236C9">
              <w:t>12</w:t>
            </w:r>
          </w:p>
        </w:tc>
        <w:tc>
          <w:tcPr>
            <w:tcW w:w="1701" w:type="dxa"/>
          </w:tcPr>
          <w:p w:rsidR="00AC0EB3" w:rsidRPr="00F236C9" w:rsidRDefault="00AC0EB3" w:rsidP="00F236C9">
            <w:pPr>
              <w:pStyle w:val="NoSpacing"/>
              <w:jc w:val="both"/>
            </w:pPr>
            <w:r w:rsidRPr="00F236C9">
              <w:t>13</w:t>
            </w:r>
          </w:p>
        </w:tc>
        <w:tc>
          <w:tcPr>
            <w:tcW w:w="2268" w:type="dxa"/>
          </w:tcPr>
          <w:p w:rsidR="00AC0EB3" w:rsidRPr="00F236C9" w:rsidRDefault="00AC0EB3" w:rsidP="00F236C9">
            <w:pPr>
              <w:pStyle w:val="NoSpacing"/>
              <w:jc w:val="both"/>
            </w:pPr>
            <w:r w:rsidRPr="00F236C9">
              <w:t>11</w:t>
            </w:r>
          </w:p>
        </w:tc>
      </w:tr>
    </w:tbl>
    <w:p w:rsidR="00AC0EB3" w:rsidRPr="00F236C9" w:rsidRDefault="00AC0EB3" w:rsidP="00F236C9">
      <w:pPr>
        <w:pStyle w:val="NoSpacing"/>
        <w:jc w:val="both"/>
      </w:pPr>
    </w:p>
    <w:p w:rsidR="00AC0EB3" w:rsidRPr="00F236C9" w:rsidRDefault="00AC0EB3" w:rsidP="00F236C9">
      <w:pPr>
        <w:pStyle w:val="NoSpacing"/>
        <w:jc w:val="both"/>
      </w:pPr>
      <w:r w:rsidRPr="00F236C9">
        <w:t xml:space="preserve">      Результаты анализа заболеваемости показывают, что показатели заболеваемости заметно снизились, это свидетельствует о хорошей совместной работе сотрудников детского сада и семьи, и работа по охране жизни и здоровья детей  ведется в верном направлении. </w:t>
      </w:r>
    </w:p>
    <w:p w:rsidR="00AC0EB3" w:rsidRPr="00F236C9" w:rsidRDefault="00AC0EB3" w:rsidP="00F236C9">
      <w:pPr>
        <w:spacing w:after="0" w:line="240" w:lineRule="auto"/>
        <w:jc w:val="both"/>
        <w:rPr>
          <w:b/>
          <w:bCs/>
          <w:color w:val="000000"/>
          <w:sz w:val="24"/>
          <w:szCs w:val="24"/>
          <w:lang w:eastAsia="ru-RU"/>
        </w:rPr>
      </w:pPr>
    </w:p>
    <w:p w:rsidR="00AC0EB3" w:rsidRPr="00F236C9" w:rsidRDefault="00AC0EB3" w:rsidP="00F236C9">
      <w:pPr>
        <w:pStyle w:val="NoSpacing"/>
        <w:jc w:val="both"/>
        <w:rPr>
          <w:b/>
        </w:rPr>
      </w:pPr>
      <w:r w:rsidRPr="00F236C9">
        <w:rPr>
          <w:b/>
        </w:rPr>
        <w:t>Уровень функционального состояния органов и систем</w:t>
      </w:r>
    </w:p>
    <w:p w:rsidR="00AC0EB3" w:rsidRPr="00F236C9" w:rsidRDefault="00AC0EB3" w:rsidP="00F236C9">
      <w:pPr>
        <w:pStyle w:val="NoSpacing"/>
        <w:jc w:val="both"/>
      </w:pPr>
    </w:p>
    <w:tbl>
      <w:tblPr>
        <w:tblpPr w:leftFromText="180" w:rightFromText="180" w:vertAnchor="text" w:tblpX="-318"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0"/>
        <w:gridCol w:w="1276"/>
        <w:gridCol w:w="1276"/>
        <w:gridCol w:w="1276"/>
        <w:gridCol w:w="736"/>
        <w:gridCol w:w="1106"/>
        <w:gridCol w:w="993"/>
      </w:tblGrid>
      <w:tr w:rsidR="00AC0EB3" w:rsidRPr="00F236C9" w:rsidTr="00A70B15">
        <w:trPr>
          <w:cantSplit/>
        </w:trPr>
        <w:tc>
          <w:tcPr>
            <w:tcW w:w="3510" w:type="dxa"/>
            <w:vMerge w:val="restart"/>
          </w:tcPr>
          <w:p w:rsidR="00AC0EB3" w:rsidRPr="00F236C9" w:rsidRDefault="00AC0EB3" w:rsidP="00F236C9">
            <w:pPr>
              <w:pStyle w:val="NoSpacing"/>
              <w:jc w:val="both"/>
              <w:rPr>
                <w:b/>
              </w:rPr>
            </w:pPr>
            <w:r w:rsidRPr="00F236C9">
              <w:rPr>
                <w:b/>
              </w:rPr>
              <w:t>Виды патологий</w:t>
            </w:r>
          </w:p>
        </w:tc>
        <w:tc>
          <w:tcPr>
            <w:tcW w:w="2552" w:type="dxa"/>
            <w:gridSpan w:val="2"/>
          </w:tcPr>
          <w:p w:rsidR="00AC0EB3" w:rsidRPr="00F236C9" w:rsidRDefault="00AC0EB3" w:rsidP="00F236C9">
            <w:pPr>
              <w:pStyle w:val="NoSpacing"/>
              <w:jc w:val="both"/>
              <w:rPr>
                <w:b/>
              </w:rPr>
            </w:pPr>
            <w:r w:rsidRPr="00F236C9">
              <w:rPr>
                <w:b/>
              </w:rPr>
              <w:t xml:space="preserve">2011   </w:t>
            </w:r>
            <w:r w:rsidRPr="00F236C9">
              <w:rPr>
                <w:b/>
                <w:i/>
              </w:rPr>
              <w:t>(</w:t>
            </w:r>
            <w:r w:rsidRPr="00F236C9">
              <w:rPr>
                <w:b/>
                <w:i/>
                <w:color w:val="000000"/>
              </w:rPr>
              <w:t>174)</w:t>
            </w:r>
          </w:p>
        </w:tc>
        <w:tc>
          <w:tcPr>
            <w:tcW w:w="2012" w:type="dxa"/>
            <w:gridSpan w:val="2"/>
          </w:tcPr>
          <w:p w:rsidR="00AC0EB3" w:rsidRPr="00F236C9" w:rsidRDefault="00AC0EB3" w:rsidP="00F236C9">
            <w:pPr>
              <w:pStyle w:val="NoSpacing"/>
              <w:jc w:val="both"/>
              <w:rPr>
                <w:b/>
              </w:rPr>
            </w:pPr>
            <w:r w:rsidRPr="00F236C9">
              <w:rPr>
                <w:b/>
              </w:rPr>
              <w:t xml:space="preserve">2012   </w:t>
            </w:r>
            <w:r w:rsidRPr="00F236C9">
              <w:rPr>
                <w:b/>
                <w:i/>
              </w:rPr>
              <w:t>(178)</w:t>
            </w:r>
          </w:p>
        </w:tc>
        <w:tc>
          <w:tcPr>
            <w:tcW w:w="2099" w:type="dxa"/>
            <w:gridSpan w:val="2"/>
          </w:tcPr>
          <w:p w:rsidR="00AC0EB3" w:rsidRPr="00F236C9" w:rsidRDefault="00AC0EB3" w:rsidP="00F236C9">
            <w:pPr>
              <w:pStyle w:val="NoSpacing"/>
              <w:jc w:val="both"/>
              <w:rPr>
                <w:b/>
              </w:rPr>
            </w:pPr>
            <w:r w:rsidRPr="00F236C9">
              <w:rPr>
                <w:b/>
              </w:rPr>
              <w:t xml:space="preserve">2013   </w:t>
            </w:r>
            <w:r w:rsidRPr="00F236C9">
              <w:rPr>
                <w:b/>
                <w:i/>
              </w:rPr>
              <w:t>(180)</w:t>
            </w:r>
          </w:p>
        </w:tc>
      </w:tr>
      <w:tr w:rsidR="00AC0EB3" w:rsidRPr="00F236C9" w:rsidTr="00A70B15">
        <w:trPr>
          <w:cantSplit/>
        </w:trPr>
        <w:tc>
          <w:tcPr>
            <w:tcW w:w="3510" w:type="dxa"/>
            <w:vMerge/>
          </w:tcPr>
          <w:p w:rsidR="00AC0EB3" w:rsidRPr="00F236C9" w:rsidRDefault="00AC0EB3" w:rsidP="00F236C9">
            <w:pPr>
              <w:pStyle w:val="NoSpacing"/>
              <w:jc w:val="both"/>
              <w:rPr>
                <w:b/>
              </w:rPr>
            </w:pPr>
          </w:p>
        </w:tc>
        <w:tc>
          <w:tcPr>
            <w:tcW w:w="1276" w:type="dxa"/>
          </w:tcPr>
          <w:p w:rsidR="00AC0EB3" w:rsidRPr="00F236C9" w:rsidRDefault="00AC0EB3" w:rsidP="00F236C9">
            <w:pPr>
              <w:pStyle w:val="NoSpacing"/>
              <w:jc w:val="both"/>
              <w:rPr>
                <w:b/>
              </w:rPr>
            </w:pPr>
            <w:r w:rsidRPr="00F236C9">
              <w:rPr>
                <w:b/>
              </w:rPr>
              <w:t>кол-во</w:t>
            </w:r>
          </w:p>
        </w:tc>
        <w:tc>
          <w:tcPr>
            <w:tcW w:w="1276" w:type="dxa"/>
          </w:tcPr>
          <w:p w:rsidR="00AC0EB3" w:rsidRPr="00F236C9" w:rsidRDefault="00AC0EB3" w:rsidP="00F236C9">
            <w:pPr>
              <w:pStyle w:val="NoSpacing"/>
              <w:jc w:val="both"/>
              <w:rPr>
                <w:b/>
              </w:rPr>
            </w:pPr>
            <w:r w:rsidRPr="00F236C9">
              <w:rPr>
                <w:b/>
              </w:rPr>
              <w:t>%</w:t>
            </w:r>
          </w:p>
        </w:tc>
        <w:tc>
          <w:tcPr>
            <w:tcW w:w="1276" w:type="dxa"/>
          </w:tcPr>
          <w:p w:rsidR="00AC0EB3" w:rsidRPr="00F236C9" w:rsidRDefault="00AC0EB3" w:rsidP="00F236C9">
            <w:pPr>
              <w:pStyle w:val="NoSpacing"/>
              <w:jc w:val="both"/>
              <w:rPr>
                <w:b/>
              </w:rPr>
            </w:pPr>
            <w:r w:rsidRPr="00F236C9">
              <w:rPr>
                <w:b/>
              </w:rPr>
              <w:t>кол-во</w:t>
            </w:r>
          </w:p>
        </w:tc>
        <w:tc>
          <w:tcPr>
            <w:tcW w:w="736" w:type="dxa"/>
          </w:tcPr>
          <w:p w:rsidR="00AC0EB3" w:rsidRPr="00F236C9" w:rsidRDefault="00AC0EB3" w:rsidP="00F236C9">
            <w:pPr>
              <w:pStyle w:val="NoSpacing"/>
              <w:jc w:val="both"/>
              <w:rPr>
                <w:b/>
              </w:rPr>
            </w:pPr>
            <w:r w:rsidRPr="00F236C9">
              <w:rPr>
                <w:b/>
              </w:rPr>
              <w:t>%</w:t>
            </w:r>
          </w:p>
        </w:tc>
        <w:tc>
          <w:tcPr>
            <w:tcW w:w="1106" w:type="dxa"/>
          </w:tcPr>
          <w:p w:rsidR="00AC0EB3" w:rsidRPr="00F236C9" w:rsidRDefault="00AC0EB3" w:rsidP="00F236C9">
            <w:pPr>
              <w:pStyle w:val="NoSpacing"/>
              <w:jc w:val="both"/>
              <w:rPr>
                <w:b/>
              </w:rPr>
            </w:pPr>
            <w:r w:rsidRPr="00F236C9">
              <w:rPr>
                <w:b/>
              </w:rPr>
              <w:t>кол-во</w:t>
            </w:r>
          </w:p>
        </w:tc>
        <w:tc>
          <w:tcPr>
            <w:tcW w:w="993" w:type="dxa"/>
          </w:tcPr>
          <w:p w:rsidR="00AC0EB3" w:rsidRPr="00F236C9" w:rsidRDefault="00AC0EB3" w:rsidP="00F236C9">
            <w:pPr>
              <w:pStyle w:val="NoSpacing"/>
              <w:jc w:val="both"/>
              <w:rPr>
                <w:b/>
              </w:rPr>
            </w:pPr>
            <w:r w:rsidRPr="00F236C9">
              <w:rPr>
                <w:b/>
              </w:rPr>
              <w:t>%</w:t>
            </w:r>
          </w:p>
        </w:tc>
      </w:tr>
      <w:tr w:rsidR="00AC0EB3" w:rsidRPr="00F236C9" w:rsidTr="00A70B15">
        <w:tc>
          <w:tcPr>
            <w:tcW w:w="3510" w:type="dxa"/>
          </w:tcPr>
          <w:p w:rsidR="00AC0EB3" w:rsidRPr="00F236C9" w:rsidRDefault="00AC0EB3" w:rsidP="00F236C9">
            <w:pPr>
              <w:pStyle w:val="NoSpacing"/>
              <w:jc w:val="both"/>
            </w:pPr>
            <w:r w:rsidRPr="00F236C9">
              <w:t>Болезни нервной системы.</w:t>
            </w:r>
          </w:p>
          <w:p w:rsidR="00AC0EB3" w:rsidRPr="00F236C9" w:rsidRDefault="00AC0EB3" w:rsidP="00F236C9">
            <w:pPr>
              <w:pStyle w:val="NoSpacing"/>
              <w:jc w:val="both"/>
            </w:pPr>
            <w:r w:rsidRPr="00F236C9">
              <w:t>Болезни костно-мышечной</w:t>
            </w:r>
          </w:p>
          <w:p w:rsidR="00AC0EB3" w:rsidRPr="00F236C9" w:rsidRDefault="00AC0EB3" w:rsidP="00F236C9">
            <w:pPr>
              <w:pStyle w:val="NoSpacing"/>
              <w:jc w:val="both"/>
            </w:pPr>
            <w:r w:rsidRPr="00F236C9">
              <w:t>системы, в том числе:</w:t>
            </w:r>
          </w:p>
          <w:p w:rsidR="00AC0EB3" w:rsidRPr="00F236C9" w:rsidRDefault="00AC0EB3" w:rsidP="00F236C9">
            <w:pPr>
              <w:pStyle w:val="NoSpacing"/>
              <w:jc w:val="both"/>
            </w:pPr>
            <w:r w:rsidRPr="00F236C9">
              <w:t>- сколиоз</w:t>
            </w:r>
          </w:p>
          <w:p w:rsidR="00AC0EB3" w:rsidRPr="00F236C9" w:rsidRDefault="00AC0EB3" w:rsidP="00F236C9">
            <w:pPr>
              <w:pStyle w:val="NoSpacing"/>
              <w:jc w:val="both"/>
            </w:pPr>
            <w:r w:rsidRPr="00F236C9">
              <w:t>- нарушение осанки</w:t>
            </w:r>
          </w:p>
          <w:p w:rsidR="00AC0EB3" w:rsidRPr="00F236C9" w:rsidRDefault="00AC0EB3" w:rsidP="00F236C9">
            <w:pPr>
              <w:pStyle w:val="NoSpacing"/>
              <w:jc w:val="both"/>
            </w:pPr>
            <w:r w:rsidRPr="00F236C9">
              <w:t>плоскостопие</w:t>
            </w:r>
          </w:p>
          <w:p w:rsidR="00AC0EB3" w:rsidRPr="00F236C9" w:rsidRDefault="00AC0EB3" w:rsidP="00F236C9">
            <w:pPr>
              <w:pStyle w:val="NoSpacing"/>
              <w:jc w:val="both"/>
            </w:pPr>
            <w:r w:rsidRPr="00F236C9">
              <w:t>ПВДС</w:t>
            </w:r>
          </w:p>
          <w:p w:rsidR="00AC0EB3" w:rsidRPr="00F236C9" w:rsidRDefault="00AC0EB3" w:rsidP="00F236C9">
            <w:pPr>
              <w:pStyle w:val="NoSpacing"/>
              <w:jc w:val="both"/>
            </w:pPr>
            <w:r w:rsidRPr="00F236C9">
              <w:t>ахондроилазия</w:t>
            </w:r>
          </w:p>
          <w:p w:rsidR="00AC0EB3" w:rsidRPr="00F236C9" w:rsidRDefault="00AC0EB3" w:rsidP="00F236C9">
            <w:pPr>
              <w:pStyle w:val="NoSpacing"/>
              <w:jc w:val="both"/>
            </w:pPr>
            <w:r w:rsidRPr="00F236C9">
              <w:t>Болезни органов дыхания:</w:t>
            </w:r>
          </w:p>
          <w:p w:rsidR="00AC0EB3" w:rsidRPr="00F236C9" w:rsidRDefault="00AC0EB3" w:rsidP="00F236C9">
            <w:pPr>
              <w:pStyle w:val="NoSpacing"/>
              <w:jc w:val="both"/>
            </w:pPr>
            <w:r w:rsidRPr="00F236C9">
              <w:t>бронхиальная астма</w:t>
            </w:r>
          </w:p>
          <w:p w:rsidR="00AC0EB3" w:rsidRPr="00F236C9" w:rsidRDefault="00AC0EB3" w:rsidP="00F236C9">
            <w:pPr>
              <w:pStyle w:val="NoSpacing"/>
              <w:jc w:val="both"/>
            </w:pPr>
            <w:r w:rsidRPr="00F236C9">
              <w:t>гиперплазия небных миндалин</w:t>
            </w:r>
          </w:p>
          <w:p w:rsidR="00AC0EB3" w:rsidRPr="00F236C9" w:rsidRDefault="00AC0EB3" w:rsidP="00F236C9">
            <w:pPr>
              <w:pStyle w:val="NoSpacing"/>
              <w:jc w:val="both"/>
            </w:pPr>
            <w:r w:rsidRPr="00F236C9">
              <w:t>Болезни системы кровообращения.</w:t>
            </w:r>
          </w:p>
          <w:p w:rsidR="00AC0EB3" w:rsidRPr="00F236C9" w:rsidRDefault="00AC0EB3" w:rsidP="00F236C9">
            <w:pPr>
              <w:pStyle w:val="NoSpacing"/>
              <w:jc w:val="both"/>
            </w:pPr>
            <w:r w:rsidRPr="00F236C9">
              <w:t>Болезнь пищеварения</w:t>
            </w:r>
          </w:p>
          <w:p w:rsidR="00AC0EB3" w:rsidRPr="00F236C9" w:rsidRDefault="00AC0EB3" w:rsidP="00F236C9">
            <w:pPr>
              <w:pStyle w:val="NoSpacing"/>
              <w:jc w:val="both"/>
            </w:pPr>
            <w:r w:rsidRPr="00F236C9">
              <w:t>Болезни глаз</w:t>
            </w:r>
          </w:p>
          <w:p w:rsidR="00AC0EB3" w:rsidRPr="00F236C9" w:rsidRDefault="00AC0EB3" w:rsidP="00F236C9">
            <w:pPr>
              <w:pStyle w:val="NoSpacing"/>
              <w:jc w:val="both"/>
            </w:pPr>
            <w:r w:rsidRPr="00F236C9">
              <w:t>Болезни кожи</w:t>
            </w:r>
          </w:p>
          <w:p w:rsidR="00AC0EB3" w:rsidRPr="00F236C9" w:rsidRDefault="00AC0EB3" w:rsidP="00F236C9">
            <w:pPr>
              <w:pStyle w:val="NoSpacing"/>
              <w:jc w:val="both"/>
            </w:pPr>
            <w:r w:rsidRPr="00F236C9">
              <w:t>Болезни крови:</w:t>
            </w:r>
          </w:p>
          <w:p w:rsidR="00AC0EB3" w:rsidRPr="00F236C9" w:rsidRDefault="00AC0EB3" w:rsidP="00F236C9">
            <w:pPr>
              <w:pStyle w:val="NoSpacing"/>
              <w:jc w:val="both"/>
            </w:pPr>
            <w:r w:rsidRPr="00F236C9">
              <w:t>- Анемия</w:t>
            </w:r>
          </w:p>
          <w:p w:rsidR="00AC0EB3" w:rsidRPr="00F236C9" w:rsidRDefault="00AC0EB3" w:rsidP="00F236C9">
            <w:pPr>
              <w:pStyle w:val="NoSpacing"/>
              <w:jc w:val="both"/>
            </w:pPr>
            <w:r w:rsidRPr="00F236C9">
              <w:t>Инвалиды</w:t>
            </w:r>
          </w:p>
          <w:p w:rsidR="00AC0EB3" w:rsidRPr="00F236C9" w:rsidRDefault="00AC0EB3" w:rsidP="00F236C9">
            <w:pPr>
              <w:pStyle w:val="NoSpacing"/>
              <w:jc w:val="both"/>
            </w:pPr>
            <w:r w:rsidRPr="00F236C9">
              <w:t xml:space="preserve">Врожденные аномалии </w:t>
            </w:r>
          </w:p>
          <w:p w:rsidR="00AC0EB3" w:rsidRPr="00F236C9" w:rsidRDefault="00AC0EB3" w:rsidP="00F236C9">
            <w:pPr>
              <w:pStyle w:val="NoSpacing"/>
              <w:jc w:val="both"/>
            </w:pPr>
            <w:r w:rsidRPr="00F236C9">
              <w:t>мочеполовая система</w:t>
            </w:r>
          </w:p>
        </w:tc>
        <w:tc>
          <w:tcPr>
            <w:tcW w:w="1276" w:type="dxa"/>
          </w:tcPr>
          <w:p w:rsidR="00AC0EB3" w:rsidRPr="00F236C9" w:rsidRDefault="00AC0EB3" w:rsidP="00F236C9">
            <w:pPr>
              <w:pStyle w:val="NoSpacing"/>
              <w:jc w:val="both"/>
            </w:pPr>
            <w:r w:rsidRPr="00F236C9">
              <w:t>11</w:t>
            </w:r>
          </w:p>
          <w:p w:rsidR="00AC0EB3" w:rsidRPr="00F236C9" w:rsidRDefault="00AC0EB3" w:rsidP="00F236C9">
            <w:pPr>
              <w:pStyle w:val="NoSpacing"/>
              <w:jc w:val="both"/>
            </w:pPr>
            <w:r w:rsidRPr="00F236C9">
              <w:t>27</w:t>
            </w:r>
          </w:p>
          <w:p w:rsidR="00AC0EB3" w:rsidRPr="00F236C9" w:rsidRDefault="00AC0EB3" w:rsidP="00F236C9">
            <w:pPr>
              <w:pStyle w:val="NoSpacing"/>
              <w:jc w:val="both"/>
            </w:pPr>
          </w:p>
          <w:p w:rsidR="00AC0EB3" w:rsidRPr="00F236C9" w:rsidRDefault="00AC0EB3" w:rsidP="00F236C9">
            <w:pPr>
              <w:pStyle w:val="NoSpacing"/>
              <w:jc w:val="both"/>
            </w:pPr>
            <w:r w:rsidRPr="00F236C9">
              <w:t>1</w:t>
            </w:r>
          </w:p>
          <w:p w:rsidR="00AC0EB3" w:rsidRPr="00F236C9" w:rsidRDefault="00AC0EB3" w:rsidP="00F236C9">
            <w:pPr>
              <w:pStyle w:val="NoSpacing"/>
              <w:jc w:val="both"/>
            </w:pPr>
            <w:r w:rsidRPr="00F236C9">
              <w:t>13</w:t>
            </w:r>
          </w:p>
          <w:p w:rsidR="00AC0EB3" w:rsidRPr="00F236C9" w:rsidRDefault="00AC0EB3" w:rsidP="00F236C9">
            <w:pPr>
              <w:pStyle w:val="NoSpacing"/>
              <w:jc w:val="both"/>
            </w:pPr>
            <w:r w:rsidRPr="00F236C9">
              <w:t>13</w:t>
            </w:r>
          </w:p>
          <w:p w:rsidR="00AC0EB3" w:rsidRPr="00F236C9" w:rsidRDefault="00AC0EB3" w:rsidP="00F236C9">
            <w:pPr>
              <w:pStyle w:val="NoSpacing"/>
              <w:jc w:val="both"/>
            </w:pPr>
            <w:r w:rsidRPr="00F236C9">
              <w:t>-</w:t>
            </w:r>
          </w:p>
          <w:p w:rsidR="00AC0EB3" w:rsidRPr="00F236C9" w:rsidRDefault="00AC0EB3" w:rsidP="00F236C9">
            <w:pPr>
              <w:pStyle w:val="NoSpacing"/>
              <w:jc w:val="both"/>
            </w:pPr>
            <w:r w:rsidRPr="00F236C9">
              <w:t>-</w:t>
            </w:r>
          </w:p>
          <w:p w:rsidR="00AC0EB3" w:rsidRPr="00F236C9" w:rsidRDefault="00AC0EB3" w:rsidP="00F236C9">
            <w:pPr>
              <w:pStyle w:val="NoSpacing"/>
              <w:jc w:val="both"/>
            </w:pPr>
          </w:p>
          <w:p w:rsidR="00AC0EB3" w:rsidRPr="00F236C9" w:rsidRDefault="00AC0EB3" w:rsidP="00F236C9">
            <w:pPr>
              <w:pStyle w:val="NoSpacing"/>
              <w:jc w:val="both"/>
            </w:pPr>
            <w:r w:rsidRPr="00F236C9">
              <w:t>1</w:t>
            </w:r>
          </w:p>
          <w:p w:rsidR="00AC0EB3" w:rsidRPr="00F236C9" w:rsidRDefault="00AC0EB3" w:rsidP="00F236C9">
            <w:pPr>
              <w:pStyle w:val="NoSpacing"/>
              <w:jc w:val="both"/>
            </w:pPr>
            <w:r w:rsidRPr="00F236C9">
              <w:t>1</w:t>
            </w:r>
          </w:p>
          <w:p w:rsidR="00AC0EB3" w:rsidRPr="00F236C9" w:rsidRDefault="00AC0EB3" w:rsidP="00F236C9">
            <w:pPr>
              <w:pStyle w:val="NoSpacing"/>
              <w:jc w:val="both"/>
            </w:pPr>
            <w:r w:rsidRPr="00F236C9">
              <w:t>1</w:t>
            </w:r>
          </w:p>
          <w:p w:rsidR="00AC0EB3" w:rsidRPr="00F236C9" w:rsidRDefault="00AC0EB3" w:rsidP="00F236C9">
            <w:pPr>
              <w:pStyle w:val="NoSpacing"/>
              <w:jc w:val="both"/>
            </w:pPr>
            <w:r w:rsidRPr="00F236C9">
              <w:t>1</w:t>
            </w:r>
          </w:p>
          <w:p w:rsidR="00AC0EB3" w:rsidRPr="00F236C9" w:rsidRDefault="00AC0EB3" w:rsidP="00F236C9">
            <w:pPr>
              <w:pStyle w:val="NoSpacing"/>
              <w:jc w:val="both"/>
            </w:pPr>
            <w:r w:rsidRPr="00F236C9">
              <w:t>3</w:t>
            </w:r>
          </w:p>
          <w:p w:rsidR="00AC0EB3" w:rsidRPr="00F236C9" w:rsidRDefault="00AC0EB3" w:rsidP="00F236C9">
            <w:pPr>
              <w:pStyle w:val="NoSpacing"/>
              <w:jc w:val="both"/>
            </w:pPr>
            <w:r w:rsidRPr="00F236C9">
              <w:t>3</w:t>
            </w:r>
          </w:p>
          <w:p w:rsidR="00AC0EB3" w:rsidRPr="00F236C9" w:rsidRDefault="00AC0EB3" w:rsidP="00F236C9">
            <w:pPr>
              <w:pStyle w:val="NoSpacing"/>
              <w:jc w:val="both"/>
            </w:pPr>
          </w:p>
          <w:p w:rsidR="00AC0EB3" w:rsidRPr="00F236C9" w:rsidRDefault="00AC0EB3" w:rsidP="00F236C9">
            <w:pPr>
              <w:pStyle w:val="NoSpacing"/>
              <w:jc w:val="both"/>
            </w:pPr>
            <w:r w:rsidRPr="00F236C9">
              <w:t>3</w:t>
            </w:r>
          </w:p>
          <w:p w:rsidR="00AC0EB3" w:rsidRPr="00F236C9" w:rsidRDefault="00AC0EB3" w:rsidP="00F236C9">
            <w:pPr>
              <w:pStyle w:val="NoSpacing"/>
              <w:jc w:val="both"/>
            </w:pPr>
            <w:r w:rsidRPr="00F236C9">
              <w:t>-</w:t>
            </w:r>
          </w:p>
          <w:p w:rsidR="00AC0EB3" w:rsidRPr="00F236C9" w:rsidRDefault="00AC0EB3" w:rsidP="00F236C9">
            <w:pPr>
              <w:pStyle w:val="NoSpacing"/>
              <w:jc w:val="both"/>
            </w:pPr>
            <w:r w:rsidRPr="00F236C9">
              <w:t>4</w:t>
            </w:r>
          </w:p>
        </w:tc>
        <w:tc>
          <w:tcPr>
            <w:tcW w:w="1276" w:type="dxa"/>
          </w:tcPr>
          <w:p w:rsidR="00AC0EB3" w:rsidRPr="00F236C9" w:rsidRDefault="00AC0EB3" w:rsidP="00F236C9">
            <w:pPr>
              <w:pStyle w:val="NoSpacing"/>
              <w:jc w:val="both"/>
            </w:pPr>
            <w:r w:rsidRPr="00F236C9">
              <w:t>6,3%</w:t>
            </w:r>
          </w:p>
          <w:p w:rsidR="00AC0EB3" w:rsidRPr="00F236C9" w:rsidRDefault="00AC0EB3" w:rsidP="00F236C9">
            <w:pPr>
              <w:spacing w:line="240" w:lineRule="auto"/>
              <w:jc w:val="both"/>
              <w:rPr>
                <w:sz w:val="24"/>
                <w:szCs w:val="24"/>
                <w:lang w:eastAsia="ru-RU"/>
              </w:rPr>
            </w:pPr>
            <w:r w:rsidRPr="00F236C9">
              <w:rPr>
                <w:sz w:val="24"/>
                <w:szCs w:val="24"/>
                <w:lang w:eastAsia="ru-RU"/>
              </w:rPr>
              <w:t xml:space="preserve">  15,5 %</w:t>
            </w:r>
          </w:p>
        </w:tc>
        <w:tc>
          <w:tcPr>
            <w:tcW w:w="1276" w:type="dxa"/>
          </w:tcPr>
          <w:p w:rsidR="00AC0EB3" w:rsidRPr="00F236C9" w:rsidRDefault="00AC0EB3" w:rsidP="00F236C9">
            <w:pPr>
              <w:pStyle w:val="NoSpacing"/>
              <w:jc w:val="both"/>
            </w:pPr>
            <w:r w:rsidRPr="00F236C9">
              <w:t xml:space="preserve">9 </w:t>
            </w:r>
          </w:p>
          <w:p w:rsidR="00AC0EB3" w:rsidRPr="00F236C9" w:rsidRDefault="00AC0EB3" w:rsidP="00F236C9">
            <w:pPr>
              <w:pStyle w:val="NoSpacing"/>
              <w:jc w:val="both"/>
            </w:pPr>
            <w:r w:rsidRPr="00F236C9">
              <w:t xml:space="preserve">20 </w:t>
            </w:r>
          </w:p>
          <w:p w:rsidR="00AC0EB3" w:rsidRPr="00F236C9" w:rsidRDefault="00AC0EB3" w:rsidP="00F236C9">
            <w:pPr>
              <w:pStyle w:val="NoSpacing"/>
              <w:jc w:val="both"/>
            </w:pPr>
          </w:p>
          <w:p w:rsidR="00AC0EB3" w:rsidRPr="00F236C9" w:rsidRDefault="00AC0EB3" w:rsidP="00F236C9">
            <w:pPr>
              <w:pStyle w:val="NoSpacing"/>
              <w:jc w:val="both"/>
            </w:pPr>
            <w:r w:rsidRPr="00F236C9">
              <w:t>1</w:t>
            </w:r>
          </w:p>
          <w:p w:rsidR="00AC0EB3" w:rsidRPr="00F236C9" w:rsidRDefault="00AC0EB3" w:rsidP="00F236C9">
            <w:pPr>
              <w:pStyle w:val="NoSpacing"/>
              <w:jc w:val="both"/>
            </w:pPr>
            <w:r w:rsidRPr="00F236C9">
              <w:t>10</w:t>
            </w:r>
          </w:p>
          <w:p w:rsidR="00AC0EB3" w:rsidRPr="00F236C9" w:rsidRDefault="00AC0EB3" w:rsidP="00F236C9">
            <w:pPr>
              <w:pStyle w:val="NoSpacing"/>
              <w:jc w:val="both"/>
            </w:pPr>
            <w:r w:rsidRPr="00F236C9">
              <w:t>9</w:t>
            </w:r>
          </w:p>
          <w:p w:rsidR="00AC0EB3" w:rsidRPr="00F236C9" w:rsidRDefault="00AC0EB3" w:rsidP="00F236C9">
            <w:pPr>
              <w:pStyle w:val="NoSpacing"/>
              <w:jc w:val="both"/>
            </w:pPr>
            <w:r w:rsidRPr="00F236C9">
              <w:t>-</w:t>
            </w:r>
          </w:p>
          <w:p w:rsidR="00AC0EB3" w:rsidRPr="00F236C9" w:rsidRDefault="00AC0EB3" w:rsidP="00F236C9">
            <w:pPr>
              <w:pStyle w:val="NoSpacing"/>
              <w:jc w:val="both"/>
            </w:pPr>
          </w:p>
          <w:p w:rsidR="00AC0EB3" w:rsidRPr="00F236C9" w:rsidRDefault="00AC0EB3" w:rsidP="00F236C9">
            <w:pPr>
              <w:pStyle w:val="NoSpacing"/>
              <w:jc w:val="both"/>
            </w:pPr>
          </w:p>
          <w:p w:rsidR="00AC0EB3" w:rsidRPr="00F236C9" w:rsidRDefault="00AC0EB3" w:rsidP="00F236C9">
            <w:pPr>
              <w:pStyle w:val="NoSpacing"/>
              <w:jc w:val="both"/>
            </w:pPr>
            <w:r w:rsidRPr="00F236C9">
              <w:t>2</w:t>
            </w:r>
          </w:p>
          <w:p w:rsidR="00AC0EB3" w:rsidRPr="00F236C9" w:rsidRDefault="00AC0EB3" w:rsidP="00F236C9">
            <w:pPr>
              <w:pStyle w:val="NoSpacing"/>
              <w:jc w:val="both"/>
            </w:pPr>
            <w:r w:rsidRPr="00F236C9">
              <w:t>2</w:t>
            </w:r>
          </w:p>
          <w:p w:rsidR="00AC0EB3" w:rsidRPr="00F236C9" w:rsidRDefault="00AC0EB3" w:rsidP="00F236C9">
            <w:pPr>
              <w:pStyle w:val="NoSpacing"/>
              <w:jc w:val="both"/>
            </w:pPr>
            <w:r w:rsidRPr="00F236C9">
              <w:t>1</w:t>
            </w:r>
          </w:p>
          <w:p w:rsidR="00AC0EB3" w:rsidRPr="00F236C9" w:rsidRDefault="00AC0EB3" w:rsidP="00F236C9">
            <w:pPr>
              <w:pStyle w:val="NoSpacing"/>
              <w:jc w:val="both"/>
            </w:pPr>
            <w:r w:rsidRPr="00F236C9">
              <w:t>1</w:t>
            </w:r>
          </w:p>
          <w:p w:rsidR="00AC0EB3" w:rsidRPr="00F236C9" w:rsidRDefault="00AC0EB3" w:rsidP="00F236C9">
            <w:pPr>
              <w:pStyle w:val="NoSpacing"/>
              <w:jc w:val="both"/>
            </w:pPr>
            <w:r w:rsidRPr="00F236C9">
              <w:t>1</w:t>
            </w:r>
          </w:p>
          <w:p w:rsidR="00AC0EB3" w:rsidRPr="00F236C9" w:rsidRDefault="00AC0EB3" w:rsidP="00F236C9">
            <w:pPr>
              <w:pStyle w:val="NoSpacing"/>
              <w:jc w:val="both"/>
            </w:pPr>
            <w:r w:rsidRPr="00F236C9">
              <w:t>3</w:t>
            </w:r>
          </w:p>
          <w:p w:rsidR="00AC0EB3" w:rsidRPr="00F236C9" w:rsidRDefault="00AC0EB3" w:rsidP="00F236C9">
            <w:pPr>
              <w:pStyle w:val="NoSpacing"/>
              <w:jc w:val="both"/>
            </w:pPr>
          </w:p>
          <w:p w:rsidR="00AC0EB3" w:rsidRPr="00F236C9" w:rsidRDefault="00AC0EB3" w:rsidP="00F236C9">
            <w:pPr>
              <w:pStyle w:val="NoSpacing"/>
              <w:jc w:val="both"/>
            </w:pPr>
            <w:r w:rsidRPr="00F236C9">
              <w:t>3</w:t>
            </w:r>
          </w:p>
          <w:p w:rsidR="00AC0EB3" w:rsidRPr="00F236C9" w:rsidRDefault="00AC0EB3" w:rsidP="00F236C9">
            <w:pPr>
              <w:pStyle w:val="NoSpacing"/>
              <w:jc w:val="both"/>
            </w:pPr>
          </w:p>
          <w:p w:rsidR="00AC0EB3" w:rsidRPr="00F236C9" w:rsidRDefault="00AC0EB3" w:rsidP="00F236C9">
            <w:pPr>
              <w:pStyle w:val="NoSpacing"/>
              <w:jc w:val="both"/>
            </w:pPr>
            <w:r w:rsidRPr="00F236C9">
              <w:t>3</w:t>
            </w:r>
          </w:p>
        </w:tc>
        <w:tc>
          <w:tcPr>
            <w:tcW w:w="736" w:type="dxa"/>
          </w:tcPr>
          <w:p w:rsidR="00AC0EB3" w:rsidRPr="00F236C9" w:rsidRDefault="00AC0EB3" w:rsidP="00F236C9">
            <w:pPr>
              <w:pStyle w:val="NoSpacing"/>
              <w:jc w:val="both"/>
            </w:pPr>
            <w:r w:rsidRPr="00F236C9">
              <w:t>4,9%</w:t>
            </w:r>
          </w:p>
          <w:p w:rsidR="00AC0EB3" w:rsidRPr="00F236C9" w:rsidRDefault="00AC0EB3" w:rsidP="00F236C9">
            <w:pPr>
              <w:spacing w:line="240" w:lineRule="auto"/>
              <w:jc w:val="both"/>
              <w:rPr>
                <w:sz w:val="24"/>
                <w:szCs w:val="24"/>
                <w:lang w:val="en-US" w:eastAsia="ru-RU"/>
              </w:rPr>
            </w:pPr>
            <w:r w:rsidRPr="00F236C9">
              <w:rPr>
                <w:sz w:val="24"/>
                <w:szCs w:val="24"/>
              </w:rPr>
              <w:t>11%</w:t>
            </w:r>
          </w:p>
        </w:tc>
        <w:tc>
          <w:tcPr>
            <w:tcW w:w="1106" w:type="dxa"/>
          </w:tcPr>
          <w:p w:rsidR="00AC0EB3" w:rsidRPr="00F236C9" w:rsidRDefault="00AC0EB3" w:rsidP="00F236C9">
            <w:pPr>
              <w:pStyle w:val="NoSpacing"/>
              <w:jc w:val="both"/>
            </w:pPr>
            <w:r w:rsidRPr="00F236C9">
              <w:t>8</w:t>
            </w:r>
          </w:p>
          <w:p w:rsidR="00AC0EB3" w:rsidRPr="00F236C9" w:rsidRDefault="00AC0EB3" w:rsidP="00F236C9">
            <w:pPr>
              <w:pStyle w:val="NoSpacing"/>
              <w:jc w:val="both"/>
            </w:pPr>
            <w:r w:rsidRPr="00F236C9">
              <w:t>29</w:t>
            </w:r>
          </w:p>
          <w:p w:rsidR="00AC0EB3" w:rsidRPr="00F236C9" w:rsidRDefault="00AC0EB3" w:rsidP="00F236C9">
            <w:pPr>
              <w:pStyle w:val="NoSpacing"/>
              <w:jc w:val="both"/>
            </w:pPr>
          </w:p>
          <w:p w:rsidR="00AC0EB3" w:rsidRPr="00F236C9" w:rsidRDefault="00AC0EB3" w:rsidP="00F236C9">
            <w:pPr>
              <w:pStyle w:val="NoSpacing"/>
              <w:jc w:val="both"/>
            </w:pPr>
            <w:r w:rsidRPr="00F236C9">
              <w:t>4</w:t>
            </w:r>
          </w:p>
          <w:p w:rsidR="00AC0EB3" w:rsidRPr="00F236C9" w:rsidRDefault="00AC0EB3" w:rsidP="00F236C9">
            <w:pPr>
              <w:pStyle w:val="NoSpacing"/>
              <w:jc w:val="both"/>
            </w:pPr>
            <w:r w:rsidRPr="00F236C9">
              <w:t>11</w:t>
            </w:r>
          </w:p>
          <w:p w:rsidR="00AC0EB3" w:rsidRPr="00F236C9" w:rsidRDefault="00AC0EB3" w:rsidP="00F236C9">
            <w:pPr>
              <w:pStyle w:val="NoSpacing"/>
              <w:jc w:val="both"/>
            </w:pPr>
            <w:r w:rsidRPr="00F236C9">
              <w:t>14</w:t>
            </w:r>
          </w:p>
          <w:p w:rsidR="00AC0EB3" w:rsidRPr="00F236C9" w:rsidRDefault="00AC0EB3" w:rsidP="00F236C9">
            <w:pPr>
              <w:pStyle w:val="NoSpacing"/>
              <w:jc w:val="both"/>
            </w:pPr>
            <w:r w:rsidRPr="00F236C9">
              <w:t>-</w:t>
            </w:r>
          </w:p>
          <w:p w:rsidR="00AC0EB3" w:rsidRPr="00F236C9" w:rsidRDefault="00AC0EB3" w:rsidP="00F236C9">
            <w:pPr>
              <w:pStyle w:val="NoSpacing"/>
              <w:jc w:val="both"/>
            </w:pPr>
          </w:p>
          <w:p w:rsidR="00AC0EB3" w:rsidRPr="00F236C9" w:rsidRDefault="00AC0EB3" w:rsidP="00F236C9">
            <w:pPr>
              <w:pStyle w:val="NoSpacing"/>
              <w:jc w:val="both"/>
            </w:pPr>
          </w:p>
          <w:p w:rsidR="00AC0EB3" w:rsidRPr="00F236C9" w:rsidRDefault="00AC0EB3" w:rsidP="00F236C9">
            <w:pPr>
              <w:pStyle w:val="NoSpacing"/>
              <w:jc w:val="both"/>
            </w:pPr>
            <w:r w:rsidRPr="00F236C9">
              <w:t>5</w:t>
            </w:r>
          </w:p>
          <w:p w:rsidR="00AC0EB3" w:rsidRPr="00F236C9" w:rsidRDefault="00AC0EB3" w:rsidP="00F236C9">
            <w:pPr>
              <w:pStyle w:val="NoSpacing"/>
              <w:jc w:val="both"/>
            </w:pPr>
            <w:r w:rsidRPr="00F236C9">
              <w:t>2</w:t>
            </w:r>
          </w:p>
          <w:p w:rsidR="00AC0EB3" w:rsidRPr="00F236C9" w:rsidRDefault="00AC0EB3" w:rsidP="00F236C9">
            <w:pPr>
              <w:pStyle w:val="NoSpacing"/>
              <w:jc w:val="both"/>
            </w:pPr>
            <w:r w:rsidRPr="00F236C9">
              <w:t>-</w:t>
            </w:r>
          </w:p>
          <w:p w:rsidR="00AC0EB3" w:rsidRPr="00F236C9" w:rsidRDefault="00AC0EB3" w:rsidP="00F236C9">
            <w:pPr>
              <w:pStyle w:val="NoSpacing"/>
              <w:jc w:val="both"/>
            </w:pPr>
            <w:r w:rsidRPr="00F236C9">
              <w:t>-</w:t>
            </w:r>
          </w:p>
          <w:p w:rsidR="00AC0EB3" w:rsidRPr="00F236C9" w:rsidRDefault="00AC0EB3" w:rsidP="00F236C9">
            <w:pPr>
              <w:pStyle w:val="NoSpacing"/>
              <w:jc w:val="both"/>
            </w:pPr>
            <w:r w:rsidRPr="00F236C9">
              <w:t>1</w:t>
            </w:r>
          </w:p>
          <w:p w:rsidR="00AC0EB3" w:rsidRPr="00F236C9" w:rsidRDefault="00AC0EB3" w:rsidP="00F236C9">
            <w:pPr>
              <w:pStyle w:val="NoSpacing"/>
              <w:jc w:val="both"/>
            </w:pPr>
            <w:r w:rsidRPr="00F236C9">
              <w:t>3</w:t>
            </w:r>
          </w:p>
          <w:p w:rsidR="00AC0EB3" w:rsidRPr="00F236C9" w:rsidRDefault="00AC0EB3" w:rsidP="00F236C9">
            <w:pPr>
              <w:pStyle w:val="NoSpacing"/>
              <w:jc w:val="both"/>
            </w:pPr>
          </w:p>
          <w:p w:rsidR="00AC0EB3" w:rsidRPr="00F236C9" w:rsidRDefault="00AC0EB3" w:rsidP="00F236C9">
            <w:pPr>
              <w:pStyle w:val="NoSpacing"/>
              <w:jc w:val="both"/>
            </w:pPr>
            <w:r w:rsidRPr="00F236C9">
              <w:t>8</w:t>
            </w:r>
          </w:p>
          <w:p w:rsidR="00AC0EB3" w:rsidRPr="00F236C9" w:rsidRDefault="00AC0EB3" w:rsidP="00F236C9">
            <w:pPr>
              <w:pStyle w:val="NoSpacing"/>
              <w:jc w:val="both"/>
            </w:pPr>
          </w:p>
          <w:p w:rsidR="00AC0EB3" w:rsidRPr="00F236C9" w:rsidRDefault="00AC0EB3" w:rsidP="00F236C9">
            <w:pPr>
              <w:pStyle w:val="NoSpacing"/>
              <w:jc w:val="both"/>
            </w:pPr>
            <w:r w:rsidRPr="00F236C9">
              <w:t>2</w:t>
            </w:r>
          </w:p>
          <w:p w:rsidR="00AC0EB3" w:rsidRPr="00F236C9" w:rsidRDefault="00AC0EB3" w:rsidP="00F236C9">
            <w:pPr>
              <w:pStyle w:val="NoSpacing"/>
              <w:jc w:val="both"/>
            </w:pPr>
            <w:r w:rsidRPr="00F236C9">
              <w:rPr>
                <w:i/>
              </w:rPr>
              <w:t>1</w:t>
            </w:r>
          </w:p>
        </w:tc>
        <w:tc>
          <w:tcPr>
            <w:tcW w:w="993" w:type="dxa"/>
          </w:tcPr>
          <w:p w:rsidR="00AC0EB3" w:rsidRPr="00F236C9" w:rsidRDefault="00AC0EB3" w:rsidP="00F236C9">
            <w:pPr>
              <w:pStyle w:val="NoSpacing"/>
              <w:jc w:val="both"/>
            </w:pPr>
            <w:r w:rsidRPr="00F236C9">
              <w:t>4,6%</w:t>
            </w:r>
          </w:p>
          <w:p w:rsidR="00AC0EB3" w:rsidRPr="00F236C9" w:rsidRDefault="00AC0EB3" w:rsidP="00F236C9">
            <w:pPr>
              <w:spacing w:line="240" w:lineRule="auto"/>
              <w:jc w:val="both"/>
              <w:rPr>
                <w:sz w:val="24"/>
                <w:szCs w:val="24"/>
                <w:lang w:eastAsia="ru-RU"/>
              </w:rPr>
            </w:pPr>
            <w:r w:rsidRPr="00F236C9">
              <w:rPr>
                <w:sz w:val="24"/>
                <w:szCs w:val="24"/>
                <w:lang w:eastAsia="ru-RU"/>
              </w:rPr>
              <w:t>16,6%</w:t>
            </w:r>
          </w:p>
        </w:tc>
      </w:tr>
    </w:tbl>
    <w:p w:rsidR="00AC0EB3" w:rsidRPr="00F236C9" w:rsidRDefault="00AC0EB3" w:rsidP="00F236C9">
      <w:pPr>
        <w:pStyle w:val="NoSpacing"/>
        <w:jc w:val="both"/>
      </w:pPr>
      <w:r w:rsidRPr="00F236C9">
        <w:br w:type="textWrapping" w:clear="all"/>
        <w:t xml:space="preserve">      Сравнительный анализ показывает, что поступая в д/сад, дети уже имеют ту или иную патологию. </w:t>
      </w:r>
    </w:p>
    <w:p w:rsidR="00AC0EB3" w:rsidRPr="00F236C9" w:rsidRDefault="00AC0EB3" w:rsidP="00F236C9">
      <w:pPr>
        <w:spacing w:after="0" w:line="240" w:lineRule="auto"/>
        <w:jc w:val="both"/>
        <w:rPr>
          <w:b/>
          <w:bCs/>
          <w:color w:val="000000"/>
          <w:sz w:val="24"/>
          <w:szCs w:val="24"/>
          <w:lang w:eastAsia="ru-RU"/>
        </w:rPr>
      </w:pPr>
    </w:p>
    <w:p w:rsidR="00AC0EB3" w:rsidRPr="00F236C9" w:rsidRDefault="00AC0EB3" w:rsidP="00F236C9">
      <w:pPr>
        <w:pStyle w:val="NoSpacing"/>
        <w:jc w:val="both"/>
        <w:rPr>
          <w:b/>
        </w:rPr>
      </w:pPr>
    </w:p>
    <w:p w:rsidR="00AC0EB3" w:rsidRPr="00F236C9" w:rsidRDefault="00AC0EB3" w:rsidP="00F236C9">
      <w:pPr>
        <w:pStyle w:val="NoSpacing"/>
        <w:jc w:val="both"/>
        <w:rPr>
          <w:b/>
        </w:rPr>
      </w:pPr>
      <w:r w:rsidRPr="00F236C9">
        <w:rPr>
          <w:b/>
        </w:rPr>
        <w:t>Физическое развитие детей</w:t>
      </w:r>
    </w:p>
    <w:p w:rsidR="00AC0EB3" w:rsidRPr="00F236C9" w:rsidRDefault="00AC0EB3" w:rsidP="00F236C9">
      <w:pPr>
        <w:pStyle w:val="NoSpacing"/>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71"/>
        <w:gridCol w:w="1004"/>
        <w:gridCol w:w="964"/>
        <w:gridCol w:w="1005"/>
        <w:gridCol w:w="964"/>
        <w:gridCol w:w="1005"/>
        <w:gridCol w:w="964"/>
      </w:tblGrid>
      <w:tr w:rsidR="00AC0EB3" w:rsidRPr="00F236C9" w:rsidTr="00A70B15">
        <w:trPr>
          <w:cantSplit/>
        </w:trPr>
        <w:tc>
          <w:tcPr>
            <w:tcW w:w="4012" w:type="dxa"/>
            <w:vMerge w:val="restart"/>
          </w:tcPr>
          <w:p w:rsidR="00AC0EB3" w:rsidRPr="00F236C9" w:rsidRDefault="00AC0EB3" w:rsidP="00F236C9">
            <w:pPr>
              <w:pStyle w:val="NoSpacing"/>
              <w:jc w:val="both"/>
              <w:rPr>
                <w:b/>
              </w:rPr>
            </w:pPr>
            <w:r w:rsidRPr="00F236C9">
              <w:rPr>
                <w:b/>
              </w:rPr>
              <w:t>Показатели развития</w:t>
            </w:r>
          </w:p>
        </w:tc>
        <w:tc>
          <w:tcPr>
            <w:tcW w:w="2041" w:type="dxa"/>
            <w:gridSpan w:val="2"/>
          </w:tcPr>
          <w:p w:rsidR="00AC0EB3" w:rsidRPr="00F236C9" w:rsidRDefault="00AC0EB3" w:rsidP="00F236C9">
            <w:pPr>
              <w:pStyle w:val="NoSpacing"/>
              <w:jc w:val="both"/>
              <w:rPr>
                <w:b/>
              </w:rPr>
            </w:pPr>
            <w:r w:rsidRPr="00F236C9">
              <w:rPr>
                <w:b/>
              </w:rPr>
              <w:t xml:space="preserve">2011   </w:t>
            </w:r>
            <w:r w:rsidRPr="00F236C9">
              <w:rPr>
                <w:b/>
                <w:i/>
              </w:rPr>
              <w:t>(</w:t>
            </w:r>
            <w:r w:rsidRPr="00F236C9">
              <w:rPr>
                <w:b/>
                <w:i/>
                <w:color w:val="000000"/>
              </w:rPr>
              <w:t>174)</w:t>
            </w:r>
          </w:p>
        </w:tc>
        <w:tc>
          <w:tcPr>
            <w:tcW w:w="2042" w:type="dxa"/>
            <w:gridSpan w:val="2"/>
          </w:tcPr>
          <w:p w:rsidR="00AC0EB3" w:rsidRPr="00F236C9" w:rsidRDefault="00AC0EB3" w:rsidP="00F236C9">
            <w:pPr>
              <w:pStyle w:val="NoSpacing"/>
              <w:jc w:val="both"/>
              <w:rPr>
                <w:b/>
              </w:rPr>
            </w:pPr>
            <w:r w:rsidRPr="00F236C9">
              <w:rPr>
                <w:b/>
              </w:rPr>
              <w:t xml:space="preserve">2012   </w:t>
            </w:r>
            <w:r w:rsidRPr="00F236C9">
              <w:rPr>
                <w:b/>
                <w:i/>
              </w:rPr>
              <w:t>(178)</w:t>
            </w:r>
          </w:p>
        </w:tc>
        <w:tc>
          <w:tcPr>
            <w:tcW w:w="2042" w:type="dxa"/>
            <w:gridSpan w:val="2"/>
          </w:tcPr>
          <w:p w:rsidR="00AC0EB3" w:rsidRPr="00F236C9" w:rsidRDefault="00AC0EB3" w:rsidP="00F236C9">
            <w:pPr>
              <w:pStyle w:val="NoSpacing"/>
              <w:jc w:val="both"/>
              <w:rPr>
                <w:b/>
              </w:rPr>
            </w:pPr>
            <w:r w:rsidRPr="00F236C9">
              <w:rPr>
                <w:b/>
              </w:rPr>
              <w:t xml:space="preserve">2013   </w:t>
            </w:r>
            <w:r w:rsidRPr="00F236C9">
              <w:rPr>
                <w:b/>
                <w:i/>
              </w:rPr>
              <w:t>(180)</w:t>
            </w:r>
          </w:p>
        </w:tc>
      </w:tr>
      <w:tr w:rsidR="00AC0EB3" w:rsidRPr="00F236C9" w:rsidTr="00A70B15">
        <w:trPr>
          <w:cantSplit/>
        </w:trPr>
        <w:tc>
          <w:tcPr>
            <w:tcW w:w="4012" w:type="dxa"/>
            <w:vMerge/>
          </w:tcPr>
          <w:p w:rsidR="00AC0EB3" w:rsidRPr="00F236C9" w:rsidRDefault="00AC0EB3" w:rsidP="00F236C9">
            <w:pPr>
              <w:pStyle w:val="NoSpacing"/>
              <w:jc w:val="both"/>
            </w:pPr>
          </w:p>
        </w:tc>
        <w:tc>
          <w:tcPr>
            <w:tcW w:w="1036" w:type="dxa"/>
          </w:tcPr>
          <w:p w:rsidR="00AC0EB3" w:rsidRPr="00F236C9" w:rsidRDefault="00AC0EB3" w:rsidP="00F236C9">
            <w:pPr>
              <w:pStyle w:val="NoSpacing"/>
              <w:jc w:val="both"/>
              <w:rPr>
                <w:b/>
                <w:i/>
              </w:rPr>
            </w:pPr>
            <w:r w:rsidRPr="00F236C9">
              <w:rPr>
                <w:b/>
                <w:i/>
              </w:rPr>
              <w:t>ясли</w:t>
            </w:r>
          </w:p>
        </w:tc>
        <w:tc>
          <w:tcPr>
            <w:tcW w:w="1005" w:type="dxa"/>
          </w:tcPr>
          <w:p w:rsidR="00AC0EB3" w:rsidRPr="00F236C9" w:rsidRDefault="00AC0EB3" w:rsidP="00F236C9">
            <w:pPr>
              <w:pStyle w:val="NoSpacing"/>
              <w:jc w:val="both"/>
              <w:rPr>
                <w:b/>
                <w:i/>
              </w:rPr>
            </w:pPr>
            <w:r w:rsidRPr="00F236C9">
              <w:rPr>
                <w:b/>
                <w:i/>
              </w:rPr>
              <w:t>сад</w:t>
            </w:r>
          </w:p>
        </w:tc>
        <w:tc>
          <w:tcPr>
            <w:tcW w:w="1037" w:type="dxa"/>
          </w:tcPr>
          <w:p w:rsidR="00AC0EB3" w:rsidRPr="00F236C9" w:rsidRDefault="00AC0EB3" w:rsidP="00F236C9">
            <w:pPr>
              <w:pStyle w:val="NoSpacing"/>
              <w:jc w:val="both"/>
              <w:rPr>
                <w:b/>
                <w:i/>
              </w:rPr>
            </w:pPr>
            <w:r w:rsidRPr="00F236C9">
              <w:rPr>
                <w:b/>
                <w:i/>
              </w:rPr>
              <w:t>ясли</w:t>
            </w:r>
          </w:p>
        </w:tc>
        <w:tc>
          <w:tcPr>
            <w:tcW w:w="1005" w:type="dxa"/>
          </w:tcPr>
          <w:p w:rsidR="00AC0EB3" w:rsidRPr="00F236C9" w:rsidRDefault="00AC0EB3" w:rsidP="00F236C9">
            <w:pPr>
              <w:pStyle w:val="NoSpacing"/>
              <w:jc w:val="both"/>
              <w:rPr>
                <w:b/>
                <w:i/>
              </w:rPr>
            </w:pPr>
            <w:r w:rsidRPr="00F236C9">
              <w:rPr>
                <w:b/>
                <w:i/>
              </w:rPr>
              <w:t>сад</w:t>
            </w:r>
          </w:p>
        </w:tc>
        <w:tc>
          <w:tcPr>
            <w:tcW w:w="1037" w:type="dxa"/>
          </w:tcPr>
          <w:p w:rsidR="00AC0EB3" w:rsidRPr="00F236C9" w:rsidRDefault="00AC0EB3" w:rsidP="00F236C9">
            <w:pPr>
              <w:pStyle w:val="NoSpacing"/>
              <w:jc w:val="both"/>
              <w:rPr>
                <w:b/>
                <w:i/>
              </w:rPr>
            </w:pPr>
            <w:r w:rsidRPr="00F236C9">
              <w:rPr>
                <w:b/>
                <w:i/>
              </w:rPr>
              <w:t>ясли</w:t>
            </w:r>
          </w:p>
        </w:tc>
        <w:tc>
          <w:tcPr>
            <w:tcW w:w="1005" w:type="dxa"/>
          </w:tcPr>
          <w:p w:rsidR="00AC0EB3" w:rsidRPr="00F236C9" w:rsidRDefault="00AC0EB3" w:rsidP="00F236C9">
            <w:pPr>
              <w:pStyle w:val="NoSpacing"/>
              <w:jc w:val="both"/>
              <w:rPr>
                <w:b/>
                <w:i/>
              </w:rPr>
            </w:pPr>
            <w:r w:rsidRPr="00F236C9">
              <w:rPr>
                <w:b/>
                <w:i/>
              </w:rPr>
              <w:t>сад</w:t>
            </w:r>
          </w:p>
        </w:tc>
      </w:tr>
      <w:tr w:rsidR="00AC0EB3" w:rsidRPr="00F236C9" w:rsidTr="00A70B15">
        <w:trPr>
          <w:trHeight w:val="1871"/>
        </w:trPr>
        <w:tc>
          <w:tcPr>
            <w:tcW w:w="4012" w:type="dxa"/>
          </w:tcPr>
          <w:p w:rsidR="00AC0EB3" w:rsidRPr="00F236C9" w:rsidRDefault="00AC0EB3" w:rsidP="00F236C9">
            <w:pPr>
              <w:pStyle w:val="NoSpacing"/>
              <w:jc w:val="both"/>
            </w:pPr>
            <w:r w:rsidRPr="00F236C9">
              <w:t>нормальное</w:t>
            </w:r>
          </w:p>
          <w:p w:rsidR="00AC0EB3" w:rsidRPr="00F236C9" w:rsidRDefault="00AC0EB3" w:rsidP="00F236C9">
            <w:pPr>
              <w:pStyle w:val="NoSpacing"/>
              <w:jc w:val="both"/>
            </w:pPr>
            <w:r w:rsidRPr="00F236C9">
              <w:t>избыток массы</w:t>
            </w:r>
          </w:p>
          <w:p w:rsidR="00AC0EB3" w:rsidRPr="00F236C9" w:rsidRDefault="00AC0EB3" w:rsidP="00F236C9">
            <w:pPr>
              <w:pStyle w:val="NoSpacing"/>
              <w:jc w:val="both"/>
            </w:pPr>
            <w:r w:rsidRPr="00F236C9">
              <w:t>дефицит массы</w:t>
            </w:r>
          </w:p>
          <w:p w:rsidR="00AC0EB3" w:rsidRPr="00F236C9" w:rsidRDefault="00AC0EB3" w:rsidP="00F236C9">
            <w:pPr>
              <w:pStyle w:val="NoSpacing"/>
              <w:jc w:val="both"/>
            </w:pPr>
            <w:r w:rsidRPr="00F236C9">
              <w:t>низкое физическое развитие</w:t>
            </w:r>
          </w:p>
          <w:p w:rsidR="00AC0EB3" w:rsidRPr="00F236C9" w:rsidRDefault="00AC0EB3" w:rsidP="00F236C9">
            <w:pPr>
              <w:pStyle w:val="NoSpacing"/>
              <w:jc w:val="both"/>
            </w:pPr>
            <w:r w:rsidRPr="00F236C9">
              <w:t>высокий рост</w:t>
            </w:r>
          </w:p>
          <w:p w:rsidR="00AC0EB3" w:rsidRPr="00F236C9" w:rsidRDefault="00AC0EB3" w:rsidP="00F236C9">
            <w:pPr>
              <w:pStyle w:val="NoSpacing"/>
              <w:jc w:val="both"/>
            </w:pPr>
          </w:p>
        </w:tc>
        <w:tc>
          <w:tcPr>
            <w:tcW w:w="1036" w:type="dxa"/>
          </w:tcPr>
          <w:p w:rsidR="00AC0EB3" w:rsidRPr="00F236C9" w:rsidRDefault="00AC0EB3" w:rsidP="00F236C9">
            <w:pPr>
              <w:pStyle w:val="NoSpacing"/>
              <w:jc w:val="both"/>
            </w:pPr>
            <w:r w:rsidRPr="00F236C9">
              <w:t>19</w:t>
            </w:r>
          </w:p>
          <w:p w:rsidR="00AC0EB3" w:rsidRPr="00F236C9" w:rsidRDefault="00AC0EB3" w:rsidP="00F236C9">
            <w:pPr>
              <w:pStyle w:val="NoSpacing"/>
              <w:jc w:val="both"/>
            </w:pPr>
            <w:r w:rsidRPr="00F236C9">
              <w:t>2</w:t>
            </w:r>
          </w:p>
          <w:p w:rsidR="00AC0EB3" w:rsidRPr="00F236C9" w:rsidRDefault="00AC0EB3" w:rsidP="00F236C9">
            <w:pPr>
              <w:pStyle w:val="NoSpacing"/>
              <w:jc w:val="both"/>
            </w:pPr>
            <w:r w:rsidRPr="00F236C9">
              <w:t>2</w:t>
            </w:r>
          </w:p>
          <w:p w:rsidR="00AC0EB3" w:rsidRPr="00F236C9" w:rsidRDefault="00AC0EB3" w:rsidP="00F236C9">
            <w:pPr>
              <w:pStyle w:val="NoSpacing"/>
              <w:jc w:val="both"/>
            </w:pPr>
            <w:r w:rsidRPr="00F236C9">
              <w:t>1</w:t>
            </w:r>
          </w:p>
          <w:p w:rsidR="00AC0EB3" w:rsidRPr="00F236C9" w:rsidRDefault="00AC0EB3" w:rsidP="00F236C9">
            <w:pPr>
              <w:pStyle w:val="NoSpacing"/>
              <w:jc w:val="both"/>
            </w:pPr>
            <w:r w:rsidRPr="00F236C9">
              <w:t>-</w:t>
            </w:r>
          </w:p>
        </w:tc>
        <w:tc>
          <w:tcPr>
            <w:tcW w:w="1005" w:type="dxa"/>
          </w:tcPr>
          <w:p w:rsidR="00AC0EB3" w:rsidRPr="00F236C9" w:rsidRDefault="00AC0EB3" w:rsidP="00F236C9">
            <w:pPr>
              <w:pStyle w:val="NoSpacing"/>
              <w:jc w:val="both"/>
            </w:pPr>
            <w:r w:rsidRPr="00F236C9">
              <w:t>143</w:t>
            </w:r>
          </w:p>
          <w:p w:rsidR="00AC0EB3" w:rsidRPr="00F236C9" w:rsidRDefault="00AC0EB3" w:rsidP="00F236C9">
            <w:pPr>
              <w:pStyle w:val="NoSpacing"/>
              <w:jc w:val="both"/>
            </w:pPr>
            <w:r w:rsidRPr="00F236C9">
              <w:t>3</w:t>
            </w:r>
          </w:p>
          <w:p w:rsidR="00AC0EB3" w:rsidRPr="00F236C9" w:rsidRDefault="00AC0EB3" w:rsidP="00F236C9">
            <w:pPr>
              <w:pStyle w:val="NoSpacing"/>
              <w:jc w:val="both"/>
            </w:pPr>
            <w:r w:rsidRPr="00F236C9">
              <w:t>2</w:t>
            </w:r>
          </w:p>
          <w:p w:rsidR="00AC0EB3" w:rsidRPr="00F236C9" w:rsidRDefault="00AC0EB3" w:rsidP="00F236C9">
            <w:pPr>
              <w:pStyle w:val="NoSpacing"/>
              <w:jc w:val="both"/>
            </w:pPr>
            <w:r w:rsidRPr="00F236C9">
              <w:t>1</w:t>
            </w:r>
          </w:p>
          <w:p w:rsidR="00AC0EB3" w:rsidRPr="00F236C9" w:rsidRDefault="00AC0EB3" w:rsidP="00F236C9">
            <w:pPr>
              <w:pStyle w:val="NoSpacing"/>
              <w:jc w:val="both"/>
            </w:pPr>
            <w:r w:rsidRPr="00F236C9">
              <w:t>1</w:t>
            </w:r>
          </w:p>
        </w:tc>
        <w:tc>
          <w:tcPr>
            <w:tcW w:w="1037" w:type="dxa"/>
          </w:tcPr>
          <w:p w:rsidR="00AC0EB3" w:rsidRPr="00F236C9" w:rsidRDefault="00AC0EB3" w:rsidP="00F236C9">
            <w:pPr>
              <w:pStyle w:val="NoSpacing"/>
              <w:jc w:val="both"/>
            </w:pPr>
            <w:r w:rsidRPr="00F236C9">
              <w:t>24</w:t>
            </w:r>
          </w:p>
          <w:p w:rsidR="00AC0EB3" w:rsidRPr="00F236C9" w:rsidRDefault="00AC0EB3" w:rsidP="00F236C9">
            <w:pPr>
              <w:pStyle w:val="NoSpacing"/>
              <w:jc w:val="both"/>
            </w:pPr>
            <w:r w:rsidRPr="00F236C9">
              <w:t>2</w:t>
            </w:r>
          </w:p>
          <w:p w:rsidR="00AC0EB3" w:rsidRPr="00F236C9" w:rsidRDefault="00AC0EB3" w:rsidP="00F236C9">
            <w:pPr>
              <w:pStyle w:val="NoSpacing"/>
              <w:jc w:val="both"/>
            </w:pPr>
            <w:r w:rsidRPr="00F236C9">
              <w:t>2</w:t>
            </w:r>
          </w:p>
          <w:p w:rsidR="00AC0EB3" w:rsidRPr="00F236C9" w:rsidRDefault="00AC0EB3" w:rsidP="00F236C9">
            <w:pPr>
              <w:pStyle w:val="NoSpacing"/>
              <w:jc w:val="both"/>
            </w:pPr>
            <w:r w:rsidRPr="00F236C9">
              <w:t>1</w:t>
            </w:r>
          </w:p>
          <w:p w:rsidR="00AC0EB3" w:rsidRPr="00F236C9" w:rsidRDefault="00AC0EB3" w:rsidP="00F236C9">
            <w:pPr>
              <w:pStyle w:val="NoSpacing"/>
              <w:jc w:val="both"/>
            </w:pPr>
            <w:r w:rsidRPr="00F236C9">
              <w:t>-</w:t>
            </w:r>
          </w:p>
        </w:tc>
        <w:tc>
          <w:tcPr>
            <w:tcW w:w="1005" w:type="dxa"/>
          </w:tcPr>
          <w:p w:rsidR="00AC0EB3" w:rsidRPr="00F236C9" w:rsidRDefault="00AC0EB3" w:rsidP="00F236C9">
            <w:pPr>
              <w:pStyle w:val="NoSpacing"/>
              <w:jc w:val="both"/>
            </w:pPr>
            <w:r w:rsidRPr="00F236C9">
              <w:t>138</w:t>
            </w:r>
          </w:p>
          <w:p w:rsidR="00AC0EB3" w:rsidRPr="00F236C9" w:rsidRDefault="00AC0EB3" w:rsidP="00F236C9">
            <w:pPr>
              <w:pStyle w:val="NoSpacing"/>
              <w:jc w:val="both"/>
            </w:pPr>
            <w:r w:rsidRPr="00F236C9">
              <w:t>7</w:t>
            </w:r>
          </w:p>
          <w:p w:rsidR="00AC0EB3" w:rsidRPr="00F236C9" w:rsidRDefault="00AC0EB3" w:rsidP="00F236C9">
            <w:pPr>
              <w:pStyle w:val="NoSpacing"/>
              <w:jc w:val="both"/>
            </w:pPr>
            <w:r w:rsidRPr="00F236C9">
              <w:t>2</w:t>
            </w:r>
          </w:p>
          <w:p w:rsidR="00AC0EB3" w:rsidRPr="00F236C9" w:rsidRDefault="00AC0EB3" w:rsidP="00F236C9">
            <w:pPr>
              <w:pStyle w:val="NoSpacing"/>
              <w:jc w:val="both"/>
            </w:pPr>
            <w:r w:rsidRPr="00F236C9">
              <w:t>2</w:t>
            </w:r>
          </w:p>
          <w:p w:rsidR="00AC0EB3" w:rsidRPr="00F236C9" w:rsidRDefault="00AC0EB3" w:rsidP="00F236C9">
            <w:pPr>
              <w:pStyle w:val="NoSpacing"/>
              <w:jc w:val="both"/>
            </w:pPr>
            <w:r w:rsidRPr="00F236C9">
              <w:t>-</w:t>
            </w:r>
          </w:p>
        </w:tc>
        <w:tc>
          <w:tcPr>
            <w:tcW w:w="1037" w:type="dxa"/>
          </w:tcPr>
          <w:p w:rsidR="00AC0EB3" w:rsidRPr="00F236C9" w:rsidRDefault="00AC0EB3" w:rsidP="00F236C9">
            <w:pPr>
              <w:pStyle w:val="NoSpacing"/>
              <w:jc w:val="both"/>
            </w:pPr>
            <w:r w:rsidRPr="00F236C9">
              <w:t>27</w:t>
            </w:r>
          </w:p>
          <w:p w:rsidR="00AC0EB3" w:rsidRPr="00F236C9" w:rsidRDefault="00AC0EB3" w:rsidP="00F236C9">
            <w:pPr>
              <w:pStyle w:val="NoSpacing"/>
              <w:jc w:val="both"/>
            </w:pPr>
            <w:r w:rsidRPr="00F236C9">
              <w:t>-</w:t>
            </w:r>
          </w:p>
          <w:p w:rsidR="00AC0EB3" w:rsidRPr="00F236C9" w:rsidRDefault="00AC0EB3" w:rsidP="00F236C9">
            <w:pPr>
              <w:pStyle w:val="NoSpacing"/>
              <w:jc w:val="both"/>
            </w:pPr>
            <w:r w:rsidRPr="00F236C9">
              <w:t>1</w:t>
            </w:r>
          </w:p>
          <w:p w:rsidR="00AC0EB3" w:rsidRPr="00F236C9" w:rsidRDefault="00AC0EB3" w:rsidP="00F236C9">
            <w:pPr>
              <w:pStyle w:val="NoSpacing"/>
              <w:jc w:val="both"/>
            </w:pPr>
            <w:r w:rsidRPr="00F236C9">
              <w:t>-</w:t>
            </w:r>
          </w:p>
          <w:p w:rsidR="00AC0EB3" w:rsidRPr="00F236C9" w:rsidRDefault="00AC0EB3" w:rsidP="00F236C9">
            <w:pPr>
              <w:pStyle w:val="NoSpacing"/>
              <w:jc w:val="both"/>
            </w:pPr>
            <w:r w:rsidRPr="00F236C9">
              <w:t>-</w:t>
            </w:r>
          </w:p>
        </w:tc>
        <w:tc>
          <w:tcPr>
            <w:tcW w:w="1005" w:type="dxa"/>
          </w:tcPr>
          <w:p w:rsidR="00AC0EB3" w:rsidRPr="00F236C9" w:rsidRDefault="00AC0EB3" w:rsidP="00F236C9">
            <w:pPr>
              <w:pStyle w:val="NoSpacing"/>
              <w:jc w:val="both"/>
            </w:pPr>
            <w:r w:rsidRPr="00F236C9">
              <w:t>145</w:t>
            </w:r>
          </w:p>
          <w:p w:rsidR="00AC0EB3" w:rsidRPr="00F236C9" w:rsidRDefault="00AC0EB3" w:rsidP="00F236C9">
            <w:pPr>
              <w:pStyle w:val="NoSpacing"/>
              <w:jc w:val="both"/>
            </w:pPr>
            <w:r w:rsidRPr="00F236C9">
              <w:t>2</w:t>
            </w:r>
          </w:p>
          <w:p w:rsidR="00AC0EB3" w:rsidRPr="00F236C9" w:rsidRDefault="00AC0EB3" w:rsidP="00F236C9">
            <w:pPr>
              <w:pStyle w:val="NoSpacing"/>
              <w:jc w:val="both"/>
            </w:pPr>
            <w:r w:rsidRPr="00F236C9">
              <w:t>5</w:t>
            </w:r>
          </w:p>
          <w:p w:rsidR="00AC0EB3" w:rsidRPr="00F236C9" w:rsidRDefault="00AC0EB3" w:rsidP="00F236C9">
            <w:pPr>
              <w:pStyle w:val="NoSpacing"/>
              <w:jc w:val="both"/>
            </w:pPr>
            <w:r w:rsidRPr="00F236C9">
              <w:t>-</w:t>
            </w:r>
          </w:p>
          <w:p w:rsidR="00AC0EB3" w:rsidRPr="00F236C9" w:rsidRDefault="00AC0EB3" w:rsidP="00F236C9">
            <w:pPr>
              <w:pStyle w:val="NoSpacing"/>
              <w:jc w:val="both"/>
            </w:pPr>
            <w:r w:rsidRPr="00F236C9">
              <w:t>-</w:t>
            </w:r>
          </w:p>
        </w:tc>
      </w:tr>
    </w:tbl>
    <w:p w:rsidR="00AC0EB3" w:rsidRPr="00F236C9" w:rsidRDefault="00AC0EB3" w:rsidP="00F236C9">
      <w:pPr>
        <w:pStyle w:val="NoSpacing"/>
        <w:jc w:val="both"/>
      </w:pPr>
    </w:p>
    <w:p w:rsidR="00AC0EB3" w:rsidRPr="00F236C9" w:rsidRDefault="00AC0EB3" w:rsidP="00F236C9">
      <w:pPr>
        <w:pStyle w:val="NoSpacing"/>
        <w:jc w:val="both"/>
      </w:pPr>
      <w:r w:rsidRPr="00F236C9">
        <w:t xml:space="preserve">     Таким образом, анализ показывает, что количество детей с нормальным физическим развитием увеличилось, уменьшилось количество детей с избытком массы в яслях и саду, и наблюдается увеличение количества детей с дефицитом массы в саду. </w:t>
      </w:r>
    </w:p>
    <w:p w:rsidR="00AC0EB3" w:rsidRDefault="00AC0EB3" w:rsidP="00F236C9">
      <w:pPr>
        <w:tabs>
          <w:tab w:val="left" w:pos="-2700"/>
        </w:tabs>
        <w:spacing w:after="0" w:line="240" w:lineRule="auto"/>
        <w:ind w:firstLine="567"/>
        <w:jc w:val="both"/>
        <w:rPr>
          <w:b/>
          <w:sz w:val="24"/>
          <w:szCs w:val="24"/>
        </w:rPr>
      </w:pPr>
    </w:p>
    <w:p w:rsidR="00AC0EB3" w:rsidRPr="00F236C9" w:rsidRDefault="00AC0EB3" w:rsidP="00F236C9">
      <w:pPr>
        <w:tabs>
          <w:tab w:val="left" w:pos="-2700"/>
        </w:tabs>
        <w:spacing w:after="0" w:line="240" w:lineRule="auto"/>
        <w:ind w:firstLine="567"/>
        <w:jc w:val="center"/>
        <w:rPr>
          <w:b/>
          <w:sz w:val="24"/>
          <w:szCs w:val="24"/>
        </w:rPr>
      </w:pPr>
      <w:r w:rsidRPr="00F236C9">
        <w:rPr>
          <w:b/>
          <w:sz w:val="24"/>
          <w:szCs w:val="24"/>
        </w:rPr>
        <w:t>2.3. Характеристика семей (социальный паспорт семей)</w:t>
      </w:r>
    </w:p>
    <w:p w:rsidR="00AC0EB3" w:rsidRPr="00F236C9" w:rsidRDefault="00AC0EB3" w:rsidP="00F236C9">
      <w:pPr>
        <w:spacing w:line="240" w:lineRule="auto"/>
        <w:jc w:val="center"/>
        <w:rPr>
          <w:b/>
          <w:bCs/>
          <w:sz w:val="24"/>
          <w:szCs w:val="24"/>
        </w:rPr>
      </w:pPr>
      <w:r w:rsidRPr="00F236C9">
        <w:rPr>
          <w:b/>
          <w:bCs/>
          <w:sz w:val="24"/>
          <w:szCs w:val="24"/>
        </w:rPr>
        <w:t>Социальная статус семей воспитанников</w:t>
      </w:r>
    </w:p>
    <w:tbl>
      <w:tblPr>
        <w:tblW w:w="0" w:type="auto"/>
        <w:tblInd w:w="-885" w:type="dxa"/>
        <w:tblBorders>
          <w:top w:val="single" w:sz="4" w:space="0" w:color="auto"/>
          <w:left w:val="single" w:sz="4" w:space="0" w:color="auto"/>
          <w:bottom w:val="single" w:sz="4" w:space="0" w:color="auto"/>
          <w:right w:val="single" w:sz="4" w:space="0" w:color="auto"/>
        </w:tblBorders>
        <w:tblLook w:val="0000"/>
      </w:tblPr>
      <w:tblGrid>
        <w:gridCol w:w="666"/>
        <w:gridCol w:w="672"/>
        <w:gridCol w:w="561"/>
        <w:gridCol w:w="561"/>
        <w:gridCol w:w="492"/>
        <w:gridCol w:w="562"/>
        <w:gridCol w:w="562"/>
        <w:gridCol w:w="492"/>
        <w:gridCol w:w="562"/>
        <w:gridCol w:w="562"/>
        <w:gridCol w:w="492"/>
        <w:gridCol w:w="562"/>
        <w:gridCol w:w="562"/>
        <w:gridCol w:w="492"/>
        <w:gridCol w:w="562"/>
        <w:gridCol w:w="562"/>
        <w:gridCol w:w="492"/>
        <w:gridCol w:w="533"/>
        <w:gridCol w:w="507"/>
      </w:tblGrid>
      <w:tr w:rsidR="00AC0EB3" w:rsidRPr="00F236C9" w:rsidTr="009F6088">
        <w:trPr>
          <w:cantSplit/>
          <w:trHeight w:val="407"/>
        </w:trPr>
        <w:tc>
          <w:tcPr>
            <w:tcW w:w="1214" w:type="dxa"/>
            <w:vMerge w:val="restart"/>
            <w:tcBorders>
              <w:top w:val="single" w:sz="4" w:space="0" w:color="auto"/>
              <w:bottom w:val="single" w:sz="4" w:space="0" w:color="auto"/>
              <w:right w:val="single" w:sz="4" w:space="0" w:color="auto"/>
            </w:tcBorders>
          </w:tcPr>
          <w:p w:rsidR="00AC0EB3" w:rsidRPr="00F236C9" w:rsidRDefault="00AC0EB3" w:rsidP="00F236C9">
            <w:pPr>
              <w:pStyle w:val="NoSpacing"/>
              <w:jc w:val="both"/>
            </w:pPr>
            <w:r w:rsidRPr="00F236C9">
              <w:t>Всего</w:t>
            </w:r>
          </w:p>
          <w:p w:rsidR="00AC0EB3" w:rsidRPr="00F236C9" w:rsidRDefault="00AC0EB3" w:rsidP="00F236C9">
            <w:pPr>
              <w:pStyle w:val="NoSpacing"/>
              <w:jc w:val="both"/>
            </w:pPr>
            <w:r w:rsidRPr="00F236C9">
              <w:t>детей</w:t>
            </w:r>
          </w:p>
          <w:p w:rsidR="00AC0EB3" w:rsidRPr="00F236C9" w:rsidRDefault="00AC0EB3" w:rsidP="00F236C9">
            <w:pPr>
              <w:pStyle w:val="NoSpacing"/>
              <w:jc w:val="both"/>
            </w:pPr>
          </w:p>
        </w:tc>
        <w:tc>
          <w:tcPr>
            <w:tcW w:w="0" w:type="auto"/>
            <w:vMerge w:val="restart"/>
            <w:tcBorders>
              <w:top w:val="single" w:sz="4" w:space="0" w:color="auto"/>
              <w:left w:val="single" w:sz="4" w:space="0" w:color="auto"/>
              <w:bottom w:val="single" w:sz="4" w:space="0" w:color="auto"/>
              <w:right w:val="single" w:sz="4" w:space="0" w:color="auto"/>
            </w:tcBorders>
          </w:tcPr>
          <w:p w:rsidR="00AC0EB3" w:rsidRPr="00F236C9" w:rsidRDefault="00AC0EB3" w:rsidP="00F236C9">
            <w:pPr>
              <w:pStyle w:val="NoSpacing"/>
              <w:jc w:val="both"/>
            </w:pPr>
            <w:r w:rsidRPr="00F236C9">
              <w:t>Всего семей</w:t>
            </w:r>
          </w:p>
        </w:tc>
        <w:tc>
          <w:tcPr>
            <w:tcW w:w="0" w:type="auto"/>
            <w:gridSpan w:val="3"/>
            <w:tcBorders>
              <w:top w:val="single" w:sz="4" w:space="0" w:color="auto"/>
              <w:left w:val="single" w:sz="4" w:space="0" w:color="auto"/>
              <w:bottom w:val="single" w:sz="4" w:space="0" w:color="auto"/>
              <w:right w:val="single" w:sz="4" w:space="0" w:color="auto"/>
            </w:tcBorders>
          </w:tcPr>
          <w:p w:rsidR="00AC0EB3" w:rsidRPr="00F236C9" w:rsidRDefault="00AC0EB3" w:rsidP="00F236C9">
            <w:pPr>
              <w:pStyle w:val="NoSpacing"/>
              <w:jc w:val="both"/>
            </w:pPr>
            <w:r w:rsidRPr="00F236C9">
              <w:t>Многодет-</w:t>
            </w:r>
          </w:p>
          <w:p w:rsidR="00AC0EB3" w:rsidRPr="00F236C9" w:rsidRDefault="00AC0EB3" w:rsidP="00F236C9">
            <w:pPr>
              <w:pStyle w:val="NoSpacing"/>
              <w:jc w:val="both"/>
            </w:pPr>
            <w:r w:rsidRPr="00F236C9">
              <w:t>ных семей</w:t>
            </w:r>
          </w:p>
        </w:tc>
        <w:tc>
          <w:tcPr>
            <w:tcW w:w="0" w:type="auto"/>
            <w:gridSpan w:val="3"/>
            <w:tcBorders>
              <w:top w:val="single" w:sz="4" w:space="0" w:color="auto"/>
              <w:left w:val="single" w:sz="4" w:space="0" w:color="auto"/>
              <w:bottom w:val="single" w:sz="4" w:space="0" w:color="auto"/>
              <w:right w:val="single" w:sz="4" w:space="0" w:color="auto"/>
            </w:tcBorders>
          </w:tcPr>
          <w:p w:rsidR="00AC0EB3" w:rsidRPr="00F236C9" w:rsidRDefault="00AC0EB3" w:rsidP="00F236C9">
            <w:pPr>
              <w:pStyle w:val="NoSpacing"/>
              <w:jc w:val="both"/>
            </w:pPr>
            <w:r w:rsidRPr="00F236C9">
              <w:t>Опекаемые</w:t>
            </w:r>
          </w:p>
          <w:p w:rsidR="00AC0EB3" w:rsidRPr="00F236C9" w:rsidRDefault="00AC0EB3" w:rsidP="00F236C9">
            <w:pPr>
              <w:pStyle w:val="NoSpacing"/>
              <w:jc w:val="both"/>
            </w:pPr>
            <w:r w:rsidRPr="00F236C9">
              <w:t>дети</w:t>
            </w:r>
          </w:p>
        </w:tc>
        <w:tc>
          <w:tcPr>
            <w:tcW w:w="0" w:type="auto"/>
            <w:gridSpan w:val="9"/>
            <w:tcBorders>
              <w:top w:val="single" w:sz="4" w:space="0" w:color="auto"/>
              <w:left w:val="single" w:sz="4" w:space="0" w:color="auto"/>
              <w:bottom w:val="single" w:sz="4" w:space="0" w:color="auto"/>
              <w:right w:val="single" w:sz="4" w:space="0" w:color="auto"/>
            </w:tcBorders>
          </w:tcPr>
          <w:p w:rsidR="00AC0EB3" w:rsidRPr="00F236C9" w:rsidRDefault="00AC0EB3" w:rsidP="00F236C9">
            <w:pPr>
              <w:pStyle w:val="NoSpacing"/>
              <w:jc w:val="both"/>
            </w:pPr>
            <w:r w:rsidRPr="00F236C9">
              <w:t>Неполные</w:t>
            </w:r>
          </w:p>
          <w:p w:rsidR="00AC0EB3" w:rsidRPr="00F236C9" w:rsidRDefault="00AC0EB3" w:rsidP="00F236C9">
            <w:pPr>
              <w:pStyle w:val="NoSpacing"/>
              <w:jc w:val="both"/>
            </w:pPr>
            <w:r w:rsidRPr="00F236C9">
              <w:t>семьи</w:t>
            </w:r>
          </w:p>
        </w:tc>
        <w:tc>
          <w:tcPr>
            <w:tcW w:w="0" w:type="auto"/>
            <w:gridSpan w:val="2"/>
            <w:tcBorders>
              <w:top w:val="single" w:sz="4" w:space="0" w:color="auto"/>
              <w:left w:val="single" w:sz="4" w:space="0" w:color="auto"/>
              <w:bottom w:val="single" w:sz="4" w:space="0" w:color="auto"/>
            </w:tcBorders>
          </w:tcPr>
          <w:p w:rsidR="00AC0EB3" w:rsidRPr="00F236C9" w:rsidRDefault="00AC0EB3" w:rsidP="00F236C9">
            <w:pPr>
              <w:pStyle w:val="NoSpacing"/>
              <w:jc w:val="both"/>
            </w:pPr>
            <w:r w:rsidRPr="00F236C9">
              <w:t>Малообес</w:t>
            </w:r>
          </w:p>
          <w:p w:rsidR="00AC0EB3" w:rsidRPr="00F236C9" w:rsidRDefault="00AC0EB3" w:rsidP="00F236C9">
            <w:pPr>
              <w:pStyle w:val="NoSpacing"/>
              <w:jc w:val="both"/>
            </w:pPr>
            <w:r w:rsidRPr="00F236C9">
              <w:t>печенные</w:t>
            </w:r>
          </w:p>
        </w:tc>
      </w:tr>
      <w:tr w:rsidR="00AC0EB3" w:rsidRPr="00F236C9" w:rsidTr="009F6088">
        <w:trPr>
          <w:cantSplit/>
        </w:trPr>
        <w:tc>
          <w:tcPr>
            <w:tcW w:w="1214" w:type="dxa"/>
            <w:vMerge/>
            <w:tcBorders>
              <w:top w:val="single" w:sz="4" w:space="0" w:color="auto"/>
              <w:bottom w:val="single" w:sz="4" w:space="0" w:color="auto"/>
              <w:right w:val="single" w:sz="4" w:space="0" w:color="auto"/>
            </w:tcBorders>
            <w:vAlign w:val="center"/>
          </w:tcPr>
          <w:p w:rsidR="00AC0EB3" w:rsidRPr="00F236C9" w:rsidRDefault="00AC0EB3" w:rsidP="00F236C9">
            <w:pPr>
              <w:spacing w:line="240" w:lineRule="auto"/>
              <w:jc w:val="both"/>
              <w:rPr>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C0EB3" w:rsidRPr="00F236C9" w:rsidRDefault="00AC0EB3" w:rsidP="00F236C9">
            <w:pPr>
              <w:spacing w:line="240" w:lineRule="auto"/>
              <w:jc w:val="both"/>
              <w:rPr>
                <w:b/>
                <w:bCs/>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Pr>
          <w:p w:rsidR="00AC0EB3" w:rsidRPr="00F236C9" w:rsidRDefault="00AC0EB3" w:rsidP="00F236C9">
            <w:pPr>
              <w:pStyle w:val="NoSpacing"/>
              <w:jc w:val="both"/>
            </w:pPr>
            <w:r w:rsidRPr="00F236C9">
              <w:t>Все-</w:t>
            </w:r>
          </w:p>
          <w:p w:rsidR="00AC0EB3" w:rsidRPr="00F236C9" w:rsidRDefault="00AC0EB3" w:rsidP="00F236C9">
            <w:pPr>
              <w:pStyle w:val="NoSpacing"/>
              <w:jc w:val="both"/>
            </w:pPr>
            <w:r w:rsidRPr="00F236C9">
              <w:t>го</w:t>
            </w:r>
          </w:p>
          <w:p w:rsidR="00AC0EB3" w:rsidRPr="00F236C9" w:rsidRDefault="00AC0EB3" w:rsidP="00F236C9">
            <w:pPr>
              <w:pStyle w:val="NoSpacing"/>
              <w:jc w:val="both"/>
            </w:pPr>
            <w:r w:rsidRPr="00F236C9">
              <w:t>сем</w:t>
            </w:r>
          </w:p>
        </w:tc>
        <w:tc>
          <w:tcPr>
            <w:tcW w:w="0" w:type="auto"/>
            <w:vMerge w:val="restart"/>
            <w:tcBorders>
              <w:top w:val="single" w:sz="4" w:space="0" w:color="auto"/>
              <w:left w:val="single" w:sz="4" w:space="0" w:color="auto"/>
              <w:bottom w:val="single" w:sz="4" w:space="0" w:color="auto"/>
              <w:right w:val="single" w:sz="4" w:space="0" w:color="auto"/>
            </w:tcBorders>
          </w:tcPr>
          <w:p w:rsidR="00AC0EB3" w:rsidRPr="00F236C9" w:rsidRDefault="00AC0EB3" w:rsidP="00F236C9">
            <w:pPr>
              <w:pStyle w:val="NoSpacing"/>
              <w:jc w:val="both"/>
            </w:pPr>
            <w:r w:rsidRPr="00F236C9">
              <w:t>Все-</w:t>
            </w:r>
          </w:p>
          <w:p w:rsidR="00AC0EB3" w:rsidRPr="00F236C9" w:rsidRDefault="00AC0EB3" w:rsidP="00F236C9">
            <w:pPr>
              <w:pStyle w:val="NoSpacing"/>
              <w:jc w:val="both"/>
            </w:pPr>
            <w:r w:rsidRPr="00F236C9">
              <w:t>го</w:t>
            </w:r>
          </w:p>
          <w:p w:rsidR="00AC0EB3" w:rsidRPr="00F236C9" w:rsidRDefault="00AC0EB3" w:rsidP="00F236C9">
            <w:pPr>
              <w:pStyle w:val="NoSpacing"/>
              <w:jc w:val="both"/>
            </w:pPr>
            <w:r w:rsidRPr="00F236C9">
              <w:t>дет</w:t>
            </w:r>
          </w:p>
        </w:tc>
        <w:tc>
          <w:tcPr>
            <w:tcW w:w="0" w:type="auto"/>
            <w:vMerge w:val="restart"/>
            <w:tcBorders>
              <w:top w:val="single" w:sz="4" w:space="0" w:color="auto"/>
              <w:left w:val="single" w:sz="4" w:space="0" w:color="auto"/>
              <w:bottom w:val="single" w:sz="4" w:space="0" w:color="auto"/>
              <w:right w:val="single" w:sz="4" w:space="0" w:color="auto"/>
            </w:tcBorders>
          </w:tcPr>
          <w:p w:rsidR="00AC0EB3" w:rsidRPr="00F236C9" w:rsidRDefault="00AC0EB3" w:rsidP="00F236C9">
            <w:pPr>
              <w:pStyle w:val="NoSpacing"/>
              <w:jc w:val="both"/>
            </w:pPr>
            <w:r w:rsidRPr="00F236C9">
              <w:t>В-</w:t>
            </w:r>
          </w:p>
          <w:p w:rsidR="00AC0EB3" w:rsidRPr="00F236C9" w:rsidRDefault="00AC0EB3" w:rsidP="00F236C9">
            <w:pPr>
              <w:pStyle w:val="NoSpacing"/>
              <w:jc w:val="both"/>
            </w:pPr>
            <w:r w:rsidRPr="00F236C9">
              <w:t>доу</w:t>
            </w:r>
          </w:p>
        </w:tc>
        <w:tc>
          <w:tcPr>
            <w:tcW w:w="0" w:type="auto"/>
            <w:vMerge w:val="restart"/>
            <w:tcBorders>
              <w:top w:val="single" w:sz="4" w:space="0" w:color="auto"/>
              <w:left w:val="single" w:sz="4" w:space="0" w:color="auto"/>
              <w:bottom w:val="single" w:sz="4" w:space="0" w:color="auto"/>
              <w:right w:val="single" w:sz="4" w:space="0" w:color="auto"/>
            </w:tcBorders>
          </w:tcPr>
          <w:p w:rsidR="00AC0EB3" w:rsidRPr="00F236C9" w:rsidRDefault="00AC0EB3" w:rsidP="00F236C9">
            <w:pPr>
              <w:pStyle w:val="NoSpacing"/>
              <w:jc w:val="both"/>
            </w:pPr>
            <w:r w:rsidRPr="00F236C9">
              <w:t>Все-</w:t>
            </w:r>
          </w:p>
          <w:p w:rsidR="00AC0EB3" w:rsidRPr="00F236C9" w:rsidRDefault="00AC0EB3" w:rsidP="00F236C9">
            <w:pPr>
              <w:pStyle w:val="NoSpacing"/>
              <w:jc w:val="both"/>
            </w:pPr>
            <w:r w:rsidRPr="00F236C9">
              <w:t>го</w:t>
            </w:r>
          </w:p>
          <w:p w:rsidR="00AC0EB3" w:rsidRPr="00F236C9" w:rsidRDefault="00AC0EB3" w:rsidP="00F236C9">
            <w:pPr>
              <w:pStyle w:val="NoSpacing"/>
              <w:jc w:val="both"/>
            </w:pPr>
            <w:r w:rsidRPr="00F236C9">
              <w:t>сем</w:t>
            </w:r>
          </w:p>
        </w:tc>
        <w:tc>
          <w:tcPr>
            <w:tcW w:w="0" w:type="auto"/>
            <w:vMerge w:val="restart"/>
            <w:tcBorders>
              <w:top w:val="single" w:sz="4" w:space="0" w:color="auto"/>
              <w:left w:val="single" w:sz="4" w:space="0" w:color="auto"/>
              <w:bottom w:val="single" w:sz="4" w:space="0" w:color="auto"/>
              <w:right w:val="single" w:sz="4" w:space="0" w:color="auto"/>
            </w:tcBorders>
          </w:tcPr>
          <w:p w:rsidR="00AC0EB3" w:rsidRPr="00F236C9" w:rsidRDefault="00AC0EB3" w:rsidP="00F236C9">
            <w:pPr>
              <w:pStyle w:val="NoSpacing"/>
              <w:jc w:val="both"/>
            </w:pPr>
            <w:r w:rsidRPr="00F236C9">
              <w:t>Все-</w:t>
            </w:r>
          </w:p>
          <w:p w:rsidR="00AC0EB3" w:rsidRPr="00F236C9" w:rsidRDefault="00AC0EB3" w:rsidP="00F236C9">
            <w:pPr>
              <w:pStyle w:val="NoSpacing"/>
              <w:jc w:val="both"/>
            </w:pPr>
            <w:r w:rsidRPr="00F236C9">
              <w:t>го</w:t>
            </w:r>
          </w:p>
          <w:p w:rsidR="00AC0EB3" w:rsidRPr="00F236C9" w:rsidRDefault="00AC0EB3" w:rsidP="00F236C9">
            <w:pPr>
              <w:pStyle w:val="NoSpacing"/>
              <w:jc w:val="both"/>
            </w:pPr>
            <w:r w:rsidRPr="00F236C9">
              <w:t>дет</w:t>
            </w:r>
          </w:p>
        </w:tc>
        <w:tc>
          <w:tcPr>
            <w:tcW w:w="0" w:type="auto"/>
            <w:vMerge w:val="restart"/>
            <w:tcBorders>
              <w:top w:val="single" w:sz="4" w:space="0" w:color="auto"/>
              <w:left w:val="single" w:sz="4" w:space="0" w:color="auto"/>
              <w:bottom w:val="single" w:sz="4" w:space="0" w:color="auto"/>
              <w:right w:val="single" w:sz="4" w:space="0" w:color="auto"/>
            </w:tcBorders>
          </w:tcPr>
          <w:p w:rsidR="00AC0EB3" w:rsidRPr="00F236C9" w:rsidRDefault="00AC0EB3" w:rsidP="00F236C9">
            <w:pPr>
              <w:pStyle w:val="NoSpacing"/>
              <w:jc w:val="both"/>
            </w:pPr>
            <w:r w:rsidRPr="00F236C9">
              <w:t>В</w:t>
            </w:r>
          </w:p>
          <w:p w:rsidR="00AC0EB3" w:rsidRPr="00F236C9" w:rsidRDefault="00AC0EB3" w:rsidP="00F236C9">
            <w:pPr>
              <w:pStyle w:val="NoSpacing"/>
              <w:jc w:val="both"/>
            </w:pPr>
            <w:r w:rsidRPr="00F236C9">
              <w:t>доу</w:t>
            </w:r>
          </w:p>
        </w:tc>
        <w:tc>
          <w:tcPr>
            <w:tcW w:w="0" w:type="auto"/>
            <w:gridSpan w:val="3"/>
            <w:tcBorders>
              <w:top w:val="single" w:sz="4" w:space="0" w:color="auto"/>
              <w:left w:val="single" w:sz="4" w:space="0" w:color="auto"/>
              <w:bottom w:val="single" w:sz="4" w:space="0" w:color="auto"/>
              <w:right w:val="single" w:sz="4" w:space="0" w:color="auto"/>
            </w:tcBorders>
          </w:tcPr>
          <w:p w:rsidR="00AC0EB3" w:rsidRPr="00F236C9" w:rsidRDefault="00AC0EB3" w:rsidP="00F236C9">
            <w:pPr>
              <w:pStyle w:val="NoSpacing"/>
              <w:jc w:val="both"/>
              <w:rPr>
                <w:b/>
                <w:bCs/>
              </w:rPr>
            </w:pPr>
            <w:r w:rsidRPr="00F236C9">
              <w:rPr>
                <w:b/>
                <w:bCs/>
              </w:rPr>
              <w:t>Развед.</w:t>
            </w:r>
          </w:p>
        </w:tc>
        <w:tc>
          <w:tcPr>
            <w:tcW w:w="0" w:type="auto"/>
            <w:gridSpan w:val="3"/>
            <w:tcBorders>
              <w:top w:val="single" w:sz="4" w:space="0" w:color="auto"/>
              <w:left w:val="single" w:sz="4" w:space="0" w:color="auto"/>
              <w:bottom w:val="single" w:sz="4" w:space="0" w:color="auto"/>
              <w:right w:val="single" w:sz="4" w:space="0" w:color="auto"/>
            </w:tcBorders>
          </w:tcPr>
          <w:p w:rsidR="00AC0EB3" w:rsidRPr="00F236C9" w:rsidRDefault="00AC0EB3" w:rsidP="00F236C9">
            <w:pPr>
              <w:pStyle w:val="NoSpacing"/>
              <w:jc w:val="both"/>
              <w:rPr>
                <w:b/>
                <w:bCs/>
              </w:rPr>
            </w:pPr>
            <w:r w:rsidRPr="00F236C9">
              <w:rPr>
                <w:b/>
                <w:bCs/>
              </w:rPr>
              <w:t>одиноч</w:t>
            </w:r>
          </w:p>
        </w:tc>
        <w:tc>
          <w:tcPr>
            <w:tcW w:w="0" w:type="auto"/>
            <w:gridSpan w:val="3"/>
            <w:tcBorders>
              <w:top w:val="single" w:sz="4" w:space="0" w:color="auto"/>
              <w:left w:val="single" w:sz="4" w:space="0" w:color="auto"/>
              <w:bottom w:val="single" w:sz="4" w:space="0" w:color="auto"/>
              <w:right w:val="single" w:sz="4" w:space="0" w:color="auto"/>
            </w:tcBorders>
          </w:tcPr>
          <w:p w:rsidR="00AC0EB3" w:rsidRPr="00F236C9" w:rsidRDefault="00AC0EB3" w:rsidP="00F236C9">
            <w:pPr>
              <w:pStyle w:val="NoSpacing"/>
              <w:jc w:val="both"/>
              <w:rPr>
                <w:b/>
                <w:bCs/>
              </w:rPr>
            </w:pPr>
            <w:r w:rsidRPr="00F236C9">
              <w:rPr>
                <w:b/>
                <w:bCs/>
              </w:rPr>
              <w:t>вдовы</w:t>
            </w:r>
          </w:p>
        </w:tc>
        <w:tc>
          <w:tcPr>
            <w:tcW w:w="0" w:type="auto"/>
            <w:vMerge w:val="restart"/>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line="240" w:lineRule="auto"/>
              <w:jc w:val="both"/>
              <w:rPr>
                <w:sz w:val="24"/>
                <w:szCs w:val="24"/>
              </w:rPr>
            </w:pPr>
            <w:r w:rsidRPr="00F236C9">
              <w:rPr>
                <w:sz w:val="24"/>
                <w:szCs w:val="24"/>
              </w:rPr>
              <w:t>сем</w:t>
            </w:r>
          </w:p>
        </w:tc>
        <w:tc>
          <w:tcPr>
            <w:tcW w:w="0" w:type="auto"/>
            <w:vMerge w:val="restart"/>
            <w:tcBorders>
              <w:top w:val="single" w:sz="4" w:space="0" w:color="auto"/>
              <w:left w:val="single" w:sz="4" w:space="0" w:color="auto"/>
              <w:bottom w:val="single" w:sz="4" w:space="0" w:color="auto"/>
            </w:tcBorders>
          </w:tcPr>
          <w:p w:rsidR="00AC0EB3" w:rsidRPr="00F236C9" w:rsidRDefault="00AC0EB3" w:rsidP="00F236C9">
            <w:pPr>
              <w:spacing w:line="240" w:lineRule="auto"/>
              <w:jc w:val="both"/>
              <w:rPr>
                <w:sz w:val="24"/>
                <w:szCs w:val="24"/>
              </w:rPr>
            </w:pPr>
            <w:r w:rsidRPr="00F236C9">
              <w:rPr>
                <w:sz w:val="24"/>
                <w:szCs w:val="24"/>
              </w:rPr>
              <w:t>дет</w:t>
            </w:r>
          </w:p>
        </w:tc>
      </w:tr>
      <w:tr w:rsidR="00AC0EB3" w:rsidRPr="00F236C9" w:rsidTr="009F6088">
        <w:trPr>
          <w:cantSplit/>
        </w:trPr>
        <w:tc>
          <w:tcPr>
            <w:tcW w:w="1214" w:type="dxa"/>
            <w:vMerge/>
            <w:tcBorders>
              <w:top w:val="single" w:sz="4" w:space="0" w:color="auto"/>
              <w:bottom w:val="single" w:sz="4" w:space="0" w:color="auto"/>
              <w:right w:val="single" w:sz="4" w:space="0" w:color="auto"/>
            </w:tcBorders>
            <w:vAlign w:val="center"/>
          </w:tcPr>
          <w:p w:rsidR="00AC0EB3" w:rsidRPr="00F236C9" w:rsidRDefault="00AC0EB3" w:rsidP="00F236C9">
            <w:pPr>
              <w:spacing w:line="240" w:lineRule="auto"/>
              <w:jc w:val="both"/>
              <w:rPr>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C0EB3" w:rsidRPr="00F236C9" w:rsidRDefault="00AC0EB3" w:rsidP="00F236C9">
            <w:pPr>
              <w:spacing w:line="240" w:lineRule="auto"/>
              <w:jc w:val="both"/>
              <w:rPr>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C0EB3" w:rsidRPr="00F236C9" w:rsidRDefault="00AC0EB3" w:rsidP="00F236C9">
            <w:pPr>
              <w:pStyle w:val="NoSpacing"/>
              <w:jc w:val="both"/>
            </w:pPr>
          </w:p>
        </w:tc>
        <w:tc>
          <w:tcPr>
            <w:tcW w:w="0" w:type="auto"/>
            <w:vMerge/>
            <w:tcBorders>
              <w:top w:val="single" w:sz="4" w:space="0" w:color="auto"/>
              <w:left w:val="single" w:sz="4" w:space="0" w:color="auto"/>
              <w:bottom w:val="single" w:sz="4" w:space="0" w:color="auto"/>
              <w:right w:val="single" w:sz="4" w:space="0" w:color="auto"/>
            </w:tcBorders>
            <w:vAlign w:val="center"/>
          </w:tcPr>
          <w:p w:rsidR="00AC0EB3" w:rsidRPr="00F236C9" w:rsidRDefault="00AC0EB3" w:rsidP="00F236C9">
            <w:pPr>
              <w:pStyle w:val="NoSpacing"/>
              <w:jc w:val="both"/>
            </w:pPr>
          </w:p>
        </w:tc>
        <w:tc>
          <w:tcPr>
            <w:tcW w:w="0" w:type="auto"/>
            <w:vMerge/>
            <w:tcBorders>
              <w:top w:val="single" w:sz="4" w:space="0" w:color="auto"/>
              <w:left w:val="single" w:sz="4" w:space="0" w:color="auto"/>
              <w:bottom w:val="single" w:sz="4" w:space="0" w:color="auto"/>
              <w:right w:val="single" w:sz="4" w:space="0" w:color="auto"/>
            </w:tcBorders>
            <w:vAlign w:val="center"/>
          </w:tcPr>
          <w:p w:rsidR="00AC0EB3" w:rsidRPr="00F236C9" w:rsidRDefault="00AC0EB3" w:rsidP="00F236C9">
            <w:pPr>
              <w:pStyle w:val="NoSpacing"/>
              <w:jc w:val="both"/>
            </w:pPr>
          </w:p>
        </w:tc>
        <w:tc>
          <w:tcPr>
            <w:tcW w:w="0" w:type="auto"/>
            <w:vMerge/>
            <w:tcBorders>
              <w:top w:val="single" w:sz="4" w:space="0" w:color="auto"/>
              <w:left w:val="single" w:sz="4" w:space="0" w:color="auto"/>
              <w:bottom w:val="single" w:sz="4" w:space="0" w:color="auto"/>
              <w:right w:val="single" w:sz="4" w:space="0" w:color="auto"/>
            </w:tcBorders>
            <w:vAlign w:val="center"/>
          </w:tcPr>
          <w:p w:rsidR="00AC0EB3" w:rsidRPr="00F236C9" w:rsidRDefault="00AC0EB3" w:rsidP="00F236C9">
            <w:pPr>
              <w:pStyle w:val="NoSpacing"/>
              <w:jc w:val="both"/>
            </w:pPr>
          </w:p>
        </w:tc>
        <w:tc>
          <w:tcPr>
            <w:tcW w:w="0" w:type="auto"/>
            <w:vMerge/>
            <w:tcBorders>
              <w:top w:val="single" w:sz="4" w:space="0" w:color="auto"/>
              <w:left w:val="single" w:sz="4" w:space="0" w:color="auto"/>
              <w:bottom w:val="single" w:sz="4" w:space="0" w:color="auto"/>
              <w:right w:val="single" w:sz="4" w:space="0" w:color="auto"/>
            </w:tcBorders>
            <w:vAlign w:val="center"/>
          </w:tcPr>
          <w:p w:rsidR="00AC0EB3" w:rsidRPr="00F236C9" w:rsidRDefault="00AC0EB3" w:rsidP="00F236C9">
            <w:pPr>
              <w:pStyle w:val="NoSpacing"/>
              <w:jc w:val="both"/>
            </w:pPr>
          </w:p>
        </w:tc>
        <w:tc>
          <w:tcPr>
            <w:tcW w:w="0" w:type="auto"/>
            <w:vMerge/>
            <w:tcBorders>
              <w:top w:val="single" w:sz="4" w:space="0" w:color="auto"/>
              <w:left w:val="single" w:sz="4" w:space="0" w:color="auto"/>
              <w:bottom w:val="single" w:sz="4" w:space="0" w:color="auto"/>
              <w:right w:val="single" w:sz="4" w:space="0" w:color="auto"/>
            </w:tcBorders>
            <w:vAlign w:val="center"/>
          </w:tcPr>
          <w:p w:rsidR="00AC0EB3" w:rsidRPr="00F236C9" w:rsidRDefault="00AC0EB3" w:rsidP="00F236C9">
            <w:pPr>
              <w:pStyle w:val="NoSpacing"/>
              <w:jc w:val="both"/>
            </w:pPr>
          </w:p>
        </w:tc>
        <w:tc>
          <w:tcPr>
            <w:tcW w:w="0" w:type="auto"/>
            <w:tcBorders>
              <w:top w:val="single" w:sz="4" w:space="0" w:color="auto"/>
              <w:left w:val="single" w:sz="4" w:space="0" w:color="auto"/>
              <w:bottom w:val="single" w:sz="4" w:space="0" w:color="auto"/>
              <w:right w:val="single" w:sz="4" w:space="0" w:color="auto"/>
            </w:tcBorders>
          </w:tcPr>
          <w:p w:rsidR="00AC0EB3" w:rsidRPr="00F236C9" w:rsidRDefault="00AC0EB3" w:rsidP="00F236C9">
            <w:pPr>
              <w:pStyle w:val="NoSpacing"/>
              <w:jc w:val="both"/>
            </w:pPr>
            <w:r w:rsidRPr="00F236C9">
              <w:t>Все-</w:t>
            </w:r>
          </w:p>
          <w:p w:rsidR="00AC0EB3" w:rsidRPr="00F236C9" w:rsidRDefault="00AC0EB3" w:rsidP="00F236C9">
            <w:pPr>
              <w:pStyle w:val="NoSpacing"/>
              <w:jc w:val="both"/>
            </w:pPr>
            <w:r w:rsidRPr="00F236C9">
              <w:t>го</w:t>
            </w:r>
          </w:p>
          <w:p w:rsidR="00AC0EB3" w:rsidRPr="00F236C9" w:rsidRDefault="00AC0EB3" w:rsidP="00F236C9">
            <w:pPr>
              <w:pStyle w:val="NoSpacing"/>
              <w:jc w:val="both"/>
            </w:pPr>
            <w:r w:rsidRPr="00F236C9">
              <w:t>сем</w:t>
            </w:r>
          </w:p>
        </w:tc>
        <w:tc>
          <w:tcPr>
            <w:tcW w:w="0" w:type="auto"/>
            <w:tcBorders>
              <w:top w:val="single" w:sz="4" w:space="0" w:color="auto"/>
              <w:left w:val="single" w:sz="4" w:space="0" w:color="auto"/>
              <w:bottom w:val="single" w:sz="4" w:space="0" w:color="auto"/>
              <w:right w:val="single" w:sz="4" w:space="0" w:color="auto"/>
            </w:tcBorders>
          </w:tcPr>
          <w:p w:rsidR="00AC0EB3" w:rsidRPr="00F236C9" w:rsidRDefault="00AC0EB3" w:rsidP="00F236C9">
            <w:pPr>
              <w:pStyle w:val="NoSpacing"/>
              <w:jc w:val="both"/>
            </w:pPr>
            <w:r w:rsidRPr="00F236C9">
              <w:t>Все-</w:t>
            </w:r>
          </w:p>
          <w:p w:rsidR="00AC0EB3" w:rsidRPr="00F236C9" w:rsidRDefault="00AC0EB3" w:rsidP="00F236C9">
            <w:pPr>
              <w:pStyle w:val="NoSpacing"/>
              <w:jc w:val="both"/>
            </w:pPr>
            <w:r w:rsidRPr="00F236C9">
              <w:t>го</w:t>
            </w:r>
          </w:p>
          <w:p w:rsidR="00AC0EB3" w:rsidRPr="00F236C9" w:rsidRDefault="00AC0EB3" w:rsidP="00F236C9">
            <w:pPr>
              <w:pStyle w:val="NoSpacing"/>
              <w:jc w:val="both"/>
            </w:pPr>
            <w:r w:rsidRPr="00F236C9">
              <w:t>дет</w:t>
            </w:r>
          </w:p>
        </w:tc>
        <w:tc>
          <w:tcPr>
            <w:tcW w:w="0" w:type="auto"/>
            <w:tcBorders>
              <w:top w:val="single" w:sz="4" w:space="0" w:color="auto"/>
              <w:left w:val="single" w:sz="4" w:space="0" w:color="auto"/>
              <w:bottom w:val="single" w:sz="4" w:space="0" w:color="auto"/>
              <w:right w:val="single" w:sz="4" w:space="0" w:color="auto"/>
            </w:tcBorders>
          </w:tcPr>
          <w:p w:rsidR="00AC0EB3" w:rsidRPr="00F236C9" w:rsidRDefault="00AC0EB3" w:rsidP="00F236C9">
            <w:pPr>
              <w:pStyle w:val="NoSpacing"/>
              <w:jc w:val="both"/>
            </w:pPr>
            <w:r w:rsidRPr="00F236C9">
              <w:t>В</w:t>
            </w:r>
          </w:p>
          <w:p w:rsidR="00AC0EB3" w:rsidRPr="00F236C9" w:rsidRDefault="00AC0EB3" w:rsidP="00F236C9">
            <w:pPr>
              <w:pStyle w:val="NoSpacing"/>
              <w:jc w:val="both"/>
            </w:pPr>
            <w:r w:rsidRPr="00F236C9">
              <w:t>доу</w:t>
            </w:r>
          </w:p>
        </w:tc>
        <w:tc>
          <w:tcPr>
            <w:tcW w:w="0" w:type="auto"/>
            <w:tcBorders>
              <w:top w:val="single" w:sz="4" w:space="0" w:color="auto"/>
              <w:left w:val="single" w:sz="4" w:space="0" w:color="auto"/>
              <w:bottom w:val="single" w:sz="4" w:space="0" w:color="auto"/>
              <w:right w:val="single" w:sz="4" w:space="0" w:color="auto"/>
            </w:tcBorders>
          </w:tcPr>
          <w:p w:rsidR="00AC0EB3" w:rsidRPr="00F236C9" w:rsidRDefault="00AC0EB3" w:rsidP="00F236C9">
            <w:pPr>
              <w:pStyle w:val="NoSpacing"/>
              <w:jc w:val="both"/>
            </w:pPr>
            <w:r w:rsidRPr="00F236C9">
              <w:t>Все-</w:t>
            </w:r>
          </w:p>
          <w:p w:rsidR="00AC0EB3" w:rsidRPr="00F236C9" w:rsidRDefault="00AC0EB3" w:rsidP="00F236C9">
            <w:pPr>
              <w:pStyle w:val="NoSpacing"/>
              <w:jc w:val="both"/>
            </w:pPr>
            <w:r w:rsidRPr="00F236C9">
              <w:t>го</w:t>
            </w:r>
          </w:p>
          <w:p w:rsidR="00AC0EB3" w:rsidRPr="00F236C9" w:rsidRDefault="00AC0EB3" w:rsidP="00F236C9">
            <w:pPr>
              <w:pStyle w:val="NoSpacing"/>
              <w:jc w:val="both"/>
            </w:pPr>
            <w:r w:rsidRPr="00F236C9">
              <w:t>сем</w:t>
            </w:r>
          </w:p>
        </w:tc>
        <w:tc>
          <w:tcPr>
            <w:tcW w:w="0" w:type="auto"/>
            <w:tcBorders>
              <w:top w:val="single" w:sz="4" w:space="0" w:color="auto"/>
              <w:left w:val="single" w:sz="4" w:space="0" w:color="auto"/>
              <w:bottom w:val="single" w:sz="4" w:space="0" w:color="auto"/>
              <w:right w:val="single" w:sz="4" w:space="0" w:color="auto"/>
            </w:tcBorders>
          </w:tcPr>
          <w:p w:rsidR="00AC0EB3" w:rsidRPr="00F236C9" w:rsidRDefault="00AC0EB3" w:rsidP="00F236C9">
            <w:pPr>
              <w:pStyle w:val="NoSpacing"/>
              <w:jc w:val="both"/>
            </w:pPr>
            <w:r w:rsidRPr="00F236C9">
              <w:t>Все-</w:t>
            </w:r>
          </w:p>
          <w:p w:rsidR="00AC0EB3" w:rsidRPr="00F236C9" w:rsidRDefault="00AC0EB3" w:rsidP="00F236C9">
            <w:pPr>
              <w:pStyle w:val="NoSpacing"/>
              <w:jc w:val="both"/>
            </w:pPr>
            <w:r w:rsidRPr="00F236C9">
              <w:t>го</w:t>
            </w:r>
          </w:p>
          <w:p w:rsidR="00AC0EB3" w:rsidRPr="00F236C9" w:rsidRDefault="00AC0EB3" w:rsidP="00F236C9">
            <w:pPr>
              <w:pStyle w:val="NoSpacing"/>
              <w:jc w:val="both"/>
            </w:pPr>
            <w:r w:rsidRPr="00F236C9">
              <w:t>дет</w:t>
            </w:r>
          </w:p>
        </w:tc>
        <w:tc>
          <w:tcPr>
            <w:tcW w:w="0" w:type="auto"/>
            <w:tcBorders>
              <w:top w:val="single" w:sz="4" w:space="0" w:color="auto"/>
              <w:left w:val="single" w:sz="4" w:space="0" w:color="auto"/>
              <w:bottom w:val="single" w:sz="4" w:space="0" w:color="auto"/>
              <w:right w:val="single" w:sz="4" w:space="0" w:color="auto"/>
            </w:tcBorders>
          </w:tcPr>
          <w:p w:rsidR="00AC0EB3" w:rsidRPr="00F236C9" w:rsidRDefault="00AC0EB3" w:rsidP="00F236C9">
            <w:pPr>
              <w:pStyle w:val="NoSpacing"/>
              <w:jc w:val="both"/>
            </w:pPr>
            <w:r w:rsidRPr="00F236C9">
              <w:t>В</w:t>
            </w:r>
          </w:p>
          <w:p w:rsidR="00AC0EB3" w:rsidRPr="00F236C9" w:rsidRDefault="00AC0EB3" w:rsidP="00F236C9">
            <w:pPr>
              <w:pStyle w:val="NoSpacing"/>
              <w:jc w:val="both"/>
            </w:pPr>
            <w:r w:rsidRPr="00F236C9">
              <w:t>доу</w:t>
            </w:r>
          </w:p>
        </w:tc>
        <w:tc>
          <w:tcPr>
            <w:tcW w:w="0" w:type="auto"/>
            <w:tcBorders>
              <w:top w:val="single" w:sz="4" w:space="0" w:color="auto"/>
              <w:left w:val="single" w:sz="4" w:space="0" w:color="auto"/>
              <w:bottom w:val="single" w:sz="4" w:space="0" w:color="auto"/>
              <w:right w:val="single" w:sz="4" w:space="0" w:color="auto"/>
            </w:tcBorders>
          </w:tcPr>
          <w:p w:rsidR="00AC0EB3" w:rsidRPr="00F236C9" w:rsidRDefault="00AC0EB3" w:rsidP="00F236C9">
            <w:pPr>
              <w:pStyle w:val="NoSpacing"/>
              <w:jc w:val="both"/>
            </w:pPr>
            <w:r w:rsidRPr="00F236C9">
              <w:t>Все-</w:t>
            </w:r>
          </w:p>
          <w:p w:rsidR="00AC0EB3" w:rsidRPr="00F236C9" w:rsidRDefault="00AC0EB3" w:rsidP="00F236C9">
            <w:pPr>
              <w:pStyle w:val="NoSpacing"/>
              <w:jc w:val="both"/>
            </w:pPr>
            <w:r w:rsidRPr="00F236C9">
              <w:t>го</w:t>
            </w:r>
          </w:p>
          <w:p w:rsidR="00AC0EB3" w:rsidRPr="00F236C9" w:rsidRDefault="00AC0EB3" w:rsidP="00F236C9">
            <w:pPr>
              <w:pStyle w:val="NoSpacing"/>
              <w:jc w:val="both"/>
            </w:pPr>
            <w:r w:rsidRPr="00F236C9">
              <w:t>сем</w:t>
            </w:r>
          </w:p>
        </w:tc>
        <w:tc>
          <w:tcPr>
            <w:tcW w:w="0" w:type="auto"/>
            <w:tcBorders>
              <w:top w:val="single" w:sz="4" w:space="0" w:color="auto"/>
              <w:left w:val="single" w:sz="4" w:space="0" w:color="auto"/>
              <w:bottom w:val="single" w:sz="4" w:space="0" w:color="auto"/>
              <w:right w:val="single" w:sz="4" w:space="0" w:color="auto"/>
            </w:tcBorders>
          </w:tcPr>
          <w:p w:rsidR="00AC0EB3" w:rsidRPr="00F236C9" w:rsidRDefault="00AC0EB3" w:rsidP="00F236C9">
            <w:pPr>
              <w:pStyle w:val="NoSpacing"/>
              <w:jc w:val="both"/>
            </w:pPr>
            <w:r w:rsidRPr="00F236C9">
              <w:t>Все-</w:t>
            </w:r>
          </w:p>
          <w:p w:rsidR="00AC0EB3" w:rsidRPr="00F236C9" w:rsidRDefault="00AC0EB3" w:rsidP="00F236C9">
            <w:pPr>
              <w:pStyle w:val="NoSpacing"/>
              <w:jc w:val="both"/>
            </w:pPr>
            <w:r w:rsidRPr="00F236C9">
              <w:t>го</w:t>
            </w:r>
          </w:p>
          <w:p w:rsidR="00AC0EB3" w:rsidRPr="00F236C9" w:rsidRDefault="00AC0EB3" w:rsidP="00F236C9">
            <w:pPr>
              <w:pStyle w:val="NoSpacing"/>
              <w:jc w:val="both"/>
            </w:pPr>
            <w:r w:rsidRPr="00F236C9">
              <w:t>дет</w:t>
            </w:r>
          </w:p>
        </w:tc>
        <w:tc>
          <w:tcPr>
            <w:tcW w:w="0" w:type="auto"/>
            <w:tcBorders>
              <w:top w:val="single" w:sz="4" w:space="0" w:color="auto"/>
              <w:left w:val="single" w:sz="4" w:space="0" w:color="auto"/>
              <w:bottom w:val="single" w:sz="4" w:space="0" w:color="auto"/>
              <w:right w:val="single" w:sz="4" w:space="0" w:color="auto"/>
            </w:tcBorders>
          </w:tcPr>
          <w:p w:rsidR="00AC0EB3" w:rsidRPr="00F236C9" w:rsidRDefault="00AC0EB3" w:rsidP="00F236C9">
            <w:pPr>
              <w:pStyle w:val="NoSpacing"/>
              <w:jc w:val="both"/>
            </w:pPr>
            <w:r w:rsidRPr="00F236C9">
              <w:t>В</w:t>
            </w:r>
          </w:p>
          <w:p w:rsidR="00AC0EB3" w:rsidRPr="00F236C9" w:rsidRDefault="00AC0EB3" w:rsidP="00F236C9">
            <w:pPr>
              <w:pStyle w:val="NoSpacing"/>
              <w:jc w:val="both"/>
            </w:pPr>
            <w:r w:rsidRPr="00F236C9">
              <w:t>доу</w:t>
            </w:r>
          </w:p>
        </w:tc>
        <w:tc>
          <w:tcPr>
            <w:tcW w:w="0" w:type="auto"/>
            <w:vMerge/>
            <w:tcBorders>
              <w:top w:val="single" w:sz="4" w:space="0" w:color="auto"/>
              <w:left w:val="single" w:sz="4" w:space="0" w:color="auto"/>
              <w:bottom w:val="single" w:sz="4" w:space="0" w:color="auto"/>
              <w:right w:val="single" w:sz="4" w:space="0" w:color="auto"/>
            </w:tcBorders>
            <w:vAlign w:val="center"/>
          </w:tcPr>
          <w:p w:rsidR="00AC0EB3" w:rsidRPr="00F236C9" w:rsidRDefault="00AC0EB3" w:rsidP="00F236C9">
            <w:pPr>
              <w:spacing w:line="240" w:lineRule="auto"/>
              <w:jc w:val="both"/>
              <w:rPr>
                <w:sz w:val="24"/>
                <w:szCs w:val="24"/>
              </w:rPr>
            </w:pPr>
          </w:p>
        </w:tc>
        <w:tc>
          <w:tcPr>
            <w:tcW w:w="0" w:type="auto"/>
            <w:vMerge/>
            <w:tcBorders>
              <w:top w:val="single" w:sz="4" w:space="0" w:color="auto"/>
              <w:left w:val="single" w:sz="4" w:space="0" w:color="auto"/>
              <w:bottom w:val="single" w:sz="4" w:space="0" w:color="auto"/>
            </w:tcBorders>
            <w:vAlign w:val="center"/>
          </w:tcPr>
          <w:p w:rsidR="00AC0EB3" w:rsidRPr="00F236C9" w:rsidRDefault="00AC0EB3" w:rsidP="00F236C9">
            <w:pPr>
              <w:spacing w:line="240" w:lineRule="auto"/>
              <w:jc w:val="both"/>
              <w:rPr>
                <w:sz w:val="24"/>
                <w:szCs w:val="24"/>
              </w:rPr>
            </w:pPr>
          </w:p>
        </w:tc>
      </w:tr>
      <w:tr w:rsidR="00AC0EB3" w:rsidRPr="00F236C9" w:rsidTr="009F6088">
        <w:tc>
          <w:tcPr>
            <w:tcW w:w="1214" w:type="dxa"/>
            <w:tcBorders>
              <w:top w:val="single" w:sz="4" w:space="0" w:color="auto"/>
              <w:bottom w:val="single" w:sz="4" w:space="0" w:color="auto"/>
              <w:right w:val="single" w:sz="4" w:space="0" w:color="auto"/>
            </w:tcBorders>
          </w:tcPr>
          <w:p w:rsidR="00AC0EB3" w:rsidRPr="00F236C9" w:rsidRDefault="00AC0EB3" w:rsidP="00F236C9">
            <w:pPr>
              <w:spacing w:line="240" w:lineRule="auto"/>
              <w:jc w:val="both"/>
              <w:rPr>
                <w:b/>
                <w:bCs/>
                <w:sz w:val="24"/>
                <w:szCs w:val="24"/>
              </w:rPr>
            </w:pPr>
            <w:r w:rsidRPr="00F236C9">
              <w:rPr>
                <w:b/>
                <w:bCs/>
                <w:sz w:val="24"/>
                <w:szCs w:val="24"/>
              </w:rPr>
              <w:t>180</w:t>
            </w:r>
          </w:p>
        </w:tc>
        <w:tc>
          <w:tcPr>
            <w:tcW w:w="0" w:type="auto"/>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line="240" w:lineRule="auto"/>
              <w:jc w:val="both"/>
              <w:rPr>
                <w:b/>
                <w:bCs/>
                <w:sz w:val="24"/>
                <w:szCs w:val="24"/>
              </w:rPr>
            </w:pPr>
            <w:r w:rsidRPr="00F236C9">
              <w:rPr>
                <w:b/>
                <w:bCs/>
                <w:sz w:val="24"/>
                <w:szCs w:val="24"/>
              </w:rPr>
              <w:t>176</w:t>
            </w:r>
          </w:p>
        </w:tc>
        <w:tc>
          <w:tcPr>
            <w:tcW w:w="0" w:type="auto"/>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line="240" w:lineRule="auto"/>
              <w:jc w:val="both"/>
              <w:rPr>
                <w:b/>
                <w:bCs/>
                <w:sz w:val="24"/>
                <w:szCs w:val="24"/>
              </w:rPr>
            </w:pPr>
            <w:r w:rsidRPr="00F236C9">
              <w:rPr>
                <w:b/>
                <w:bCs/>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line="240" w:lineRule="auto"/>
              <w:jc w:val="both"/>
              <w:rPr>
                <w:b/>
                <w:bCs/>
                <w:sz w:val="24"/>
                <w:szCs w:val="24"/>
              </w:rPr>
            </w:pPr>
            <w:r w:rsidRPr="00F236C9">
              <w:rPr>
                <w:b/>
                <w:bCs/>
                <w:sz w:val="24"/>
                <w:szCs w:val="24"/>
              </w:rPr>
              <w:t>15</w:t>
            </w:r>
          </w:p>
        </w:tc>
        <w:tc>
          <w:tcPr>
            <w:tcW w:w="0" w:type="auto"/>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line="240" w:lineRule="auto"/>
              <w:jc w:val="both"/>
              <w:rPr>
                <w:b/>
                <w:bCs/>
                <w:sz w:val="24"/>
                <w:szCs w:val="24"/>
              </w:rPr>
            </w:pPr>
            <w:r w:rsidRPr="00F236C9">
              <w:rPr>
                <w:b/>
                <w:bCs/>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line="240" w:lineRule="auto"/>
              <w:jc w:val="both"/>
              <w:rPr>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line="240" w:lineRule="auto"/>
              <w:jc w:val="both"/>
              <w:rPr>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line="240" w:lineRule="auto"/>
              <w:jc w:val="both"/>
              <w:rPr>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line="240" w:lineRule="auto"/>
              <w:jc w:val="both"/>
              <w:rPr>
                <w:b/>
                <w:bCs/>
                <w:sz w:val="24"/>
                <w:szCs w:val="24"/>
              </w:rPr>
            </w:pPr>
            <w:r w:rsidRPr="00F236C9">
              <w:rPr>
                <w:b/>
                <w:bCs/>
                <w:sz w:val="24"/>
                <w:szCs w:val="24"/>
              </w:rPr>
              <w:t>31</w:t>
            </w:r>
          </w:p>
        </w:tc>
        <w:tc>
          <w:tcPr>
            <w:tcW w:w="0" w:type="auto"/>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line="240" w:lineRule="auto"/>
              <w:jc w:val="both"/>
              <w:rPr>
                <w:b/>
                <w:bCs/>
                <w:sz w:val="24"/>
                <w:szCs w:val="24"/>
              </w:rPr>
            </w:pPr>
            <w:r w:rsidRPr="00F236C9">
              <w:rPr>
                <w:b/>
                <w:bCs/>
                <w:sz w:val="24"/>
                <w:szCs w:val="24"/>
              </w:rPr>
              <w:t>33</w:t>
            </w:r>
          </w:p>
        </w:tc>
        <w:tc>
          <w:tcPr>
            <w:tcW w:w="0" w:type="auto"/>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line="240" w:lineRule="auto"/>
              <w:jc w:val="both"/>
              <w:rPr>
                <w:b/>
                <w:bCs/>
                <w:sz w:val="24"/>
                <w:szCs w:val="24"/>
              </w:rPr>
            </w:pPr>
            <w:r w:rsidRPr="00F236C9">
              <w:rPr>
                <w:b/>
                <w:bCs/>
                <w:sz w:val="24"/>
                <w:szCs w:val="24"/>
              </w:rPr>
              <w:t>33</w:t>
            </w:r>
          </w:p>
        </w:tc>
        <w:tc>
          <w:tcPr>
            <w:tcW w:w="0" w:type="auto"/>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line="240" w:lineRule="auto"/>
              <w:jc w:val="both"/>
              <w:rPr>
                <w:b/>
                <w:bCs/>
                <w:sz w:val="24"/>
                <w:szCs w:val="24"/>
              </w:rPr>
            </w:pPr>
            <w:r w:rsidRPr="00F236C9">
              <w:rPr>
                <w:b/>
                <w:bCs/>
                <w:sz w:val="24"/>
                <w:szCs w:val="24"/>
              </w:rPr>
              <w:t>12</w:t>
            </w:r>
          </w:p>
        </w:tc>
        <w:tc>
          <w:tcPr>
            <w:tcW w:w="0" w:type="auto"/>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line="240" w:lineRule="auto"/>
              <w:jc w:val="both"/>
              <w:rPr>
                <w:b/>
                <w:bCs/>
                <w:sz w:val="24"/>
                <w:szCs w:val="24"/>
              </w:rPr>
            </w:pPr>
            <w:r w:rsidRPr="00F236C9">
              <w:rPr>
                <w:b/>
                <w:bCs/>
                <w:sz w:val="24"/>
                <w:szCs w:val="24"/>
              </w:rPr>
              <w:t>14</w:t>
            </w:r>
          </w:p>
        </w:tc>
        <w:tc>
          <w:tcPr>
            <w:tcW w:w="0" w:type="auto"/>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line="240" w:lineRule="auto"/>
              <w:jc w:val="both"/>
              <w:rPr>
                <w:b/>
                <w:bCs/>
                <w:sz w:val="24"/>
                <w:szCs w:val="24"/>
              </w:rPr>
            </w:pPr>
            <w:r w:rsidRPr="00F236C9">
              <w:rPr>
                <w:b/>
                <w:bCs/>
                <w:sz w:val="24"/>
                <w:szCs w:val="24"/>
              </w:rPr>
              <w:t>12</w:t>
            </w:r>
          </w:p>
        </w:tc>
        <w:tc>
          <w:tcPr>
            <w:tcW w:w="0" w:type="auto"/>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line="240" w:lineRule="auto"/>
              <w:jc w:val="both"/>
              <w:rPr>
                <w:b/>
                <w:bCs/>
                <w:sz w:val="24"/>
                <w:szCs w:val="24"/>
              </w:rPr>
            </w:pPr>
            <w:r w:rsidRPr="00F236C9">
              <w:rPr>
                <w:b/>
                <w:bCs/>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line="240" w:lineRule="auto"/>
              <w:jc w:val="both"/>
              <w:rPr>
                <w:b/>
                <w:bCs/>
                <w:sz w:val="24"/>
                <w:szCs w:val="24"/>
              </w:rPr>
            </w:pPr>
            <w:r w:rsidRPr="00F236C9">
              <w:rPr>
                <w:b/>
                <w:bCs/>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line="240" w:lineRule="auto"/>
              <w:jc w:val="both"/>
              <w:rPr>
                <w:b/>
                <w:bCs/>
                <w:sz w:val="24"/>
                <w:szCs w:val="24"/>
              </w:rPr>
            </w:pPr>
            <w:r w:rsidRPr="00F236C9">
              <w:rPr>
                <w:b/>
                <w:bCs/>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line="240" w:lineRule="auto"/>
              <w:jc w:val="both"/>
              <w:rPr>
                <w:b/>
                <w:bCs/>
                <w:sz w:val="24"/>
                <w:szCs w:val="24"/>
              </w:rPr>
            </w:pPr>
            <w:r w:rsidRPr="00F236C9">
              <w:rPr>
                <w:b/>
                <w:bCs/>
                <w:sz w:val="24"/>
                <w:szCs w:val="24"/>
              </w:rPr>
              <w:t>37</w:t>
            </w:r>
          </w:p>
        </w:tc>
        <w:tc>
          <w:tcPr>
            <w:tcW w:w="0" w:type="auto"/>
            <w:tcBorders>
              <w:top w:val="single" w:sz="4" w:space="0" w:color="auto"/>
              <w:left w:val="single" w:sz="4" w:space="0" w:color="auto"/>
              <w:bottom w:val="single" w:sz="4" w:space="0" w:color="auto"/>
            </w:tcBorders>
          </w:tcPr>
          <w:p w:rsidR="00AC0EB3" w:rsidRPr="00F236C9" w:rsidRDefault="00AC0EB3" w:rsidP="00F236C9">
            <w:pPr>
              <w:spacing w:line="240" w:lineRule="auto"/>
              <w:jc w:val="both"/>
              <w:rPr>
                <w:b/>
                <w:bCs/>
                <w:sz w:val="24"/>
                <w:szCs w:val="24"/>
              </w:rPr>
            </w:pPr>
            <w:r w:rsidRPr="00F236C9">
              <w:rPr>
                <w:b/>
                <w:bCs/>
                <w:sz w:val="24"/>
                <w:szCs w:val="24"/>
              </w:rPr>
              <w:t>40</w:t>
            </w:r>
          </w:p>
        </w:tc>
      </w:tr>
    </w:tbl>
    <w:p w:rsidR="00AC0EB3" w:rsidRPr="00F236C9" w:rsidRDefault="00AC0EB3" w:rsidP="00F236C9">
      <w:pPr>
        <w:pStyle w:val="NormalWeb"/>
        <w:spacing w:before="0" w:beforeAutospacing="0" w:after="0" w:afterAutospacing="0"/>
        <w:jc w:val="both"/>
      </w:pPr>
    </w:p>
    <w:p w:rsidR="00AC0EB3" w:rsidRPr="00F236C9" w:rsidRDefault="00AC0EB3" w:rsidP="00F236C9">
      <w:pPr>
        <w:spacing w:after="0" w:line="240" w:lineRule="auto"/>
        <w:jc w:val="both"/>
        <w:rPr>
          <w:b/>
          <w:bCs/>
          <w:sz w:val="24"/>
          <w:szCs w:val="24"/>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9"/>
        <w:gridCol w:w="592"/>
        <w:gridCol w:w="774"/>
        <w:gridCol w:w="1016"/>
        <w:gridCol w:w="1219"/>
        <w:gridCol w:w="782"/>
        <w:gridCol w:w="1138"/>
        <w:gridCol w:w="954"/>
        <w:gridCol w:w="756"/>
        <w:gridCol w:w="1300"/>
        <w:gridCol w:w="1166"/>
      </w:tblGrid>
      <w:tr w:rsidR="00AC0EB3" w:rsidRPr="00F236C9" w:rsidTr="009F6088">
        <w:tc>
          <w:tcPr>
            <w:tcW w:w="0" w:type="auto"/>
          </w:tcPr>
          <w:p w:rsidR="00AC0EB3" w:rsidRPr="00F236C9" w:rsidRDefault="00AC0EB3" w:rsidP="00F236C9">
            <w:pPr>
              <w:pStyle w:val="NoSpacing"/>
              <w:jc w:val="both"/>
              <w:rPr>
                <w:b/>
              </w:rPr>
            </w:pPr>
            <w:r w:rsidRPr="00F236C9">
              <w:rPr>
                <w:b/>
              </w:rPr>
              <w:t>Год</w:t>
            </w:r>
          </w:p>
        </w:tc>
        <w:tc>
          <w:tcPr>
            <w:tcW w:w="0" w:type="auto"/>
          </w:tcPr>
          <w:p w:rsidR="00AC0EB3" w:rsidRPr="00F236C9" w:rsidRDefault="00AC0EB3" w:rsidP="00F236C9">
            <w:pPr>
              <w:pStyle w:val="NoSpacing"/>
              <w:jc w:val="both"/>
              <w:rPr>
                <w:b/>
              </w:rPr>
            </w:pPr>
            <w:r w:rsidRPr="00F236C9">
              <w:rPr>
                <w:b/>
              </w:rPr>
              <w:t>Се -</w:t>
            </w:r>
          </w:p>
          <w:p w:rsidR="00AC0EB3" w:rsidRPr="00F236C9" w:rsidRDefault="00AC0EB3" w:rsidP="00F236C9">
            <w:pPr>
              <w:pStyle w:val="NoSpacing"/>
              <w:jc w:val="both"/>
              <w:rPr>
                <w:b/>
              </w:rPr>
            </w:pPr>
            <w:r w:rsidRPr="00F236C9">
              <w:rPr>
                <w:b/>
              </w:rPr>
              <w:t>мей</w:t>
            </w:r>
          </w:p>
        </w:tc>
        <w:tc>
          <w:tcPr>
            <w:tcW w:w="0" w:type="auto"/>
          </w:tcPr>
          <w:p w:rsidR="00AC0EB3" w:rsidRPr="00F236C9" w:rsidRDefault="00AC0EB3" w:rsidP="00F236C9">
            <w:pPr>
              <w:pStyle w:val="NoSpacing"/>
              <w:jc w:val="both"/>
              <w:rPr>
                <w:b/>
              </w:rPr>
            </w:pPr>
            <w:r w:rsidRPr="00F236C9">
              <w:rPr>
                <w:b/>
              </w:rPr>
              <w:t>Роди-</w:t>
            </w:r>
          </w:p>
          <w:p w:rsidR="00AC0EB3" w:rsidRPr="00F236C9" w:rsidRDefault="00AC0EB3" w:rsidP="00F236C9">
            <w:pPr>
              <w:pStyle w:val="NoSpacing"/>
              <w:jc w:val="both"/>
              <w:rPr>
                <w:b/>
              </w:rPr>
            </w:pPr>
            <w:r w:rsidRPr="00F236C9">
              <w:rPr>
                <w:b/>
              </w:rPr>
              <w:t>телей</w:t>
            </w:r>
          </w:p>
        </w:tc>
        <w:tc>
          <w:tcPr>
            <w:tcW w:w="0" w:type="auto"/>
          </w:tcPr>
          <w:p w:rsidR="00AC0EB3" w:rsidRPr="00F236C9" w:rsidRDefault="00AC0EB3" w:rsidP="00F236C9">
            <w:pPr>
              <w:pStyle w:val="NoSpacing"/>
              <w:jc w:val="both"/>
              <w:rPr>
                <w:b/>
              </w:rPr>
            </w:pPr>
            <w:r w:rsidRPr="00F236C9">
              <w:rPr>
                <w:b/>
              </w:rPr>
              <w:t>Высшее</w:t>
            </w:r>
          </w:p>
        </w:tc>
        <w:tc>
          <w:tcPr>
            <w:tcW w:w="0" w:type="auto"/>
          </w:tcPr>
          <w:p w:rsidR="00AC0EB3" w:rsidRPr="00F236C9" w:rsidRDefault="00AC0EB3" w:rsidP="00F236C9">
            <w:pPr>
              <w:pStyle w:val="NoSpacing"/>
              <w:jc w:val="both"/>
              <w:rPr>
                <w:b/>
              </w:rPr>
            </w:pPr>
            <w:r w:rsidRPr="00F236C9">
              <w:rPr>
                <w:b/>
              </w:rPr>
              <w:t>Среднее</w:t>
            </w:r>
          </w:p>
          <w:p w:rsidR="00AC0EB3" w:rsidRPr="00F236C9" w:rsidRDefault="00AC0EB3" w:rsidP="00F236C9">
            <w:pPr>
              <w:pStyle w:val="NoSpacing"/>
              <w:jc w:val="both"/>
              <w:rPr>
                <w:b/>
              </w:rPr>
            </w:pPr>
            <w:r w:rsidRPr="00F236C9">
              <w:rPr>
                <w:b/>
              </w:rPr>
              <w:t>специаль-ное.</w:t>
            </w:r>
          </w:p>
        </w:tc>
        <w:tc>
          <w:tcPr>
            <w:tcW w:w="0" w:type="auto"/>
          </w:tcPr>
          <w:p w:rsidR="00AC0EB3" w:rsidRPr="00F236C9" w:rsidRDefault="00AC0EB3" w:rsidP="00F236C9">
            <w:pPr>
              <w:pStyle w:val="NoSpacing"/>
              <w:jc w:val="both"/>
              <w:rPr>
                <w:b/>
              </w:rPr>
            </w:pPr>
            <w:r w:rsidRPr="00F236C9">
              <w:rPr>
                <w:b/>
              </w:rPr>
              <w:t>Сред-</w:t>
            </w:r>
          </w:p>
          <w:p w:rsidR="00AC0EB3" w:rsidRPr="00F236C9" w:rsidRDefault="00AC0EB3" w:rsidP="00F236C9">
            <w:pPr>
              <w:pStyle w:val="NoSpacing"/>
              <w:jc w:val="both"/>
              <w:rPr>
                <w:b/>
              </w:rPr>
            </w:pPr>
            <w:r w:rsidRPr="00F236C9">
              <w:rPr>
                <w:b/>
              </w:rPr>
              <w:t>нее</w:t>
            </w:r>
          </w:p>
        </w:tc>
        <w:tc>
          <w:tcPr>
            <w:tcW w:w="0" w:type="auto"/>
          </w:tcPr>
          <w:p w:rsidR="00AC0EB3" w:rsidRPr="00F236C9" w:rsidRDefault="00AC0EB3" w:rsidP="00F236C9">
            <w:pPr>
              <w:pStyle w:val="NoSpacing"/>
              <w:jc w:val="both"/>
              <w:rPr>
                <w:b/>
              </w:rPr>
            </w:pPr>
            <w:r w:rsidRPr="00F236C9">
              <w:rPr>
                <w:b/>
              </w:rPr>
              <w:t>Интел-</w:t>
            </w:r>
          </w:p>
          <w:p w:rsidR="00AC0EB3" w:rsidRPr="00F236C9" w:rsidRDefault="00AC0EB3" w:rsidP="00F236C9">
            <w:pPr>
              <w:pStyle w:val="NoSpacing"/>
              <w:jc w:val="both"/>
              <w:rPr>
                <w:b/>
              </w:rPr>
            </w:pPr>
            <w:r w:rsidRPr="00F236C9">
              <w:rPr>
                <w:b/>
              </w:rPr>
              <w:t>легенция</w:t>
            </w:r>
          </w:p>
        </w:tc>
        <w:tc>
          <w:tcPr>
            <w:tcW w:w="0" w:type="auto"/>
          </w:tcPr>
          <w:p w:rsidR="00AC0EB3" w:rsidRPr="00F236C9" w:rsidRDefault="00AC0EB3" w:rsidP="00F236C9">
            <w:pPr>
              <w:pStyle w:val="NoSpacing"/>
              <w:jc w:val="both"/>
              <w:rPr>
                <w:b/>
              </w:rPr>
            </w:pPr>
            <w:r w:rsidRPr="00F236C9">
              <w:rPr>
                <w:b/>
              </w:rPr>
              <w:t>Служа-</w:t>
            </w:r>
          </w:p>
          <w:p w:rsidR="00AC0EB3" w:rsidRPr="00F236C9" w:rsidRDefault="00AC0EB3" w:rsidP="00F236C9">
            <w:pPr>
              <w:pStyle w:val="NoSpacing"/>
              <w:jc w:val="both"/>
              <w:rPr>
                <w:b/>
              </w:rPr>
            </w:pPr>
            <w:r w:rsidRPr="00F236C9">
              <w:rPr>
                <w:b/>
              </w:rPr>
              <w:t>щие</w:t>
            </w:r>
          </w:p>
        </w:tc>
        <w:tc>
          <w:tcPr>
            <w:tcW w:w="0" w:type="auto"/>
          </w:tcPr>
          <w:p w:rsidR="00AC0EB3" w:rsidRPr="00F236C9" w:rsidRDefault="00AC0EB3" w:rsidP="00F236C9">
            <w:pPr>
              <w:pStyle w:val="NoSpacing"/>
              <w:jc w:val="both"/>
              <w:rPr>
                <w:b/>
              </w:rPr>
            </w:pPr>
            <w:r w:rsidRPr="00F236C9">
              <w:rPr>
                <w:b/>
              </w:rPr>
              <w:t>Рабо-чий</w:t>
            </w:r>
          </w:p>
        </w:tc>
        <w:tc>
          <w:tcPr>
            <w:tcW w:w="0" w:type="auto"/>
          </w:tcPr>
          <w:p w:rsidR="00AC0EB3" w:rsidRPr="00F236C9" w:rsidRDefault="00AC0EB3" w:rsidP="00F236C9">
            <w:pPr>
              <w:pStyle w:val="NoSpacing"/>
              <w:jc w:val="both"/>
              <w:rPr>
                <w:b/>
              </w:rPr>
            </w:pPr>
            <w:r w:rsidRPr="00F236C9">
              <w:rPr>
                <w:b/>
              </w:rPr>
              <w:t>Работники</w:t>
            </w:r>
          </w:p>
          <w:p w:rsidR="00AC0EB3" w:rsidRPr="00F236C9" w:rsidRDefault="00AC0EB3" w:rsidP="00F236C9">
            <w:pPr>
              <w:pStyle w:val="NoSpacing"/>
              <w:jc w:val="both"/>
              <w:rPr>
                <w:b/>
              </w:rPr>
            </w:pPr>
            <w:r w:rsidRPr="00F236C9">
              <w:rPr>
                <w:b/>
              </w:rPr>
              <w:t>ЧП</w:t>
            </w:r>
          </w:p>
        </w:tc>
        <w:tc>
          <w:tcPr>
            <w:tcW w:w="0" w:type="auto"/>
          </w:tcPr>
          <w:p w:rsidR="00AC0EB3" w:rsidRPr="00F236C9" w:rsidRDefault="00AC0EB3" w:rsidP="00F236C9">
            <w:pPr>
              <w:pStyle w:val="NoSpacing"/>
              <w:jc w:val="both"/>
              <w:rPr>
                <w:b/>
              </w:rPr>
            </w:pPr>
            <w:r w:rsidRPr="00F236C9">
              <w:rPr>
                <w:b/>
              </w:rPr>
              <w:t>Не</w:t>
            </w:r>
          </w:p>
          <w:p w:rsidR="00AC0EB3" w:rsidRPr="00F236C9" w:rsidRDefault="00AC0EB3" w:rsidP="00F236C9">
            <w:pPr>
              <w:pStyle w:val="NoSpacing"/>
              <w:jc w:val="both"/>
              <w:rPr>
                <w:b/>
              </w:rPr>
            </w:pPr>
            <w:r w:rsidRPr="00F236C9">
              <w:rPr>
                <w:b/>
              </w:rPr>
              <w:t>работают</w:t>
            </w:r>
          </w:p>
        </w:tc>
      </w:tr>
      <w:tr w:rsidR="00AC0EB3" w:rsidRPr="00F236C9" w:rsidTr="009F6088">
        <w:trPr>
          <w:trHeight w:val="430"/>
        </w:trPr>
        <w:tc>
          <w:tcPr>
            <w:tcW w:w="0" w:type="auto"/>
          </w:tcPr>
          <w:p w:rsidR="00AC0EB3" w:rsidRPr="00F236C9" w:rsidRDefault="00AC0EB3" w:rsidP="00F236C9">
            <w:pPr>
              <w:pStyle w:val="NoSpacing"/>
              <w:jc w:val="both"/>
              <w:rPr>
                <w:b/>
              </w:rPr>
            </w:pPr>
            <w:r w:rsidRPr="00F236C9">
              <w:rPr>
                <w:b/>
              </w:rPr>
              <w:t>2013</w:t>
            </w:r>
          </w:p>
          <w:p w:rsidR="00AC0EB3" w:rsidRPr="00F236C9" w:rsidRDefault="00AC0EB3" w:rsidP="00F236C9">
            <w:pPr>
              <w:pStyle w:val="NoSpacing"/>
              <w:jc w:val="both"/>
              <w:rPr>
                <w:b/>
              </w:rPr>
            </w:pPr>
            <w:r w:rsidRPr="00F236C9">
              <w:rPr>
                <w:b/>
              </w:rPr>
              <w:t>180 детей</w:t>
            </w:r>
          </w:p>
        </w:tc>
        <w:tc>
          <w:tcPr>
            <w:tcW w:w="0" w:type="auto"/>
          </w:tcPr>
          <w:p w:rsidR="00AC0EB3" w:rsidRPr="00F236C9" w:rsidRDefault="00AC0EB3" w:rsidP="00F236C9">
            <w:pPr>
              <w:pStyle w:val="NoSpacing"/>
              <w:jc w:val="both"/>
            </w:pPr>
            <w:r w:rsidRPr="00F236C9">
              <w:t>176</w:t>
            </w:r>
          </w:p>
        </w:tc>
        <w:tc>
          <w:tcPr>
            <w:tcW w:w="0" w:type="auto"/>
          </w:tcPr>
          <w:p w:rsidR="00AC0EB3" w:rsidRPr="00F236C9" w:rsidRDefault="00AC0EB3" w:rsidP="00F236C9">
            <w:pPr>
              <w:pStyle w:val="NoSpacing"/>
              <w:jc w:val="both"/>
            </w:pPr>
            <w:r w:rsidRPr="00F236C9">
              <w:t>310</w:t>
            </w:r>
          </w:p>
        </w:tc>
        <w:tc>
          <w:tcPr>
            <w:tcW w:w="0" w:type="auto"/>
          </w:tcPr>
          <w:p w:rsidR="00AC0EB3" w:rsidRPr="00F236C9" w:rsidRDefault="00AC0EB3" w:rsidP="00F236C9">
            <w:pPr>
              <w:pStyle w:val="NoSpacing"/>
              <w:jc w:val="both"/>
            </w:pPr>
            <w:r w:rsidRPr="00F236C9">
              <w:t>143</w:t>
            </w:r>
          </w:p>
        </w:tc>
        <w:tc>
          <w:tcPr>
            <w:tcW w:w="0" w:type="auto"/>
          </w:tcPr>
          <w:p w:rsidR="00AC0EB3" w:rsidRPr="00F236C9" w:rsidRDefault="00AC0EB3" w:rsidP="00F236C9">
            <w:pPr>
              <w:pStyle w:val="NoSpacing"/>
              <w:jc w:val="both"/>
            </w:pPr>
            <w:r w:rsidRPr="00F236C9">
              <w:t>106</w:t>
            </w:r>
          </w:p>
        </w:tc>
        <w:tc>
          <w:tcPr>
            <w:tcW w:w="0" w:type="auto"/>
          </w:tcPr>
          <w:p w:rsidR="00AC0EB3" w:rsidRPr="00F236C9" w:rsidRDefault="00AC0EB3" w:rsidP="00F236C9">
            <w:pPr>
              <w:pStyle w:val="NoSpacing"/>
              <w:jc w:val="both"/>
            </w:pPr>
            <w:r w:rsidRPr="00F236C9">
              <w:t>61</w:t>
            </w:r>
          </w:p>
        </w:tc>
        <w:tc>
          <w:tcPr>
            <w:tcW w:w="0" w:type="auto"/>
          </w:tcPr>
          <w:p w:rsidR="00AC0EB3" w:rsidRPr="00F236C9" w:rsidRDefault="00AC0EB3" w:rsidP="00F236C9">
            <w:pPr>
              <w:pStyle w:val="NoSpacing"/>
              <w:jc w:val="both"/>
            </w:pPr>
            <w:r w:rsidRPr="00F236C9">
              <w:t>57</w:t>
            </w:r>
          </w:p>
        </w:tc>
        <w:tc>
          <w:tcPr>
            <w:tcW w:w="989" w:type="dxa"/>
          </w:tcPr>
          <w:p w:rsidR="00AC0EB3" w:rsidRPr="00F236C9" w:rsidRDefault="00AC0EB3" w:rsidP="00F236C9">
            <w:pPr>
              <w:pStyle w:val="NoSpacing"/>
              <w:jc w:val="both"/>
            </w:pPr>
            <w:r w:rsidRPr="00F236C9">
              <w:t>101</w:t>
            </w:r>
          </w:p>
        </w:tc>
        <w:tc>
          <w:tcPr>
            <w:tcW w:w="773" w:type="dxa"/>
          </w:tcPr>
          <w:p w:rsidR="00AC0EB3" w:rsidRPr="00F236C9" w:rsidRDefault="00AC0EB3" w:rsidP="00F236C9">
            <w:pPr>
              <w:pStyle w:val="NoSpacing"/>
              <w:jc w:val="both"/>
            </w:pPr>
            <w:r w:rsidRPr="00F236C9">
              <w:t>63</w:t>
            </w:r>
          </w:p>
        </w:tc>
        <w:tc>
          <w:tcPr>
            <w:tcW w:w="1549" w:type="dxa"/>
          </w:tcPr>
          <w:p w:rsidR="00AC0EB3" w:rsidRPr="00F236C9" w:rsidRDefault="00AC0EB3" w:rsidP="00F236C9">
            <w:pPr>
              <w:pStyle w:val="NoSpacing"/>
              <w:jc w:val="both"/>
            </w:pPr>
            <w:r w:rsidRPr="00F236C9">
              <w:t>49</w:t>
            </w:r>
          </w:p>
        </w:tc>
        <w:tc>
          <w:tcPr>
            <w:tcW w:w="994" w:type="dxa"/>
          </w:tcPr>
          <w:p w:rsidR="00AC0EB3" w:rsidRPr="00F236C9" w:rsidRDefault="00AC0EB3" w:rsidP="00F236C9">
            <w:pPr>
              <w:pStyle w:val="NoSpacing"/>
              <w:jc w:val="both"/>
            </w:pPr>
            <w:r w:rsidRPr="00F236C9">
              <w:t>40</w:t>
            </w:r>
          </w:p>
        </w:tc>
      </w:tr>
      <w:tr w:rsidR="00AC0EB3" w:rsidRPr="00F236C9" w:rsidTr="009F6088">
        <w:trPr>
          <w:trHeight w:val="188"/>
        </w:trPr>
        <w:tc>
          <w:tcPr>
            <w:tcW w:w="0" w:type="auto"/>
          </w:tcPr>
          <w:p w:rsidR="00AC0EB3" w:rsidRPr="00F236C9" w:rsidRDefault="00AC0EB3" w:rsidP="00F236C9">
            <w:pPr>
              <w:pStyle w:val="NoSpacing"/>
              <w:jc w:val="both"/>
              <w:rPr>
                <w:b/>
              </w:rPr>
            </w:pPr>
            <w:r w:rsidRPr="00F236C9">
              <w:rPr>
                <w:b/>
              </w:rPr>
              <w:t>%</w:t>
            </w:r>
          </w:p>
        </w:tc>
        <w:tc>
          <w:tcPr>
            <w:tcW w:w="0" w:type="auto"/>
          </w:tcPr>
          <w:p w:rsidR="00AC0EB3" w:rsidRPr="00F236C9" w:rsidRDefault="00AC0EB3" w:rsidP="00F236C9">
            <w:pPr>
              <w:pStyle w:val="NoSpacing"/>
              <w:jc w:val="both"/>
            </w:pPr>
          </w:p>
        </w:tc>
        <w:tc>
          <w:tcPr>
            <w:tcW w:w="0" w:type="auto"/>
          </w:tcPr>
          <w:p w:rsidR="00AC0EB3" w:rsidRPr="00F236C9" w:rsidRDefault="00AC0EB3" w:rsidP="00F236C9">
            <w:pPr>
              <w:pStyle w:val="NoSpacing"/>
              <w:jc w:val="both"/>
            </w:pPr>
          </w:p>
        </w:tc>
        <w:tc>
          <w:tcPr>
            <w:tcW w:w="0" w:type="auto"/>
          </w:tcPr>
          <w:p w:rsidR="00AC0EB3" w:rsidRPr="00F236C9" w:rsidRDefault="00AC0EB3" w:rsidP="00F236C9">
            <w:pPr>
              <w:pStyle w:val="NoSpacing"/>
              <w:jc w:val="both"/>
            </w:pPr>
            <w:r w:rsidRPr="00F236C9">
              <w:t>46%</w:t>
            </w:r>
          </w:p>
        </w:tc>
        <w:tc>
          <w:tcPr>
            <w:tcW w:w="0" w:type="auto"/>
          </w:tcPr>
          <w:p w:rsidR="00AC0EB3" w:rsidRPr="00F236C9" w:rsidRDefault="00AC0EB3" w:rsidP="00F236C9">
            <w:pPr>
              <w:pStyle w:val="NoSpacing"/>
              <w:jc w:val="both"/>
            </w:pPr>
            <w:r w:rsidRPr="00F236C9">
              <w:t>35%</w:t>
            </w:r>
          </w:p>
        </w:tc>
        <w:tc>
          <w:tcPr>
            <w:tcW w:w="0" w:type="auto"/>
          </w:tcPr>
          <w:p w:rsidR="00AC0EB3" w:rsidRPr="00F236C9" w:rsidRDefault="00AC0EB3" w:rsidP="00F236C9">
            <w:pPr>
              <w:pStyle w:val="NoSpacing"/>
              <w:jc w:val="both"/>
            </w:pPr>
            <w:r w:rsidRPr="00F236C9">
              <w:t>19%</w:t>
            </w:r>
          </w:p>
        </w:tc>
        <w:tc>
          <w:tcPr>
            <w:tcW w:w="0" w:type="auto"/>
          </w:tcPr>
          <w:p w:rsidR="00AC0EB3" w:rsidRPr="00F236C9" w:rsidRDefault="00AC0EB3" w:rsidP="00F236C9">
            <w:pPr>
              <w:pStyle w:val="NoSpacing"/>
              <w:jc w:val="both"/>
            </w:pPr>
            <w:r w:rsidRPr="00F236C9">
              <w:t>18,2%</w:t>
            </w:r>
          </w:p>
        </w:tc>
        <w:tc>
          <w:tcPr>
            <w:tcW w:w="989" w:type="dxa"/>
          </w:tcPr>
          <w:p w:rsidR="00AC0EB3" w:rsidRPr="00F236C9" w:rsidRDefault="00AC0EB3" w:rsidP="00F236C9">
            <w:pPr>
              <w:pStyle w:val="NoSpacing"/>
              <w:jc w:val="both"/>
            </w:pPr>
            <w:r w:rsidRPr="00F236C9">
              <w:t>32,7%</w:t>
            </w:r>
          </w:p>
        </w:tc>
        <w:tc>
          <w:tcPr>
            <w:tcW w:w="773" w:type="dxa"/>
          </w:tcPr>
          <w:p w:rsidR="00AC0EB3" w:rsidRPr="00F236C9" w:rsidRDefault="00AC0EB3" w:rsidP="00F236C9">
            <w:pPr>
              <w:pStyle w:val="NoSpacing"/>
              <w:jc w:val="both"/>
            </w:pPr>
            <w:r w:rsidRPr="00F236C9">
              <w:t>20%</w:t>
            </w:r>
          </w:p>
        </w:tc>
        <w:tc>
          <w:tcPr>
            <w:tcW w:w="1549" w:type="dxa"/>
          </w:tcPr>
          <w:p w:rsidR="00AC0EB3" w:rsidRPr="00F236C9" w:rsidRDefault="00AC0EB3" w:rsidP="00F236C9">
            <w:pPr>
              <w:pStyle w:val="NoSpacing"/>
              <w:jc w:val="both"/>
            </w:pPr>
            <w:r w:rsidRPr="00F236C9">
              <w:t>15,9%</w:t>
            </w:r>
          </w:p>
        </w:tc>
        <w:tc>
          <w:tcPr>
            <w:tcW w:w="994" w:type="dxa"/>
          </w:tcPr>
          <w:p w:rsidR="00AC0EB3" w:rsidRPr="00F236C9" w:rsidRDefault="00AC0EB3" w:rsidP="00F236C9">
            <w:pPr>
              <w:pStyle w:val="NoSpacing"/>
              <w:jc w:val="both"/>
            </w:pPr>
            <w:r w:rsidRPr="00F236C9">
              <w:t>13,2%</w:t>
            </w:r>
          </w:p>
        </w:tc>
      </w:tr>
    </w:tbl>
    <w:p w:rsidR="00AC0EB3" w:rsidRPr="00F236C9" w:rsidRDefault="00AC0EB3" w:rsidP="00F236C9">
      <w:pPr>
        <w:pStyle w:val="NoSpacing"/>
        <w:jc w:val="both"/>
      </w:pPr>
      <w:r w:rsidRPr="00F236C9">
        <w:t xml:space="preserve"> </w:t>
      </w:r>
    </w:p>
    <w:p w:rsidR="00AC0EB3" w:rsidRPr="00F236C9" w:rsidRDefault="00AC0EB3" w:rsidP="00F236C9">
      <w:pPr>
        <w:spacing w:after="0" w:line="240" w:lineRule="auto"/>
        <w:ind w:right="-242" w:firstLine="567"/>
        <w:jc w:val="both"/>
        <w:rPr>
          <w:sz w:val="24"/>
          <w:szCs w:val="24"/>
        </w:rPr>
      </w:pPr>
      <w:r w:rsidRPr="00F236C9">
        <w:rPr>
          <w:sz w:val="24"/>
          <w:szCs w:val="24"/>
        </w:rPr>
        <w:t>Социальный паспорт семей воспитанников характеризуется следующими особенностями:</w:t>
      </w:r>
    </w:p>
    <w:p w:rsidR="00AC0EB3" w:rsidRPr="00F236C9" w:rsidRDefault="00AC0EB3" w:rsidP="00944F38">
      <w:pPr>
        <w:widowControl w:val="0"/>
        <w:numPr>
          <w:ilvl w:val="0"/>
          <w:numId w:val="8"/>
        </w:numPr>
        <w:tabs>
          <w:tab w:val="left" w:pos="360"/>
        </w:tabs>
        <w:suppressAutoHyphens/>
        <w:spacing w:after="0" w:line="240" w:lineRule="auto"/>
        <w:ind w:left="0" w:right="-12" w:firstLine="567"/>
        <w:jc w:val="both"/>
        <w:rPr>
          <w:sz w:val="24"/>
          <w:szCs w:val="24"/>
        </w:rPr>
      </w:pPr>
      <w:r w:rsidRPr="00F236C9">
        <w:rPr>
          <w:sz w:val="24"/>
          <w:szCs w:val="24"/>
        </w:rPr>
        <w:t xml:space="preserve"> разнообразие родительского контингента по социальному статусу: большую часть родителей составляют служащие (33 % родителей), достаточно высок процент рабочих (20 %); около 13 % родителей не работают;</w:t>
      </w:r>
    </w:p>
    <w:p w:rsidR="00AC0EB3" w:rsidRPr="00F236C9" w:rsidRDefault="00AC0EB3" w:rsidP="00944F38">
      <w:pPr>
        <w:widowControl w:val="0"/>
        <w:numPr>
          <w:ilvl w:val="0"/>
          <w:numId w:val="8"/>
        </w:numPr>
        <w:tabs>
          <w:tab w:val="left" w:pos="360"/>
        </w:tabs>
        <w:suppressAutoHyphens/>
        <w:spacing w:after="0" w:line="240" w:lineRule="auto"/>
        <w:ind w:left="0" w:right="-12" w:firstLine="567"/>
        <w:jc w:val="both"/>
        <w:rPr>
          <w:sz w:val="24"/>
          <w:szCs w:val="24"/>
        </w:rPr>
      </w:pPr>
      <w:r w:rsidRPr="00F236C9">
        <w:rPr>
          <w:sz w:val="24"/>
          <w:szCs w:val="24"/>
        </w:rPr>
        <w:t xml:space="preserve"> большинство родителей имеют высшее образование (41% родителей), достаточное число родителей имеют образование выше среднего (39 %).</w:t>
      </w:r>
    </w:p>
    <w:p w:rsidR="00AC0EB3" w:rsidRPr="00F236C9" w:rsidRDefault="00AC0EB3" w:rsidP="00F236C9">
      <w:pPr>
        <w:tabs>
          <w:tab w:val="left" w:pos="900"/>
          <w:tab w:val="left" w:pos="1260"/>
        </w:tabs>
        <w:spacing w:after="0" w:line="240" w:lineRule="auto"/>
        <w:ind w:firstLine="567"/>
        <w:jc w:val="both"/>
        <w:rPr>
          <w:sz w:val="24"/>
          <w:szCs w:val="24"/>
        </w:rPr>
      </w:pPr>
      <w:r w:rsidRPr="00F236C9">
        <w:rPr>
          <w:sz w:val="24"/>
          <w:szCs w:val="24"/>
        </w:rPr>
        <w:t>На сегодняшний день педагоги дошкольного учреждения уделяют большое внимание работе с семьями воспитанников, вовлекая родителей в единое образовательное пространство. Используются разнообразные формы работы с родителями:</w:t>
      </w:r>
    </w:p>
    <w:p w:rsidR="00AC0EB3" w:rsidRPr="00F236C9" w:rsidRDefault="00AC0EB3" w:rsidP="00944F38">
      <w:pPr>
        <w:numPr>
          <w:ilvl w:val="0"/>
          <w:numId w:val="7"/>
        </w:numPr>
        <w:tabs>
          <w:tab w:val="left" w:pos="900"/>
          <w:tab w:val="left" w:pos="1260"/>
        </w:tabs>
        <w:spacing w:after="0" w:line="240" w:lineRule="auto"/>
        <w:ind w:left="0" w:firstLine="567"/>
        <w:jc w:val="both"/>
        <w:rPr>
          <w:sz w:val="24"/>
          <w:szCs w:val="24"/>
        </w:rPr>
      </w:pPr>
      <w:r w:rsidRPr="00F236C9">
        <w:rPr>
          <w:sz w:val="24"/>
          <w:szCs w:val="24"/>
        </w:rPr>
        <w:t>привлечение родителей к организации деятельности детей в ДОУ;</w:t>
      </w:r>
    </w:p>
    <w:p w:rsidR="00AC0EB3" w:rsidRPr="00F236C9" w:rsidRDefault="00AC0EB3" w:rsidP="00944F38">
      <w:pPr>
        <w:numPr>
          <w:ilvl w:val="0"/>
          <w:numId w:val="7"/>
        </w:numPr>
        <w:tabs>
          <w:tab w:val="left" w:pos="900"/>
          <w:tab w:val="left" w:pos="1260"/>
        </w:tabs>
        <w:spacing w:after="0" w:line="240" w:lineRule="auto"/>
        <w:ind w:left="0" w:firstLine="567"/>
        <w:jc w:val="both"/>
        <w:rPr>
          <w:sz w:val="24"/>
          <w:szCs w:val="24"/>
        </w:rPr>
      </w:pPr>
      <w:r w:rsidRPr="00F236C9">
        <w:rPr>
          <w:sz w:val="24"/>
          <w:szCs w:val="24"/>
        </w:rPr>
        <w:t>день открытых дверей для родителей;</w:t>
      </w:r>
    </w:p>
    <w:p w:rsidR="00AC0EB3" w:rsidRPr="00F236C9" w:rsidRDefault="00AC0EB3" w:rsidP="00944F38">
      <w:pPr>
        <w:numPr>
          <w:ilvl w:val="0"/>
          <w:numId w:val="7"/>
        </w:numPr>
        <w:tabs>
          <w:tab w:val="left" w:pos="900"/>
          <w:tab w:val="left" w:pos="1260"/>
        </w:tabs>
        <w:spacing w:after="0" w:line="240" w:lineRule="auto"/>
        <w:ind w:left="0" w:firstLine="567"/>
        <w:jc w:val="both"/>
        <w:rPr>
          <w:sz w:val="24"/>
          <w:szCs w:val="24"/>
        </w:rPr>
      </w:pPr>
      <w:r w:rsidRPr="00F236C9">
        <w:rPr>
          <w:sz w:val="24"/>
          <w:szCs w:val="24"/>
        </w:rPr>
        <w:t>творческие отчеты воспитателей и детей для родителей;</w:t>
      </w:r>
    </w:p>
    <w:p w:rsidR="00AC0EB3" w:rsidRPr="00F236C9" w:rsidRDefault="00AC0EB3" w:rsidP="00944F38">
      <w:pPr>
        <w:numPr>
          <w:ilvl w:val="0"/>
          <w:numId w:val="7"/>
        </w:numPr>
        <w:tabs>
          <w:tab w:val="left" w:pos="900"/>
          <w:tab w:val="left" w:pos="1260"/>
        </w:tabs>
        <w:spacing w:after="0" w:line="240" w:lineRule="auto"/>
        <w:ind w:left="0" w:firstLine="567"/>
        <w:jc w:val="both"/>
        <w:rPr>
          <w:sz w:val="24"/>
          <w:szCs w:val="24"/>
        </w:rPr>
      </w:pPr>
      <w:r w:rsidRPr="00F236C9">
        <w:rPr>
          <w:sz w:val="24"/>
          <w:szCs w:val="24"/>
        </w:rPr>
        <w:t>совместные физкультурные и музыкальные развлечения;</w:t>
      </w:r>
    </w:p>
    <w:p w:rsidR="00AC0EB3" w:rsidRPr="00F236C9" w:rsidRDefault="00AC0EB3" w:rsidP="00944F38">
      <w:pPr>
        <w:numPr>
          <w:ilvl w:val="0"/>
          <w:numId w:val="7"/>
        </w:numPr>
        <w:tabs>
          <w:tab w:val="left" w:pos="900"/>
          <w:tab w:val="left" w:pos="1260"/>
        </w:tabs>
        <w:spacing w:after="0" w:line="240" w:lineRule="auto"/>
        <w:ind w:left="0" w:firstLine="567"/>
        <w:jc w:val="both"/>
        <w:rPr>
          <w:sz w:val="24"/>
          <w:szCs w:val="24"/>
        </w:rPr>
      </w:pPr>
      <w:r w:rsidRPr="00F236C9">
        <w:rPr>
          <w:sz w:val="24"/>
          <w:szCs w:val="24"/>
        </w:rPr>
        <w:t>конкурсы рисунков и поделок, изготовленных родителями и детьми;</w:t>
      </w:r>
    </w:p>
    <w:p w:rsidR="00AC0EB3" w:rsidRPr="00F236C9" w:rsidRDefault="00AC0EB3" w:rsidP="00944F38">
      <w:pPr>
        <w:numPr>
          <w:ilvl w:val="0"/>
          <w:numId w:val="7"/>
        </w:numPr>
        <w:tabs>
          <w:tab w:val="left" w:pos="900"/>
          <w:tab w:val="left" w:pos="1260"/>
        </w:tabs>
        <w:spacing w:after="0" w:line="240" w:lineRule="auto"/>
        <w:ind w:left="0" w:firstLine="567"/>
        <w:jc w:val="both"/>
        <w:rPr>
          <w:sz w:val="24"/>
          <w:szCs w:val="24"/>
        </w:rPr>
      </w:pPr>
      <w:r w:rsidRPr="00F236C9">
        <w:rPr>
          <w:sz w:val="24"/>
          <w:szCs w:val="24"/>
        </w:rPr>
        <w:t>телефон доверия для родителей и др.</w:t>
      </w:r>
    </w:p>
    <w:p w:rsidR="00AC0EB3" w:rsidRPr="00F236C9" w:rsidRDefault="00AC0EB3" w:rsidP="00F236C9">
      <w:pPr>
        <w:tabs>
          <w:tab w:val="left" w:pos="900"/>
          <w:tab w:val="left" w:pos="1260"/>
        </w:tabs>
        <w:spacing w:after="0" w:line="240" w:lineRule="auto"/>
        <w:ind w:firstLine="567"/>
        <w:jc w:val="both"/>
        <w:rPr>
          <w:sz w:val="24"/>
          <w:szCs w:val="24"/>
        </w:rPr>
      </w:pPr>
      <w:r w:rsidRPr="00F236C9">
        <w:rPr>
          <w:sz w:val="24"/>
          <w:szCs w:val="24"/>
        </w:rPr>
        <w:t xml:space="preserve">Коллектив, родители и дети дошкольного учреждения являются постоянными участниками смотров и конкурсов, проводимых на городском уровне. Воспитанники ДОУ ежегодно принимают участие в спартакиаде среди дошкольников г. Арзамаса.. Родители и дети детского сада в 2012г. приняли  активное участие в городском спортивном конкурсе </w:t>
      </w:r>
    </w:p>
    <w:p w:rsidR="00AC0EB3" w:rsidRPr="00F236C9" w:rsidRDefault="00AC0EB3" w:rsidP="00F236C9">
      <w:pPr>
        <w:widowControl w:val="0"/>
        <w:suppressAutoHyphens/>
        <w:spacing w:after="0" w:line="240" w:lineRule="auto"/>
        <w:ind w:right="12" w:firstLine="567"/>
        <w:jc w:val="both"/>
        <w:rPr>
          <w:sz w:val="24"/>
          <w:szCs w:val="24"/>
        </w:rPr>
      </w:pPr>
      <w:r w:rsidRPr="00F236C9">
        <w:rPr>
          <w:sz w:val="24"/>
          <w:szCs w:val="24"/>
        </w:rPr>
        <w:t>Родители проявляют интерес к проблеме адаптации детей к условиям детского сада. Однако чаще рекомендации воспитателей и специалистов не учитывают, полностью опускают период подготовки детей к посещению детского сада, ориентируются на собственные потребности, а не на потребности ребенка.</w:t>
      </w:r>
    </w:p>
    <w:p w:rsidR="00AC0EB3" w:rsidRPr="00F236C9" w:rsidRDefault="00AC0EB3" w:rsidP="00F236C9">
      <w:pPr>
        <w:widowControl w:val="0"/>
        <w:suppressAutoHyphens/>
        <w:spacing w:after="0" w:line="240" w:lineRule="auto"/>
        <w:ind w:right="12" w:firstLine="567"/>
        <w:jc w:val="both"/>
        <w:rPr>
          <w:sz w:val="24"/>
          <w:szCs w:val="24"/>
        </w:rPr>
      </w:pPr>
      <w:r w:rsidRPr="00F236C9">
        <w:rPr>
          <w:sz w:val="24"/>
          <w:szCs w:val="24"/>
        </w:rPr>
        <w:t xml:space="preserve"> Отмечается пассивность родителей и при подготовке детей к школе, некомпетентность в вопросах психологической готовности детей к обучению, недостаточная осознанность меры собственной ответственности, уверенность в том, что подготовка детей к школе должна осуществляться  только в условиях ДОУ и на подготовительных курсах при общеобразовательных школах.</w:t>
      </w:r>
    </w:p>
    <w:p w:rsidR="00AC0EB3" w:rsidRPr="00F236C9" w:rsidRDefault="00AC0EB3" w:rsidP="00F236C9">
      <w:pPr>
        <w:spacing w:after="0" w:line="240" w:lineRule="auto"/>
        <w:ind w:right="-12" w:firstLine="567"/>
        <w:jc w:val="both"/>
        <w:rPr>
          <w:sz w:val="24"/>
          <w:szCs w:val="24"/>
        </w:rPr>
      </w:pPr>
    </w:p>
    <w:p w:rsidR="00AC0EB3" w:rsidRPr="00F236C9" w:rsidRDefault="00AC0EB3" w:rsidP="00F236C9">
      <w:pPr>
        <w:spacing w:after="0" w:line="240" w:lineRule="auto"/>
        <w:ind w:right="-12" w:firstLine="567"/>
        <w:jc w:val="both"/>
        <w:rPr>
          <w:sz w:val="24"/>
          <w:szCs w:val="24"/>
        </w:rPr>
      </w:pPr>
      <w:r w:rsidRPr="00F236C9">
        <w:rPr>
          <w:sz w:val="24"/>
          <w:szCs w:val="24"/>
        </w:rPr>
        <w:t>Регулярное и разнообразное анкетирование родителей, позволяет выявить уровень удовлетворенности родителями качеством образовательного процесса:</w:t>
      </w:r>
    </w:p>
    <w:p w:rsidR="00AC0EB3" w:rsidRPr="00F236C9" w:rsidRDefault="00AC0EB3" w:rsidP="00944F38">
      <w:pPr>
        <w:widowControl w:val="0"/>
        <w:numPr>
          <w:ilvl w:val="0"/>
          <w:numId w:val="8"/>
        </w:numPr>
        <w:tabs>
          <w:tab w:val="left" w:pos="360"/>
        </w:tabs>
        <w:suppressAutoHyphens/>
        <w:spacing w:after="0" w:line="240" w:lineRule="auto"/>
        <w:ind w:left="0" w:right="-12" w:firstLine="567"/>
        <w:jc w:val="both"/>
        <w:rPr>
          <w:sz w:val="24"/>
          <w:szCs w:val="24"/>
        </w:rPr>
      </w:pPr>
      <w:r w:rsidRPr="00F236C9">
        <w:rPr>
          <w:sz w:val="24"/>
          <w:szCs w:val="24"/>
        </w:rPr>
        <w:t>уровнем образовательной работы с детьми в дошкольном учреждении  - 95% родителей;</w:t>
      </w:r>
    </w:p>
    <w:p w:rsidR="00AC0EB3" w:rsidRPr="00F236C9" w:rsidRDefault="00AC0EB3" w:rsidP="00944F38">
      <w:pPr>
        <w:widowControl w:val="0"/>
        <w:numPr>
          <w:ilvl w:val="0"/>
          <w:numId w:val="8"/>
        </w:numPr>
        <w:tabs>
          <w:tab w:val="left" w:pos="360"/>
        </w:tabs>
        <w:suppressAutoHyphens/>
        <w:spacing w:after="0" w:line="240" w:lineRule="auto"/>
        <w:ind w:left="0" w:right="-12" w:firstLine="567"/>
        <w:jc w:val="both"/>
        <w:rPr>
          <w:sz w:val="24"/>
          <w:szCs w:val="24"/>
        </w:rPr>
      </w:pPr>
      <w:r w:rsidRPr="00F236C9">
        <w:rPr>
          <w:sz w:val="24"/>
          <w:szCs w:val="24"/>
        </w:rPr>
        <w:t xml:space="preserve"> профессиональной компетентностью педагогов  - 82 % родителей;</w:t>
      </w:r>
    </w:p>
    <w:p w:rsidR="00AC0EB3" w:rsidRPr="00F236C9" w:rsidRDefault="00AC0EB3" w:rsidP="00944F38">
      <w:pPr>
        <w:widowControl w:val="0"/>
        <w:numPr>
          <w:ilvl w:val="0"/>
          <w:numId w:val="8"/>
        </w:numPr>
        <w:tabs>
          <w:tab w:val="left" w:pos="360"/>
        </w:tabs>
        <w:suppressAutoHyphens/>
        <w:spacing w:after="0" w:line="240" w:lineRule="auto"/>
        <w:ind w:left="0" w:right="-236" w:firstLine="567"/>
        <w:jc w:val="both"/>
        <w:rPr>
          <w:sz w:val="24"/>
          <w:szCs w:val="24"/>
        </w:rPr>
      </w:pPr>
      <w:r w:rsidRPr="00F236C9">
        <w:rPr>
          <w:sz w:val="24"/>
          <w:szCs w:val="24"/>
        </w:rPr>
        <w:t>полнотой получения информации о жизни ребенка в группе - 85% родителей;</w:t>
      </w:r>
    </w:p>
    <w:p w:rsidR="00AC0EB3" w:rsidRPr="00F236C9" w:rsidRDefault="00AC0EB3" w:rsidP="00944F38">
      <w:pPr>
        <w:widowControl w:val="0"/>
        <w:numPr>
          <w:ilvl w:val="0"/>
          <w:numId w:val="8"/>
        </w:numPr>
        <w:tabs>
          <w:tab w:val="left" w:pos="360"/>
        </w:tabs>
        <w:suppressAutoHyphens/>
        <w:spacing w:after="0" w:line="240" w:lineRule="auto"/>
        <w:ind w:left="0" w:right="-12" w:firstLine="567"/>
        <w:jc w:val="both"/>
        <w:rPr>
          <w:sz w:val="24"/>
          <w:szCs w:val="24"/>
        </w:rPr>
      </w:pPr>
      <w:r w:rsidRPr="00F236C9">
        <w:rPr>
          <w:sz w:val="24"/>
          <w:szCs w:val="24"/>
        </w:rPr>
        <w:t>качеством консультативной помощи педагогов в преодолении трудностей  - 86% родителей;</w:t>
      </w:r>
    </w:p>
    <w:p w:rsidR="00AC0EB3" w:rsidRPr="00F236C9" w:rsidRDefault="00AC0EB3" w:rsidP="00944F38">
      <w:pPr>
        <w:widowControl w:val="0"/>
        <w:numPr>
          <w:ilvl w:val="0"/>
          <w:numId w:val="8"/>
        </w:numPr>
        <w:tabs>
          <w:tab w:val="left" w:pos="360"/>
        </w:tabs>
        <w:suppressAutoHyphens/>
        <w:spacing w:after="0" w:line="240" w:lineRule="auto"/>
        <w:ind w:left="0" w:right="12" w:firstLine="567"/>
        <w:jc w:val="both"/>
        <w:rPr>
          <w:sz w:val="24"/>
          <w:szCs w:val="24"/>
        </w:rPr>
      </w:pPr>
      <w:r w:rsidRPr="00F236C9">
        <w:rPr>
          <w:sz w:val="24"/>
          <w:szCs w:val="24"/>
        </w:rPr>
        <w:t>посещением и содержанием открытых мероприятий проводимых в детском саду - 96% родителей.</w:t>
      </w:r>
    </w:p>
    <w:p w:rsidR="00AC0EB3" w:rsidRPr="00F236C9" w:rsidRDefault="00AC0EB3" w:rsidP="00F236C9">
      <w:pPr>
        <w:widowControl w:val="0"/>
        <w:suppressAutoHyphens/>
        <w:spacing w:after="0" w:line="240" w:lineRule="auto"/>
        <w:ind w:right="12" w:firstLine="567"/>
        <w:jc w:val="both"/>
        <w:rPr>
          <w:sz w:val="24"/>
          <w:szCs w:val="24"/>
        </w:rPr>
      </w:pPr>
    </w:p>
    <w:p w:rsidR="00AC0EB3" w:rsidRPr="00F236C9" w:rsidRDefault="00AC0EB3" w:rsidP="00F236C9">
      <w:pPr>
        <w:widowControl w:val="0"/>
        <w:suppressAutoHyphens/>
        <w:spacing w:after="0" w:line="240" w:lineRule="auto"/>
        <w:ind w:right="12" w:firstLine="567"/>
        <w:jc w:val="both"/>
        <w:rPr>
          <w:i/>
          <w:sz w:val="24"/>
          <w:szCs w:val="24"/>
        </w:rPr>
      </w:pPr>
      <w:r w:rsidRPr="00F236C9">
        <w:rPr>
          <w:sz w:val="24"/>
          <w:szCs w:val="24"/>
        </w:rPr>
        <w:t>Вывод: учитывая необходимость сотрудничества и взаимопонимания с родителями в вопросах воспитания и обучения детей, а также учитывая тот факт, что родители являются равноправными участниками образовательного процесса, важно найти новые формы совместной деятельности по сохранению и укреплению здоровья детей</w:t>
      </w:r>
      <w:r w:rsidRPr="00F236C9">
        <w:rPr>
          <w:i/>
          <w:sz w:val="24"/>
          <w:szCs w:val="24"/>
        </w:rPr>
        <w:t xml:space="preserve">. </w:t>
      </w:r>
    </w:p>
    <w:p w:rsidR="00AC0EB3" w:rsidRPr="00F236C9" w:rsidRDefault="00AC0EB3" w:rsidP="00F236C9">
      <w:pPr>
        <w:pStyle w:val="NoSpacing"/>
        <w:ind w:left="360"/>
        <w:jc w:val="center"/>
        <w:rPr>
          <w:b/>
        </w:rPr>
      </w:pPr>
      <w:r w:rsidRPr="00F236C9">
        <w:rPr>
          <w:b/>
        </w:rPr>
        <w:t>2.4.Кадровое обеспечение</w:t>
      </w:r>
    </w:p>
    <w:p w:rsidR="00AC0EB3" w:rsidRPr="00F236C9" w:rsidRDefault="00AC0EB3" w:rsidP="00F236C9">
      <w:pPr>
        <w:spacing w:after="0" w:line="240" w:lineRule="auto"/>
        <w:jc w:val="both"/>
        <w:rPr>
          <w:sz w:val="24"/>
          <w:szCs w:val="24"/>
        </w:rPr>
      </w:pPr>
      <w:r w:rsidRPr="00F236C9">
        <w:rPr>
          <w:sz w:val="24"/>
          <w:szCs w:val="24"/>
        </w:rPr>
        <w:t>Образовательный процесс в ДОУ осуществляют:</w:t>
      </w:r>
    </w:p>
    <w:p w:rsidR="00AC0EB3" w:rsidRPr="00F236C9" w:rsidRDefault="00AC0EB3" w:rsidP="00F236C9">
      <w:pPr>
        <w:spacing w:after="0" w:line="240" w:lineRule="auto"/>
        <w:jc w:val="both"/>
        <w:rPr>
          <w:sz w:val="24"/>
          <w:szCs w:val="24"/>
        </w:rPr>
      </w:pPr>
      <w:r w:rsidRPr="00F236C9">
        <w:rPr>
          <w:sz w:val="24"/>
          <w:szCs w:val="24"/>
        </w:rPr>
        <w:t>Воспитатели – 16 педагогов,</w:t>
      </w:r>
    </w:p>
    <w:p w:rsidR="00AC0EB3" w:rsidRPr="00F236C9" w:rsidRDefault="00AC0EB3" w:rsidP="00F236C9">
      <w:pPr>
        <w:spacing w:after="0" w:line="240" w:lineRule="auto"/>
        <w:jc w:val="both"/>
        <w:rPr>
          <w:sz w:val="24"/>
          <w:szCs w:val="24"/>
        </w:rPr>
      </w:pPr>
      <w:r w:rsidRPr="00F236C9">
        <w:rPr>
          <w:sz w:val="24"/>
          <w:szCs w:val="24"/>
        </w:rPr>
        <w:t>Старший воспитатель – 1 педагог;</w:t>
      </w:r>
    </w:p>
    <w:p w:rsidR="00AC0EB3" w:rsidRPr="00F236C9" w:rsidRDefault="00AC0EB3" w:rsidP="00F236C9">
      <w:pPr>
        <w:spacing w:after="0" w:line="240" w:lineRule="auto"/>
        <w:jc w:val="both"/>
        <w:rPr>
          <w:sz w:val="24"/>
          <w:szCs w:val="24"/>
        </w:rPr>
      </w:pPr>
      <w:r w:rsidRPr="00F236C9">
        <w:rPr>
          <w:sz w:val="24"/>
          <w:szCs w:val="24"/>
        </w:rPr>
        <w:t>Музыкальный руководитель – 1 педагог,</w:t>
      </w:r>
    </w:p>
    <w:p w:rsidR="00AC0EB3" w:rsidRPr="00F236C9" w:rsidRDefault="00AC0EB3" w:rsidP="00F236C9">
      <w:pPr>
        <w:spacing w:after="0" w:line="240" w:lineRule="auto"/>
        <w:jc w:val="both"/>
        <w:rPr>
          <w:sz w:val="24"/>
          <w:szCs w:val="24"/>
        </w:rPr>
      </w:pPr>
      <w:r w:rsidRPr="00F236C9">
        <w:rPr>
          <w:sz w:val="24"/>
          <w:szCs w:val="24"/>
        </w:rPr>
        <w:t>Инструктор по физическому воспитанию – 1 педагог;</w:t>
      </w:r>
    </w:p>
    <w:p w:rsidR="00AC0EB3" w:rsidRPr="00F236C9" w:rsidRDefault="00AC0EB3" w:rsidP="00F236C9">
      <w:pPr>
        <w:spacing w:after="0" w:line="240" w:lineRule="auto"/>
        <w:jc w:val="both"/>
        <w:rPr>
          <w:sz w:val="24"/>
          <w:szCs w:val="24"/>
        </w:rPr>
      </w:pPr>
      <w:r w:rsidRPr="00F236C9">
        <w:rPr>
          <w:sz w:val="24"/>
          <w:szCs w:val="24"/>
        </w:rPr>
        <w:t>Учитель-логопед -1 педагог.</w:t>
      </w:r>
    </w:p>
    <w:p w:rsidR="00AC0EB3" w:rsidRPr="00F236C9" w:rsidRDefault="00AC0EB3" w:rsidP="00F236C9">
      <w:pPr>
        <w:spacing w:after="0" w:line="240" w:lineRule="auto"/>
        <w:jc w:val="both"/>
        <w:rPr>
          <w:sz w:val="24"/>
          <w:szCs w:val="24"/>
        </w:rPr>
      </w:pPr>
      <w:r w:rsidRPr="00F236C9">
        <w:rPr>
          <w:sz w:val="24"/>
          <w:szCs w:val="24"/>
        </w:rPr>
        <w:t>Укомплектованность:</w:t>
      </w:r>
    </w:p>
    <w:p w:rsidR="00AC0EB3" w:rsidRPr="00F236C9" w:rsidRDefault="00AC0EB3" w:rsidP="00F236C9">
      <w:pPr>
        <w:spacing w:after="0" w:line="240" w:lineRule="auto"/>
        <w:jc w:val="both"/>
        <w:rPr>
          <w:sz w:val="24"/>
          <w:szCs w:val="24"/>
        </w:rPr>
      </w:pPr>
      <w:r w:rsidRPr="00F236C9">
        <w:rPr>
          <w:sz w:val="24"/>
          <w:szCs w:val="24"/>
        </w:rPr>
        <w:t>- общая – 100%;</w:t>
      </w:r>
    </w:p>
    <w:p w:rsidR="00AC0EB3" w:rsidRPr="00F236C9" w:rsidRDefault="00AC0EB3" w:rsidP="00F236C9">
      <w:pPr>
        <w:spacing w:after="0" w:line="240" w:lineRule="auto"/>
        <w:jc w:val="both"/>
        <w:rPr>
          <w:sz w:val="24"/>
          <w:szCs w:val="24"/>
        </w:rPr>
      </w:pPr>
      <w:r w:rsidRPr="00F236C9">
        <w:rPr>
          <w:sz w:val="24"/>
          <w:szCs w:val="24"/>
        </w:rPr>
        <w:t>- штатная – 100%;</w:t>
      </w:r>
    </w:p>
    <w:p w:rsidR="00AC0EB3" w:rsidRPr="00F236C9" w:rsidRDefault="00AC0EB3" w:rsidP="00F236C9">
      <w:pPr>
        <w:spacing w:after="0" w:line="240" w:lineRule="auto"/>
        <w:jc w:val="both"/>
        <w:rPr>
          <w:b/>
          <w:bCs/>
          <w:sz w:val="24"/>
          <w:szCs w:val="24"/>
        </w:rPr>
      </w:pPr>
      <w:r w:rsidRPr="00F236C9">
        <w:rPr>
          <w:b/>
          <w:bCs/>
          <w:sz w:val="24"/>
          <w:szCs w:val="24"/>
        </w:rPr>
        <w:t>Образовательный уровень педагогических работников ДОУ:</w:t>
      </w:r>
    </w:p>
    <w:p w:rsidR="00AC0EB3" w:rsidRPr="00F236C9" w:rsidRDefault="00AC0EB3" w:rsidP="00F236C9">
      <w:pPr>
        <w:spacing w:after="0" w:line="24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6"/>
        <w:gridCol w:w="3421"/>
        <w:gridCol w:w="3784"/>
      </w:tblGrid>
      <w:tr w:rsidR="00AC0EB3" w:rsidRPr="00F236C9" w:rsidTr="00A70B15">
        <w:trPr>
          <w:cantSplit/>
        </w:trPr>
        <w:tc>
          <w:tcPr>
            <w:tcW w:w="2406" w:type="dxa"/>
            <w:vMerge w:val="restart"/>
          </w:tcPr>
          <w:p w:rsidR="00AC0EB3" w:rsidRPr="00F236C9" w:rsidRDefault="00AC0EB3" w:rsidP="00F236C9">
            <w:pPr>
              <w:pStyle w:val="NoSpacing"/>
              <w:jc w:val="both"/>
              <w:rPr>
                <w:b/>
              </w:rPr>
            </w:pPr>
            <w:r w:rsidRPr="00F236C9">
              <w:rPr>
                <w:b/>
              </w:rPr>
              <w:t>Должность</w:t>
            </w:r>
          </w:p>
        </w:tc>
        <w:tc>
          <w:tcPr>
            <w:tcW w:w="7731" w:type="dxa"/>
            <w:gridSpan w:val="2"/>
          </w:tcPr>
          <w:p w:rsidR="00AC0EB3" w:rsidRPr="00F236C9" w:rsidRDefault="00AC0EB3" w:rsidP="00F236C9">
            <w:pPr>
              <w:pStyle w:val="NoSpacing"/>
              <w:jc w:val="both"/>
              <w:rPr>
                <w:b/>
              </w:rPr>
            </w:pPr>
            <w:r w:rsidRPr="00F236C9">
              <w:rPr>
                <w:b/>
              </w:rPr>
              <w:t>образование</w:t>
            </w:r>
          </w:p>
        </w:tc>
      </w:tr>
      <w:tr w:rsidR="00AC0EB3" w:rsidRPr="00F236C9" w:rsidTr="00A70B15">
        <w:trPr>
          <w:cantSplit/>
        </w:trPr>
        <w:tc>
          <w:tcPr>
            <w:tcW w:w="2406" w:type="dxa"/>
            <w:vMerge/>
          </w:tcPr>
          <w:p w:rsidR="00AC0EB3" w:rsidRPr="00F236C9" w:rsidRDefault="00AC0EB3" w:rsidP="00F236C9">
            <w:pPr>
              <w:pStyle w:val="NoSpacing"/>
              <w:jc w:val="both"/>
              <w:rPr>
                <w:b/>
              </w:rPr>
            </w:pPr>
          </w:p>
        </w:tc>
        <w:tc>
          <w:tcPr>
            <w:tcW w:w="3656" w:type="dxa"/>
          </w:tcPr>
          <w:p w:rsidR="00AC0EB3" w:rsidRPr="00F236C9" w:rsidRDefault="00AC0EB3" w:rsidP="00F236C9">
            <w:pPr>
              <w:pStyle w:val="NoSpacing"/>
              <w:jc w:val="both"/>
              <w:rPr>
                <w:b/>
              </w:rPr>
            </w:pPr>
            <w:r w:rsidRPr="00F236C9">
              <w:rPr>
                <w:b/>
              </w:rPr>
              <w:t>Высшее педагогическое</w:t>
            </w:r>
          </w:p>
        </w:tc>
        <w:tc>
          <w:tcPr>
            <w:tcW w:w="4075" w:type="dxa"/>
          </w:tcPr>
          <w:p w:rsidR="00AC0EB3" w:rsidRPr="00F236C9" w:rsidRDefault="00AC0EB3" w:rsidP="00F236C9">
            <w:pPr>
              <w:pStyle w:val="NoSpacing"/>
              <w:jc w:val="both"/>
              <w:rPr>
                <w:b/>
              </w:rPr>
            </w:pPr>
            <w:r w:rsidRPr="00F236C9">
              <w:rPr>
                <w:b/>
              </w:rPr>
              <w:t>Средне-   специальное педагогическое</w:t>
            </w:r>
          </w:p>
        </w:tc>
      </w:tr>
      <w:tr w:rsidR="00AC0EB3" w:rsidRPr="00F236C9" w:rsidTr="00A70B15">
        <w:tc>
          <w:tcPr>
            <w:tcW w:w="2406" w:type="dxa"/>
          </w:tcPr>
          <w:p w:rsidR="00AC0EB3" w:rsidRPr="00F236C9" w:rsidRDefault="00AC0EB3" w:rsidP="00F236C9">
            <w:pPr>
              <w:pStyle w:val="NoSpacing"/>
              <w:jc w:val="both"/>
            </w:pPr>
            <w:r w:rsidRPr="00F236C9">
              <w:t>заведующая</w:t>
            </w:r>
          </w:p>
        </w:tc>
        <w:tc>
          <w:tcPr>
            <w:tcW w:w="3656" w:type="dxa"/>
          </w:tcPr>
          <w:p w:rsidR="00AC0EB3" w:rsidRPr="00F236C9" w:rsidRDefault="00AC0EB3" w:rsidP="00F236C9">
            <w:pPr>
              <w:pStyle w:val="NoSpacing"/>
              <w:jc w:val="both"/>
            </w:pPr>
            <w:r w:rsidRPr="00F236C9">
              <w:t>1 –   4.7%</w:t>
            </w:r>
          </w:p>
        </w:tc>
        <w:tc>
          <w:tcPr>
            <w:tcW w:w="4075" w:type="dxa"/>
          </w:tcPr>
          <w:p w:rsidR="00AC0EB3" w:rsidRPr="00F236C9" w:rsidRDefault="00AC0EB3" w:rsidP="00F236C9">
            <w:pPr>
              <w:pStyle w:val="NoSpacing"/>
              <w:jc w:val="both"/>
            </w:pPr>
          </w:p>
        </w:tc>
      </w:tr>
      <w:tr w:rsidR="00AC0EB3" w:rsidRPr="00F236C9" w:rsidTr="00A70B15">
        <w:tc>
          <w:tcPr>
            <w:tcW w:w="2406" w:type="dxa"/>
          </w:tcPr>
          <w:p w:rsidR="00AC0EB3" w:rsidRPr="00F236C9" w:rsidRDefault="00AC0EB3" w:rsidP="00F236C9">
            <w:pPr>
              <w:pStyle w:val="NoSpacing"/>
              <w:jc w:val="both"/>
            </w:pPr>
            <w:r w:rsidRPr="00F236C9">
              <w:t>воспитатели ст.воспитатель</w:t>
            </w:r>
          </w:p>
        </w:tc>
        <w:tc>
          <w:tcPr>
            <w:tcW w:w="3656" w:type="dxa"/>
          </w:tcPr>
          <w:p w:rsidR="00AC0EB3" w:rsidRPr="00F236C9" w:rsidRDefault="00AC0EB3" w:rsidP="00F236C9">
            <w:pPr>
              <w:pStyle w:val="NoSpacing"/>
              <w:jc w:val="both"/>
            </w:pPr>
            <w:r w:rsidRPr="00F236C9">
              <w:t>15 – 71.8%</w:t>
            </w:r>
          </w:p>
          <w:p w:rsidR="00AC0EB3" w:rsidRPr="00F236C9" w:rsidRDefault="00AC0EB3" w:rsidP="00F236C9">
            <w:pPr>
              <w:pStyle w:val="NoSpacing"/>
              <w:jc w:val="both"/>
            </w:pPr>
            <w:r w:rsidRPr="00F236C9">
              <w:t>1 -    4.7%</w:t>
            </w:r>
          </w:p>
        </w:tc>
        <w:tc>
          <w:tcPr>
            <w:tcW w:w="4075" w:type="dxa"/>
          </w:tcPr>
          <w:p w:rsidR="00AC0EB3" w:rsidRPr="00F236C9" w:rsidRDefault="00AC0EB3" w:rsidP="00F236C9">
            <w:pPr>
              <w:pStyle w:val="NoSpacing"/>
              <w:jc w:val="both"/>
            </w:pPr>
            <w:r w:rsidRPr="00F236C9">
              <w:t>1– 4.7 %</w:t>
            </w:r>
          </w:p>
        </w:tc>
      </w:tr>
      <w:tr w:rsidR="00AC0EB3" w:rsidRPr="00F236C9" w:rsidTr="00A70B15">
        <w:tc>
          <w:tcPr>
            <w:tcW w:w="2406" w:type="dxa"/>
          </w:tcPr>
          <w:p w:rsidR="00AC0EB3" w:rsidRPr="00F236C9" w:rsidRDefault="00AC0EB3" w:rsidP="00F236C9">
            <w:pPr>
              <w:pStyle w:val="NoSpacing"/>
              <w:jc w:val="both"/>
            </w:pPr>
            <w:r w:rsidRPr="00F236C9">
              <w:t>Муз.руководитель</w:t>
            </w:r>
          </w:p>
        </w:tc>
        <w:tc>
          <w:tcPr>
            <w:tcW w:w="3656" w:type="dxa"/>
          </w:tcPr>
          <w:p w:rsidR="00AC0EB3" w:rsidRPr="00F236C9" w:rsidRDefault="00AC0EB3" w:rsidP="00F236C9">
            <w:pPr>
              <w:pStyle w:val="NoSpacing"/>
              <w:jc w:val="both"/>
            </w:pPr>
          </w:p>
        </w:tc>
        <w:tc>
          <w:tcPr>
            <w:tcW w:w="4075" w:type="dxa"/>
          </w:tcPr>
          <w:p w:rsidR="00AC0EB3" w:rsidRPr="00F236C9" w:rsidRDefault="00AC0EB3" w:rsidP="00F236C9">
            <w:pPr>
              <w:pStyle w:val="NoSpacing"/>
              <w:jc w:val="both"/>
            </w:pPr>
            <w:r w:rsidRPr="00F236C9">
              <w:t>1– 4.7 %</w:t>
            </w:r>
          </w:p>
        </w:tc>
      </w:tr>
      <w:tr w:rsidR="00AC0EB3" w:rsidRPr="00F236C9" w:rsidTr="00A70B15">
        <w:tc>
          <w:tcPr>
            <w:tcW w:w="2406" w:type="dxa"/>
          </w:tcPr>
          <w:p w:rsidR="00AC0EB3" w:rsidRPr="00F236C9" w:rsidRDefault="00AC0EB3" w:rsidP="00F236C9">
            <w:pPr>
              <w:pStyle w:val="NoSpacing"/>
              <w:jc w:val="both"/>
            </w:pPr>
            <w:r w:rsidRPr="00F236C9">
              <w:t>Инструктор по физ.воспитанию</w:t>
            </w:r>
          </w:p>
        </w:tc>
        <w:tc>
          <w:tcPr>
            <w:tcW w:w="3656" w:type="dxa"/>
          </w:tcPr>
          <w:p w:rsidR="00AC0EB3" w:rsidRPr="00F236C9" w:rsidRDefault="00AC0EB3" w:rsidP="00F236C9">
            <w:pPr>
              <w:pStyle w:val="NoSpacing"/>
              <w:jc w:val="both"/>
            </w:pPr>
          </w:p>
        </w:tc>
        <w:tc>
          <w:tcPr>
            <w:tcW w:w="4075" w:type="dxa"/>
          </w:tcPr>
          <w:p w:rsidR="00AC0EB3" w:rsidRPr="00F236C9" w:rsidRDefault="00AC0EB3" w:rsidP="00F236C9">
            <w:pPr>
              <w:pStyle w:val="NoSpacing"/>
              <w:jc w:val="both"/>
            </w:pPr>
            <w:r w:rsidRPr="00F236C9">
              <w:t>1– 4.7 %</w:t>
            </w:r>
          </w:p>
        </w:tc>
      </w:tr>
      <w:tr w:rsidR="00AC0EB3" w:rsidRPr="00F236C9" w:rsidTr="00A70B15">
        <w:tc>
          <w:tcPr>
            <w:tcW w:w="2406" w:type="dxa"/>
          </w:tcPr>
          <w:p w:rsidR="00AC0EB3" w:rsidRPr="00F236C9" w:rsidRDefault="00AC0EB3" w:rsidP="00F236C9">
            <w:pPr>
              <w:pStyle w:val="NoSpacing"/>
              <w:jc w:val="both"/>
            </w:pPr>
            <w:r w:rsidRPr="00F236C9">
              <w:t>логопед</w:t>
            </w:r>
          </w:p>
        </w:tc>
        <w:tc>
          <w:tcPr>
            <w:tcW w:w="3656" w:type="dxa"/>
          </w:tcPr>
          <w:p w:rsidR="00AC0EB3" w:rsidRPr="00F236C9" w:rsidRDefault="00AC0EB3" w:rsidP="00F236C9">
            <w:pPr>
              <w:pStyle w:val="NoSpacing"/>
              <w:jc w:val="both"/>
            </w:pPr>
            <w:r w:rsidRPr="00F236C9">
              <w:t>1 –   4.7%</w:t>
            </w:r>
          </w:p>
        </w:tc>
        <w:tc>
          <w:tcPr>
            <w:tcW w:w="4075" w:type="dxa"/>
          </w:tcPr>
          <w:p w:rsidR="00AC0EB3" w:rsidRPr="00F236C9" w:rsidRDefault="00AC0EB3" w:rsidP="00F236C9">
            <w:pPr>
              <w:pStyle w:val="NoSpacing"/>
              <w:jc w:val="both"/>
            </w:pPr>
          </w:p>
        </w:tc>
      </w:tr>
      <w:tr w:rsidR="00AC0EB3" w:rsidRPr="00F236C9" w:rsidTr="00A70B15">
        <w:tc>
          <w:tcPr>
            <w:tcW w:w="2406" w:type="dxa"/>
          </w:tcPr>
          <w:p w:rsidR="00AC0EB3" w:rsidRPr="00F236C9" w:rsidRDefault="00AC0EB3" w:rsidP="00F236C9">
            <w:pPr>
              <w:pStyle w:val="NoSpacing"/>
              <w:jc w:val="both"/>
            </w:pPr>
            <w:r w:rsidRPr="00F236C9">
              <w:t>всего</w:t>
            </w:r>
          </w:p>
        </w:tc>
        <w:tc>
          <w:tcPr>
            <w:tcW w:w="3656" w:type="dxa"/>
          </w:tcPr>
          <w:p w:rsidR="00AC0EB3" w:rsidRPr="00F236C9" w:rsidRDefault="00AC0EB3" w:rsidP="00F236C9">
            <w:pPr>
              <w:pStyle w:val="NoSpacing"/>
              <w:jc w:val="both"/>
            </w:pPr>
            <w:r w:rsidRPr="00F236C9">
              <w:t>18 -  85.9%</w:t>
            </w:r>
          </w:p>
        </w:tc>
        <w:tc>
          <w:tcPr>
            <w:tcW w:w="4075" w:type="dxa"/>
          </w:tcPr>
          <w:p w:rsidR="00AC0EB3" w:rsidRPr="00F236C9" w:rsidRDefault="00AC0EB3" w:rsidP="00F236C9">
            <w:pPr>
              <w:pStyle w:val="NoSpacing"/>
              <w:jc w:val="both"/>
              <w:rPr>
                <w:bCs/>
              </w:rPr>
            </w:pPr>
            <w:r w:rsidRPr="00F236C9">
              <w:rPr>
                <w:bCs/>
              </w:rPr>
              <w:t>3 – 14.1</w:t>
            </w:r>
          </w:p>
        </w:tc>
      </w:tr>
    </w:tbl>
    <w:p w:rsidR="00AC0EB3" w:rsidRPr="00F236C9" w:rsidRDefault="00AC0EB3" w:rsidP="00F236C9">
      <w:pPr>
        <w:pStyle w:val="NoSpacing"/>
        <w:ind w:firstLine="709"/>
        <w:jc w:val="both"/>
      </w:pPr>
      <w:r w:rsidRPr="00F236C9">
        <w:t xml:space="preserve">Из таблицы следует, что большинство педагогов имеет высшее педагогическое образование (85,9%), среднее специальное образование – у 14,1%.. </w:t>
      </w:r>
    </w:p>
    <w:p w:rsidR="00AC0EB3" w:rsidRPr="00F236C9" w:rsidRDefault="00AC0EB3" w:rsidP="00F236C9">
      <w:pPr>
        <w:tabs>
          <w:tab w:val="left" w:pos="3870"/>
        </w:tabs>
        <w:spacing w:line="240" w:lineRule="auto"/>
        <w:ind w:left="360"/>
        <w:jc w:val="both"/>
        <w:outlineLvl w:val="0"/>
        <w:rPr>
          <w:b/>
          <w:sz w:val="24"/>
          <w:szCs w:val="24"/>
        </w:rPr>
      </w:pPr>
    </w:p>
    <w:p w:rsidR="00AC0EB3" w:rsidRPr="00F236C9" w:rsidRDefault="00AC0EB3" w:rsidP="00F236C9">
      <w:pPr>
        <w:tabs>
          <w:tab w:val="left" w:pos="3870"/>
        </w:tabs>
        <w:spacing w:line="240" w:lineRule="auto"/>
        <w:ind w:left="360"/>
        <w:jc w:val="both"/>
        <w:outlineLvl w:val="0"/>
        <w:rPr>
          <w:b/>
          <w:sz w:val="24"/>
          <w:szCs w:val="24"/>
        </w:rPr>
      </w:pPr>
      <w:r w:rsidRPr="00F236C9">
        <w:rPr>
          <w:b/>
          <w:sz w:val="24"/>
          <w:szCs w:val="24"/>
        </w:rPr>
        <w:t>Педагогический стаж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2"/>
        <w:gridCol w:w="1915"/>
        <w:gridCol w:w="1907"/>
        <w:gridCol w:w="1907"/>
        <w:gridCol w:w="1980"/>
      </w:tblGrid>
      <w:tr w:rsidR="00AC0EB3" w:rsidRPr="00F236C9" w:rsidTr="00A70B15">
        <w:tc>
          <w:tcPr>
            <w:tcW w:w="1862" w:type="dxa"/>
          </w:tcPr>
          <w:p w:rsidR="00AC0EB3" w:rsidRPr="00F236C9" w:rsidRDefault="00AC0EB3" w:rsidP="00F236C9">
            <w:pPr>
              <w:pStyle w:val="NoSpacing"/>
              <w:jc w:val="both"/>
              <w:rPr>
                <w:b/>
              </w:rPr>
            </w:pPr>
            <w:r w:rsidRPr="00F236C9">
              <w:rPr>
                <w:b/>
              </w:rPr>
              <w:t>2013 г.</w:t>
            </w:r>
          </w:p>
        </w:tc>
        <w:tc>
          <w:tcPr>
            <w:tcW w:w="1915" w:type="dxa"/>
          </w:tcPr>
          <w:p w:rsidR="00AC0EB3" w:rsidRPr="00F236C9" w:rsidRDefault="00AC0EB3" w:rsidP="00F236C9">
            <w:pPr>
              <w:pStyle w:val="NoSpacing"/>
              <w:jc w:val="both"/>
              <w:rPr>
                <w:b/>
              </w:rPr>
            </w:pPr>
            <w:r w:rsidRPr="00F236C9">
              <w:rPr>
                <w:b/>
              </w:rPr>
              <w:t>До 5 лет</w:t>
            </w:r>
          </w:p>
        </w:tc>
        <w:tc>
          <w:tcPr>
            <w:tcW w:w="1907" w:type="dxa"/>
          </w:tcPr>
          <w:p w:rsidR="00AC0EB3" w:rsidRPr="00F236C9" w:rsidRDefault="00AC0EB3" w:rsidP="00F236C9">
            <w:pPr>
              <w:pStyle w:val="NoSpacing"/>
              <w:jc w:val="both"/>
              <w:rPr>
                <w:b/>
              </w:rPr>
            </w:pPr>
            <w:r w:rsidRPr="00F236C9">
              <w:rPr>
                <w:b/>
              </w:rPr>
              <w:t>От 5 до 10</w:t>
            </w:r>
          </w:p>
        </w:tc>
        <w:tc>
          <w:tcPr>
            <w:tcW w:w="1907" w:type="dxa"/>
          </w:tcPr>
          <w:p w:rsidR="00AC0EB3" w:rsidRPr="00F236C9" w:rsidRDefault="00AC0EB3" w:rsidP="00F236C9">
            <w:pPr>
              <w:pStyle w:val="NoSpacing"/>
              <w:jc w:val="both"/>
              <w:rPr>
                <w:b/>
              </w:rPr>
            </w:pPr>
            <w:r w:rsidRPr="00F236C9">
              <w:rPr>
                <w:b/>
              </w:rPr>
              <w:t>От 10 до 20</w:t>
            </w:r>
          </w:p>
        </w:tc>
        <w:tc>
          <w:tcPr>
            <w:tcW w:w="1980" w:type="dxa"/>
          </w:tcPr>
          <w:p w:rsidR="00AC0EB3" w:rsidRPr="00F236C9" w:rsidRDefault="00AC0EB3" w:rsidP="00F236C9">
            <w:pPr>
              <w:pStyle w:val="NoSpacing"/>
              <w:jc w:val="both"/>
              <w:rPr>
                <w:b/>
              </w:rPr>
            </w:pPr>
            <w:r w:rsidRPr="00F236C9">
              <w:rPr>
                <w:b/>
              </w:rPr>
              <w:t>Свыше 20</w:t>
            </w:r>
          </w:p>
        </w:tc>
      </w:tr>
      <w:tr w:rsidR="00AC0EB3" w:rsidRPr="00F236C9" w:rsidTr="00A70B15">
        <w:tc>
          <w:tcPr>
            <w:tcW w:w="1862" w:type="dxa"/>
          </w:tcPr>
          <w:p w:rsidR="00AC0EB3" w:rsidRPr="00F236C9" w:rsidRDefault="00AC0EB3" w:rsidP="00F236C9">
            <w:pPr>
              <w:pStyle w:val="NoSpacing"/>
              <w:jc w:val="both"/>
              <w:rPr>
                <w:b/>
              </w:rPr>
            </w:pPr>
            <w:r w:rsidRPr="00F236C9">
              <w:rPr>
                <w:b/>
              </w:rPr>
              <w:t>21</w:t>
            </w:r>
          </w:p>
        </w:tc>
        <w:tc>
          <w:tcPr>
            <w:tcW w:w="1915" w:type="dxa"/>
          </w:tcPr>
          <w:p w:rsidR="00AC0EB3" w:rsidRPr="00F236C9" w:rsidRDefault="00AC0EB3" w:rsidP="00F236C9">
            <w:pPr>
              <w:pStyle w:val="NoSpacing"/>
              <w:jc w:val="both"/>
            </w:pPr>
            <w:r w:rsidRPr="00F236C9">
              <w:t>5 – 24%</w:t>
            </w:r>
          </w:p>
        </w:tc>
        <w:tc>
          <w:tcPr>
            <w:tcW w:w="1907" w:type="dxa"/>
          </w:tcPr>
          <w:p w:rsidR="00AC0EB3" w:rsidRPr="00F236C9" w:rsidRDefault="00AC0EB3" w:rsidP="00F236C9">
            <w:pPr>
              <w:pStyle w:val="NoSpacing"/>
              <w:jc w:val="both"/>
            </w:pPr>
            <w:r w:rsidRPr="00F236C9">
              <w:t>0</w:t>
            </w:r>
          </w:p>
        </w:tc>
        <w:tc>
          <w:tcPr>
            <w:tcW w:w="1907" w:type="dxa"/>
          </w:tcPr>
          <w:p w:rsidR="00AC0EB3" w:rsidRPr="00F236C9" w:rsidRDefault="00AC0EB3" w:rsidP="00F236C9">
            <w:pPr>
              <w:pStyle w:val="NoSpacing"/>
              <w:jc w:val="both"/>
            </w:pPr>
            <w:r w:rsidRPr="00F236C9">
              <w:t>3 – 14.1 %</w:t>
            </w:r>
          </w:p>
        </w:tc>
        <w:tc>
          <w:tcPr>
            <w:tcW w:w="1980" w:type="dxa"/>
          </w:tcPr>
          <w:p w:rsidR="00AC0EB3" w:rsidRPr="00F236C9" w:rsidRDefault="00AC0EB3" w:rsidP="00F236C9">
            <w:pPr>
              <w:pStyle w:val="NoSpacing"/>
              <w:jc w:val="both"/>
            </w:pPr>
            <w:r w:rsidRPr="00F236C9">
              <w:t>13 – 61.9 %</w:t>
            </w:r>
          </w:p>
        </w:tc>
      </w:tr>
    </w:tbl>
    <w:p w:rsidR="00AC0EB3" w:rsidRPr="00F236C9" w:rsidRDefault="00AC0EB3" w:rsidP="00F236C9">
      <w:pPr>
        <w:spacing w:after="0" w:line="240" w:lineRule="auto"/>
        <w:jc w:val="both"/>
        <w:rPr>
          <w:sz w:val="24"/>
          <w:szCs w:val="24"/>
        </w:rPr>
      </w:pPr>
      <w:r w:rsidRPr="00F236C9">
        <w:rPr>
          <w:sz w:val="24"/>
          <w:szCs w:val="24"/>
        </w:rPr>
        <w:t>Более 70% педагогов имеют стаж педагогической работы свыше 10 лет, активно передают опыт своей работы начинающим педагогам.</w:t>
      </w:r>
    </w:p>
    <w:p w:rsidR="00AC0EB3" w:rsidRPr="00F236C9" w:rsidRDefault="00AC0EB3" w:rsidP="00F236C9">
      <w:pPr>
        <w:pStyle w:val="NoSpacing"/>
        <w:jc w:val="both"/>
        <w:rPr>
          <w:b/>
        </w:rPr>
      </w:pPr>
      <w:r w:rsidRPr="00F236C9">
        <w:rPr>
          <w:b/>
        </w:rPr>
        <w:t>По возрасту: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79"/>
        <w:gridCol w:w="1371"/>
        <w:gridCol w:w="1356"/>
        <w:gridCol w:w="1384"/>
        <w:gridCol w:w="1362"/>
        <w:gridCol w:w="1362"/>
        <w:gridCol w:w="1357"/>
      </w:tblGrid>
      <w:tr w:rsidR="00AC0EB3" w:rsidRPr="00F236C9" w:rsidTr="00A70B15">
        <w:tc>
          <w:tcPr>
            <w:tcW w:w="1448" w:type="dxa"/>
          </w:tcPr>
          <w:p w:rsidR="00AC0EB3" w:rsidRPr="00F236C9" w:rsidRDefault="00AC0EB3" w:rsidP="00F236C9">
            <w:pPr>
              <w:pStyle w:val="NoSpacing"/>
              <w:jc w:val="both"/>
              <w:rPr>
                <w:b/>
              </w:rPr>
            </w:pPr>
            <w:r w:rsidRPr="00F236C9">
              <w:rPr>
                <w:b/>
              </w:rPr>
              <w:t>всего</w:t>
            </w:r>
          </w:p>
        </w:tc>
        <w:tc>
          <w:tcPr>
            <w:tcW w:w="1448" w:type="dxa"/>
          </w:tcPr>
          <w:p w:rsidR="00AC0EB3" w:rsidRPr="00F236C9" w:rsidRDefault="00AC0EB3" w:rsidP="00F236C9">
            <w:pPr>
              <w:pStyle w:val="NoSpacing"/>
              <w:jc w:val="both"/>
              <w:rPr>
                <w:b/>
              </w:rPr>
            </w:pPr>
            <w:r w:rsidRPr="00F236C9">
              <w:rPr>
                <w:b/>
              </w:rPr>
              <w:t>до 25 лет</w:t>
            </w:r>
          </w:p>
        </w:tc>
        <w:tc>
          <w:tcPr>
            <w:tcW w:w="1448" w:type="dxa"/>
          </w:tcPr>
          <w:p w:rsidR="00AC0EB3" w:rsidRPr="00F236C9" w:rsidRDefault="00AC0EB3" w:rsidP="00F236C9">
            <w:pPr>
              <w:pStyle w:val="NoSpacing"/>
              <w:jc w:val="both"/>
              <w:rPr>
                <w:b/>
              </w:rPr>
            </w:pPr>
            <w:r w:rsidRPr="00F236C9">
              <w:rPr>
                <w:b/>
              </w:rPr>
              <w:t>25 -30 лет</w:t>
            </w:r>
          </w:p>
        </w:tc>
        <w:tc>
          <w:tcPr>
            <w:tcW w:w="1448" w:type="dxa"/>
          </w:tcPr>
          <w:p w:rsidR="00AC0EB3" w:rsidRPr="00F236C9" w:rsidRDefault="00AC0EB3" w:rsidP="00F236C9">
            <w:pPr>
              <w:pStyle w:val="NoSpacing"/>
              <w:jc w:val="both"/>
              <w:rPr>
                <w:b/>
              </w:rPr>
            </w:pPr>
            <w:r w:rsidRPr="00F236C9">
              <w:rPr>
                <w:b/>
              </w:rPr>
              <w:t>31 – 49</w:t>
            </w:r>
          </w:p>
        </w:tc>
        <w:tc>
          <w:tcPr>
            <w:tcW w:w="1448" w:type="dxa"/>
          </w:tcPr>
          <w:p w:rsidR="00AC0EB3" w:rsidRPr="00F236C9" w:rsidRDefault="00AC0EB3" w:rsidP="00F236C9">
            <w:pPr>
              <w:pStyle w:val="NoSpacing"/>
              <w:jc w:val="both"/>
              <w:rPr>
                <w:b/>
              </w:rPr>
            </w:pPr>
            <w:r w:rsidRPr="00F236C9">
              <w:rPr>
                <w:b/>
              </w:rPr>
              <w:t>50-54</w:t>
            </w:r>
          </w:p>
        </w:tc>
        <w:tc>
          <w:tcPr>
            <w:tcW w:w="1448" w:type="dxa"/>
          </w:tcPr>
          <w:p w:rsidR="00AC0EB3" w:rsidRPr="00F236C9" w:rsidRDefault="00AC0EB3" w:rsidP="00F236C9">
            <w:pPr>
              <w:pStyle w:val="NoSpacing"/>
              <w:jc w:val="both"/>
              <w:rPr>
                <w:b/>
              </w:rPr>
            </w:pPr>
            <w:r w:rsidRPr="00F236C9">
              <w:rPr>
                <w:b/>
              </w:rPr>
              <w:t>55-59</w:t>
            </w:r>
          </w:p>
        </w:tc>
        <w:tc>
          <w:tcPr>
            <w:tcW w:w="1449" w:type="dxa"/>
          </w:tcPr>
          <w:p w:rsidR="00AC0EB3" w:rsidRPr="00F236C9" w:rsidRDefault="00AC0EB3" w:rsidP="00F236C9">
            <w:pPr>
              <w:pStyle w:val="NoSpacing"/>
              <w:jc w:val="both"/>
              <w:rPr>
                <w:b/>
              </w:rPr>
            </w:pPr>
            <w:r w:rsidRPr="00F236C9">
              <w:rPr>
                <w:b/>
              </w:rPr>
              <w:t>От 60 лет</w:t>
            </w:r>
          </w:p>
        </w:tc>
      </w:tr>
      <w:tr w:rsidR="00AC0EB3" w:rsidRPr="00F236C9" w:rsidTr="00A70B15">
        <w:tc>
          <w:tcPr>
            <w:tcW w:w="1448" w:type="dxa"/>
          </w:tcPr>
          <w:p w:rsidR="00AC0EB3" w:rsidRPr="00F236C9" w:rsidRDefault="00AC0EB3" w:rsidP="00F236C9">
            <w:pPr>
              <w:pStyle w:val="NoSpacing"/>
              <w:jc w:val="both"/>
            </w:pPr>
            <w:r w:rsidRPr="00F236C9">
              <w:t>21</w:t>
            </w:r>
          </w:p>
        </w:tc>
        <w:tc>
          <w:tcPr>
            <w:tcW w:w="1448" w:type="dxa"/>
          </w:tcPr>
          <w:p w:rsidR="00AC0EB3" w:rsidRPr="00F236C9" w:rsidRDefault="00AC0EB3" w:rsidP="00F236C9">
            <w:pPr>
              <w:pStyle w:val="NoSpacing"/>
              <w:jc w:val="both"/>
            </w:pPr>
            <w:r w:rsidRPr="00F236C9">
              <w:t>2 -9.4%</w:t>
            </w:r>
          </w:p>
        </w:tc>
        <w:tc>
          <w:tcPr>
            <w:tcW w:w="1448" w:type="dxa"/>
          </w:tcPr>
          <w:p w:rsidR="00AC0EB3" w:rsidRPr="00F236C9" w:rsidRDefault="00AC0EB3" w:rsidP="00F236C9">
            <w:pPr>
              <w:pStyle w:val="NoSpacing"/>
              <w:jc w:val="both"/>
            </w:pPr>
            <w:r w:rsidRPr="00F236C9">
              <w:t>1 – 4.7</w:t>
            </w:r>
          </w:p>
        </w:tc>
        <w:tc>
          <w:tcPr>
            <w:tcW w:w="1448" w:type="dxa"/>
          </w:tcPr>
          <w:p w:rsidR="00AC0EB3" w:rsidRPr="00F236C9" w:rsidRDefault="00AC0EB3" w:rsidP="00F236C9">
            <w:pPr>
              <w:pStyle w:val="NoSpacing"/>
              <w:jc w:val="both"/>
            </w:pPr>
            <w:r w:rsidRPr="00F236C9">
              <w:t>6–28.5%</w:t>
            </w:r>
          </w:p>
        </w:tc>
        <w:tc>
          <w:tcPr>
            <w:tcW w:w="1448" w:type="dxa"/>
          </w:tcPr>
          <w:p w:rsidR="00AC0EB3" w:rsidRPr="00F236C9" w:rsidRDefault="00AC0EB3" w:rsidP="00F236C9">
            <w:pPr>
              <w:pStyle w:val="NoSpacing"/>
              <w:jc w:val="both"/>
            </w:pPr>
            <w:r w:rsidRPr="00F236C9">
              <w:t>4 – 19.5</w:t>
            </w:r>
          </w:p>
        </w:tc>
        <w:tc>
          <w:tcPr>
            <w:tcW w:w="1448" w:type="dxa"/>
          </w:tcPr>
          <w:p w:rsidR="00AC0EB3" w:rsidRPr="00F236C9" w:rsidRDefault="00AC0EB3" w:rsidP="00F236C9">
            <w:pPr>
              <w:pStyle w:val="NoSpacing"/>
              <w:jc w:val="both"/>
            </w:pPr>
            <w:r w:rsidRPr="00F236C9">
              <w:t>6 – 28.5</w:t>
            </w:r>
          </w:p>
        </w:tc>
        <w:tc>
          <w:tcPr>
            <w:tcW w:w="1449" w:type="dxa"/>
          </w:tcPr>
          <w:p w:rsidR="00AC0EB3" w:rsidRPr="00F236C9" w:rsidRDefault="00AC0EB3" w:rsidP="00F236C9">
            <w:pPr>
              <w:pStyle w:val="NoSpacing"/>
              <w:jc w:val="both"/>
            </w:pPr>
            <w:r w:rsidRPr="00F236C9">
              <w:t>2 – 9.4</w:t>
            </w:r>
          </w:p>
        </w:tc>
      </w:tr>
    </w:tbl>
    <w:p w:rsidR="00AC0EB3" w:rsidRPr="00F236C9" w:rsidRDefault="00AC0EB3" w:rsidP="00F236C9">
      <w:pPr>
        <w:spacing w:after="0" w:line="240" w:lineRule="auto"/>
        <w:jc w:val="both"/>
        <w:rPr>
          <w:sz w:val="24"/>
          <w:szCs w:val="24"/>
        </w:rPr>
      </w:pPr>
    </w:p>
    <w:p w:rsidR="00AC0EB3" w:rsidRPr="00F236C9" w:rsidRDefault="00AC0EB3" w:rsidP="00F236C9">
      <w:pPr>
        <w:pStyle w:val="NoSpacing"/>
        <w:jc w:val="both"/>
      </w:pPr>
      <w:r w:rsidRPr="00F236C9">
        <w:rPr>
          <w:b/>
          <w:bCs/>
        </w:rPr>
        <w:t>Уровень квалификации педагогических работников 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8"/>
        <w:gridCol w:w="951"/>
        <w:gridCol w:w="1132"/>
        <w:gridCol w:w="1400"/>
        <w:gridCol w:w="1330"/>
        <w:gridCol w:w="2289"/>
        <w:gridCol w:w="1531"/>
      </w:tblGrid>
      <w:tr w:rsidR="00AC0EB3" w:rsidRPr="00F236C9" w:rsidTr="00A70B15">
        <w:trPr>
          <w:cantSplit/>
        </w:trPr>
        <w:tc>
          <w:tcPr>
            <w:tcW w:w="959" w:type="dxa"/>
            <w:vMerge w:val="restart"/>
          </w:tcPr>
          <w:p w:rsidR="00AC0EB3" w:rsidRPr="00F236C9" w:rsidRDefault="00AC0EB3" w:rsidP="00F236C9">
            <w:pPr>
              <w:pStyle w:val="NoSpacing"/>
              <w:jc w:val="both"/>
              <w:rPr>
                <w:b/>
              </w:rPr>
            </w:pPr>
            <w:r w:rsidRPr="00F236C9">
              <w:rPr>
                <w:b/>
              </w:rPr>
              <w:t>год</w:t>
            </w:r>
          </w:p>
        </w:tc>
        <w:tc>
          <w:tcPr>
            <w:tcW w:w="992" w:type="dxa"/>
            <w:vMerge w:val="restart"/>
          </w:tcPr>
          <w:p w:rsidR="00AC0EB3" w:rsidRPr="00F236C9" w:rsidRDefault="00AC0EB3" w:rsidP="00F236C9">
            <w:pPr>
              <w:pStyle w:val="NoSpacing"/>
              <w:jc w:val="both"/>
              <w:rPr>
                <w:b/>
              </w:rPr>
            </w:pPr>
            <w:r w:rsidRPr="00F236C9">
              <w:rPr>
                <w:b/>
              </w:rPr>
              <w:t>всего</w:t>
            </w:r>
          </w:p>
        </w:tc>
        <w:tc>
          <w:tcPr>
            <w:tcW w:w="6292" w:type="dxa"/>
            <w:gridSpan w:val="4"/>
          </w:tcPr>
          <w:p w:rsidR="00AC0EB3" w:rsidRPr="00F236C9" w:rsidRDefault="00AC0EB3" w:rsidP="00F236C9">
            <w:pPr>
              <w:pStyle w:val="NoSpacing"/>
              <w:jc w:val="both"/>
              <w:rPr>
                <w:b/>
              </w:rPr>
            </w:pPr>
            <w:r w:rsidRPr="00F236C9">
              <w:rPr>
                <w:b/>
              </w:rPr>
              <w:t>Аттестовано</w:t>
            </w:r>
          </w:p>
        </w:tc>
        <w:tc>
          <w:tcPr>
            <w:tcW w:w="1531" w:type="dxa"/>
          </w:tcPr>
          <w:p w:rsidR="00AC0EB3" w:rsidRPr="00F236C9" w:rsidRDefault="00AC0EB3" w:rsidP="00F236C9">
            <w:pPr>
              <w:pStyle w:val="NoSpacing"/>
              <w:jc w:val="both"/>
              <w:rPr>
                <w:b/>
              </w:rPr>
            </w:pPr>
          </w:p>
        </w:tc>
      </w:tr>
      <w:tr w:rsidR="00AC0EB3" w:rsidRPr="00F236C9" w:rsidTr="00A70B15">
        <w:trPr>
          <w:cantSplit/>
        </w:trPr>
        <w:tc>
          <w:tcPr>
            <w:tcW w:w="959" w:type="dxa"/>
            <w:vMerge/>
          </w:tcPr>
          <w:p w:rsidR="00AC0EB3" w:rsidRPr="00F236C9" w:rsidRDefault="00AC0EB3" w:rsidP="00F236C9">
            <w:pPr>
              <w:pStyle w:val="NoSpacing"/>
              <w:jc w:val="both"/>
              <w:rPr>
                <w:b/>
              </w:rPr>
            </w:pPr>
          </w:p>
        </w:tc>
        <w:tc>
          <w:tcPr>
            <w:tcW w:w="992" w:type="dxa"/>
            <w:vMerge/>
          </w:tcPr>
          <w:p w:rsidR="00AC0EB3" w:rsidRPr="00F236C9" w:rsidRDefault="00AC0EB3" w:rsidP="00F236C9">
            <w:pPr>
              <w:pStyle w:val="NoSpacing"/>
              <w:jc w:val="both"/>
              <w:rPr>
                <w:b/>
              </w:rPr>
            </w:pPr>
          </w:p>
        </w:tc>
        <w:tc>
          <w:tcPr>
            <w:tcW w:w="1134" w:type="dxa"/>
          </w:tcPr>
          <w:p w:rsidR="00AC0EB3" w:rsidRPr="00F236C9" w:rsidRDefault="00AC0EB3" w:rsidP="00F236C9">
            <w:pPr>
              <w:pStyle w:val="NoSpacing"/>
              <w:jc w:val="both"/>
              <w:rPr>
                <w:b/>
              </w:rPr>
            </w:pPr>
            <w:r w:rsidRPr="00F236C9">
              <w:rPr>
                <w:b/>
              </w:rPr>
              <w:t>Высшая</w:t>
            </w:r>
          </w:p>
        </w:tc>
        <w:tc>
          <w:tcPr>
            <w:tcW w:w="1418" w:type="dxa"/>
          </w:tcPr>
          <w:p w:rsidR="00AC0EB3" w:rsidRPr="00F236C9" w:rsidRDefault="00AC0EB3" w:rsidP="00F236C9">
            <w:pPr>
              <w:pStyle w:val="NoSpacing"/>
              <w:jc w:val="both"/>
              <w:rPr>
                <w:b/>
              </w:rPr>
            </w:pPr>
            <w:r w:rsidRPr="00F236C9">
              <w:rPr>
                <w:b/>
              </w:rPr>
              <w:t>первая</w:t>
            </w:r>
          </w:p>
          <w:p w:rsidR="00AC0EB3" w:rsidRPr="00F236C9" w:rsidRDefault="00AC0EB3" w:rsidP="00F236C9">
            <w:pPr>
              <w:pStyle w:val="NoSpacing"/>
              <w:jc w:val="both"/>
              <w:rPr>
                <w:b/>
              </w:rPr>
            </w:pPr>
            <w:r w:rsidRPr="00F236C9">
              <w:rPr>
                <w:b/>
              </w:rPr>
              <w:t>категория</w:t>
            </w:r>
          </w:p>
        </w:tc>
        <w:tc>
          <w:tcPr>
            <w:tcW w:w="1330" w:type="dxa"/>
          </w:tcPr>
          <w:p w:rsidR="00AC0EB3" w:rsidRPr="00F236C9" w:rsidRDefault="00AC0EB3" w:rsidP="00F236C9">
            <w:pPr>
              <w:pStyle w:val="NoSpacing"/>
              <w:jc w:val="both"/>
              <w:rPr>
                <w:b/>
              </w:rPr>
            </w:pPr>
            <w:r w:rsidRPr="00F236C9">
              <w:rPr>
                <w:b/>
              </w:rPr>
              <w:t>вторая категория</w:t>
            </w:r>
          </w:p>
        </w:tc>
        <w:tc>
          <w:tcPr>
            <w:tcW w:w="2410" w:type="dxa"/>
          </w:tcPr>
          <w:p w:rsidR="00AC0EB3" w:rsidRPr="00F236C9" w:rsidRDefault="00AC0EB3" w:rsidP="00F236C9">
            <w:pPr>
              <w:pStyle w:val="NoSpacing"/>
              <w:jc w:val="both"/>
              <w:rPr>
                <w:b/>
              </w:rPr>
            </w:pPr>
            <w:r w:rsidRPr="00F236C9">
              <w:rPr>
                <w:b/>
              </w:rPr>
              <w:t>соответствуют занимаемой должности</w:t>
            </w:r>
          </w:p>
        </w:tc>
        <w:tc>
          <w:tcPr>
            <w:tcW w:w="1531" w:type="dxa"/>
          </w:tcPr>
          <w:p w:rsidR="00AC0EB3" w:rsidRPr="00F236C9" w:rsidRDefault="00AC0EB3" w:rsidP="00F236C9">
            <w:pPr>
              <w:pStyle w:val="NoSpacing"/>
              <w:jc w:val="both"/>
              <w:rPr>
                <w:b/>
              </w:rPr>
            </w:pPr>
            <w:r w:rsidRPr="00F236C9">
              <w:rPr>
                <w:b/>
              </w:rPr>
              <w:t>Не аттестовано</w:t>
            </w:r>
          </w:p>
        </w:tc>
      </w:tr>
      <w:tr w:rsidR="00AC0EB3" w:rsidRPr="00F236C9" w:rsidTr="00A70B15">
        <w:tc>
          <w:tcPr>
            <w:tcW w:w="959" w:type="dxa"/>
          </w:tcPr>
          <w:p w:rsidR="00AC0EB3" w:rsidRPr="00F236C9" w:rsidRDefault="00AC0EB3" w:rsidP="00F236C9">
            <w:pPr>
              <w:pStyle w:val="NoSpacing"/>
              <w:jc w:val="both"/>
            </w:pPr>
            <w:r w:rsidRPr="00F236C9">
              <w:t>2013г.</w:t>
            </w:r>
          </w:p>
        </w:tc>
        <w:tc>
          <w:tcPr>
            <w:tcW w:w="992" w:type="dxa"/>
          </w:tcPr>
          <w:p w:rsidR="00AC0EB3" w:rsidRPr="00F236C9" w:rsidRDefault="00AC0EB3" w:rsidP="00F236C9">
            <w:pPr>
              <w:pStyle w:val="NoSpacing"/>
              <w:jc w:val="both"/>
            </w:pPr>
            <w:r w:rsidRPr="00F236C9">
              <w:t>21</w:t>
            </w:r>
          </w:p>
        </w:tc>
        <w:tc>
          <w:tcPr>
            <w:tcW w:w="1134" w:type="dxa"/>
          </w:tcPr>
          <w:p w:rsidR="00AC0EB3" w:rsidRPr="00F236C9" w:rsidRDefault="00AC0EB3" w:rsidP="00F236C9">
            <w:pPr>
              <w:pStyle w:val="NoSpacing"/>
              <w:jc w:val="both"/>
            </w:pPr>
            <w:r w:rsidRPr="00F236C9">
              <w:t>2 – 9.4%</w:t>
            </w:r>
          </w:p>
        </w:tc>
        <w:tc>
          <w:tcPr>
            <w:tcW w:w="1418" w:type="dxa"/>
          </w:tcPr>
          <w:p w:rsidR="00AC0EB3" w:rsidRPr="00F236C9" w:rsidRDefault="00AC0EB3" w:rsidP="00F236C9">
            <w:pPr>
              <w:pStyle w:val="NoSpacing"/>
              <w:jc w:val="both"/>
            </w:pPr>
            <w:r w:rsidRPr="00F236C9">
              <w:t>8 – 38.6%</w:t>
            </w:r>
          </w:p>
        </w:tc>
        <w:tc>
          <w:tcPr>
            <w:tcW w:w="1330" w:type="dxa"/>
          </w:tcPr>
          <w:p w:rsidR="00AC0EB3" w:rsidRPr="00F236C9" w:rsidRDefault="00AC0EB3" w:rsidP="00F236C9">
            <w:pPr>
              <w:pStyle w:val="NoSpacing"/>
              <w:jc w:val="both"/>
            </w:pPr>
            <w:r w:rsidRPr="00F236C9">
              <w:t>2 - 14,1%</w:t>
            </w:r>
          </w:p>
        </w:tc>
        <w:tc>
          <w:tcPr>
            <w:tcW w:w="2410" w:type="dxa"/>
          </w:tcPr>
          <w:p w:rsidR="00AC0EB3" w:rsidRPr="00F236C9" w:rsidRDefault="00AC0EB3" w:rsidP="00F236C9">
            <w:pPr>
              <w:pStyle w:val="NoSpacing"/>
              <w:jc w:val="both"/>
            </w:pPr>
            <w:r w:rsidRPr="00F236C9">
              <w:t>3– 14.1%</w:t>
            </w:r>
          </w:p>
        </w:tc>
        <w:tc>
          <w:tcPr>
            <w:tcW w:w="1531" w:type="dxa"/>
          </w:tcPr>
          <w:p w:rsidR="00AC0EB3" w:rsidRPr="00F236C9" w:rsidRDefault="00AC0EB3" w:rsidP="00F236C9">
            <w:pPr>
              <w:pStyle w:val="NoSpacing"/>
              <w:jc w:val="both"/>
            </w:pPr>
            <w:r w:rsidRPr="00F236C9">
              <w:t>6 – 28.5%</w:t>
            </w:r>
          </w:p>
        </w:tc>
      </w:tr>
    </w:tbl>
    <w:p w:rsidR="00AC0EB3" w:rsidRPr="00F236C9" w:rsidRDefault="00AC0EB3" w:rsidP="00F236C9">
      <w:pPr>
        <w:spacing w:after="0" w:line="240" w:lineRule="auto"/>
        <w:jc w:val="both"/>
        <w:rPr>
          <w:b/>
          <w:bCs/>
          <w:sz w:val="24"/>
          <w:szCs w:val="24"/>
        </w:rPr>
      </w:pPr>
    </w:p>
    <w:p w:rsidR="00AC0EB3" w:rsidRPr="00F236C9" w:rsidRDefault="00AC0EB3" w:rsidP="00F236C9">
      <w:pPr>
        <w:spacing w:after="0" w:line="240" w:lineRule="auto"/>
        <w:ind w:firstLine="709"/>
        <w:jc w:val="both"/>
        <w:rPr>
          <w:sz w:val="24"/>
          <w:szCs w:val="24"/>
        </w:rPr>
      </w:pPr>
      <w:r w:rsidRPr="00F236C9">
        <w:rPr>
          <w:sz w:val="24"/>
          <w:szCs w:val="24"/>
        </w:rPr>
        <w:t xml:space="preserve">В детском саду созданы все условия для профессионального роста и самореализации  педагогов и специалистов. За последние три года наблюдается положительная динамика </w:t>
      </w:r>
      <w:r w:rsidRPr="00F236C9">
        <w:rPr>
          <w:color w:val="000000"/>
          <w:spacing w:val="6"/>
          <w:sz w:val="24"/>
          <w:szCs w:val="24"/>
        </w:rPr>
        <w:t xml:space="preserve">в соотношении кадрового состава. Педагогический коллектив молодеет, обновляется. </w:t>
      </w:r>
      <w:r w:rsidRPr="00F236C9">
        <w:rPr>
          <w:sz w:val="24"/>
          <w:szCs w:val="24"/>
        </w:rPr>
        <w:t>В коллективе есть резерв для повышения квалификационной категории. В ближайшие 3 года планируется значительное увеличение числа педагогов и специалистов с высшей квалификационной категорией и  полное исключение второй квалификационной категории (соответствие занимаемой должности). Педагоги ДОУ постоянно повышают свой профессиональный уровень через участие в городских методических мероприятиях, методобъединениях,  на курсах повышения квалификации (за последние 4 года  курсы прошли 78% педагогов).</w:t>
      </w:r>
    </w:p>
    <w:p w:rsidR="00AC0EB3" w:rsidRPr="00F236C9" w:rsidRDefault="00AC0EB3" w:rsidP="00F236C9">
      <w:pPr>
        <w:pStyle w:val="NoSpacing"/>
        <w:ind w:firstLine="709"/>
        <w:jc w:val="both"/>
      </w:pPr>
      <w:r w:rsidRPr="00F236C9">
        <w:t>Профессиональная деятельность педагогического коллектива ДОУ направлена на выполнение поставленной цели: реализация права каждого ребенка на качественное дошкольное образование, обеспечивающее оптимальную коррекцию отклонений в развитии, полноценное физическое и психическое развитие детей и равные стартовые возможности для успешного обучения в общеобразовательной школе.</w:t>
      </w:r>
    </w:p>
    <w:p w:rsidR="00AC0EB3" w:rsidRPr="00F236C9" w:rsidRDefault="00AC0EB3" w:rsidP="00F236C9">
      <w:pPr>
        <w:pStyle w:val="NoSpacing"/>
        <w:ind w:firstLine="709"/>
        <w:jc w:val="both"/>
      </w:pPr>
      <w:r w:rsidRPr="00F236C9">
        <w:t>В целях повышения квалификации педагогических работников в ДОУ проводятся: недели творчества педагога (день открытых дверей, мастер-классы, открытые просмотры интегрированных занятий, заседания круглого стола);заседание совета наставников; педагогические часы .</w:t>
      </w:r>
    </w:p>
    <w:p w:rsidR="00AC0EB3" w:rsidRPr="00F236C9" w:rsidRDefault="00AC0EB3" w:rsidP="00F236C9">
      <w:pPr>
        <w:pStyle w:val="NoSpacing"/>
        <w:ind w:firstLine="709"/>
        <w:jc w:val="both"/>
      </w:pPr>
      <w:r w:rsidRPr="00F236C9">
        <w:t>Образовательный и квалификационный статус педагогов позволяет осваивать и внедрять в учебный процесс новые обучающие и здоровьесберегающие технологии. За прошедший период педагоги дошкольного учреждения освоили опыт:</w:t>
      </w:r>
    </w:p>
    <w:p w:rsidR="00AC0EB3" w:rsidRPr="00F236C9" w:rsidRDefault="00AC0EB3" w:rsidP="00F236C9">
      <w:pPr>
        <w:pStyle w:val="NoSpacing"/>
        <w:ind w:firstLine="709"/>
        <w:jc w:val="both"/>
      </w:pPr>
      <w:r w:rsidRPr="00F236C9">
        <w:t>- создания портфолио педагога;</w:t>
      </w:r>
    </w:p>
    <w:p w:rsidR="00AC0EB3" w:rsidRDefault="00AC0EB3" w:rsidP="00B66B34">
      <w:pPr>
        <w:pStyle w:val="NoSpacing"/>
        <w:ind w:firstLine="709"/>
        <w:jc w:val="both"/>
      </w:pPr>
      <w:r w:rsidRPr="00F236C9">
        <w:t>- публичной презентации педагогического опыта работы с использованием информационных компьютерных технологий.</w:t>
      </w:r>
    </w:p>
    <w:p w:rsidR="00AC0EB3" w:rsidRPr="00B66B34" w:rsidRDefault="00AC0EB3" w:rsidP="00B66B34">
      <w:pPr>
        <w:pStyle w:val="NoSpacing"/>
        <w:ind w:firstLine="709"/>
        <w:jc w:val="both"/>
      </w:pPr>
    </w:p>
    <w:p w:rsidR="00AC0EB3" w:rsidRPr="00F236C9" w:rsidRDefault="00AC0EB3" w:rsidP="00F236C9">
      <w:pPr>
        <w:spacing w:after="0" w:line="240" w:lineRule="auto"/>
        <w:jc w:val="center"/>
        <w:rPr>
          <w:b/>
          <w:bCs/>
          <w:sz w:val="24"/>
          <w:szCs w:val="24"/>
        </w:rPr>
      </w:pPr>
      <w:r w:rsidRPr="00F236C9">
        <w:rPr>
          <w:b/>
          <w:bCs/>
          <w:sz w:val="24"/>
          <w:szCs w:val="24"/>
        </w:rPr>
        <w:t>2.5 Образовательная деятельность дошкольного учреждения</w:t>
      </w:r>
    </w:p>
    <w:p w:rsidR="00AC0EB3" w:rsidRPr="00F236C9" w:rsidRDefault="00AC0EB3" w:rsidP="00F236C9">
      <w:pPr>
        <w:pStyle w:val="NoSpacing"/>
        <w:jc w:val="both"/>
        <w:rPr>
          <w:b/>
          <w:bCs/>
          <w:w w:val="101"/>
        </w:rPr>
      </w:pPr>
      <w:r w:rsidRPr="00F236C9">
        <w:tab/>
      </w:r>
    </w:p>
    <w:p w:rsidR="00AC0EB3" w:rsidRPr="00F236C9" w:rsidRDefault="00AC0EB3" w:rsidP="00F236C9">
      <w:pPr>
        <w:pStyle w:val="NoSpacing"/>
        <w:jc w:val="both"/>
        <w:rPr>
          <w:w w:val="101"/>
        </w:rPr>
      </w:pPr>
      <w:r w:rsidRPr="00F236C9">
        <w:rPr>
          <w:b/>
          <w:bCs/>
          <w:w w:val="101"/>
        </w:rPr>
        <w:tab/>
        <w:t xml:space="preserve">Цель  деятельности МБДОУ д/с № 43 </w:t>
      </w:r>
      <w:r w:rsidRPr="00F236C9">
        <w:rPr>
          <w:bCs/>
          <w:w w:val="101"/>
        </w:rPr>
        <w:t>(согласно Устава Учреждения)</w:t>
      </w:r>
      <w:r w:rsidRPr="00F236C9">
        <w:rPr>
          <w:w w:val="101"/>
        </w:rPr>
        <w:t xml:space="preserve"> - создание необходимых условий для  всестороннего формирования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w:t>
      </w:r>
      <w:r w:rsidRPr="00F236C9">
        <w:t xml:space="preserve"> развития и совершенствования образовательного процесса</w:t>
      </w:r>
      <w:r w:rsidRPr="00F236C9">
        <w:rPr>
          <w:w w:val="101"/>
        </w:rPr>
        <w:t>.</w:t>
      </w:r>
    </w:p>
    <w:p w:rsidR="00AC0EB3" w:rsidRPr="00F236C9" w:rsidRDefault="00AC0EB3" w:rsidP="00F236C9">
      <w:pPr>
        <w:pStyle w:val="NoSpacing"/>
        <w:jc w:val="both"/>
        <w:rPr>
          <w:b/>
          <w:bCs/>
        </w:rPr>
      </w:pPr>
      <w:r w:rsidRPr="00F236C9">
        <w:rPr>
          <w:b/>
          <w:bCs/>
        </w:rPr>
        <w:t xml:space="preserve">    Задачи деятельности МБДОУ д/с № 43</w:t>
      </w:r>
    </w:p>
    <w:p w:rsidR="00AC0EB3" w:rsidRPr="00F236C9" w:rsidRDefault="00AC0EB3" w:rsidP="00944F38">
      <w:pPr>
        <w:pStyle w:val="NoSpacing"/>
        <w:numPr>
          <w:ilvl w:val="0"/>
          <w:numId w:val="10"/>
        </w:numPr>
        <w:jc w:val="both"/>
      </w:pPr>
      <w:r w:rsidRPr="00F236C9">
        <w:t>охрана жизни и укрепление физического и психического здоровья детей;</w:t>
      </w:r>
    </w:p>
    <w:p w:rsidR="00AC0EB3" w:rsidRPr="00F236C9" w:rsidRDefault="00AC0EB3" w:rsidP="00944F38">
      <w:pPr>
        <w:pStyle w:val="NoSpacing"/>
        <w:numPr>
          <w:ilvl w:val="0"/>
          <w:numId w:val="10"/>
        </w:numPr>
        <w:jc w:val="both"/>
      </w:pPr>
      <w:r w:rsidRPr="00F236C9">
        <w:t>обеспечение познавательно-речевого, социально-личностного, художественно-эстетического и физического развития детей;</w:t>
      </w:r>
    </w:p>
    <w:p w:rsidR="00AC0EB3" w:rsidRPr="00F236C9" w:rsidRDefault="00AC0EB3" w:rsidP="00944F38">
      <w:pPr>
        <w:pStyle w:val="NoSpacing"/>
        <w:numPr>
          <w:ilvl w:val="0"/>
          <w:numId w:val="10"/>
        </w:numPr>
        <w:jc w:val="both"/>
      </w:pPr>
      <w:r w:rsidRPr="00F236C9">
        <w:t>воспитание у детей,  любви к окружающей природе, Родине, семье; осуществление необходимой коррекции недостатков в речевом развитии детей;</w:t>
      </w:r>
    </w:p>
    <w:p w:rsidR="00AC0EB3" w:rsidRPr="00F236C9" w:rsidRDefault="00AC0EB3" w:rsidP="00944F38">
      <w:pPr>
        <w:pStyle w:val="NoSpacing"/>
        <w:numPr>
          <w:ilvl w:val="0"/>
          <w:numId w:val="10"/>
        </w:numPr>
        <w:jc w:val="both"/>
      </w:pPr>
      <w:r w:rsidRPr="00F236C9">
        <w:t>взаимодействие с семьями детей для обеспечения полноценного развития детей;</w:t>
      </w:r>
    </w:p>
    <w:p w:rsidR="00AC0EB3" w:rsidRPr="00F236C9" w:rsidRDefault="00AC0EB3" w:rsidP="00944F38">
      <w:pPr>
        <w:pStyle w:val="NoSpacing"/>
        <w:numPr>
          <w:ilvl w:val="0"/>
          <w:numId w:val="10"/>
        </w:numPr>
        <w:jc w:val="both"/>
      </w:pPr>
      <w:r w:rsidRPr="00F236C9">
        <w:t>оказание консультативной и методической помощи родителям (законным представителям) по вопросам воспитания, обучения и развития детей.</w:t>
      </w:r>
    </w:p>
    <w:p w:rsidR="00AC0EB3" w:rsidRPr="00F236C9" w:rsidRDefault="00AC0EB3" w:rsidP="00F236C9">
      <w:pPr>
        <w:pStyle w:val="NoSpacing"/>
        <w:ind w:left="720"/>
        <w:jc w:val="both"/>
        <w:rPr>
          <w:b/>
          <w:i/>
        </w:rPr>
      </w:pPr>
    </w:p>
    <w:p w:rsidR="00AC0EB3" w:rsidRPr="00F236C9" w:rsidRDefault="00AC0EB3" w:rsidP="00F236C9">
      <w:pPr>
        <w:pStyle w:val="NoSpacing"/>
        <w:jc w:val="both"/>
        <w:rPr>
          <w:b/>
          <w:bCs/>
          <w:w w:val="101"/>
        </w:rPr>
      </w:pPr>
      <w:r w:rsidRPr="00F236C9">
        <w:tab/>
        <w:t>Педагогическим коллективом ДОУ разработана и реализуется основная общеобразовательная программа, представляющая собой модель целостного процесса воспитания и обучения детей, направленного на всестороннее развитие ребёнка: физическое, социально – личностное, познавательно – речевое, художественно – эстетическое</w:t>
      </w:r>
    </w:p>
    <w:p w:rsidR="00AC0EB3" w:rsidRPr="00F236C9" w:rsidRDefault="00AC0EB3" w:rsidP="00F236C9">
      <w:pPr>
        <w:pStyle w:val="NoSpacing"/>
        <w:ind w:left="720"/>
        <w:jc w:val="both"/>
      </w:pPr>
    </w:p>
    <w:p w:rsidR="00AC0EB3" w:rsidRPr="00F236C9" w:rsidRDefault="00AC0EB3" w:rsidP="00F236C9">
      <w:pPr>
        <w:pStyle w:val="NoSpacing"/>
        <w:jc w:val="both"/>
      </w:pPr>
      <w:r w:rsidRPr="00F236C9">
        <w:tab/>
        <w:t xml:space="preserve">ООП муниципального дошкольного образовательного учреждения детский сад №43 основывается на положениях  комплексных и парциальных программ: </w:t>
      </w:r>
    </w:p>
    <w:p w:rsidR="00AC0EB3" w:rsidRPr="00F236C9" w:rsidRDefault="00AC0EB3" w:rsidP="00944F38">
      <w:pPr>
        <w:pStyle w:val="ListParagraph"/>
        <w:numPr>
          <w:ilvl w:val="0"/>
          <w:numId w:val="9"/>
        </w:numPr>
        <w:spacing w:after="0" w:line="240" w:lineRule="auto"/>
        <w:contextualSpacing w:val="0"/>
        <w:jc w:val="both"/>
        <w:rPr>
          <w:sz w:val="24"/>
          <w:szCs w:val="24"/>
        </w:rPr>
      </w:pPr>
      <w:r w:rsidRPr="00F236C9">
        <w:rPr>
          <w:sz w:val="24"/>
          <w:szCs w:val="24"/>
        </w:rPr>
        <w:t>«Детство: примерная основная общеобразовательн</w:t>
      </w:r>
      <w:r>
        <w:rPr>
          <w:sz w:val="24"/>
          <w:szCs w:val="24"/>
        </w:rPr>
        <w:t>ая программа дошкольного образо</w:t>
      </w:r>
      <w:r w:rsidRPr="00F236C9">
        <w:rPr>
          <w:sz w:val="24"/>
          <w:szCs w:val="24"/>
        </w:rPr>
        <w:t>вания»Т.И, Бабаева, А.Г. Гогоберидзе, З.А. Михайлова и др</w:t>
      </w:r>
    </w:p>
    <w:p w:rsidR="00AC0EB3" w:rsidRPr="00F236C9" w:rsidRDefault="00AC0EB3" w:rsidP="00944F38">
      <w:pPr>
        <w:pStyle w:val="ListParagraph"/>
        <w:numPr>
          <w:ilvl w:val="0"/>
          <w:numId w:val="9"/>
        </w:numPr>
        <w:spacing w:after="0" w:line="240" w:lineRule="auto"/>
        <w:contextualSpacing w:val="0"/>
        <w:jc w:val="both"/>
        <w:rPr>
          <w:sz w:val="24"/>
          <w:szCs w:val="24"/>
        </w:rPr>
      </w:pPr>
      <w:r w:rsidRPr="00F236C9">
        <w:rPr>
          <w:sz w:val="24"/>
          <w:szCs w:val="24"/>
        </w:rPr>
        <w:t xml:space="preserve"> «Кроха»: Программа воспитания и развития детей раннего возраста в условиях дошкольных учреждений ( Г.Г.Григорьевой, Н.П. Кочетовой, Д.В. Сергеевой и др.).</w:t>
      </w:r>
    </w:p>
    <w:p w:rsidR="00AC0EB3" w:rsidRPr="00F236C9" w:rsidRDefault="00AC0EB3" w:rsidP="00944F38">
      <w:pPr>
        <w:numPr>
          <w:ilvl w:val="0"/>
          <w:numId w:val="9"/>
        </w:numPr>
        <w:spacing w:after="0" w:line="240" w:lineRule="auto"/>
        <w:jc w:val="both"/>
        <w:rPr>
          <w:sz w:val="24"/>
          <w:szCs w:val="24"/>
        </w:rPr>
      </w:pPr>
      <w:r w:rsidRPr="00F236C9">
        <w:rPr>
          <w:sz w:val="24"/>
          <w:szCs w:val="24"/>
        </w:rPr>
        <w:t xml:space="preserve">«Камертон»: Программа музыкального образования детей раннего и дошкольного возраста  (Э.П. Костина.) </w:t>
      </w:r>
    </w:p>
    <w:p w:rsidR="00AC0EB3" w:rsidRPr="00F236C9" w:rsidRDefault="00AC0EB3" w:rsidP="00F236C9">
      <w:pPr>
        <w:spacing w:after="0" w:line="240" w:lineRule="auto"/>
        <w:ind w:firstLine="360"/>
        <w:jc w:val="both"/>
        <w:rPr>
          <w:sz w:val="24"/>
          <w:szCs w:val="24"/>
        </w:rPr>
      </w:pPr>
      <w:r w:rsidRPr="00F236C9">
        <w:rPr>
          <w:sz w:val="24"/>
          <w:szCs w:val="24"/>
        </w:rPr>
        <w:t xml:space="preserve">      Программы, реализуемые в МБДОУ, скоординированы таким образом, что целостность педагогического процесса обеспечивается полностью.</w:t>
      </w:r>
    </w:p>
    <w:p w:rsidR="00AC0EB3" w:rsidRPr="00F236C9" w:rsidRDefault="00AC0EB3" w:rsidP="00F236C9">
      <w:pPr>
        <w:spacing w:after="0" w:line="240" w:lineRule="auto"/>
        <w:jc w:val="both"/>
        <w:rPr>
          <w:sz w:val="24"/>
          <w:szCs w:val="24"/>
        </w:rPr>
      </w:pPr>
      <w:r w:rsidRPr="00F236C9">
        <w:rPr>
          <w:sz w:val="24"/>
          <w:szCs w:val="24"/>
        </w:rPr>
        <w:t xml:space="preserve">      </w:t>
      </w:r>
      <w:r w:rsidRPr="00F236C9">
        <w:rPr>
          <w:sz w:val="24"/>
          <w:szCs w:val="24"/>
        </w:rPr>
        <w:tab/>
        <w:t>Преемственность   программ,   реализуемых   на  возрастных   группах,   обеспечивается единым   тематическим</w:t>
      </w:r>
      <w:r w:rsidRPr="00F236C9">
        <w:rPr>
          <w:sz w:val="24"/>
          <w:szCs w:val="24"/>
        </w:rPr>
        <w:tab/>
        <w:t>планированием,</w:t>
      </w:r>
      <w:r w:rsidRPr="00F236C9">
        <w:rPr>
          <w:sz w:val="24"/>
          <w:szCs w:val="24"/>
        </w:rPr>
        <w:tab/>
        <w:t xml:space="preserve">цикличностью прохождения программного  материала  с  усложнениями  на последующей возрастной группе.    </w:t>
      </w:r>
    </w:p>
    <w:p w:rsidR="00AC0EB3" w:rsidRPr="00F236C9" w:rsidRDefault="00AC0EB3" w:rsidP="00F236C9">
      <w:pPr>
        <w:spacing w:after="0" w:line="240" w:lineRule="auto"/>
        <w:jc w:val="both"/>
        <w:rPr>
          <w:sz w:val="24"/>
          <w:szCs w:val="24"/>
        </w:rPr>
      </w:pPr>
      <w:r w:rsidRPr="00F236C9">
        <w:rPr>
          <w:sz w:val="24"/>
          <w:szCs w:val="24"/>
        </w:rPr>
        <w:t xml:space="preserve">        Воспитательно-образовательный процесс включает:</w:t>
      </w:r>
    </w:p>
    <w:p w:rsidR="00AC0EB3" w:rsidRPr="00F236C9" w:rsidRDefault="00AC0EB3" w:rsidP="00F236C9">
      <w:pPr>
        <w:pStyle w:val="NoSpacing"/>
        <w:jc w:val="both"/>
      </w:pPr>
      <w:r w:rsidRPr="00F236C9">
        <w:t>-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AC0EB3" w:rsidRPr="00F236C9" w:rsidRDefault="00AC0EB3" w:rsidP="00F236C9">
      <w:pPr>
        <w:pStyle w:val="NoSpacing"/>
        <w:jc w:val="both"/>
      </w:pPr>
      <w:r w:rsidRPr="00F236C9">
        <w:t>- образовательную деятельность, осуществляемую в ходе режимных моментов;</w:t>
      </w:r>
    </w:p>
    <w:p w:rsidR="00AC0EB3" w:rsidRPr="00F236C9" w:rsidRDefault="00AC0EB3" w:rsidP="00F236C9">
      <w:pPr>
        <w:pStyle w:val="NoSpacing"/>
        <w:jc w:val="both"/>
      </w:pPr>
      <w:r w:rsidRPr="00F236C9">
        <w:t>- самостоятельную деятельность детей;</w:t>
      </w:r>
    </w:p>
    <w:p w:rsidR="00AC0EB3" w:rsidRPr="00F236C9" w:rsidRDefault="00AC0EB3" w:rsidP="00F236C9">
      <w:pPr>
        <w:pStyle w:val="NoSpacing"/>
        <w:jc w:val="both"/>
      </w:pPr>
      <w:r w:rsidRPr="00F236C9">
        <w:t>- взаимодействие с семьями детей по реализации основной общеобразовательной программы дошкольного образования.</w:t>
      </w:r>
    </w:p>
    <w:p w:rsidR="00AC0EB3" w:rsidRPr="00F236C9" w:rsidRDefault="00AC0EB3" w:rsidP="00F236C9">
      <w:pPr>
        <w:spacing w:after="0" w:line="240" w:lineRule="auto"/>
        <w:ind w:firstLine="708"/>
        <w:jc w:val="both"/>
        <w:rPr>
          <w:sz w:val="24"/>
          <w:szCs w:val="24"/>
        </w:rPr>
      </w:pPr>
    </w:p>
    <w:p w:rsidR="00AC0EB3" w:rsidRPr="00F236C9" w:rsidRDefault="00AC0EB3" w:rsidP="00F236C9">
      <w:pPr>
        <w:pStyle w:val="NoSpacing"/>
        <w:jc w:val="both"/>
        <w:rPr>
          <w:b/>
        </w:rPr>
      </w:pPr>
    </w:p>
    <w:p w:rsidR="00AC0EB3" w:rsidRDefault="00AC0EB3" w:rsidP="00F236C9">
      <w:pPr>
        <w:pStyle w:val="NoSpacing"/>
        <w:jc w:val="both"/>
        <w:rPr>
          <w:b/>
        </w:rPr>
      </w:pPr>
    </w:p>
    <w:p w:rsidR="00AC0EB3" w:rsidRDefault="00AC0EB3" w:rsidP="00F236C9">
      <w:pPr>
        <w:pStyle w:val="NoSpacing"/>
        <w:jc w:val="both"/>
        <w:rPr>
          <w:b/>
        </w:rPr>
      </w:pPr>
    </w:p>
    <w:p w:rsidR="00AC0EB3" w:rsidRDefault="00AC0EB3" w:rsidP="00F236C9">
      <w:pPr>
        <w:pStyle w:val="NoSpacing"/>
        <w:jc w:val="both"/>
        <w:rPr>
          <w:b/>
        </w:rPr>
      </w:pPr>
    </w:p>
    <w:p w:rsidR="00AC0EB3" w:rsidRPr="00F236C9" w:rsidRDefault="00AC0EB3" w:rsidP="00F236C9">
      <w:pPr>
        <w:pStyle w:val="NoSpacing"/>
        <w:jc w:val="both"/>
        <w:rPr>
          <w:b/>
        </w:rPr>
      </w:pPr>
      <w:r w:rsidRPr="00F236C9">
        <w:rPr>
          <w:b/>
        </w:rPr>
        <w:t>Мониторинг  детского  развития  выпускников.</w:t>
      </w:r>
    </w:p>
    <w:p w:rsidR="00AC0EB3" w:rsidRPr="00F236C9" w:rsidRDefault="00AC0EB3" w:rsidP="00F236C9">
      <w:pPr>
        <w:pStyle w:val="NoSpacing"/>
        <w:jc w:val="both"/>
        <w:rPr>
          <w:b/>
        </w:rPr>
      </w:pPr>
    </w:p>
    <w:tbl>
      <w:tblPr>
        <w:tblW w:w="11265" w:type="dxa"/>
        <w:tblInd w:w="-1098" w:type="dxa"/>
        <w:tblLayout w:type="fixed"/>
        <w:tblCellMar>
          <w:left w:w="40" w:type="dxa"/>
          <w:right w:w="40" w:type="dxa"/>
        </w:tblCellMar>
        <w:tblLook w:val="0000"/>
      </w:tblPr>
      <w:tblGrid>
        <w:gridCol w:w="1909"/>
        <w:gridCol w:w="851"/>
        <w:gridCol w:w="850"/>
        <w:gridCol w:w="992"/>
        <w:gridCol w:w="993"/>
        <w:gridCol w:w="992"/>
        <w:gridCol w:w="1134"/>
        <w:gridCol w:w="709"/>
        <w:gridCol w:w="992"/>
        <w:gridCol w:w="992"/>
        <w:gridCol w:w="851"/>
      </w:tblGrid>
      <w:tr w:rsidR="00AC0EB3" w:rsidRPr="00F236C9" w:rsidTr="00A70B15">
        <w:trPr>
          <w:cantSplit/>
          <w:trHeight w:val="295"/>
        </w:trPr>
        <w:tc>
          <w:tcPr>
            <w:tcW w:w="1909" w:type="dxa"/>
            <w:vMerge w:val="restart"/>
            <w:tcBorders>
              <w:top w:val="single" w:sz="6" w:space="0" w:color="auto"/>
              <w:left w:val="single" w:sz="6" w:space="0" w:color="auto"/>
              <w:bottom w:val="nil"/>
              <w:right w:val="single" w:sz="6" w:space="0" w:color="auto"/>
            </w:tcBorders>
            <w:shd w:val="clear" w:color="auto" w:fill="FFFFFF"/>
          </w:tcPr>
          <w:p w:rsidR="00AC0EB3" w:rsidRPr="00F236C9" w:rsidRDefault="00AC0EB3" w:rsidP="00F236C9">
            <w:pPr>
              <w:pStyle w:val="NoSpacing"/>
              <w:jc w:val="both"/>
            </w:pPr>
          </w:p>
        </w:tc>
        <w:tc>
          <w:tcPr>
            <w:tcW w:w="9356" w:type="dxa"/>
            <w:gridSpan w:val="10"/>
            <w:tcBorders>
              <w:top w:val="single" w:sz="6" w:space="0" w:color="auto"/>
              <w:left w:val="single" w:sz="6" w:space="0" w:color="auto"/>
              <w:bottom w:val="single" w:sz="6" w:space="0" w:color="auto"/>
              <w:right w:val="single" w:sz="6" w:space="0" w:color="auto"/>
            </w:tcBorders>
            <w:shd w:val="clear" w:color="auto" w:fill="FFFFFF"/>
          </w:tcPr>
          <w:p w:rsidR="00AC0EB3" w:rsidRPr="00F236C9" w:rsidRDefault="00AC0EB3" w:rsidP="00F236C9">
            <w:pPr>
              <w:pStyle w:val="NoSpacing"/>
              <w:jc w:val="both"/>
              <w:rPr>
                <w:b/>
              </w:rPr>
            </w:pPr>
            <w:r w:rsidRPr="00F236C9">
              <w:rPr>
                <w:b/>
              </w:rPr>
              <w:t xml:space="preserve">Процентный показатель  </w:t>
            </w:r>
            <w:r w:rsidRPr="00F236C9">
              <w:rPr>
                <w:b/>
                <w:spacing w:val="-20"/>
              </w:rPr>
              <w:t xml:space="preserve">сформированности  интегративных качеств  детей </w:t>
            </w:r>
          </w:p>
          <w:p w:rsidR="00AC0EB3" w:rsidRPr="00F236C9" w:rsidRDefault="00AC0EB3" w:rsidP="00F236C9">
            <w:pPr>
              <w:pStyle w:val="NoSpacing"/>
              <w:jc w:val="both"/>
              <w:rPr>
                <w:b/>
              </w:rPr>
            </w:pPr>
          </w:p>
        </w:tc>
      </w:tr>
      <w:tr w:rsidR="00AC0EB3" w:rsidRPr="00F236C9" w:rsidTr="00A70B15">
        <w:trPr>
          <w:cantSplit/>
          <w:trHeight w:val="588"/>
        </w:trPr>
        <w:tc>
          <w:tcPr>
            <w:tcW w:w="1909" w:type="dxa"/>
            <w:vMerge/>
            <w:tcBorders>
              <w:top w:val="single" w:sz="6" w:space="0" w:color="auto"/>
              <w:left w:val="single" w:sz="6" w:space="0" w:color="auto"/>
              <w:bottom w:val="nil"/>
              <w:right w:val="single" w:sz="6" w:space="0" w:color="auto"/>
            </w:tcBorders>
            <w:shd w:val="clear" w:color="auto" w:fill="FFFFFF"/>
          </w:tcPr>
          <w:p w:rsidR="00AC0EB3" w:rsidRPr="00F236C9" w:rsidRDefault="00AC0EB3" w:rsidP="00F236C9">
            <w:pPr>
              <w:pStyle w:val="NoSpacing"/>
              <w:jc w:val="both"/>
            </w:pPr>
          </w:p>
        </w:tc>
        <w:tc>
          <w:tcPr>
            <w:tcW w:w="851" w:type="dxa"/>
            <w:tcBorders>
              <w:top w:val="single" w:sz="6" w:space="0" w:color="auto"/>
              <w:left w:val="single" w:sz="6" w:space="0" w:color="auto"/>
              <w:bottom w:val="single" w:sz="6" w:space="0" w:color="auto"/>
              <w:right w:val="single" w:sz="4" w:space="0" w:color="auto"/>
            </w:tcBorders>
            <w:shd w:val="clear" w:color="auto" w:fill="FFFFFF"/>
          </w:tcPr>
          <w:p w:rsidR="00AC0EB3" w:rsidRPr="00F236C9" w:rsidRDefault="00AC0EB3" w:rsidP="00F236C9">
            <w:pPr>
              <w:pStyle w:val="NoSpacing"/>
              <w:jc w:val="both"/>
            </w:pPr>
            <w:r w:rsidRPr="00F236C9">
              <w:t>Физи-ческие</w:t>
            </w:r>
          </w:p>
        </w:tc>
        <w:tc>
          <w:tcPr>
            <w:tcW w:w="4961" w:type="dxa"/>
            <w:gridSpan w:val="5"/>
            <w:tcBorders>
              <w:top w:val="single" w:sz="6" w:space="0" w:color="auto"/>
              <w:left w:val="single" w:sz="4" w:space="0" w:color="auto"/>
              <w:bottom w:val="single" w:sz="6" w:space="0" w:color="auto"/>
              <w:right w:val="single" w:sz="4" w:space="0" w:color="auto"/>
            </w:tcBorders>
            <w:shd w:val="clear" w:color="auto" w:fill="FFFFFF"/>
          </w:tcPr>
          <w:p w:rsidR="00AC0EB3" w:rsidRPr="00F236C9" w:rsidRDefault="00AC0EB3" w:rsidP="00F236C9">
            <w:pPr>
              <w:pStyle w:val="NoSpacing"/>
              <w:jc w:val="both"/>
              <w:rPr>
                <w:b/>
              </w:rPr>
            </w:pPr>
            <w:r w:rsidRPr="00F236C9">
              <w:rPr>
                <w:b/>
              </w:rPr>
              <w:t>Интеллектуальные</w:t>
            </w:r>
          </w:p>
        </w:tc>
        <w:tc>
          <w:tcPr>
            <w:tcW w:w="2693" w:type="dxa"/>
            <w:gridSpan w:val="3"/>
            <w:tcBorders>
              <w:top w:val="single" w:sz="6" w:space="0" w:color="auto"/>
              <w:left w:val="single" w:sz="4" w:space="0" w:color="auto"/>
              <w:bottom w:val="single" w:sz="6" w:space="0" w:color="auto"/>
              <w:right w:val="single" w:sz="4" w:space="0" w:color="auto"/>
            </w:tcBorders>
            <w:shd w:val="clear" w:color="auto" w:fill="FFFFFF"/>
          </w:tcPr>
          <w:p w:rsidR="00AC0EB3" w:rsidRPr="00F236C9" w:rsidRDefault="00AC0EB3" w:rsidP="00F236C9">
            <w:pPr>
              <w:pStyle w:val="NoSpacing"/>
              <w:jc w:val="both"/>
              <w:rPr>
                <w:b/>
              </w:rPr>
            </w:pPr>
            <w:r w:rsidRPr="00F236C9">
              <w:rPr>
                <w:b/>
              </w:rPr>
              <w:t>Личностные</w:t>
            </w:r>
          </w:p>
        </w:tc>
        <w:tc>
          <w:tcPr>
            <w:tcW w:w="851" w:type="dxa"/>
            <w:vMerge w:val="restart"/>
            <w:tcBorders>
              <w:top w:val="single" w:sz="6" w:space="0" w:color="auto"/>
              <w:left w:val="single" w:sz="4" w:space="0" w:color="auto"/>
              <w:bottom w:val="nil"/>
              <w:right w:val="single" w:sz="6" w:space="0" w:color="auto"/>
            </w:tcBorders>
            <w:shd w:val="clear" w:color="auto" w:fill="FFFFFF"/>
            <w:textDirection w:val="btLr"/>
          </w:tcPr>
          <w:p w:rsidR="00AC0EB3" w:rsidRPr="00F236C9" w:rsidRDefault="00AC0EB3" w:rsidP="00F236C9">
            <w:pPr>
              <w:pStyle w:val="NoSpacing"/>
              <w:jc w:val="both"/>
            </w:pPr>
            <w:r w:rsidRPr="00F236C9">
              <w:t>Итоговый результат</w:t>
            </w:r>
          </w:p>
        </w:tc>
      </w:tr>
      <w:tr w:rsidR="00AC0EB3" w:rsidRPr="00F236C9" w:rsidTr="00A70B15">
        <w:trPr>
          <w:cantSplit/>
          <w:trHeight w:val="3549"/>
        </w:trPr>
        <w:tc>
          <w:tcPr>
            <w:tcW w:w="1909" w:type="dxa"/>
            <w:vMerge/>
            <w:tcBorders>
              <w:top w:val="nil"/>
              <w:left w:val="single" w:sz="6" w:space="0" w:color="auto"/>
              <w:bottom w:val="nil"/>
              <w:right w:val="single" w:sz="6" w:space="0" w:color="auto"/>
            </w:tcBorders>
            <w:shd w:val="clear" w:color="auto" w:fill="FFFFFF"/>
          </w:tcPr>
          <w:p w:rsidR="00AC0EB3" w:rsidRPr="00F236C9" w:rsidRDefault="00AC0EB3" w:rsidP="00F236C9">
            <w:pPr>
              <w:pStyle w:val="NoSpacing"/>
              <w:jc w:val="both"/>
            </w:pPr>
          </w:p>
        </w:tc>
        <w:tc>
          <w:tcPr>
            <w:tcW w:w="851" w:type="dxa"/>
            <w:tcBorders>
              <w:top w:val="single" w:sz="6" w:space="0" w:color="auto"/>
              <w:left w:val="single" w:sz="6" w:space="0" w:color="auto"/>
              <w:bottom w:val="nil"/>
              <w:right w:val="single" w:sz="4" w:space="0" w:color="auto"/>
            </w:tcBorders>
            <w:shd w:val="clear" w:color="auto" w:fill="FFFFFF"/>
            <w:textDirection w:val="btLr"/>
          </w:tcPr>
          <w:p w:rsidR="00AC0EB3" w:rsidRPr="00F236C9" w:rsidRDefault="00AC0EB3" w:rsidP="00F236C9">
            <w:pPr>
              <w:pStyle w:val="NoSpacing"/>
              <w:jc w:val="both"/>
            </w:pPr>
            <w:r w:rsidRPr="00F236C9">
              <w:t>Физическое развитие</w:t>
            </w:r>
          </w:p>
        </w:tc>
        <w:tc>
          <w:tcPr>
            <w:tcW w:w="850" w:type="dxa"/>
            <w:tcBorders>
              <w:top w:val="single" w:sz="6" w:space="0" w:color="auto"/>
              <w:left w:val="single" w:sz="4" w:space="0" w:color="auto"/>
              <w:bottom w:val="nil"/>
              <w:right w:val="single" w:sz="6" w:space="0" w:color="auto"/>
            </w:tcBorders>
            <w:shd w:val="clear" w:color="auto" w:fill="FFFFFF"/>
            <w:textDirection w:val="btLr"/>
          </w:tcPr>
          <w:p w:rsidR="00AC0EB3" w:rsidRPr="00F236C9" w:rsidRDefault="00AC0EB3" w:rsidP="00F236C9">
            <w:pPr>
              <w:pStyle w:val="NoSpacing"/>
              <w:jc w:val="both"/>
            </w:pPr>
            <w:r w:rsidRPr="00F236C9">
              <w:t>Любознательность, активность</w:t>
            </w:r>
          </w:p>
        </w:tc>
        <w:tc>
          <w:tcPr>
            <w:tcW w:w="992" w:type="dxa"/>
            <w:tcBorders>
              <w:top w:val="single" w:sz="6" w:space="0" w:color="auto"/>
              <w:left w:val="single" w:sz="6" w:space="0" w:color="auto"/>
              <w:bottom w:val="nil"/>
              <w:right w:val="single" w:sz="6" w:space="0" w:color="auto"/>
            </w:tcBorders>
            <w:shd w:val="clear" w:color="auto" w:fill="FFFFFF"/>
            <w:textDirection w:val="btLr"/>
          </w:tcPr>
          <w:p w:rsidR="00AC0EB3" w:rsidRPr="00F236C9" w:rsidRDefault="00AC0EB3" w:rsidP="00F236C9">
            <w:pPr>
              <w:pStyle w:val="NoSpacing"/>
              <w:jc w:val="both"/>
            </w:pPr>
            <w:r w:rsidRPr="00F236C9">
              <w:t>Представления о себе, семье, обществе, государстве, мире и природе</w:t>
            </w:r>
          </w:p>
          <w:p w:rsidR="00AC0EB3" w:rsidRPr="00F236C9" w:rsidRDefault="00AC0EB3" w:rsidP="00F236C9">
            <w:pPr>
              <w:pStyle w:val="NoSpacing"/>
              <w:jc w:val="both"/>
            </w:pPr>
          </w:p>
        </w:tc>
        <w:tc>
          <w:tcPr>
            <w:tcW w:w="993" w:type="dxa"/>
            <w:tcBorders>
              <w:top w:val="single" w:sz="6" w:space="0" w:color="auto"/>
              <w:left w:val="single" w:sz="6" w:space="0" w:color="auto"/>
              <w:bottom w:val="nil"/>
              <w:right w:val="single" w:sz="6" w:space="0" w:color="auto"/>
            </w:tcBorders>
            <w:shd w:val="clear" w:color="auto" w:fill="FFFFFF"/>
            <w:textDirection w:val="btLr"/>
          </w:tcPr>
          <w:p w:rsidR="00AC0EB3" w:rsidRPr="00F236C9" w:rsidRDefault="00AC0EB3" w:rsidP="00F236C9">
            <w:pPr>
              <w:pStyle w:val="NoSpacing"/>
              <w:jc w:val="both"/>
            </w:pPr>
            <w:r w:rsidRPr="00F236C9">
              <w:t>Овладение предпосылками учебной деятельности</w:t>
            </w:r>
          </w:p>
          <w:p w:rsidR="00AC0EB3" w:rsidRPr="00F236C9" w:rsidRDefault="00AC0EB3" w:rsidP="00F236C9">
            <w:pPr>
              <w:pStyle w:val="NoSpacing"/>
              <w:jc w:val="both"/>
            </w:pPr>
          </w:p>
        </w:tc>
        <w:tc>
          <w:tcPr>
            <w:tcW w:w="992" w:type="dxa"/>
            <w:tcBorders>
              <w:top w:val="single" w:sz="6" w:space="0" w:color="auto"/>
              <w:left w:val="single" w:sz="6" w:space="0" w:color="auto"/>
              <w:bottom w:val="nil"/>
              <w:right w:val="single" w:sz="6" w:space="0" w:color="auto"/>
            </w:tcBorders>
            <w:shd w:val="clear" w:color="auto" w:fill="FFFFFF"/>
            <w:textDirection w:val="btLr"/>
          </w:tcPr>
          <w:p w:rsidR="00AC0EB3" w:rsidRPr="00F236C9" w:rsidRDefault="00AC0EB3" w:rsidP="00F236C9">
            <w:pPr>
              <w:pStyle w:val="NoSpacing"/>
              <w:jc w:val="both"/>
            </w:pPr>
            <w:r w:rsidRPr="00F236C9">
              <w:t>Овладения необходимыми навыками и умениями</w:t>
            </w:r>
          </w:p>
          <w:p w:rsidR="00AC0EB3" w:rsidRPr="00F236C9" w:rsidRDefault="00AC0EB3" w:rsidP="00F236C9">
            <w:pPr>
              <w:pStyle w:val="NoSpacing"/>
              <w:jc w:val="both"/>
            </w:pPr>
            <w:r w:rsidRPr="00F236C9">
              <w:t>по образовательным областям</w:t>
            </w:r>
          </w:p>
        </w:tc>
        <w:tc>
          <w:tcPr>
            <w:tcW w:w="1134" w:type="dxa"/>
            <w:tcBorders>
              <w:top w:val="single" w:sz="6" w:space="0" w:color="auto"/>
              <w:left w:val="single" w:sz="6" w:space="0" w:color="auto"/>
              <w:bottom w:val="nil"/>
              <w:right w:val="single" w:sz="6" w:space="0" w:color="auto"/>
            </w:tcBorders>
            <w:shd w:val="clear" w:color="auto" w:fill="FFFFFF"/>
            <w:textDirection w:val="btLr"/>
          </w:tcPr>
          <w:p w:rsidR="00AC0EB3" w:rsidRPr="00F236C9" w:rsidRDefault="00AC0EB3" w:rsidP="00F236C9">
            <w:pPr>
              <w:pStyle w:val="NoSpacing"/>
              <w:jc w:val="both"/>
            </w:pPr>
            <w:r w:rsidRPr="00F236C9">
              <w:t>Способность решать интеллектуальные и личностные задачи</w:t>
            </w:r>
          </w:p>
        </w:tc>
        <w:tc>
          <w:tcPr>
            <w:tcW w:w="709" w:type="dxa"/>
            <w:tcBorders>
              <w:top w:val="single" w:sz="6" w:space="0" w:color="auto"/>
              <w:left w:val="single" w:sz="6" w:space="0" w:color="auto"/>
              <w:bottom w:val="nil"/>
              <w:right w:val="single" w:sz="6" w:space="0" w:color="auto"/>
            </w:tcBorders>
            <w:shd w:val="clear" w:color="auto" w:fill="FFFFFF"/>
            <w:textDirection w:val="btLr"/>
          </w:tcPr>
          <w:p w:rsidR="00AC0EB3" w:rsidRPr="00F236C9" w:rsidRDefault="00AC0EB3" w:rsidP="00F236C9">
            <w:pPr>
              <w:pStyle w:val="NoSpacing"/>
              <w:jc w:val="both"/>
            </w:pPr>
            <w:r w:rsidRPr="00F236C9">
              <w:t>Эмоциональность, отзывчивость</w:t>
            </w:r>
          </w:p>
          <w:p w:rsidR="00AC0EB3" w:rsidRPr="00F236C9" w:rsidRDefault="00AC0EB3" w:rsidP="00F236C9">
            <w:pPr>
              <w:pStyle w:val="NoSpacing"/>
              <w:jc w:val="both"/>
            </w:pPr>
          </w:p>
          <w:p w:rsidR="00AC0EB3" w:rsidRPr="00F236C9" w:rsidRDefault="00AC0EB3" w:rsidP="00F236C9">
            <w:pPr>
              <w:pStyle w:val="NoSpacing"/>
              <w:jc w:val="both"/>
            </w:pPr>
          </w:p>
        </w:tc>
        <w:tc>
          <w:tcPr>
            <w:tcW w:w="992" w:type="dxa"/>
            <w:tcBorders>
              <w:top w:val="single" w:sz="6" w:space="0" w:color="auto"/>
              <w:left w:val="single" w:sz="6" w:space="0" w:color="auto"/>
              <w:bottom w:val="nil"/>
              <w:right w:val="single" w:sz="4" w:space="0" w:color="auto"/>
            </w:tcBorders>
            <w:shd w:val="clear" w:color="auto" w:fill="FFFFFF"/>
            <w:textDirection w:val="btLr"/>
          </w:tcPr>
          <w:p w:rsidR="00AC0EB3" w:rsidRPr="00F236C9" w:rsidRDefault="00AC0EB3" w:rsidP="00F236C9">
            <w:pPr>
              <w:pStyle w:val="NoSpacing"/>
              <w:jc w:val="both"/>
            </w:pPr>
            <w:r w:rsidRPr="00F236C9">
              <w:t>Овладение средствами общения  и способами взаимодействия со взрослыми и сверстниками</w:t>
            </w:r>
          </w:p>
        </w:tc>
        <w:tc>
          <w:tcPr>
            <w:tcW w:w="992" w:type="dxa"/>
            <w:tcBorders>
              <w:top w:val="single" w:sz="6" w:space="0" w:color="auto"/>
              <w:left w:val="single" w:sz="4" w:space="0" w:color="auto"/>
              <w:bottom w:val="nil"/>
              <w:right w:val="single" w:sz="4" w:space="0" w:color="auto"/>
            </w:tcBorders>
            <w:shd w:val="clear" w:color="auto" w:fill="FFFFFF"/>
            <w:textDirection w:val="btLr"/>
          </w:tcPr>
          <w:p w:rsidR="00AC0EB3" w:rsidRPr="00F236C9" w:rsidRDefault="00AC0EB3" w:rsidP="00F236C9">
            <w:pPr>
              <w:pStyle w:val="NoSpacing"/>
              <w:jc w:val="both"/>
            </w:pPr>
            <w:r w:rsidRPr="00F236C9">
              <w:t>Способность управлять своим поведением и планировать действия</w:t>
            </w:r>
          </w:p>
          <w:p w:rsidR="00AC0EB3" w:rsidRPr="00F236C9" w:rsidRDefault="00AC0EB3" w:rsidP="00F236C9">
            <w:pPr>
              <w:pStyle w:val="NoSpacing"/>
              <w:jc w:val="both"/>
            </w:pPr>
          </w:p>
        </w:tc>
        <w:tc>
          <w:tcPr>
            <w:tcW w:w="851" w:type="dxa"/>
            <w:vMerge/>
            <w:tcBorders>
              <w:top w:val="nil"/>
              <w:left w:val="single" w:sz="4" w:space="0" w:color="auto"/>
              <w:bottom w:val="nil"/>
              <w:right w:val="single" w:sz="6" w:space="0" w:color="auto"/>
            </w:tcBorders>
            <w:shd w:val="clear" w:color="auto" w:fill="FFFFFF"/>
            <w:textDirection w:val="btLr"/>
          </w:tcPr>
          <w:p w:rsidR="00AC0EB3" w:rsidRPr="00F236C9" w:rsidRDefault="00AC0EB3" w:rsidP="00F236C9">
            <w:pPr>
              <w:pStyle w:val="NoSpacing"/>
              <w:jc w:val="both"/>
            </w:pPr>
          </w:p>
        </w:tc>
      </w:tr>
      <w:tr w:rsidR="00AC0EB3" w:rsidRPr="00F236C9" w:rsidTr="00A70B15">
        <w:trPr>
          <w:trHeight w:val="295"/>
        </w:trPr>
        <w:tc>
          <w:tcPr>
            <w:tcW w:w="1909" w:type="dxa"/>
            <w:tcBorders>
              <w:top w:val="single" w:sz="6" w:space="0" w:color="auto"/>
              <w:left w:val="single" w:sz="6" w:space="0" w:color="auto"/>
              <w:bottom w:val="single" w:sz="6" w:space="0" w:color="auto"/>
              <w:right w:val="single" w:sz="6" w:space="0" w:color="auto"/>
            </w:tcBorders>
            <w:shd w:val="clear" w:color="auto" w:fill="FFFFFF"/>
          </w:tcPr>
          <w:p w:rsidR="00AC0EB3" w:rsidRPr="00F236C9" w:rsidRDefault="00AC0EB3" w:rsidP="00F236C9">
            <w:pPr>
              <w:pStyle w:val="NoSpacing"/>
              <w:jc w:val="both"/>
              <w:rPr>
                <w:b/>
              </w:rPr>
            </w:pPr>
            <w:r w:rsidRPr="00F236C9">
              <w:rPr>
                <w:b/>
              </w:rPr>
              <w:t>2011 - 2012гг</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C0EB3" w:rsidRPr="00F236C9" w:rsidRDefault="00AC0EB3" w:rsidP="00F236C9">
            <w:pPr>
              <w:pStyle w:val="NoSpacing"/>
              <w:jc w:val="both"/>
            </w:pPr>
            <w:r w:rsidRPr="00F236C9">
              <w:t>90%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C0EB3" w:rsidRPr="00F236C9" w:rsidRDefault="00AC0EB3" w:rsidP="00F236C9">
            <w:pPr>
              <w:pStyle w:val="NoSpacing"/>
              <w:jc w:val="both"/>
            </w:pPr>
            <w:r w:rsidRPr="00F236C9">
              <w:t>81%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C0EB3" w:rsidRPr="00F236C9" w:rsidRDefault="00AC0EB3" w:rsidP="00F236C9">
            <w:pPr>
              <w:pStyle w:val="NoSpacing"/>
              <w:jc w:val="both"/>
            </w:pPr>
            <w:r w:rsidRPr="00F236C9">
              <w:t>80%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C0EB3" w:rsidRPr="00F236C9" w:rsidRDefault="00AC0EB3" w:rsidP="00F236C9">
            <w:pPr>
              <w:pStyle w:val="NoSpacing"/>
              <w:jc w:val="both"/>
            </w:pPr>
            <w:r w:rsidRPr="00F236C9">
              <w:t>83%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C0EB3" w:rsidRPr="00F236C9" w:rsidRDefault="00AC0EB3" w:rsidP="00F236C9">
            <w:pPr>
              <w:pStyle w:val="NoSpacing"/>
              <w:jc w:val="both"/>
            </w:pPr>
            <w:r w:rsidRPr="00F236C9">
              <w:t>82%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C0EB3" w:rsidRPr="00F236C9" w:rsidRDefault="00AC0EB3" w:rsidP="00F236C9">
            <w:pPr>
              <w:pStyle w:val="NoSpacing"/>
              <w:jc w:val="both"/>
            </w:pPr>
            <w:r w:rsidRPr="00F236C9">
              <w:t>83%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C0EB3" w:rsidRPr="00F236C9" w:rsidRDefault="00AC0EB3" w:rsidP="00F236C9">
            <w:pPr>
              <w:pStyle w:val="NoSpacing"/>
              <w:jc w:val="both"/>
            </w:pPr>
            <w:r w:rsidRPr="00F236C9">
              <w:t>81%</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AC0EB3" w:rsidRPr="00F236C9" w:rsidRDefault="00AC0EB3" w:rsidP="00F236C9">
            <w:pPr>
              <w:pStyle w:val="NoSpacing"/>
              <w:jc w:val="both"/>
            </w:pPr>
            <w:r w:rsidRPr="00F236C9">
              <w:t>93%</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AC0EB3" w:rsidRPr="00F236C9" w:rsidRDefault="00AC0EB3" w:rsidP="00F236C9">
            <w:pPr>
              <w:pStyle w:val="NoSpacing"/>
              <w:jc w:val="both"/>
            </w:pPr>
            <w:r w:rsidRPr="00F236C9">
              <w:t>84%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C0EB3" w:rsidRPr="00F236C9" w:rsidRDefault="00AC0EB3" w:rsidP="00F236C9">
            <w:pPr>
              <w:pStyle w:val="NoSpacing"/>
              <w:jc w:val="both"/>
            </w:pPr>
            <w:r w:rsidRPr="00F236C9">
              <w:t>84,1%</w:t>
            </w:r>
          </w:p>
        </w:tc>
      </w:tr>
      <w:tr w:rsidR="00AC0EB3" w:rsidRPr="00F236C9" w:rsidTr="00A70B15">
        <w:trPr>
          <w:trHeight w:val="295"/>
        </w:trPr>
        <w:tc>
          <w:tcPr>
            <w:tcW w:w="1909" w:type="dxa"/>
            <w:tcBorders>
              <w:top w:val="single" w:sz="6" w:space="0" w:color="auto"/>
              <w:left w:val="single" w:sz="6" w:space="0" w:color="auto"/>
              <w:bottom w:val="single" w:sz="6" w:space="0" w:color="auto"/>
              <w:right w:val="single" w:sz="6" w:space="0" w:color="auto"/>
            </w:tcBorders>
            <w:shd w:val="clear" w:color="auto" w:fill="FFFFFF"/>
          </w:tcPr>
          <w:p w:rsidR="00AC0EB3" w:rsidRPr="00F236C9" w:rsidRDefault="00AC0EB3" w:rsidP="00F236C9">
            <w:pPr>
              <w:pStyle w:val="NoSpacing"/>
              <w:jc w:val="both"/>
              <w:rPr>
                <w:b/>
              </w:rPr>
            </w:pPr>
            <w:r w:rsidRPr="00F236C9">
              <w:rPr>
                <w:b/>
              </w:rPr>
              <w:t>2012 - 2013гг</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C0EB3" w:rsidRPr="00F236C9" w:rsidRDefault="00AC0EB3" w:rsidP="00F236C9">
            <w:pPr>
              <w:pStyle w:val="NoSpacing"/>
              <w:jc w:val="both"/>
            </w:pPr>
            <w:r w:rsidRPr="00F236C9">
              <w:t>91%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C0EB3" w:rsidRPr="00F236C9" w:rsidRDefault="00AC0EB3" w:rsidP="00F236C9">
            <w:pPr>
              <w:pStyle w:val="NoSpacing"/>
              <w:jc w:val="both"/>
            </w:pPr>
            <w:r w:rsidRPr="00F236C9">
              <w:t>82%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C0EB3" w:rsidRPr="00F236C9" w:rsidRDefault="00AC0EB3" w:rsidP="00F236C9">
            <w:pPr>
              <w:pStyle w:val="NoSpacing"/>
              <w:jc w:val="both"/>
            </w:pPr>
            <w:r w:rsidRPr="00F236C9">
              <w:t>81%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AC0EB3" w:rsidRPr="00F236C9" w:rsidRDefault="00AC0EB3" w:rsidP="00F236C9">
            <w:pPr>
              <w:pStyle w:val="NoSpacing"/>
              <w:jc w:val="both"/>
            </w:pPr>
            <w:r w:rsidRPr="00F236C9">
              <w:t>85%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C0EB3" w:rsidRPr="00F236C9" w:rsidRDefault="00AC0EB3" w:rsidP="00F236C9">
            <w:pPr>
              <w:pStyle w:val="NoSpacing"/>
              <w:jc w:val="both"/>
            </w:pPr>
            <w:r w:rsidRPr="00F236C9">
              <w:t>83%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C0EB3" w:rsidRPr="00F236C9" w:rsidRDefault="00AC0EB3" w:rsidP="00F236C9">
            <w:pPr>
              <w:pStyle w:val="NoSpacing"/>
              <w:jc w:val="both"/>
            </w:pPr>
            <w:r w:rsidRPr="00F236C9">
              <w:t>84%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C0EB3" w:rsidRPr="00F236C9" w:rsidRDefault="00AC0EB3" w:rsidP="00F236C9">
            <w:pPr>
              <w:pStyle w:val="NoSpacing"/>
              <w:jc w:val="both"/>
            </w:pPr>
            <w:r w:rsidRPr="00F236C9">
              <w:t>82%</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AC0EB3" w:rsidRPr="00F236C9" w:rsidRDefault="00AC0EB3" w:rsidP="00F236C9">
            <w:pPr>
              <w:pStyle w:val="NoSpacing"/>
              <w:jc w:val="both"/>
            </w:pPr>
            <w:r w:rsidRPr="00F236C9">
              <w:t>94%</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AC0EB3" w:rsidRPr="00F236C9" w:rsidRDefault="00AC0EB3" w:rsidP="00F236C9">
            <w:pPr>
              <w:pStyle w:val="NoSpacing"/>
              <w:jc w:val="both"/>
            </w:pPr>
            <w:r w:rsidRPr="00F236C9">
              <w:t>85%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C0EB3" w:rsidRPr="00F236C9" w:rsidRDefault="00AC0EB3" w:rsidP="00F236C9">
            <w:pPr>
              <w:pStyle w:val="NoSpacing"/>
              <w:jc w:val="both"/>
            </w:pPr>
            <w:r w:rsidRPr="00F236C9">
              <w:t>85,2%</w:t>
            </w:r>
          </w:p>
        </w:tc>
      </w:tr>
    </w:tbl>
    <w:p w:rsidR="00AC0EB3" w:rsidRPr="00F236C9" w:rsidRDefault="00AC0EB3" w:rsidP="00F236C9">
      <w:pPr>
        <w:spacing w:after="0" w:line="240" w:lineRule="auto"/>
        <w:ind w:firstLine="709"/>
        <w:jc w:val="both"/>
        <w:rPr>
          <w:sz w:val="24"/>
          <w:szCs w:val="24"/>
          <w:highlight w:val="yellow"/>
        </w:rPr>
      </w:pPr>
    </w:p>
    <w:p w:rsidR="00AC0EB3" w:rsidRPr="00F236C9" w:rsidRDefault="00AC0EB3" w:rsidP="00F236C9">
      <w:pPr>
        <w:spacing w:after="0" w:line="240" w:lineRule="auto"/>
        <w:ind w:firstLine="709"/>
        <w:jc w:val="both"/>
        <w:rPr>
          <w:sz w:val="24"/>
          <w:szCs w:val="24"/>
        </w:rPr>
      </w:pPr>
      <w:r w:rsidRPr="00F236C9">
        <w:rPr>
          <w:sz w:val="24"/>
          <w:szCs w:val="24"/>
        </w:rPr>
        <w:t>Положительная динамика в развитии воспитанников ДОУ  обеспечивается за счёт использования педагогами эффективных образовательных технологий, учёта индивидуальных и возрастных особенностей детей.</w:t>
      </w:r>
    </w:p>
    <w:p w:rsidR="00AC0EB3" w:rsidRPr="00F236C9" w:rsidRDefault="00AC0EB3" w:rsidP="00F236C9">
      <w:pPr>
        <w:spacing w:after="0" w:line="240" w:lineRule="auto"/>
        <w:jc w:val="both"/>
        <w:rPr>
          <w:b/>
          <w:bCs/>
          <w:color w:val="000000"/>
          <w:sz w:val="24"/>
          <w:szCs w:val="24"/>
          <w:lang w:eastAsia="ru-RU"/>
        </w:rPr>
      </w:pPr>
      <w:r w:rsidRPr="00F236C9">
        <w:rPr>
          <w:b/>
          <w:bCs/>
          <w:color w:val="000000"/>
          <w:sz w:val="24"/>
          <w:szCs w:val="24"/>
          <w:lang w:eastAsia="ru-RU"/>
        </w:rPr>
        <w:tab/>
      </w:r>
    </w:p>
    <w:p w:rsidR="00AC0EB3" w:rsidRPr="00F236C9" w:rsidRDefault="00AC0EB3" w:rsidP="00F236C9">
      <w:pPr>
        <w:spacing w:after="0" w:line="240" w:lineRule="auto"/>
        <w:jc w:val="both"/>
        <w:rPr>
          <w:bCs/>
          <w:color w:val="000000"/>
          <w:sz w:val="24"/>
          <w:szCs w:val="24"/>
          <w:lang w:eastAsia="ru-RU"/>
        </w:rPr>
      </w:pPr>
      <w:r w:rsidRPr="00F236C9">
        <w:rPr>
          <w:bCs/>
          <w:color w:val="000000"/>
          <w:sz w:val="24"/>
          <w:szCs w:val="24"/>
          <w:lang w:eastAsia="ru-RU"/>
        </w:rPr>
        <w:tab/>
        <w:t>Позитивные показатели в личностном развитии детей ДОУ, их успешность зависит  и от уровня сформированности  у них социально-коммуникативной, информационной, технологической компетентности. Ежегодно воспитанники нашего детского сада принимают участие в образовательных событиях разного уровня.</w:t>
      </w:r>
    </w:p>
    <w:p w:rsidR="00AC0EB3" w:rsidRPr="00F236C9" w:rsidRDefault="00AC0EB3" w:rsidP="00F236C9">
      <w:pPr>
        <w:spacing w:after="0" w:line="240" w:lineRule="auto"/>
        <w:jc w:val="both"/>
        <w:rPr>
          <w:bCs/>
          <w:color w:val="000000"/>
          <w:sz w:val="24"/>
          <w:szCs w:val="24"/>
          <w:lang w:eastAsia="ru-RU"/>
        </w:rPr>
      </w:pPr>
    </w:p>
    <w:tbl>
      <w:tblPr>
        <w:tblW w:w="103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8"/>
        <w:gridCol w:w="2021"/>
        <w:gridCol w:w="1843"/>
        <w:gridCol w:w="1613"/>
      </w:tblGrid>
      <w:tr w:rsidR="00AC0EB3" w:rsidRPr="00F236C9" w:rsidTr="00117B20">
        <w:trPr>
          <w:cantSplit/>
        </w:trPr>
        <w:tc>
          <w:tcPr>
            <w:tcW w:w="4878" w:type="dxa"/>
            <w:vMerge w:val="restart"/>
          </w:tcPr>
          <w:p w:rsidR="00AC0EB3" w:rsidRPr="00F236C9" w:rsidRDefault="00AC0EB3" w:rsidP="00F236C9">
            <w:pPr>
              <w:spacing w:after="0" w:line="240" w:lineRule="auto"/>
              <w:jc w:val="both"/>
              <w:rPr>
                <w:bCs/>
                <w:color w:val="000000"/>
                <w:sz w:val="24"/>
                <w:szCs w:val="24"/>
                <w:lang w:eastAsia="ru-RU"/>
              </w:rPr>
            </w:pPr>
            <w:r w:rsidRPr="00F236C9">
              <w:rPr>
                <w:bCs/>
                <w:color w:val="000000"/>
                <w:sz w:val="24"/>
                <w:szCs w:val="24"/>
                <w:lang w:eastAsia="ru-RU"/>
              </w:rPr>
              <w:t>Показатели</w:t>
            </w:r>
          </w:p>
        </w:tc>
        <w:tc>
          <w:tcPr>
            <w:tcW w:w="5477" w:type="dxa"/>
            <w:gridSpan w:val="3"/>
          </w:tcPr>
          <w:p w:rsidR="00AC0EB3" w:rsidRPr="00F236C9" w:rsidRDefault="00AC0EB3" w:rsidP="00F236C9">
            <w:pPr>
              <w:spacing w:after="0" w:line="240" w:lineRule="auto"/>
              <w:jc w:val="both"/>
              <w:rPr>
                <w:b/>
                <w:bCs/>
                <w:color w:val="000000"/>
                <w:sz w:val="24"/>
                <w:szCs w:val="24"/>
                <w:lang w:eastAsia="ru-RU"/>
              </w:rPr>
            </w:pPr>
            <w:r w:rsidRPr="00F236C9">
              <w:rPr>
                <w:b/>
                <w:bCs/>
                <w:color w:val="000000"/>
                <w:sz w:val="24"/>
                <w:szCs w:val="24"/>
                <w:lang w:eastAsia="ru-RU"/>
              </w:rPr>
              <w:t>Учебный год</w:t>
            </w:r>
          </w:p>
        </w:tc>
      </w:tr>
      <w:tr w:rsidR="00AC0EB3" w:rsidRPr="00F236C9" w:rsidTr="00117B20">
        <w:trPr>
          <w:cantSplit/>
        </w:trPr>
        <w:tc>
          <w:tcPr>
            <w:tcW w:w="4878" w:type="dxa"/>
            <w:vMerge/>
          </w:tcPr>
          <w:p w:rsidR="00AC0EB3" w:rsidRPr="00F236C9" w:rsidRDefault="00AC0EB3" w:rsidP="00F236C9">
            <w:pPr>
              <w:spacing w:after="0" w:line="240" w:lineRule="auto"/>
              <w:jc w:val="both"/>
              <w:rPr>
                <w:bCs/>
                <w:color w:val="000000"/>
                <w:sz w:val="24"/>
                <w:szCs w:val="24"/>
                <w:lang w:eastAsia="ru-RU"/>
              </w:rPr>
            </w:pPr>
          </w:p>
        </w:tc>
        <w:tc>
          <w:tcPr>
            <w:tcW w:w="2021" w:type="dxa"/>
          </w:tcPr>
          <w:p w:rsidR="00AC0EB3" w:rsidRPr="00F236C9" w:rsidRDefault="00AC0EB3" w:rsidP="00F236C9">
            <w:pPr>
              <w:pStyle w:val="NoSpacing"/>
              <w:jc w:val="both"/>
              <w:rPr>
                <w:b/>
              </w:rPr>
            </w:pPr>
            <w:r w:rsidRPr="00F236C9">
              <w:rPr>
                <w:b/>
              </w:rPr>
              <w:t xml:space="preserve">2011   </w:t>
            </w:r>
            <w:r w:rsidRPr="00F236C9">
              <w:rPr>
                <w:b/>
                <w:i/>
              </w:rPr>
              <w:t>(</w:t>
            </w:r>
            <w:r w:rsidRPr="00F236C9">
              <w:rPr>
                <w:b/>
                <w:i/>
                <w:color w:val="000000"/>
              </w:rPr>
              <w:t>174)</w:t>
            </w:r>
          </w:p>
        </w:tc>
        <w:tc>
          <w:tcPr>
            <w:tcW w:w="1843" w:type="dxa"/>
          </w:tcPr>
          <w:p w:rsidR="00AC0EB3" w:rsidRPr="00F236C9" w:rsidRDefault="00AC0EB3" w:rsidP="00F236C9">
            <w:pPr>
              <w:pStyle w:val="NoSpacing"/>
              <w:jc w:val="both"/>
              <w:rPr>
                <w:b/>
              </w:rPr>
            </w:pPr>
            <w:r w:rsidRPr="00F236C9">
              <w:rPr>
                <w:b/>
              </w:rPr>
              <w:t xml:space="preserve">2012   </w:t>
            </w:r>
            <w:r w:rsidRPr="00F236C9">
              <w:rPr>
                <w:b/>
                <w:i/>
              </w:rPr>
              <w:t>(178)</w:t>
            </w:r>
          </w:p>
        </w:tc>
        <w:tc>
          <w:tcPr>
            <w:tcW w:w="1613" w:type="dxa"/>
          </w:tcPr>
          <w:p w:rsidR="00AC0EB3" w:rsidRPr="00F236C9" w:rsidRDefault="00AC0EB3" w:rsidP="00F236C9">
            <w:pPr>
              <w:pStyle w:val="NoSpacing"/>
              <w:jc w:val="both"/>
              <w:rPr>
                <w:b/>
              </w:rPr>
            </w:pPr>
            <w:r w:rsidRPr="00F236C9">
              <w:rPr>
                <w:b/>
              </w:rPr>
              <w:t xml:space="preserve">2013   </w:t>
            </w:r>
            <w:r w:rsidRPr="00F236C9">
              <w:rPr>
                <w:b/>
                <w:i/>
              </w:rPr>
              <w:t>(180)</w:t>
            </w:r>
          </w:p>
        </w:tc>
      </w:tr>
      <w:tr w:rsidR="00AC0EB3" w:rsidRPr="00F236C9" w:rsidTr="00117B20">
        <w:tc>
          <w:tcPr>
            <w:tcW w:w="4878" w:type="dxa"/>
          </w:tcPr>
          <w:p w:rsidR="00AC0EB3" w:rsidRPr="00F236C9" w:rsidRDefault="00AC0EB3" w:rsidP="00F236C9">
            <w:pPr>
              <w:spacing w:after="0" w:line="240" w:lineRule="auto"/>
              <w:jc w:val="both"/>
              <w:rPr>
                <w:bCs/>
                <w:color w:val="000000"/>
                <w:sz w:val="24"/>
                <w:szCs w:val="24"/>
                <w:lang w:eastAsia="ru-RU"/>
              </w:rPr>
            </w:pPr>
            <w:r w:rsidRPr="00F236C9">
              <w:rPr>
                <w:sz w:val="24"/>
                <w:szCs w:val="24"/>
              </w:rPr>
              <w:t>Доля воспитанников, принявших участие в олимпиадах, конкурсах, спортивных мероприятиях в общей численности обучающихся</w:t>
            </w:r>
          </w:p>
        </w:tc>
        <w:tc>
          <w:tcPr>
            <w:tcW w:w="2021" w:type="dxa"/>
          </w:tcPr>
          <w:p w:rsidR="00AC0EB3" w:rsidRPr="00F236C9" w:rsidRDefault="00AC0EB3" w:rsidP="00F236C9">
            <w:pPr>
              <w:spacing w:after="0" w:line="240" w:lineRule="auto"/>
              <w:jc w:val="both"/>
              <w:rPr>
                <w:bCs/>
                <w:color w:val="000000"/>
                <w:sz w:val="24"/>
                <w:szCs w:val="24"/>
                <w:lang w:eastAsia="ru-RU"/>
              </w:rPr>
            </w:pPr>
          </w:p>
          <w:p w:rsidR="00AC0EB3" w:rsidRPr="00F236C9" w:rsidRDefault="00AC0EB3" w:rsidP="00F236C9">
            <w:pPr>
              <w:spacing w:after="0" w:line="240" w:lineRule="auto"/>
              <w:jc w:val="both"/>
              <w:rPr>
                <w:bCs/>
                <w:color w:val="000000"/>
                <w:sz w:val="24"/>
                <w:szCs w:val="24"/>
                <w:lang w:eastAsia="ru-RU"/>
              </w:rPr>
            </w:pPr>
            <w:r w:rsidRPr="00F236C9">
              <w:rPr>
                <w:bCs/>
                <w:color w:val="000000"/>
                <w:sz w:val="24"/>
                <w:szCs w:val="24"/>
                <w:lang w:eastAsia="ru-RU"/>
              </w:rPr>
              <w:t>13.7%</w:t>
            </w:r>
          </w:p>
          <w:p w:rsidR="00AC0EB3" w:rsidRPr="00F236C9" w:rsidRDefault="00AC0EB3" w:rsidP="00F236C9">
            <w:pPr>
              <w:spacing w:after="0" w:line="240" w:lineRule="auto"/>
              <w:jc w:val="both"/>
              <w:rPr>
                <w:sz w:val="24"/>
                <w:szCs w:val="24"/>
              </w:rPr>
            </w:pPr>
            <w:r w:rsidRPr="00F236C9">
              <w:rPr>
                <w:sz w:val="24"/>
                <w:szCs w:val="24"/>
              </w:rPr>
              <w:t xml:space="preserve">(24 ребёнка)  </w:t>
            </w:r>
          </w:p>
          <w:p w:rsidR="00AC0EB3" w:rsidRPr="00F236C9" w:rsidRDefault="00AC0EB3" w:rsidP="00F236C9">
            <w:pPr>
              <w:spacing w:after="0" w:line="240" w:lineRule="auto"/>
              <w:jc w:val="both"/>
              <w:rPr>
                <w:bCs/>
                <w:color w:val="000000"/>
                <w:sz w:val="24"/>
                <w:szCs w:val="24"/>
                <w:lang w:eastAsia="ru-RU"/>
              </w:rPr>
            </w:pPr>
          </w:p>
        </w:tc>
        <w:tc>
          <w:tcPr>
            <w:tcW w:w="1843" w:type="dxa"/>
          </w:tcPr>
          <w:p w:rsidR="00AC0EB3" w:rsidRPr="00F236C9" w:rsidRDefault="00AC0EB3" w:rsidP="00F236C9">
            <w:pPr>
              <w:spacing w:after="0" w:line="240" w:lineRule="auto"/>
              <w:jc w:val="both"/>
              <w:rPr>
                <w:bCs/>
                <w:color w:val="000000"/>
                <w:sz w:val="24"/>
                <w:szCs w:val="24"/>
                <w:lang w:eastAsia="ru-RU"/>
              </w:rPr>
            </w:pPr>
          </w:p>
          <w:p w:rsidR="00AC0EB3" w:rsidRPr="00F236C9" w:rsidRDefault="00AC0EB3" w:rsidP="00F236C9">
            <w:pPr>
              <w:spacing w:after="0" w:line="240" w:lineRule="auto"/>
              <w:jc w:val="both"/>
              <w:rPr>
                <w:bCs/>
                <w:color w:val="000000"/>
                <w:sz w:val="24"/>
                <w:szCs w:val="24"/>
                <w:lang w:eastAsia="ru-RU"/>
              </w:rPr>
            </w:pPr>
            <w:r w:rsidRPr="00F236C9">
              <w:rPr>
                <w:bCs/>
                <w:color w:val="000000"/>
                <w:sz w:val="24"/>
                <w:szCs w:val="24"/>
                <w:lang w:eastAsia="ru-RU"/>
              </w:rPr>
              <w:t>17.4%</w:t>
            </w:r>
          </w:p>
          <w:p w:rsidR="00AC0EB3" w:rsidRPr="00F236C9" w:rsidRDefault="00AC0EB3" w:rsidP="00F236C9">
            <w:pPr>
              <w:spacing w:after="0" w:line="240" w:lineRule="auto"/>
              <w:jc w:val="both"/>
              <w:rPr>
                <w:sz w:val="24"/>
                <w:szCs w:val="24"/>
              </w:rPr>
            </w:pPr>
            <w:r w:rsidRPr="00F236C9">
              <w:rPr>
                <w:sz w:val="24"/>
                <w:szCs w:val="24"/>
              </w:rPr>
              <w:t xml:space="preserve">(31 ребёнка)  </w:t>
            </w:r>
          </w:p>
          <w:p w:rsidR="00AC0EB3" w:rsidRPr="00F236C9" w:rsidRDefault="00AC0EB3" w:rsidP="00F236C9">
            <w:pPr>
              <w:spacing w:after="0" w:line="240" w:lineRule="auto"/>
              <w:jc w:val="both"/>
              <w:rPr>
                <w:bCs/>
                <w:color w:val="000000"/>
                <w:sz w:val="24"/>
                <w:szCs w:val="24"/>
                <w:lang w:eastAsia="ru-RU"/>
              </w:rPr>
            </w:pPr>
          </w:p>
        </w:tc>
        <w:tc>
          <w:tcPr>
            <w:tcW w:w="1613" w:type="dxa"/>
          </w:tcPr>
          <w:p w:rsidR="00AC0EB3" w:rsidRPr="00F236C9" w:rsidRDefault="00AC0EB3" w:rsidP="00F236C9">
            <w:pPr>
              <w:spacing w:after="0" w:line="240" w:lineRule="auto"/>
              <w:jc w:val="both"/>
              <w:rPr>
                <w:sz w:val="24"/>
                <w:szCs w:val="24"/>
              </w:rPr>
            </w:pPr>
          </w:p>
          <w:p w:rsidR="00AC0EB3" w:rsidRPr="00F236C9" w:rsidRDefault="00AC0EB3" w:rsidP="00F236C9">
            <w:pPr>
              <w:spacing w:after="0" w:line="240" w:lineRule="auto"/>
              <w:jc w:val="both"/>
              <w:rPr>
                <w:sz w:val="24"/>
                <w:szCs w:val="24"/>
              </w:rPr>
            </w:pPr>
            <w:r w:rsidRPr="00F236C9">
              <w:rPr>
                <w:sz w:val="24"/>
                <w:szCs w:val="24"/>
              </w:rPr>
              <w:t>18,9%</w:t>
            </w:r>
          </w:p>
          <w:p w:rsidR="00AC0EB3" w:rsidRPr="00F236C9" w:rsidRDefault="00AC0EB3" w:rsidP="00F236C9">
            <w:pPr>
              <w:spacing w:after="0" w:line="240" w:lineRule="auto"/>
              <w:jc w:val="both"/>
              <w:rPr>
                <w:sz w:val="24"/>
                <w:szCs w:val="24"/>
              </w:rPr>
            </w:pPr>
            <w:r w:rsidRPr="00F236C9">
              <w:rPr>
                <w:sz w:val="24"/>
                <w:szCs w:val="24"/>
              </w:rPr>
              <w:t xml:space="preserve">(34 детей)  </w:t>
            </w:r>
          </w:p>
          <w:p w:rsidR="00AC0EB3" w:rsidRPr="00F236C9" w:rsidRDefault="00AC0EB3" w:rsidP="00F236C9">
            <w:pPr>
              <w:spacing w:after="0" w:line="240" w:lineRule="auto"/>
              <w:jc w:val="both"/>
              <w:rPr>
                <w:bCs/>
                <w:color w:val="000000"/>
                <w:sz w:val="24"/>
                <w:szCs w:val="24"/>
                <w:lang w:eastAsia="ru-RU"/>
              </w:rPr>
            </w:pPr>
          </w:p>
        </w:tc>
      </w:tr>
    </w:tbl>
    <w:p w:rsidR="00AC0EB3" w:rsidRPr="00F236C9" w:rsidRDefault="00AC0EB3" w:rsidP="00F236C9">
      <w:pPr>
        <w:spacing w:after="0" w:line="240" w:lineRule="auto"/>
        <w:ind w:firstLine="709"/>
        <w:jc w:val="both"/>
        <w:rPr>
          <w:b/>
          <w:iCs/>
          <w:sz w:val="24"/>
          <w:szCs w:val="24"/>
        </w:rPr>
      </w:pPr>
    </w:p>
    <w:p w:rsidR="00AC0EB3" w:rsidRPr="00F236C9" w:rsidRDefault="00AC0EB3" w:rsidP="00F236C9">
      <w:pPr>
        <w:spacing w:after="0" w:line="240" w:lineRule="auto"/>
        <w:ind w:firstLine="709"/>
        <w:jc w:val="both"/>
        <w:rPr>
          <w:b/>
          <w:iCs/>
          <w:sz w:val="24"/>
          <w:szCs w:val="24"/>
        </w:rPr>
      </w:pPr>
    </w:p>
    <w:p w:rsidR="00AC0EB3" w:rsidRPr="00F236C9" w:rsidRDefault="00AC0EB3" w:rsidP="00F236C9">
      <w:pPr>
        <w:spacing w:after="0" w:line="240" w:lineRule="auto"/>
        <w:ind w:firstLine="709"/>
        <w:jc w:val="both"/>
        <w:rPr>
          <w:b/>
          <w:iCs/>
          <w:sz w:val="24"/>
          <w:szCs w:val="24"/>
        </w:rPr>
      </w:pPr>
    </w:p>
    <w:p w:rsidR="00AC0EB3" w:rsidRPr="00F236C9" w:rsidRDefault="00AC0EB3" w:rsidP="00F236C9">
      <w:pPr>
        <w:spacing w:after="0" w:line="240" w:lineRule="auto"/>
        <w:ind w:firstLine="709"/>
        <w:jc w:val="both"/>
        <w:rPr>
          <w:b/>
          <w:i/>
          <w:sz w:val="24"/>
          <w:szCs w:val="24"/>
        </w:rPr>
      </w:pPr>
      <w:r w:rsidRPr="00F236C9">
        <w:rPr>
          <w:b/>
          <w:iCs/>
          <w:sz w:val="24"/>
          <w:szCs w:val="24"/>
        </w:rPr>
        <w:t>Система коррекционной помощи воспитанникам</w:t>
      </w:r>
      <w:r w:rsidRPr="00F236C9">
        <w:rPr>
          <w:b/>
          <w:i/>
          <w:sz w:val="24"/>
          <w:szCs w:val="24"/>
        </w:rPr>
        <w:t>.</w:t>
      </w:r>
    </w:p>
    <w:p w:rsidR="00AC0EB3" w:rsidRPr="00F236C9" w:rsidRDefault="00AC0EB3" w:rsidP="00F236C9">
      <w:pPr>
        <w:spacing w:after="0" w:line="240" w:lineRule="auto"/>
        <w:ind w:firstLine="709"/>
        <w:jc w:val="both"/>
        <w:rPr>
          <w:sz w:val="24"/>
          <w:szCs w:val="24"/>
          <w:highlight w:val="yellow"/>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5"/>
        <w:gridCol w:w="1707"/>
        <w:gridCol w:w="2829"/>
        <w:gridCol w:w="3685"/>
      </w:tblGrid>
      <w:tr w:rsidR="00AC0EB3" w:rsidRPr="00F236C9" w:rsidTr="00117B20">
        <w:trPr>
          <w:cantSplit/>
        </w:trPr>
        <w:tc>
          <w:tcPr>
            <w:tcW w:w="1135" w:type="dxa"/>
            <w:vMerge w:val="restart"/>
          </w:tcPr>
          <w:p w:rsidR="00AC0EB3" w:rsidRPr="00F236C9" w:rsidRDefault="00AC0EB3" w:rsidP="00F236C9">
            <w:pPr>
              <w:spacing w:after="0" w:line="240" w:lineRule="auto"/>
              <w:jc w:val="both"/>
              <w:rPr>
                <w:b/>
                <w:bCs/>
                <w:iCs/>
                <w:sz w:val="24"/>
                <w:szCs w:val="24"/>
              </w:rPr>
            </w:pPr>
            <w:r w:rsidRPr="00F236C9">
              <w:rPr>
                <w:b/>
                <w:bCs/>
                <w:iCs/>
                <w:sz w:val="24"/>
                <w:szCs w:val="24"/>
              </w:rPr>
              <w:t>Учебный год</w:t>
            </w:r>
          </w:p>
        </w:tc>
        <w:tc>
          <w:tcPr>
            <w:tcW w:w="8221" w:type="dxa"/>
            <w:gridSpan w:val="3"/>
          </w:tcPr>
          <w:p w:rsidR="00AC0EB3" w:rsidRPr="00F236C9" w:rsidRDefault="00AC0EB3" w:rsidP="00F236C9">
            <w:pPr>
              <w:spacing w:after="0" w:line="240" w:lineRule="auto"/>
              <w:jc w:val="both"/>
              <w:rPr>
                <w:b/>
                <w:bCs/>
                <w:iCs/>
                <w:sz w:val="24"/>
                <w:szCs w:val="24"/>
              </w:rPr>
            </w:pPr>
            <w:r w:rsidRPr="00F236C9">
              <w:rPr>
                <w:b/>
                <w:bCs/>
                <w:iCs/>
                <w:sz w:val="24"/>
                <w:szCs w:val="24"/>
              </w:rPr>
              <w:t>Сопровождение учителя – логопеда</w:t>
            </w:r>
          </w:p>
        </w:tc>
      </w:tr>
      <w:tr w:rsidR="00AC0EB3" w:rsidRPr="00F236C9" w:rsidTr="00117B20">
        <w:trPr>
          <w:cantSplit/>
        </w:trPr>
        <w:tc>
          <w:tcPr>
            <w:tcW w:w="1135" w:type="dxa"/>
            <w:vMerge/>
          </w:tcPr>
          <w:p w:rsidR="00AC0EB3" w:rsidRPr="00F236C9" w:rsidRDefault="00AC0EB3" w:rsidP="00F236C9">
            <w:pPr>
              <w:spacing w:after="0" w:line="240" w:lineRule="auto"/>
              <w:jc w:val="both"/>
              <w:rPr>
                <w:b/>
                <w:bCs/>
                <w:i/>
                <w:iCs/>
                <w:sz w:val="24"/>
                <w:szCs w:val="24"/>
              </w:rPr>
            </w:pPr>
          </w:p>
        </w:tc>
        <w:tc>
          <w:tcPr>
            <w:tcW w:w="1707" w:type="dxa"/>
          </w:tcPr>
          <w:p w:rsidR="00AC0EB3" w:rsidRPr="00F236C9" w:rsidRDefault="00AC0EB3" w:rsidP="00F236C9">
            <w:pPr>
              <w:spacing w:after="0" w:line="240" w:lineRule="auto"/>
              <w:jc w:val="both"/>
              <w:rPr>
                <w:bCs/>
                <w:iCs/>
                <w:sz w:val="24"/>
                <w:szCs w:val="24"/>
              </w:rPr>
            </w:pPr>
            <w:r w:rsidRPr="00F236C9">
              <w:rPr>
                <w:bCs/>
                <w:iCs/>
                <w:sz w:val="24"/>
                <w:szCs w:val="24"/>
              </w:rPr>
              <w:t xml:space="preserve">Нуждаются в помощи </w:t>
            </w:r>
          </w:p>
        </w:tc>
        <w:tc>
          <w:tcPr>
            <w:tcW w:w="2829" w:type="dxa"/>
          </w:tcPr>
          <w:p w:rsidR="00AC0EB3" w:rsidRPr="00F236C9" w:rsidRDefault="00AC0EB3" w:rsidP="00F236C9">
            <w:pPr>
              <w:spacing w:after="0" w:line="240" w:lineRule="auto"/>
              <w:jc w:val="both"/>
              <w:rPr>
                <w:bCs/>
                <w:iCs/>
                <w:sz w:val="24"/>
                <w:szCs w:val="24"/>
              </w:rPr>
            </w:pPr>
            <w:r w:rsidRPr="00F236C9">
              <w:rPr>
                <w:bCs/>
                <w:iCs/>
                <w:sz w:val="24"/>
                <w:szCs w:val="24"/>
              </w:rPr>
              <w:t>Охвачены коррекционной работой</w:t>
            </w:r>
          </w:p>
        </w:tc>
        <w:tc>
          <w:tcPr>
            <w:tcW w:w="3685" w:type="dxa"/>
          </w:tcPr>
          <w:p w:rsidR="00AC0EB3" w:rsidRPr="00F236C9" w:rsidRDefault="00AC0EB3" w:rsidP="00F236C9">
            <w:pPr>
              <w:spacing w:after="0" w:line="240" w:lineRule="auto"/>
              <w:jc w:val="both"/>
              <w:rPr>
                <w:bCs/>
                <w:iCs/>
                <w:sz w:val="24"/>
                <w:szCs w:val="24"/>
              </w:rPr>
            </w:pPr>
            <w:r w:rsidRPr="00F236C9">
              <w:rPr>
                <w:bCs/>
                <w:iCs/>
                <w:sz w:val="24"/>
                <w:szCs w:val="24"/>
              </w:rPr>
              <w:t>Имеют положительную динамику</w:t>
            </w:r>
          </w:p>
        </w:tc>
      </w:tr>
      <w:tr w:rsidR="00AC0EB3" w:rsidRPr="00F236C9" w:rsidTr="00117B20">
        <w:tc>
          <w:tcPr>
            <w:tcW w:w="1135" w:type="dxa"/>
          </w:tcPr>
          <w:p w:rsidR="00AC0EB3" w:rsidRPr="00F236C9" w:rsidRDefault="00AC0EB3" w:rsidP="00F236C9">
            <w:pPr>
              <w:spacing w:after="0" w:line="240" w:lineRule="auto"/>
              <w:jc w:val="both"/>
              <w:rPr>
                <w:b/>
                <w:bCs/>
                <w:i/>
                <w:iCs/>
                <w:sz w:val="24"/>
                <w:szCs w:val="24"/>
              </w:rPr>
            </w:pPr>
            <w:r w:rsidRPr="00F236C9">
              <w:rPr>
                <w:b/>
                <w:bCs/>
                <w:i/>
                <w:iCs/>
                <w:sz w:val="24"/>
                <w:szCs w:val="24"/>
              </w:rPr>
              <w:t>2010-11</w:t>
            </w:r>
          </w:p>
        </w:tc>
        <w:tc>
          <w:tcPr>
            <w:tcW w:w="1707" w:type="dxa"/>
          </w:tcPr>
          <w:p w:rsidR="00AC0EB3" w:rsidRPr="00F236C9" w:rsidRDefault="00AC0EB3" w:rsidP="00F236C9">
            <w:pPr>
              <w:spacing w:after="0" w:line="240" w:lineRule="auto"/>
              <w:jc w:val="both"/>
              <w:rPr>
                <w:bCs/>
                <w:iCs/>
                <w:sz w:val="24"/>
                <w:szCs w:val="24"/>
              </w:rPr>
            </w:pPr>
            <w:r w:rsidRPr="00F236C9">
              <w:rPr>
                <w:bCs/>
                <w:iCs/>
                <w:sz w:val="24"/>
                <w:szCs w:val="24"/>
              </w:rPr>
              <w:t>42</w:t>
            </w:r>
          </w:p>
        </w:tc>
        <w:tc>
          <w:tcPr>
            <w:tcW w:w="2829" w:type="dxa"/>
          </w:tcPr>
          <w:p w:rsidR="00AC0EB3" w:rsidRPr="00F236C9" w:rsidRDefault="00AC0EB3" w:rsidP="00F236C9">
            <w:pPr>
              <w:spacing w:after="0" w:line="240" w:lineRule="auto"/>
              <w:jc w:val="both"/>
              <w:rPr>
                <w:bCs/>
                <w:iCs/>
                <w:sz w:val="24"/>
                <w:szCs w:val="24"/>
              </w:rPr>
            </w:pPr>
            <w:r w:rsidRPr="00F236C9">
              <w:rPr>
                <w:bCs/>
                <w:iCs/>
                <w:sz w:val="24"/>
                <w:szCs w:val="24"/>
              </w:rPr>
              <w:t>28</w:t>
            </w:r>
          </w:p>
        </w:tc>
        <w:tc>
          <w:tcPr>
            <w:tcW w:w="3685" w:type="dxa"/>
          </w:tcPr>
          <w:p w:rsidR="00AC0EB3" w:rsidRPr="00F236C9" w:rsidRDefault="00AC0EB3" w:rsidP="00F236C9">
            <w:pPr>
              <w:spacing w:after="0" w:line="240" w:lineRule="auto"/>
              <w:jc w:val="both"/>
              <w:rPr>
                <w:bCs/>
                <w:iCs/>
                <w:sz w:val="24"/>
                <w:szCs w:val="24"/>
              </w:rPr>
            </w:pPr>
            <w:r w:rsidRPr="00F236C9">
              <w:rPr>
                <w:bCs/>
                <w:iCs/>
                <w:sz w:val="24"/>
                <w:szCs w:val="24"/>
              </w:rPr>
              <w:t>25</w:t>
            </w:r>
          </w:p>
        </w:tc>
      </w:tr>
      <w:tr w:rsidR="00AC0EB3" w:rsidRPr="00F236C9" w:rsidTr="00117B20">
        <w:tc>
          <w:tcPr>
            <w:tcW w:w="1135" w:type="dxa"/>
          </w:tcPr>
          <w:p w:rsidR="00AC0EB3" w:rsidRPr="00F236C9" w:rsidRDefault="00AC0EB3" w:rsidP="00F236C9">
            <w:pPr>
              <w:spacing w:after="0" w:line="240" w:lineRule="auto"/>
              <w:jc w:val="both"/>
              <w:rPr>
                <w:b/>
                <w:bCs/>
                <w:i/>
                <w:iCs/>
                <w:sz w:val="24"/>
                <w:szCs w:val="24"/>
              </w:rPr>
            </w:pPr>
            <w:r w:rsidRPr="00F236C9">
              <w:rPr>
                <w:b/>
                <w:bCs/>
                <w:i/>
                <w:iCs/>
                <w:sz w:val="24"/>
                <w:szCs w:val="24"/>
              </w:rPr>
              <w:t>2011-12</w:t>
            </w:r>
          </w:p>
        </w:tc>
        <w:tc>
          <w:tcPr>
            <w:tcW w:w="1707" w:type="dxa"/>
          </w:tcPr>
          <w:p w:rsidR="00AC0EB3" w:rsidRPr="00F236C9" w:rsidRDefault="00AC0EB3" w:rsidP="00F236C9">
            <w:pPr>
              <w:spacing w:after="0" w:line="240" w:lineRule="auto"/>
              <w:jc w:val="both"/>
              <w:rPr>
                <w:bCs/>
                <w:iCs/>
                <w:sz w:val="24"/>
                <w:szCs w:val="24"/>
              </w:rPr>
            </w:pPr>
            <w:r w:rsidRPr="00F236C9">
              <w:rPr>
                <w:bCs/>
                <w:iCs/>
                <w:sz w:val="24"/>
                <w:szCs w:val="24"/>
              </w:rPr>
              <w:t>40</w:t>
            </w:r>
          </w:p>
        </w:tc>
        <w:tc>
          <w:tcPr>
            <w:tcW w:w="2829" w:type="dxa"/>
          </w:tcPr>
          <w:p w:rsidR="00AC0EB3" w:rsidRPr="00F236C9" w:rsidRDefault="00AC0EB3" w:rsidP="00F236C9">
            <w:pPr>
              <w:spacing w:after="0" w:line="240" w:lineRule="auto"/>
              <w:jc w:val="both"/>
              <w:rPr>
                <w:bCs/>
                <w:iCs/>
                <w:sz w:val="24"/>
                <w:szCs w:val="24"/>
              </w:rPr>
            </w:pPr>
            <w:r w:rsidRPr="00F236C9">
              <w:rPr>
                <w:bCs/>
                <w:iCs/>
                <w:sz w:val="24"/>
                <w:szCs w:val="24"/>
              </w:rPr>
              <w:t>27</w:t>
            </w:r>
          </w:p>
        </w:tc>
        <w:tc>
          <w:tcPr>
            <w:tcW w:w="3685" w:type="dxa"/>
          </w:tcPr>
          <w:p w:rsidR="00AC0EB3" w:rsidRPr="00F236C9" w:rsidRDefault="00AC0EB3" w:rsidP="00F236C9">
            <w:pPr>
              <w:spacing w:after="0" w:line="240" w:lineRule="auto"/>
              <w:jc w:val="both"/>
              <w:rPr>
                <w:bCs/>
                <w:iCs/>
                <w:sz w:val="24"/>
                <w:szCs w:val="24"/>
              </w:rPr>
            </w:pPr>
            <w:r w:rsidRPr="00F236C9">
              <w:rPr>
                <w:bCs/>
                <w:iCs/>
                <w:sz w:val="24"/>
                <w:szCs w:val="24"/>
              </w:rPr>
              <w:t>27</w:t>
            </w:r>
          </w:p>
        </w:tc>
      </w:tr>
      <w:tr w:rsidR="00AC0EB3" w:rsidRPr="00F236C9" w:rsidTr="00117B20">
        <w:tc>
          <w:tcPr>
            <w:tcW w:w="1135" w:type="dxa"/>
          </w:tcPr>
          <w:p w:rsidR="00AC0EB3" w:rsidRPr="00F236C9" w:rsidRDefault="00AC0EB3" w:rsidP="00F236C9">
            <w:pPr>
              <w:spacing w:after="0" w:line="240" w:lineRule="auto"/>
              <w:jc w:val="both"/>
              <w:rPr>
                <w:b/>
                <w:bCs/>
                <w:i/>
                <w:iCs/>
                <w:sz w:val="24"/>
                <w:szCs w:val="24"/>
              </w:rPr>
            </w:pPr>
            <w:r w:rsidRPr="00F236C9">
              <w:rPr>
                <w:b/>
                <w:bCs/>
                <w:i/>
                <w:iCs/>
                <w:sz w:val="24"/>
                <w:szCs w:val="24"/>
              </w:rPr>
              <w:t>2012-13</w:t>
            </w:r>
          </w:p>
        </w:tc>
        <w:tc>
          <w:tcPr>
            <w:tcW w:w="1707" w:type="dxa"/>
          </w:tcPr>
          <w:p w:rsidR="00AC0EB3" w:rsidRPr="00F236C9" w:rsidRDefault="00AC0EB3" w:rsidP="00F236C9">
            <w:pPr>
              <w:spacing w:after="0" w:line="240" w:lineRule="auto"/>
              <w:jc w:val="both"/>
              <w:rPr>
                <w:bCs/>
                <w:iCs/>
                <w:sz w:val="24"/>
                <w:szCs w:val="24"/>
              </w:rPr>
            </w:pPr>
            <w:r w:rsidRPr="00F236C9">
              <w:rPr>
                <w:bCs/>
                <w:iCs/>
                <w:sz w:val="24"/>
                <w:szCs w:val="24"/>
              </w:rPr>
              <w:t>45</w:t>
            </w:r>
          </w:p>
        </w:tc>
        <w:tc>
          <w:tcPr>
            <w:tcW w:w="2829" w:type="dxa"/>
          </w:tcPr>
          <w:p w:rsidR="00AC0EB3" w:rsidRPr="00F236C9" w:rsidRDefault="00AC0EB3" w:rsidP="00F236C9">
            <w:pPr>
              <w:spacing w:after="0" w:line="240" w:lineRule="auto"/>
              <w:jc w:val="both"/>
              <w:rPr>
                <w:bCs/>
                <w:iCs/>
                <w:sz w:val="24"/>
                <w:szCs w:val="24"/>
              </w:rPr>
            </w:pPr>
            <w:r w:rsidRPr="00F236C9">
              <w:rPr>
                <w:bCs/>
                <w:iCs/>
                <w:sz w:val="24"/>
                <w:szCs w:val="24"/>
              </w:rPr>
              <w:t>26</w:t>
            </w:r>
          </w:p>
        </w:tc>
        <w:tc>
          <w:tcPr>
            <w:tcW w:w="3685" w:type="dxa"/>
          </w:tcPr>
          <w:p w:rsidR="00AC0EB3" w:rsidRPr="00F236C9" w:rsidRDefault="00AC0EB3" w:rsidP="00F236C9">
            <w:pPr>
              <w:spacing w:after="0" w:line="240" w:lineRule="auto"/>
              <w:jc w:val="both"/>
              <w:rPr>
                <w:bCs/>
                <w:iCs/>
                <w:sz w:val="24"/>
                <w:szCs w:val="24"/>
              </w:rPr>
            </w:pPr>
            <w:r w:rsidRPr="00F236C9">
              <w:rPr>
                <w:bCs/>
                <w:iCs/>
                <w:sz w:val="24"/>
                <w:szCs w:val="24"/>
              </w:rPr>
              <w:t>21</w:t>
            </w:r>
          </w:p>
        </w:tc>
      </w:tr>
    </w:tbl>
    <w:p w:rsidR="00AC0EB3" w:rsidRPr="00F236C9" w:rsidRDefault="00AC0EB3" w:rsidP="00F236C9">
      <w:pPr>
        <w:spacing w:after="0" w:line="240" w:lineRule="auto"/>
        <w:ind w:firstLine="709"/>
        <w:jc w:val="both"/>
        <w:rPr>
          <w:sz w:val="24"/>
          <w:szCs w:val="24"/>
        </w:rPr>
      </w:pPr>
    </w:p>
    <w:p w:rsidR="00AC0EB3" w:rsidRPr="00F236C9" w:rsidRDefault="00AC0EB3" w:rsidP="00F236C9">
      <w:pPr>
        <w:spacing w:after="0" w:line="240" w:lineRule="auto"/>
        <w:jc w:val="both"/>
        <w:rPr>
          <w:sz w:val="24"/>
          <w:szCs w:val="24"/>
        </w:rPr>
      </w:pPr>
      <w:r w:rsidRPr="00F236C9">
        <w:rPr>
          <w:sz w:val="24"/>
          <w:szCs w:val="24"/>
        </w:rPr>
        <w:tab/>
        <w:t xml:space="preserve">Сравнительные показатели за три учебных года свидетельствуют о том, что в детском саду большое количество детей нуждаются в помощи специалистов. </w:t>
      </w:r>
    </w:p>
    <w:p w:rsidR="00AC0EB3" w:rsidRPr="00F236C9" w:rsidRDefault="00AC0EB3" w:rsidP="00F236C9">
      <w:pPr>
        <w:spacing w:after="0" w:line="240" w:lineRule="auto"/>
        <w:jc w:val="both"/>
        <w:rPr>
          <w:sz w:val="24"/>
          <w:szCs w:val="24"/>
        </w:rPr>
      </w:pPr>
    </w:p>
    <w:p w:rsidR="00AC0EB3" w:rsidRPr="00F236C9" w:rsidRDefault="00AC0EB3" w:rsidP="00F236C9">
      <w:pPr>
        <w:spacing w:after="0" w:line="240" w:lineRule="auto"/>
        <w:ind w:firstLine="709"/>
        <w:jc w:val="both"/>
        <w:rPr>
          <w:sz w:val="24"/>
          <w:szCs w:val="24"/>
        </w:rPr>
      </w:pPr>
      <w:r w:rsidRPr="00F236C9">
        <w:rPr>
          <w:sz w:val="24"/>
          <w:szCs w:val="24"/>
        </w:rPr>
        <w:t xml:space="preserve">С целью обеспечения целостности образовательного процесса в ДОУ и семье педагогический коллектив активно </w:t>
      </w:r>
      <w:r w:rsidRPr="00F236C9">
        <w:rPr>
          <w:b/>
          <w:i/>
          <w:sz w:val="24"/>
          <w:szCs w:val="24"/>
        </w:rPr>
        <w:t>сотрудничает с семьями воспитанников</w:t>
      </w:r>
      <w:r w:rsidRPr="00F236C9">
        <w:rPr>
          <w:sz w:val="24"/>
          <w:szCs w:val="24"/>
        </w:rPr>
        <w:t xml:space="preserve">, осуществляет изучение социального заказа семьи к ДОУ, проводит регулярные мониторинговые исследования мнения родителей воспитанников о качестве образовательного процесса. </w:t>
      </w:r>
    </w:p>
    <w:p w:rsidR="00AC0EB3" w:rsidRPr="00F236C9" w:rsidRDefault="00AC0EB3" w:rsidP="00F236C9">
      <w:pPr>
        <w:spacing w:after="0" w:line="240" w:lineRule="auto"/>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00"/>
        <w:gridCol w:w="2852"/>
        <w:gridCol w:w="2344"/>
        <w:gridCol w:w="2375"/>
      </w:tblGrid>
      <w:tr w:rsidR="00AC0EB3" w:rsidRPr="00F236C9" w:rsidTr="00A70B15">
        <w:tc>
          <w:tcPr>
            <w:tcW w:w="2088" w:type="dxa"/>
          </w:tcPr>
          <w:p w:rsidR="00AC0EB3" w:rsidRPr="00F236C9" w:rsidRDefault="00AC0EB3" w:rsidP="00F236C9">
            <w:pPr>
              <w:spacing w:after="0" w:line="240" w:lineRule="auto"/>
              <w:jc w:val="both"/>
              <w:rPr>
                <w:sz w:val="24"/>
                <w:szCs w:val="24"/>
              </w:rPr>
            </w:pPr>
          </w:p>
        </w:tc>
        <w:tc>
          <w:tcPr>
            <w:tcW w:w="2936" w:type="dxa"/>
          </w:tcPr>
          <w:p w:rsidR="00AC0EB3" w:rsidRPr="00F236C9" w:rsidRDefault="00AC0EB3" w:rsidP="00F236C9">
            <w:pPr>
              <w:spacing w:after="0" w:line="240" w:lineRule="auto"/>
              <w:jc w:val="both"/>
              <w:rPr>
                <w:b/>
                <w:bCs/>
                <w:sz w:val="24"/>
                <w:szCs w:val="24"/>
              </w:rPr>
            </w:pPr>
            <w:r w:rsidRPr="00F236C9">
              <w:rPr>
                <w:b/>
                <w:bCs/>
                <w:sz w:val="24"/>
                <w:szCs w:val="24"/>
              </w:rPr>
              <w:t>Родители,  активно участвующие в педагогич. жизни ДОУ</w:t>
            </w:r>
          </w:p>
        </w:tc>
        <w:tc>
          <w:tcPr>
            <w:tcW w:w="2393" w:type="dxa"/>
          </w:tcPr>
          <w:p w:rsidR="00AC0EB3" w:rsidRPr="00F236C9" w:rsidRDefault="00AC0EB3" w:rsidP="00F236C9">
            <w:pPr>
              <w:spacing w:after="0" w:line="240" w:lineRule="auto"/>
              <w:jc w:val="both"/>
              <w:rPr>
                <w:b/>
                <w:bCs/>
                <w:sz w:val="24"/>
                <w:szCs w:val="24"/>
              </w:rPr>
            </w:pPr>
            <w:r w:rsidRPr="00F236C9">
              <w:rPr>
                <w:b/>
                <w:bCs/>
                <w:sz w:val="24"/>
                <w:szCs w:val="24"/>
              </w:rPr>
              <w:t>Родители, посещающие мероприятий ДОУ</w:t>
            </w:r>
          </w:p>
        </w:tc>
        <w:tc>
          <w:tcPr>
            <w:tcW w:w="2393" w:type="dxa"/>
          </w:tcPr>
          <w:p w:rsidR="00AC0EB3" w:rsidRPr="00F236C9" w:rsidRDefault="00AC0EB3" w:rsidP="00F236C9">
            <w:pPr>
              <w:spacing w:after="0" w:line="240" w:lineRule="auto"/>
              <w:jc w:val="both"/>
              <w:rPr>
                <w:b/>
                <w:bCs/>
                <w:sz w:val="24"/>
                <w:szCs w:val="24"/>
              </w:rPr>
            </w:pPr>
            <w:r w:rsidRPr="00F236C9">
              <w:rPr>
                <w:b/>
                <w:bCs/>
                <w:sz w:val="24"/>
                <w:szCs w:val="24"/>
              </w:rPr>
              <w:t>Родители,  удовлетворённые работой ДОУ</w:t>
            </w:r>
          </w:p>
        </w:tc>
      </w:tr>
      <w:tr w:rsidR="00AC0EB3" w:rsidRPr="00F236C9" w:rsidTr="00A70B15">
        <w:tc>
          <w:tcPr>
            <w:tcW w:w="2088" w:type="dxa"/>
          </w:tcPr>
          <w:p w:rsidR="00AC0EB3" w:rsidRPr="00F236C9" w:rsidRDefault="00AC0EB3" w:rsidP="00F236C9">
            <w:pPr>
              <w:spacing w:after="0" w:line="240" w:lineRule="auto"/>
              <w:jc w:val="both"/>
              <w:rPr>
                <w:sz w:val="24"/>
                <w:szCs w:val="24"/>
              </w:rPr>
            </w:pPr>
            <w:r w:rsidRPr="00F236C9">
              <w:rPr>
                <w:sz w:val="24"/>
                <w:szCs w:val="24"/>
              </w:rPr>
              <w:t>2010-2011 уч.г.</w:t>
            </w:r>
          </w:p>
        </w:tc>
        <w:tc>
          <w:tcPr>
            <w:tcW w:w="2936" w:type="dxa"/>
          </w:tcPr>
          <w:p w:rsidR="00AC0EB3" w:rsidRPr="00F236C9" w:rsidRDefault="00AC0EB3" w:rsidP="00F236C9">
            <w:pPr>
              <w:spacing w:after="0" w:line="240" w:lineRule="auto"/>
              <w:jc w:val="both"/>
              <w:rPr>
                <w:sz w:val="24"/>
                <w:szCs w:val="24"/>
              </w:rPr>
            </w:pPr>
            <w:r w:rsidRPr="00F236C9">
              <w:rPr>
                <w:sz w:val="24"/>
                <w:szCs w:val="24"/>
              </w:rPr>
              <w:t>52%</w:t>
            </w:r>
          </w:p>
        </w:tc>
        <w:tc>
          <w:tcPr>
            <w:tcW w:w="2393" w:type="dxa"/>
          </w:tcPr>
          <w:p w:rsidR="00AC0EB3" w:rsidRPr="00F236C9" w:rsidRDefault="00AC0EB3" w:rsidP="00F236C9">
            <w:pPr>
              <w:spacing w:after="0" w:line="240" w:lineRule="auto"/>
              <w:jc w:val="both"/>
              <w:rPr>
                <w:sz w:val="24"/>
                <w:szCs w:val="24"/>
              </w:rPr>
            </w:pPr>
            <w:r w:rsidRPr="00F236C9">
              <w:rPr>
                <w:sz w:val="24"/>
                <w:szCs w:val="24"/>
              </w:rPr>
              <w:t>34%</w:t>
            </w:r>
          </w:p>
        </w:tc>
        <w:tc>
          <w:tcPr>
            <w:tcW w:w="2393" w:type="dxa"/>
          </w:tcPr>
          <w:p w:rsidR="00AC0EB3" w:rsidRPr="00F236C9" w:rsidRDefault="00AC0EB3" w:rsidP="00F236C9">
            <w:pPr>
              <w:spacing w:after="0" w:line="240" w:lineRule="auto"/>
              <w:jc w:val="both"/>
              <w:rPr>
                <w:sz w:val="24"/>
                <w:szCs w:val="24"/>
              </w:rPr>
            </w:pPr>
            <w:r w:rsidRPr="00F236C9">
              <w:rPr>
                <w:sz w:val="24"/>
                <w:szCs w:val="24"/>
              </w:rPr>
              <w:t>94%</w:t>
            </w:r>
          </w:p>
        </w:tc>
      </w:tr>
      <w:tr w:rsidR="00AC0EB3" w:rsidRPr="00F236C9" w:rsidTr="00A70B15">
        <w:tc>
          <w:tcPr>
            <w:tcW w:w="2088" w:type="dxa"/>
          </w:tcPr>
          <w:p w:rsidR="00AC0EB3" w:rsidRPr="00F236C9" w:rsidRDefault="00AC0EB3" w:rsidP="00F236C9">
            <w:pPr>
              <w:spacing w:after="0" w:line="240" w:lineRule="auto"/>
              <w:jc w:val="both"/>
              <w:rPr>
                <w:sz w:val="24"/>
                <w:szCs w:val="24"/>
              </w:rPr>
            </w:pPr>
            <w:r w:rsidRPr="00F236C9">
              <w:rPr>
                <w:sz w:val="24"/>
                <w:szCs w:val="24"/>
              </w:rPr>
              <w:t>2011-2012 уч.г.</w:t>
            </w:r>
          </w:p>
        </w:tc>
        <w:tc>
          <w:tcPr>
            <w:tcW w:w="2936" w:type="dxa"/>
          </w:tcPr>
          <w:p w:rsidR="00AC0EB3" w:rsidRPr="00F236C9" w:rsidRDefault="00AC0EB3" w:rsidP="00F236C9">
            <w:pPr>
              <w:spacing w:after="0" w:line="240" w:lineRule="auto"/>
              <w:jc w:val="both"/>
              <w:rPr>
                <w:sz w:val="24"/>
                <w:szCs w:val="24"/>
              </w:rPr>
            </w:pPr>
            <w:r w:rsidRPr="00F236C9">
              <w:rPr>
                <w:sz w:val="24"/>
                <w:szCs w:val="24"/>
              </w:rPr>
              <w:t>54%</w:t>
            </w:r>
          </w:p>
        </w:tc>
        <w:tc>
          <w:tcPr>
            <w:tcW w:w="2393" w:type="dxa"/>
          </w:tcPr>
          <w:p w:rsidR="00AC0EB3" w:rsidRPr="00F236C9" w:rsidRDefault="00AC0EB3" w:rsidP="00F236C9">
            <w:pPr>
              <w:spacing w:after="0" w:line="240" w:lineRule="auto"/>
              <w:jc w:val="both"/>
              <w:rPr>
                <w:sz w:val="24"/>
                <w:szCs w:val="24"/>
              </w:rPr>
            </w:pPr>
            <w:r w:rsidRPr="00F236C9">
              <w:rPr>
                <w:sz w:val="24"/>
                <w:szCs w:val="24"/>
              </w:rPr>
              <w:t>76%</w:t>
            </w:r>
          </w:p>
        </w:tc>
        <w:tc>
          <w:tcPr>
            <w:tcW w:w="2393" w:type="dxa"/>
          </w:tcPr>
          <w:p w:rsidR="00AC0EB3" w:rsidRPr="00F236C9" w:rsidRDefault="00AC0EB3" w:rsidP="00F236C9">
            <w:pPr>
              <w:spacing w:after="0" w:line="240" w:lineRule="auto"/>
              <w:jc w:val="both"/>
              <w:rPr>
                <w:sz w:val="24"/>
                <w:szCs w:val="24"/>
              </w:rPr>
            </w:pPr>
            <w:r w:rsidRPr="00F236C9">
              <w:rPr>
                <w:sz w:val="24"/>
                <w:szCs w:val="24"/>
              </w:rPr>
              <w:t>92%</w:t>
            </w:r>
          </w:p>
        </w:tc>
      </w:tr>
      <w:tr w:rsidR="00AC0EB3" w:rsidRPr="00F236C9" w:rsidTr="00A70B15">
        <w:tc>
          <w:tcPr>
            <w:tcW w:w="2088" w:type="dxa"/>
          </w:tcPr>
          <w:p w:rsidR="00AC0EB3" w:rsidRPr="00F236C9" w:rsidRDefault="00AC0EB3" w:rsidP="00F236C9">
            <w:pPr>
              <w:spacing w:after="0" w:line="240" w:lineRule="auto"/>
              <w:jc w:val="both"/>
              <w:rPr>
                <w:sz w:val="24"/>
                <w:szCs w:val="24"/>
              </w:rPr>
            </w:pPr>
            <w:r w:rsidRPr="00F236C9">
              <w:rPr>
                <w:sz w:val="24"/>
                <w:szCs w:val="24"/>
              </w:rPr>
              <w:t>2012-2013 уч.г.</w:t>
            </w:r>
          </w:p>
        </w:tc>
        <w:tc>
          <w:tcPr>
            <w:tcW w:w="2936" w:type="dxa"/>
          </w:tcPr>
          <w:p w:rsidR="00AC0EB3" w:rsidRPr="00F236C9" w:rsidRDefault="00AC0EB3" w:rsidP="00F236C9">
            <w:pPr>
              <w:spacing w:after="0" w:line="240" w:lineRule="auto"/>
              <w:jc w:val="both"/>
              <w:rPr>
                <w:sz w:val="24"/>
                <w:szCs w:val="24"/>
              </w:rPr>
            </w:pPr>
            <w:r w:rsidRPr="00F236C9">
              <w:rPr>
                <w:sz w:val="24"/>
                <w:szCs w:val="24"/>
              </w:rPr>
              <w:t>76%</w:t>
            </w:r>
          </w:p>
        </w:tc>
        <w:tc>
          <w:tcPr>
            <w:tcW w:w="2393" w:type="dxa"/>
          </w:tcPr>
          <w:p w:rsidR="00AC0EB3" w:rsidRPr="00F236C9" w:rsidRDefault="00AC0EB3" w:rsidP="00F236C9">
            <w:pPr>
              <w:spacing w:after="0" w:line="240" w:lineRule="auto"/>
              <w:jc w:val="both"/>
              <w:rPr>
                <w:sz w:val="24"/>
                <w:szCs w:val="24"/>
              </w:rPr>
            </w:pPr>
            <w:r w:rsidRPr="00F236C9">
              <w:rPr>
                <w:sz w:val="24"/>
                <w:szCs w:val="24"/>
              </w:rPr>
              <w:t>88%</w:t>
            </w:r>
          </w:p>
        </w:tc>
        <w:tc>
          <w:tcPr>
            <w:tcW w:w="2393" w:type="dxa"/>
          </w:tcPr>
          <w:p w:rsidR="00AC0EB3" w:rsidRPr="00F236C9" w:rsidRDefault="00AC0EB3" w:rsidP="00F236C9">
            <w:pPr>
              <w:spacing w:after="0" w:line="240" w:lineRule="auto"/>
              <w:jc w:val="both"/>
              <w:rPr>
                <w:sz w:val="24"/>
                <w:szCs w:val="24"/>
              </w:rPr>
            </w:pPr>
            <w:r w:rsidRPr="00F236C9">
              <w:rPr>
                <w:sz w:val="24"/>
                <w:szCs w:val="24"/>
              </w:rPr>
              <w:t>96%</w:t>
            </w:r>
          </w:p>
        </w:tc>
      </w:tr>
    </w:tbl>
    <w:p w:rsidR="00AC0EB3" w:rsidRPr="00F236C9" w:rsidRDefault="00AC0EB3" w:rsidP="00F236C9">
      <w:pPr>
        <w:spacing w:after="0" w:line="240" w:lineRule="auto"/>
        <w:ind w:firstLine="709"/>
        <w:jc w:val="both"/>
        <w:rPr>
          <w:sz w:val="24"/>
          <w:szCs w:val="24"/>
        </w:rPr>
      </w:pPr>
      <w:r w:rsidRPr="00F236C9">
        <w:rPr>
          <w:sz w:val="24"/>
          <w:szCs w:val="24"/>
        </w:rPr>
        <w:t>Результаты мониторинговых исследований  показывают, что активность родительской общественности возрастает. Современные родители (законные представители) предъявляют высокие требования к качеству как образовательных,  так и  жизнеобеспечивающих услуг.</w:t>
      </w:r>
      <w:r w:rsidRPr="00F236C9">
        <w:rPr>
          <w:color w:val="000000"/>
          <w:sz w:val="24"/>
          <w:szCs w:val="24"/>
        </w:rPr>
        <w:t xml:space="preserve"> Однако, результаты анкетирования родителей(законных представителей) констатируют наличие в ДОУ родителей (законных представителей) с потребительским отношением к процессу образования, воспитания и развития их детей, с пассивным отношением  к участию в интерактивных мероприятиях, в управлении  ДОУ.</w:t>
      </w:r>
      <w:r w:rsidRPr="00F236C9">
        <w:rPr>
          <w:sz w:val="24"/>
          <w:szCs w:val="24"/>
        </w:rPr>
        <w:t xml:space="preserve"> Одной из приоритетных задач коллектива ДОУ становится поиск эффективных путей взаимодействия с родителями детей нового поколения, привлечение их к совместному процессу воспитания, образования, оздоровления, развития детей, используя наряду с живым общением (безусловно, приоритетным), современные технологии (Интернет-ресурсы, участие в разработке и реализации совместных педагогических проектов, участие в управлении ДОУ и др.)</w:t>
      </w:r>
    </w:p>
    <w:p w:rsidR="00AC0EB3" w:rsidRPr="00F236C9" w:rsidRDefault="00AC0EB3" w:rsidP="00F236C9">
      <w:pPr>
        <w:spacing w:after="0" w:line="240" w:lineRule="auto"/>
        <w:jc w:val="both"/>
        <w:rPr>
          <w:sz w:val="24"/>
          <w:szCs w:val="24"/>
        </w:rPr>
      </w:pPr>
    </w:p>
    <w:p w:rsidR="00AC0EB3" w:rsidRPr="00F236C9" w:rsidRDefault="00AC0EB3" w:rsidP="00F236C9">
      <w:pPr>
        <w:spacing w:after="0" w:line="240" w:lineRule="auto"/>
        <w:ind w:firstLine="708"/>
        <w:jc w:val="both"/>
        <w:rPr>
          <w:sz w:val="24"/>
          <w:szCs w:val="24"/>
        </w:rPr>
      </w:pPr>
      <w:r w:rsidRPr="00F236C9">
        <w:rPr>
          <w:sz w:val="24"/>
          <w:szCs w:val="24"/>
        </w:rPr>
        <w:t xml:space="preserve">.  Показателем высокого профессионализма педагогического коллектива является и тот факт, что педагоги и специалисты имеют высокие заслуженные награды не только муниципального и регионального, но и федерального уровня: </w:t>
      </w:r>
    </w:p>
    <w:p w:rsidR="00AC0EB3" w:rsidRPr="00F236C9" w:rsidRDefault="00AC0EB3" w:rsidP="00F236C9">
      <w:pPr>
        <w:spacing w:after="0" w:line="240" w:lineRule="auto"/>
        <w:jc w:val="both"/>
        <w:rPr>
          <w:b/>
          <w:bCs/>
          <w:sz w:val="24"/>
          <w:szCs w:val="24"/>
        </w:rPr>
      </w:pPr>
    </w:p>
    <w:p w:rsidR="00AC0EB3" w:rsidRPr="00F236C9" w:rsidRDefault="00AC0EB3" w:rsidP="00F236C9">
      <w:pPr>
        <w:spacing w:after="0" w:line="240" w:lineRule="auto"/>
        <w:jc w:val="center"/>
        <w:rPr>
          <w:b/>
          <w:bCs/>
          <w:sz w:val="24"/>
          <w:szCs w:val="24"/>
        </w:rPr>
      </w:pPr>
      <w:r w:rsidRPr="00F236C9">
        <w:rPr>
          <w:b/>
          <w:bCs/>
          <w:sz w:val="24"/>
          <w:szCs w:val="24"/>
        </w:rPr>
        <w:t>2.6. Анализ структуры управления ДОУ</w:t>
      </w:r>
    </w:p>
    <w:p w:rsidR="00AC0EB3" w:rsidRPr="00F236C9" w:rsidRDefault="00AC0EB3" w:rsidP="00F236C9">
      <w:pPr>
        <w:spacing w:after="0" w:line="240" w:lineRule="auto"/>
        <w:ind w:firstLine="540"/>
        <w:jc w:val="both"/>
        <w:rPr>
          <w:sz w:val="24"/>
          <w:szCs w:val="24"/>
        </w:rPr>
      </w:pPr>
      <w:r w:rsidRPr="00F236C9">
        <w:rPr>
          <w:sz w:val="24"/>
          <w:szCs w:val="24"/>
        </w:rPr>
        <w:t>Деятельность МБДОУ выстроена в соответствии с Уставом, Образовательной программой МБДОУ.</w:t>
      </w:r>
    </w:p>
    <w:p w:rsidR="00AC0EB3" w:rsidRPr="00F236C9" w:rsidRDefault="00AC0EB3" w:rsidP="00F236C9">
      <w:pPr>
        <w:shd w:val="clear" w:color="auto" w:fill="FFFFFF"/>
        <w:spacing w:after="0" w:line="240" w:lineRule="auto"/>
        <w:ind w:firstLine="2016"/>
        <w:jc w:val="both"/>
        <w:rPr>
          <w:b/>
          <w:bCs/>
          <w:color w:val="000000"/>
          <w:spacing w:val="4"/>
          <w:sz w:val="24"/>
          <w:szCs w:val="24"/>
        </w:rPr>
      </w:pPr>
      <w:r w:rsidRPr="00F236C9">
        <w:rPr>
          <w:b/>
          <w:bCs/>
          <w:color w:val="000000"/>
          <w:spacing w:val="4"/>
          <w:sz w:val="24"/>
          <w:szCs w:val="24"/>
        </w:rPr>
        <w:t>Управляющая система состоит из двух блоков:</w:t>
      </w:r>
    </w:p>
    <w:p w:rsidR="00AC0EB3" w:rsidRPr="00F236C9" w:rsidRDefault="00AC0EB3" w:rsidP="00F236C9">
      <w:pPr>
        <w:shd w:val="clear" w:color="auto" w:fill="FFFFFF"/>
        <w:spacing w:after="0" w:line="240" w:lineRule="auto"/>
        <w:jc w:val="both"/>
        <w:rPr>
          <w:b/>
          <w:i/>
          <w:color w:val="000000"/>
          <w:spacing w:val="-2"/>
          <w:sz w:val="24"/>
          <w:szCs w:val="24"/>
          <w:u w:val="single"/>
        </w:rPr>
      </w:pPr>
      <w:r w:rsidRPr="00F236C9">
        <w:rPr>
          <w:b/>
          <w:bCs/>
          <w:i/>
          <w:color w:val="000000"/>
          <w:spacing w:val="4"/>
          <w:sz w:val="24"/>
          <w:szCs w:val="24"/>
          <w:u w:val="single"/>
          <w:lang w:val="en-US"/>
        </w:rPr>
        <w:t>I</w:t>
      </w:r>
      <w:r w:rsidRPr="00F236C9">
        <w:rPr>
          <w:b/>
          <w:bCs/>
          <w:i/>
          <w:color w:val="000000"/>
          <w:spacing w:val="4"/>
          <w:sz w:val="24"/>
          <w:szCs w:val="24"/>
          <w:u w:val="single"/>
        </w:rPr>
        <w:t> блок -   </w:t>
      </w:r>
      <w:r w:rsidRPr="00F236C9">
        <w:rPr>
          <w:b/>
          <w:i/>
          <w:color w:val="000000"/>
          <w:spacing w:val="-2"/>
          <w:sz w:val="24"/>
          <w:szCs w:val="24"/>
          <w:u w:val="single"/>
        </w:rPr>
        <w:t xml:space="preserve"> общественное управление:</w:t>
      </w:r>
    </w:p>
    <w:p w:rsidR="00AC0EB3" w:rsidRPr="00F236C9" w:rsidRDefault="00AC0EB3" w:rsidP="00F236C9">
      <w:pPr>
        <w:shd w:val="clear" w:color="auto" w:fill="FFFFFF"/>
        <w:spacing w:after="0" w:line="240" w:lineRule="auto"/>
        <w:jc w:val="both"/>
        <w:rPr>
          <w:color w:val="000000"/>
          <w:spacing w:val="-2"/>
          <w:sz w:val="24"/>
          <w:szCs w:val="24"/>
        </w:rPr>
      </w:pPr>
      <w:r w:rsidRPr="00F236C9">
        <w:rPr>
          <w:b/>
          <w:color w:val="000000"/>
          <w:spacing w:val="-3"/>
          <w:sz w:val="24"/>
          <w:szCs w:val="24"/>
        </w:rPr>
        <w:t>Общее собрание трудового коллектива</w:t>
      </w:r>
      <w:r w:rsidRPr="00F236C9">
        <w:rPr>
          <w:color w:val="000000"/>
          <w:spacing w:val="-3"/>
          <w:sz w:val="24"/>
          <w:szCs w:val="24"/>
        </w:rPr>
        <w:t xml:space="preserve"> – принимает новые редакции Устава Учреждения, заключает коллективные  договора, утверждает Правила  внутреннего трудового распорядка, </w:t>
      </w:r>
      <w:r w:rsidRPr="00F236C9">
        <w:rPr>
          <w:sz w:val="24"/>
          <w:szCs w:val="24"/>
        </w:rPr>
        <w:t>вносит предложения в части материально-технического обеспечения и оснащения образовательного процесса,  мероприятий по охране и укреплению здоровья детей и работников Учреждения.</w:t>
      </w:r>
    </w:p>
    <w:p w:rsidR="00AC0EB3" w:rsidRPr="00F236C9" w:rsidRDefault="00AC0EB3" w:rsidP="00F236C9">
      <w:pPr>
        <w:tabs>
          <w:tab w:val="left" w:pos="900"/>
        </w:tabs>
        <w:spacing w:after="0" w:line="240" w:lineRule="auto"/>
        <w:ind w:left="72" w:right="180"/>
        <w:jc w:val="both"/>
        <w:rPr>
          <w:sz w:val="24"/>
          <w:szCs w:val="24"/>
        </w:rPr>
      </w:pPr>
      <w:r w:rsidRPr="00F236C9">
        <w:rPr>
          <w:b/>
          <w:color w:val="000000"/>
          <w:spacing w:val="-2"/>
          <w:sz w:val="24"/>
          <w:szCs w:val="24"/>
        </w:rPr>
        <w:t>Педагогический совет</w:t>
      </w:r>
      <w:r w:rsidRPr="00F236C9">
        <w:rPr>
          <w:color w:val="000000"/>
          <w:spacing w:val="-4"/>
          <w:sz w:val="24"/>
          <w:szCs w:val="24"/>
        </w:rPr>
        <w:t> </w:t>
      </w:r>
      <w:r w:rsidRPr="00F236C9">
        <w:rPr>
          <w:sz w:val="24"/>
          <w:szCs w:val="24"/>
        </w:rPr>
        <w:t xml:space="preserve"> - утверждает планы работы Учреждения, направления образовательной деятельности ДОУ , принимает образовательные программы, принимает решение об участии учреждения в инновационной и экспериментальной деятельности, организует распространение педагогического опыта.</w:t>
      </w:r>
    </w:p>
    <w:p w:rsidR="00AC0EB3" w:rsidRPr="00F236C9" w:rsidRDefault="00AC0EB3" w:rsidP="00F236C9">
      <w:pPr>
        <w:tabs>
          <w:tab w:val="left" w:pos="900"/>
        </w:tabs>
        <w:spacing w:after="0" w:line="240" w:lineRule="auto"/>
        <w:ind w:left="72" w:right="180"/>
        <w:jc w:val="both"/>
        <w:rPr>
          <w:b/>
          <w:color w:val="000000"/>
          <w:spacing w:val="-2"/>
          <w:sz w:val="24"/>
          <w:szCs w:val="24"/>
        </w:rPr>
      </w:pPr>
      <w:r w:rsidRPr="00F236C9">
        <w:rPr>
          <w:b/>
          <w:color w:val="000000"/>
          <w:spacing w:val="-2"/>
          <w:sz w:val="24"/>
          <w:szCs w:val="24"/>
        </w:rPr>
        <w:t xml:space="preserve">Родительский комитет ДОУ - </w:t>
      </w:r>
      <w:r w:rsidRPr="00F236C9">
        <w:rPr>
          <w:sz w:val="24"/>
          <w:szCs w:val="24"/>
        </w:rPr>
        <w:t>обеспечивает постоянную и систематическую связь детского сада с родителями (законными представителями).</w:t>
      </w:r>
    </w:p>
    <w:p w:rsidR="00AC0EB3" w:rsidRPr="00F236C9" w:rsidRDefault="00AC0EB3" w:rsidP="00F236C9">
      <w:pPr>
        <w:tabs>
          <w:tab w:val="left" w:pos="900"/>
        </w:tabs>
        <w:spacing w:after="0" w:line="240" w:lineRule="auto"/>
        <w:ind w:left="72" w:right="180"/>
        <w:jc w:val="both"/>
        <w:rPr>
          <w:sz w:val="24"/>
          <w:szCs w:val="24"/>
        </w:rPr>
      </w:pPr>
      <w:r w:rsidRPr="00F236C9">
        <w:rPr>
          <w:b/>
          <w:color w:val="000000"/>
          <w:spacing w:val="-2"/>
          <w:sz w:val="24"/>
          <w:szCs w:val="24"/>
        </w:rPr>
        <w:t xml:space="preserve">Общее родительское собрание -  </w:t>
      </w:r>
      <w:r w:rsidRPr="00F236C9">
        <w:rPr>
          <w:color w:val="000000"/>
          <w:spacing w:val="-2"/>
          <w:sz w:val="24"/>
          <w:szCs w:val="24"/>
        </w:rPr>
        <w:t xml:space="preserve">принимает решение о </w:t>
      </w:r>
      <w:r w:rsidRPr="00F236C9">
        <w:rPr>
          <w:sz w:val="24"/>
          <w:szCs w:val="24"/>
          <w:lang w:eastAsia="ru-RU"/>
        </w:rPr>
        <w:t>содействии руководству ДОУ в совершенствовании условий для осуществления образовательного процесса, охраны жизни и здоровья, гармоничного развития личности ребенка; в защите законных прав и интересов детей; в организации и проведении массовых воспитательных мероприятий, в оказании спонсорской помощи детскому саду.</w:t>
      </w:r>
    </w:p>
    <w:p w:rsidR="00AC0EB3" w:rsidRPr="00F236C9" w:rsidRDefault="00AC0EB3" w:rsidP="00F236C9">
      <w:pPr>
        <w:shd w:val="clear" w:color="auto" w:fill="FFFFFF"/>
        <w:spacing w:after="0" w:line="240" w:lineRule="auto"/>
        <w:ind w:left="72"/>
        <w:jc w:val="both"/>
        <w:rPr>
          <w:b/>
          <w:i/>
          <w:color w:val="333333"/>
          <w:sz w:val="24"/>
          <w:szCs w:val="24"/>
          <w:u w:val="single"/>
        </w:rPr>
      </w:pPr>
      <w:r w:rsidRPr="00F236C9">
        <w:rPr>
          <w:b/>
          <w:bCs/>
          <w:i/>
          <w:color w:val="000000"/>
          <w:spacing w:val="4"/>
          <w:sz w:val="24"/>
          <w:szCs w:val="24"/>
          <w:u w:val="single"/>
          <w:lang w:val="en-US"/>
        </w:rPr>
        <w:t>II</w:t>
      </w:r>
      <w:r w:rsidRPr="00F236C9">
        <w:rPr>
          <w:b/>
          <w:bCs/>
          <w:i/>
          <w:color w:val="000000"/>
          <w:spacing w:val="4"/>
          <w:sz w:val="24"/>
          <w:szCs w:val="24"/>
          <w:u w:val="single"/>
        </w:rPr>
        <w:t> блок   -    </w:t>
      </w:r>
      <w:r w:rsidRPr="00F236C9">
        <w:rPr>
          <w:b/>
          <w:bCs/>
          <w:i/>
          <w:color w:val="000000"/>
          <w:spacing w:val="2"/>
          <w:sz w:val="24"/>
          <w:szCs w:val="24"/>
          <w:u w:val="single"/>
        </w:rPr>
        <w:t>административное   управление, имеющее многоуровневую структуру:</w:t>
      </w:r>
    </w:p>
    <w:p w:rsidR="00AC0EB3" w:rsidRPr="00F236C9" w:rsidRDefault="00AC0EB3" w:rsidP="00F236C9">
      <w:pPr>
        <w:shd w:val="clear" w:color="auto" w:fill="FFFFFF"/>
        <w:spacing w:after="0" w:line="240" w:lineRule="auto"/>
        <w:ind w:left="288"/>
        <w:jc w:val="both"/>
        <w:rPr>
          <w:color w:val="000000"/>
          <w:spacing w:val="4"/>
          <w:sz w:val="24"/>
          <w:szCs w:val="24"/>
        </w:rPr>
      </w:pPr>
      <w:r w:rsidRPr="00F236C9">
        <w:rPr>
          <w:color w:val="000000"/>
          <w:spacing w:val="4"/>
          <w:sz w:val="24"/>
          <w:szCs w:val="24"/>
        </w:rPr>
        <w:t> </w:t>
      </w:r>
    </w:p>
    <w:p w:rsidR="00AC0EB3" w:rsidRPr="00F236C9" w:rsidRDefault="00AC0EB3" w:rsidP="00F236C9">
      <w:pPr>
        <w:spacing w:after="0" w:line="240" w:lineRule="auto"/>
        <w:jc w:val="both"/>
        <w:rPr>
          <w:sz w:val="24"/>
          <w:szCs w:val="24"/>
        </w:rPr>
      </w:pPr>
      <w:r w:rsidRPr="00F236C9">
        <w:rPr>
          <w:b/>
          <w:sz w:val="24"/>
          <w:szCs w:val="24"/>
          <w:lang w:val="en-US"/>
        </w:rPr>
        <w:t>I</w:t>
      </w:r>
      <w:r w:rsidRPr="00F236C9">
        <w:rPr>
          <w:b/>
          <w:sz w:val="24"/>
          <w:szCs w:val="24"/>
        </w:rPr>
        <w:t> уровень</w:t>
      </w:r>
      <w:r w:rsidRPr="00F236C9">
        <w:rPr>
          <w:sz w:val="24"/>
          <w:szCs w:val="24"/>
        </w:rPr>
        <w:t xml:space="preserve"> - </w:t>
      </w:r>
      <w:r w:rsidRPr="00F236C9">
        <w:rPr>
          <w:b/>
          <w:sz w:val="24"/>
          <w:szCs w:val="24"/>
        </w:rPr>
        <w:t>заведующая детским садом</w:t>
      </w:r>
      <w:r w:rsidRPr="00F236C9">
        <w:rPr>
          <w:sz w:val="24"/>
          <w:szCs w:val="24"/>
        </w:rPr>
        <w:t> </w:t>
      </w:r>
    </w:p>
    <w:p w:rsidR="00AC0EB3" w:rsidRPr="00F236C9" w:rsidRDefault="00AC0EB3" w:rsidP="00F236C9">
      <w:pPr>
        <w:spacing w:after="0" w:line="240" w:lineRule="auto"/>
        <w:ind w:firstLine="708"/>
        <w:jc w:val="both"/>
        <w:rPr>
          <w:sz w:val="24"/>
          <w:szCs w:val="24"/>
        </w:rPr>
      </w:pPr>
      <w:r w:rsidRPr="00F236C9">
        <w:rPr>
          <w:sz w:val="24"/>
          <w:szCs w:val="24"/>
        </w:rPr>
        <w:t>Заведующая самостоятельно решает вопросы деятельности учреждения, не отнесённые к компетенции других органов управления (Учредителя). Управленческая деятельность заведующей обеспечивает материальные, организационные, правовые, социально-психологические условия для реализации функции управления жизнедеятельностью и образовательным процессом в ДОУ, утверждает стратегические документы (Образовательную программу, Программу развития и другие).</w:t>
      </w:r>
    </w:p>
    <w:p w:rsidR="00AC0EB3" w:rsidRPr="00F236C9" w:rsidRDefault="00AC0EB3" w:rsidP="00F236C9">
      <w:pPr>
        <w:spacing w:after="0" w:line="240" w:lineRule="auto"/>
        <w:jc w:val="both"/>
        <w:rPr>
          <w:sz w:val="24"/>
          <w:szCs w:val="24"/>
        </w:rPr>
      </w:pPr>
      <w:r w:rsidRPr="00F236C9">
        <w:rPr>
          <w:sz w:val="24"/>
          <w:szCs w:val="24"/>
        </w:rPr>
        <w:t>Объект управления заведующего - весь коллектив дошкольной образовательной организации.</w:t>
      </w:r>
    </w:p>
    <w:p w:rsidR="00AC0EB3" w:rsidRPr="00F236C9" w:rsidRDefault="00AC0EB3" w:rsidP="00F236C9">
      <w:pPr>
        <w:spacing w:after="0" w:line="240" w:lineRule="auto"/>
        <w:jc w:val="both"/>
        <w:rPr>
          <w:sz w:val="24"/>
          <w:szCs w:val="24"/>
        </w:rPr>
      </w:pPr>
      <w:r w:rsidRPr="00F236C9">
        <w:rPr>
          <w:b/>
          <w:sz w:val="24"/>
          <w:szCs w:val="24"/>
          <w:lang w:val="en-US"/>
        </w:rPr>
        <w:t>II</w:t>
      </w:r>
      <w:r w:rsidRPr="00F236C9">
        <w:rPr>
          <w:b/>
          <w:sz w:val="24"/>
          <w:szCs w:val="24"/>
        </w:rPr>
        <w:t>  уровень – старший воспитатель.</w:t>
      </w:r>
    </w:p>
    <w:p w:rsidR="00AC0EB3" w:rsidRPr="00F236C9" w:rsidRDefault="00AC0EB3" w:rsidP="00F236C9">
      <w:pPr>
        <w:spacing w:after="0" w:line="240" w:lineRule="auto"/>
        <w:ind w:firstLine="708"/>
        <w:jc w:val="both"/>
        <w:rPr>
          <w:sz w:val="24"/>
          <w:szCs w:val="24"/>
        </w:rPr>
      </w:pPr>
      <w:r w:rsidRPr="00F236C9">
        <w:rPr>
          <w:sz w:val="24"/>
          <w:szCs w:val="24"/>
        </w:rPr>
        <w:t>Курируют вопросы методического и материально-технического обеспечения учебно-воспитательного и физкультурно-оздоровительного процессов.</w:t>
      </w:r>
    </w:p>
    <w:p w:rsidR="00AC0EB3" w:rsidRPr="00F236C9" w:rsidRDefault="00AC0EB3" w:rsidP="00F236C9">
      <w:pPr>
        <w:spacing w:after="0" w:line="240" w:lineRule="auto"/>
        <w:jc w:val="both"/>
        <w:rPr>
          <w:sz w:val="24"/>
          <w:szCs w:val="24"/>
        </w:rPr>
      </w:pPr>
      <w:r w:rsidRPr="00F236C9">
        <w:rPr>
          <w:sz w:val="24"/>
          <w:szCs w:val="24"/>
        </w:rPr>
        <w:t>Объект управления – часть коллектива согласно функциональным обязанностям</w:t>
      </w:r>
    </w:p>
    <w:p w:rsidR="00AC0EB3" w:rsidRPr="00F236C9" w:rsidRDefault="00AC0EB3" w:rsidP="00F236C9">
      <w:pPr>
        <w:spacing w:after="0" w:line="240" w:lineRule="auto"/>
        <w:jc w:val="both"/>
        <w:rPr>
          <w:sz w:val="24"/>
          <w:szCs w:val="24"/>
        </w:rPr>
      </w:pPr>
      <w:r w:rsidRPr="00F236C9">
        <w:rPr>
          <w:b/>
          <w:sz w:val="24"/>
          <w:szCs w:val="24"/>
          <w:lang w:val="en-US"/>
        </w:rPr>
        <w:t>III</w:t>
      </w:r>
      <w:r w:rsidRPr="00F236C9">
        <w:rPr>
          <w:b/>
          <w:sz w:val="24"/>
          <w:szCs w:val="24"/>
        </w:rPr>
        <w:t> уровень</w:t>
      </w:r>
      <w:r w:rsidRPr="00F236C9">
        <w:rPr>
          <w:sz w:val="24"/>
          <w:szCs w:val="24"/>
        </w:rPr>
        <w:t> - воспитатели, специалисты.</w:t>
      </w:r>
    </w:p>
    <w:p w:rsidR="00AC0EB3" w:rsidRPr="00F236C9" w:rsidRDefault="00AC0EB3" w:rsidP="00F236C9">
      <w:pPr>
        <w:spacing w:after="0" w:line="240" w:lineRule="auto"/>
        <w:ind w:firstLine="540"/>
        <w:jc w:val="both"/>
        <w:rPr>
          <w:sz w:val="24"/>
          <w:szCs w:val="24"/>
        </w:rPr>
      </w:pPr>
      <w:r w:rsidRPr="00F236C9">
        <w:rPr>
          <w:sz w:val="24"/>
          <w:szCs w:val="24"/>
        </w:rPr>
        <w:t>Организуют учебно-воспитательный и коррекционно-развивающий процессы, создают условия для успешного и качественного образования, воспитания и развития воспитанников, взаимодействуют с родителями воспитанников.</w:t>
      </w:r>
    </w:p>
    <w:p w:rsidR="00AC0EB3" w:rsidRPr="00F236C9" w:rsidRDefault="00AC0EB3" w:rsidP="00F236C9">
      <w:pPr>
        <w:spacing w:after="0" w:line="240" w:lineRule="auto"/>
        <w:jc w:val="both"/>
        <w:rPr>
          <w:sz w:val="24"/>
          <w:szCs w:val="24"/>
        </w:rPr>
      </w:pPr>
      <w:r w:rsidRPr="00F236C9">
        <w:rPr>
          <w:sz w:val="24"/>
          <w:szCs w:val="24"/>
        </w:rPr>
        <w:t xml:space="preserve">Объект управления третьего уровня  – дети и их родители. </w:t>
      </w:r>
    </w:p>
    <w:p w:rsidR="00AC0EB3" w:rsidRPr="00F236C9" w:rsidRDefault="00AC0EB3" w:rsidP="00F236C9">
      <w:pPr>
        <w:spacing w:after="0" w:line="240" w:lineRule="auto"/>
        <w:jc w:val="both"/>
        <w:rPr>
          <w:sz w:val="24"/>
          <w:szCs w:val="24"/>
        </w:rPr>
      </w:pPr>
    </w:p>
    <w:p w:rsidR="00AC0EB3" w:rsidRPr="00F236C9" w:rsidRDefault="00AC0EB3" w:rsidP="00F236C9">
      <w:pPr>
        <w:spacing w:after="0" w:line="240" w:lineRule="auto"/>
        <w:ind w:firstLine="708"/>
        <w:jc w:val="both"/>
        <w:rPr>
          <w:sz w:val="24"/>
          <w:szCs w:val="24"/>
        </w:rPr>
      </w:pPr>
      <w:r w:rsidRPr="00F236C9">
        <w:rPr>
          <w:sz w:val="24"/>
          <w:szCs w:val="24"/>
        </w:rPr>
        <w:t>Таким образом, в нашем ДОУ  создана  целостная  система управления. Благодаря данной структуре управления Учреждением, работа представляет собой единый слаженный механизм. Но жизнь идёт вперёд, образование модернизируется, строится на научной основе, становится открытым для социальных партнёров,  инновационные процессы активно интегрируются в деятельность педагогического коллектива - эти факторы мотивируют нас на модернизацию системы управления ДОУ. В новой Программе развития ДОУ 2013-2018г.г. в структуру управления будут включены изменения согласно, выше названным факторам.</w:t>
      </w:r>
    </w:p>
    <w:p w:rsidR="00AC0EB3" w:rsidRPr="00F236C9" w:rsidRDefault="00AC0EB3" w:rsidP="00F236C9">
      <w:pPr>
        <w:spacing w:after="0" w:line="240" w:lineRule="auto"/>
        <w:jc w:val="both"/>
        <w:rPr>
          <w:b/>
          <w:color w:val="000080"/>
          <w:sz w:val="24"/>
          <w:szCs w:val="24"/>
        </w:rPr>
      </w:pPr>
    </w:p>
    <w:p w:rsidR="00AC0EB3" w:rsidRPr="00F236C9" w:rsidRDefault="00AC0EB3" w:rsidP="00F236C9">
      <w:pPr>
        <w:spacing w:after="0" w:line="240" w:lineRule="auto"/>
        <w:jc w:val="center"/>
        <w:rPr>
          <w:b/>
          <w:bCs/>
          <w:sz w:val="24"/>
          <w:szCs w:val="24"/>
        </w:rPr>
      </w:pPr>
      <w:r w:rsidRPr="00F236C9">
        <w:rPr>
          <w:b/>
          <w:bCs/>
          <w:sz w:val="24"/>
          <w:szCs w:val="24"/>
        </w:rPr>
        <w:t>2.7.Анализ материально – технического и финансового обеспечения ДОУ</w:t>
      </w:r>
    </w:p>
    <w:p w:rsidR="00AC0EB3" w:rsidRPr="00F236C9" w:rsidRDefault="00AC0EB3" w:rsidP="00F236C9">
      <w:pPr>
        <w:spacing w:after="0" w:line="240" w:lineRule="auto"/>
        <w:jc w:val="both"/>
        <w:rPr>
          <w:sz w:val="24"/>
          <w:szCs w:val="24"/>
        </w:rPr>
      </w:pPr>
    </w:p>
    <w:p w:rsidR="00AC0EB3" w:rsidRPr="00F236C9" w:rsidRDefault="00AC0EB3" w:rsidP="00F236C9">
      <w:pPr>
        <w:spacing w:after="0" w:line="240" w:lineRule="auto"/>
        <w:ind w:firstLine="709"/>
        <w:jc w:val="both"/>
        <w:rPr>
          <w:sz w:val="24"/>
          <w:szCs w:val="24"/>
        </w:rPr>
      </w:pPr>
      <w:r w:rsidRPr="00F236C9">
        <w:rPr>
          <w:sz w:val="24"/>
          <w:szCs w:val="24"/>
        </w:rPr>
        <w:t>Дошкольное учреждение оборудовано необходимым оборудованием для своего полноценного функционирования. Материально-техническая база соответствует предъявляемым к ней требованиям. Бытовые условия в групповых помещениях и специализированных кабинетах соответствуют нормам СанПиН 2.4.1.2660-10.</w:t>
      </w:r>
    </w:p>
    <w:p w:rsidR="00AC0EB3" w:rsidRPr="00F236C9" w:rsidRDefault="00AC0EB3" w:rsidP="00F236C9">
      <w:pPr>
        <w:spacing w:after="0" w:line="240" w:lineRule="auto"/>
        <w:ind w:firstLine="708"/>
        <w:jc w:val="both"/>
        <w:rPr>
          <w:color w:val="000000"/>
          <w:sz w:val="24"/>
          <w:szCs w:val="24"/>
        </w:rPr>
      </w:pPr>
      <w:r w:rsidRPr="00F236C9">
        <w:rPr>
          <w:sz w:val="24"/>
          <w:szCs w:val="24"/>
        </w:rPr>
        <w:t xml:space="preserve">Развивающую образовательную среду организовать в соответствии с основными направлениями развития детей согласно </w:t>
      </w:r>
      <w:r w:rsidRPr="00F236C9">
        <w:rPr>
          <w:color w:val="000000"/>
          <w:sz w:val="24"/>
          <w:szCs w:val="24"/>
        </w:rPr>
        <w:t>Федеральным государственным требованиям к структуре основной общеобразовательной программы дошкольного образования. (Приказ № 655 от 23 ноября 2009 г.) и Федеральным государственным требованиям к условиям реализации основной общеобразовательной программы дошкольного образования. (Приказ № 2151 от 20.07.2011 г.)</w:t>
      </w:r>
    </w:p>
    <w:p w:rsidR="00AC0EB3" w:rsidRPr="00F236C9" w:rsidRDefault="00AC0EB3" w:rsidP="00F236C9">
      <w:pPr>
        <w:spacing w:after="0" w:line="240" w:lineRule="auto"/>
        <w:ind w:firstLine="450"/>
        <w:jc w:val="both"/>
        <w:rPr>
          <w:b/>
          <w:i/>
          <w:sz w:val="24"/>
          <w:szCs w:val="24"/>
        </w:rPr>
      </w:pPr>
    </w:p>
    <w:p w:rsidR="00AC0EB3" w:rsidRPr="00F236C9" w:rsidRDefault="00AC0EB3" w:rsidP="00F236C9">
      <w:pPr>
        <w:spacing w:after="0" w:line="240" w:lineRule="auto"/>
        <w:ind w:firstLine="450"/>
        <w:jc w:val="both"/>
        <w:rPr>
          <w:b/>
          <w:i/>
          <w:sz w:val="24"/>
          <w:szCs w:val="24"/>
        </w:rPr>
      </w:pPr>
    </w:p>
    <w:p w:rsidR="00AC0EB3" w:rsidRPr="00F236C9" w:rsidRDefault="00AC0EB3" w:rsidP="00F236C9">
      <w:pPr>
        <w:spacing w:after="0" w:line="240" w:lineRule="auto"/>
        <w:ind w:firstLine="450"/>
        <w:jc w:val="both"/>
        <w:rPr>
          <w:b/>
          <w:i/>
          <w:sz w:val="24"/>
          <w:szCs w:val="24"/>
        </w:rPr>
      </w:pPr>
    </w:p>
    <w:p w:rsidR="00AC0EB3" w:rsidRDefault="00AC0EB3" w:rsidP="00F236C9">
      <w:pPr>
        <w:spacing w:after="0" w:line="240" w:lineRule="auto"/>
        <w:ind w:firstLine="450"/>
        <w:jc w:val="both"/>
        <w:rPr>
          <w:b/>
          <w:i/>
          <w:sz w:val="24"/>
          <w:szCs w:val="24"/>
        </w:rPr>
      </w:pPr>
    </w:p>
    <w:p w:rsidR="00AC0EB3" w:rsidRPr="00F236C9" w:rsidRDefault="00AC0EB3" w:rsidP="00F236C9">
      <w:pPr>
        <w:spacing w:after="0" w:line="240" w:lineRule="auto"/>
        <w:ind w:firstLine="450"/>
        <w:jc w:val="both"/>
        <w:rPr>
          <w:b/>
          <w:i/>
          <w:sz w:val="24"/>
          <w:szCs w:val="24"/>
        </w:rPr>
      </w:pPr>
      <w:r w:rsidRPr="00F236C9">
        <w:rPr>
          <w:b/>
          <w:i/>
          <w:sz w:val="24"/>
          <w:szCs w:val="24"/>
        </w:rPr>
        <w:t>Оборудование основных помещений ДОУ в соответствии с основными направлениями развития воспитанников</w:t>
      </w:r>
    </w:p>
    <w:p w:rsidR="00AC0EB3" w:rsidRPr="00F236C9" w:rsidRDefault="00AC0EB3" w:rsidP="00F236C9">
      <w:pPr>
        <w:spacing w:after="0" w:line="240" w:lineRule="auto"/>
        <w:jc w:val="both"/>
        <w:rPr>
          <w:sz w:val="24"/>
          <w:szCs w:val="24"/>
        </w:rPr>
      </w:pPr>
    </w:p>
    <w:tbl>
      <w:tblPr>
        <w:tblW w:w="11073" w:type="dxa"/>
        <w:tblInd w:w="-885" w:type="dxa"/>
        <w:tblLook w:val="01E0"/>
      </w:tblPr>
      <w:tblGrid>
        <w:gridCol w:w="1912"/>
        <w:gridCol w:w="2664"/>
        <w:gridCol w:w="6497"/>
      </w:tblGrid>
      <w:tr w:rsidR="00AC0EB3" w:rsidRPr="00F236C9" w:rsidTr="005A1E0A">
        <w:tc>
          <w:tcPr>
            <w:tcW w:w="1702" w:type="dxa"/>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after="0" w:line="240" w:lineRule="auto"/>
              <w:jc w:val="both"/>
              <w:rPr>
                <w:b/>
                <w:bCs/>
                <w:sz w:val="24"/>
                <w:szCs w:val="24"/>
              </w:rPr>
            </w:pPr>
            <w:r w:rsidRPr="00F236C9">
              <w:rPr>
                <w:b/>
                <w:bCs/>
                <w:sz w:val="24"/>
                <w:szCs w:val="24"/>
              </w:rPr>
              <w:t>Основные направления развития</w:t>
            </w:r>
          </w:p>
        </w:tc>
        <w:tc>
          <w:tcPr>
            <w:tcW w:w="2693" w:type="dxa"/>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after="0" w:line="240" w:lineRule="auto"/>
              <w:jc w:val="both"/>
              <w:rPr>
                <w:b/>
                <w:bCs/>
                <w:sz w:val="24"/>
                <w:szCs w:val="24"/>
              </w:rPr>
            </w:pPr>
            <w:r w:rsidRPr="00F236C9">
              <w:rPr>
                <w:b/>
                <w:bCs/>
                <w:sz w:val="24"/>
                <w:szCs w:val="24"/>
              </w:rPr>
              <w:t xml:space="preserve">Наличие специальных помещений </w:t>
            </w:r>
          </w:p>
        </w:tc>
        <w:tc>
          <w:tcPr>
            <w:tcW w:w="6678" w:type="dxa"/>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after="0" w:line="240" w:lineRule="auto"/>
              <w:jc w:val="both"/>
              <w:rPr>
                <w:b/>
                <w:bCs/>
                <w:sz w:val="24"/>
                <w:szCs w:val="24"/>
              </w:rPr>
            </w:pPr>
            <w:r w:rsidRPr="00F236C9">
              <w:rPr>
                <w:b/>
                <w:bCs/>
                <w:sz w:val="24"/>
                <w:szCs w:val="24"/>
              </w:rPr>
              <w:t xml:space="preserve">Основные  пособия </w:t>
            </w:r>
          </w:p>
          <w:p w:rsidR="00AC0EB3" w:rsidRPr="00F236C9" w:rsidRDefault="00AC0EB3" w:rsidP="00F236C9">
            <w:pPr>
              <w:spacing w:after="0" w:line="240" w:lineRule="auto"/>
              <w:jc w:val="both"/>
              <w:rPr>
                <w:b/>
                <w:bCs/>
                <w:sz w:val="24"/>
                <w:szCs w:val="24"/>
              </w:rPr>
            </w:pPr>
            <w:r w:rsidRPr="00F236C9">
              <w:rPr>
                <w:b/>
                <w:bCs/>
                <w:sz w:val="24"/>
                <w:szCs w:val="24"/>
              </w:rPr>
              <w:t>и специальное оборудование</w:t>
            </w:r>
          </w:p>
        </w:tc>
      </w:tr>
      <w:tr w:rsidR="00AC0EB3" w:rsidRPr="00F236C9" w:rsidTr="005A1E0A">
        <w:trPr>
          <w:trHeight w:val="286"/>
        </w:trPr>
        <w:tc>
          <w:tcPr>
            <w:tcW w:w="1702" w:type="dxa"/>
            <w:vMerge w:val="restart"/>
            <w:tcBorders>
              <w:top w:val="single" w:sz="4" w:space="0" w:color="auto"/>
              <w:left w:val="single" w:sz="4" w:space="0" w:color="auto"/>
              <w:right w:val="single" w:sz="4" w:space="0" w:color="auto"/>
            </w:tcBorders>
          </w:tcPr>
          <w:p w:rsidR="00AC0EB3" w:rsidRPr="00F236C9" w:rsidRDefault="00AC0EB3" w:rsidP="00944F38">
            <w:pPr>
              <w:widowControl w:val="0"/>
              <w:numPr>
                <w:ilvl w:val="0"/>
                <w:numId w:val="19"/>
              </w:numPr>
              <w:shd w:val="clear" w:color="auto" w:fill="FFFFFF"/>
              <w:tabs>
                <w:tab w:val="left" w:pos="648"/>
              </w:tabs>
              <w:autoSpaceDE w:val="0"/>
              <w:autoSpaceDN w:val="0"/>
              <w:adjustRightInd w:val="0"/>
              <w:spacing w:after="0" w:line="240" w:lineRule="auto"/>
              <w:ind w:hanging="355"/>
              <w:jc w:val="both"/>
              <w:rPr>
                <w:sz w:val="24"/>
                <w:szCs w:val="24"/>
              </w:rPr>
            </w:pPr>
            <w:r w:rsidRPr="00F236C9">
              <w:rPr>
                <w:sz w:val="24"/>
                <w:szCs w:val="24"/>
              </w:rPr>
              <w:t xml:space="preserve">Физическое </w:t>
            </w:r>
          </w:p>
          <w:p w:rsidR="00AC0EB3" w:rsidRPr="00F236C9" w:rsidRDefault="00AC0EB3" w:rsidP="00944F38">
            <w:pPr>
              <w:widowControl w:val="0"/>
              <w:numPr>
                <w:ilvl w:val="0"/>
                <w:numId w:val="19"/>
              </w:numPr>
              <w:shd w:val="clear" w:color="auto" w:fill="FFFFFF"/>
              <w:tabs>
                <w:tab w:val="left" w:pos="648"/>
              </w:tabs>
              <w:autoSpaceDE w:val="0"/>
              <w:autoSpaceDN w:val="0"/>
              <w:adjustRightInd w:val="0"/>
              <w:spacing w:after="0" w:line="240" w:lineRule="auto"/>
              <w:ind w:hanging="355"/>
              <w:jc w:val="both"/>
              <w:rPr>
                <w:sz w:val="24"/>
                <w:szCs w:val="24"/>
              </w:rPr>
            </w:pPr>
            <w:r w:rsidRPr="00F236C9">
              <w:rPr>
                <w:sz w:val="24"/>
                <w:szCs w:val="24"/>
              </w:rPr>
              <w:t>направление</w:t>
            </w:r>
          </w:p>
        </w:tc>
        <w:tc>
          <w:tcPr>
            <w:tcW w:w="2693" w:type="dxa"/>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after="0" w:line="240" w:lineRule="auto"/>
              <w:jc w:val="both"/>
              <w:rPr>
                <w:sz w:val="24"/>
                <w:szCs w:val="24"/>
              </w:rPr>
            </w:pPr>
            <w:r w:rsidRPr="00F236C9">
              <w:rPr>
                <w:sz w:val="24"/>
                <w:szCs w:val="24"/>
              </w:rPr>
              <w:t>Физкультурный зал</w:t>
            </w:r>
          </w:p>
        </w:tc>
        <w:tc>
          <w:tcPr>
            <w:tcW w:w="6678" w:type="dxa"/>
            <w:tcBorders>
              <w:top w:val="single" w:sz="4" w:space="0" w:color="auto"/>
              <w:left w:val="single" w:sz="4" w:space="0" w:color="auto"/>
              <w:bottom w:val="single" w:sz="4" w:space="0" w:color="auto"/>
              <w:right w:val="single" w:sz="4" w:space="0" w:color="auto"/>
            </w:tcBorders>
          </w:tcPr>
          <w:p w:rsidR="00AC0EB3" w:rsidRPr="00F236C9" w:rsidRDefault="00AC0EB3" w:rsidP="00944F38">
            <w:pPr>
              <w:widowControl w:val="0"/>
              <w:numPr>
                <w:ilvl w:val="0"/>
                <w:numId w:val="19"/>
              </w:numPr>
              <w:shd w:val="clear" w:color="auto" w:fill="FFFFFF"/>
              <w:tabs>
                <w:tab w:val="left" w:pos="648"/>
              </w:tabs>
              <w:autoSpaceDE w:val="0"/>
              <w:autoSpaceDN w:val="0"/>
              <w:adjustRightInd w:val="0"/>
              <w:spacing w:after="0" w:line="240" w:lineRule="auto"/>
              <w:ind w:hanging="355"/>
              <w:jc w:val="both"/>
              <w:rPr>
                <w:sz w:val="24"/>
                <w:szCs w:val="24"/>
              </w:rPr>
            </w:pPr>
            <w:r w:rsidRPr="00F236C9">
              <w:rPr>
                <w:spacing w:val="-9"/>
                <w:sz w:val="24"/>
                <w:szCs w:val="24"/>
              </w:rPr>
              <w:t>Спортивное оборудования и тренажёры для проведения физкультурных мероприятий</w:t>
            </w:r>
          </w:p>
        </w:tc>
      </w:tr>
      <w:tr w:rsidR="00AC0EB3" w:rsidRPr="00F236C9" w:rsidTr="005A1E0A">
        <w:trPr>
          <w:trHeight w:val="519"/>
        </w:trPr>
        <w:tc>
          <w:tcPr>
            <w:tcW w:w="1702" w:type="dxa"/>
            <w:vMerge/>
            <w:tcBorders>
              <w:left w:val="single" w:sz="4" w:space="0" w:color="auto"/>
              <w:right w:val="single" w:sz="4" w:space="0" w:color="auto"/>
            </w:tcBorders>
          </w:tcPr>
          <w:p w:rsidR="00AC0EB3" w:rsidRPr="00F236C9" w:rsidRDefault="00AC0EB3" w:rsidP="00944F38">
            <w:pPr>
              <w:widowControl w:val="0"/>
              <w:numPr>
                <w:ilvl w:val="0"/>
                <w:numId w:val="19"/>
              </w:numPr>
              <w:shd w:val="clear" w:color="auto" w:fill="FFFFFF"/>
              <w:tabs>
                <w:tab w:val="left" w:pos="648"/>
              </w:tabs>
              <w:autoSpaceDE w:val="0"/>
              <w:autoSpaceDN w:val="0"/>
              <w:adjustRightInd w:val="0"/>
              <w:spacing w:after="0" w:line="240" w:lineRule="auto"/>
              <w:ind w:hanging="355"/>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after="0" w:line="240" w:lineRule="auto"/>
              <w:jc w:val="both"/>
              <w:rPr>
                <w:sz w:val="24"/>
                <w:szCs w:val="24"/>
              </w:rPr>
            </w:pPr>
            <w:r w:rsidRPr="00F236C9">
              <w:rPr>
                <w:sz w:val="24"/>
                <w:szCs w:val="24"/>
              </w:rPr>
              <w:t xml:space="preserve">Групповые помещения </w:t>
            </w:r>
          </w:p>
        </w:tc>
        <w:tc>
          <w:tcPr>
            <w:tcW w:w="6678" w:type="dxa"/>
            <w:tcBorders>
              <w:top w:val="single" w:sz="4" w:space="0" w:color="auto"/>
              <w:left w:val="single" w:sz="4" w:space="0" w:color="auto"/>
              <w:bottom w:val="single" w:sz="4" w:space="0" w:color="auto"/>
              <w:right w:val="single" w:sz="4" w:space="0" w:color="auto"/>
            </w:tcBorders>
          </w:tcPr>
          <w:p w:rsidR="00AC0EB3" w:rsidRPr="00F236C9" w:rsidRDefault="00AC0EB3" w:rsidP="00944F38">
            <w:pPr>
              <w:widowControl w:val="0"/>
              <w:numPr>
                <w:ilvl w:val="0"/>
                <w:numId w:val="19"/>
              </w:numPr>
              <w:shd w:val="clear" w:color="auto" w:fill="FFFFFF"/>
              <w:tabs>
                <w:tab w:val="left" w:pos="648"/>
              </w:tabs>
              <w:autoSpaceDE w:val="0"/>
              <w:autoSpaceDN w:val="0"/>
              <w:adjustRightInd w:val="0"/>
              <w:spacing w:after="0" w:line="240" w:lineRule="auto"/>
              <w:ind w:hanging="355"/>
              <w:jc w:val="both"/>
              <w:rPr>
                <w:spacing w:val="-9"/>
                <w:sz w:val="24"/>
                <w:szCs w:val="24"/>
              </w:rPr>
            </w:pPr>
            <w:r w:rsidRPr="00F236C9">
              <w:rPr>
                <w:spacing w:val="-9"/>
                <w:sz w:val="24"/>
                <w:szCs w:val="24"/>
              </w:rPr>
              <w:t>Центры двигательной активности,</w:t>
            </w:r>
          </w:p>
          <w:p w:rsidR="00AC0EB3" w:rsidRPr="00F236C9" w:rsidRDefault="00AC0EB3" w:rsidP="00944F38">
            <w:pPr>
              <w:widowControl w:val="0"/>
              <w:numPr>
                <w:ilvl w:val="0"/>
                <w:numId w:val="19"/>
              </w:numPr>
              <w:shd w:val="clear" w:color="auto" w:fill="FFFFFF"/>
              <w:tabs>
                <w:tab w:val="left" w:pos="648"/>
              </w:tabs>
              <w:autoSpaceDE w:val="0"/>
              <w:autoSpaceDN w:val="0"/>
              <w:adjustRightInd w:val="0"/>
              <w:spacing w:after="0" w:line="240" w:lineRule="auto"/>
              <w:ind w:hanging="355"/>
              <w:jc w:val="both"/>
              <w:rPr>
                <w:spacing w:val="-9"/>
                <w:sz w:val="24"/>
                <w:szCs w:val="24"/>
              </w:rPr>
            </w:pPr>
          </w:p>
        </w:tc>
      </w:tr>
      <w:tr w:rsidR="00AC0EB3" w:rsidRPr="00F236C9" w:rsidTr="005A1E0A">
        <w:trPr>
          <w:trHeight w:val="571"/>
        </w:trPr>
        <w:tc>
          <w:tcPr>
            <w:tcW w:w="1702" w:type="dxa"/>
            <w:vMerge/>
            <w:tcBorders>
              <w:left w:val="single" w:sz="4" w:space="0" w:color="auto"/>
              <w:right w:val="single" w:sz="4" w:space="0" w:color="auto"/>
            </w:tcBorders>
          </w:tcPr>
          <w:p w:rsidR="00AC0EB3" w:rsidRPr="00F236C9" w:rsidRDefault="00AC0EB3" w:rsidP="00944F38">
            <w:pPr>
              <w:widowControl w:val="0"/>
              <w:numPr>
                <w:ilvl w:val="0"/>
                <w:numId w:val="19"/>
              </w:numPr>
              <w:shd w:val="clear" w:color="auto" w:fill="FFFFFF"/>
              <w:tabs>
                <w:tab w:val="left" w:pos="648"/>
              </w:tabs>
              <w:autoSpaceDE w:val="0"/>
              <w:autoSpaceDN w:val="0"/>
              <w:adjustRightInd w:val="0"/>
              <w:spacing w:after="0" w:line="240" w:lineRule="auto"/>
              <w:ind w:hanging="355"/>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after="0" w:line="240" w:lineRule="auto"/>
              <w:jc w:val="both"/>
              <w:rPr>
                <w:sz w:val="24"/>
                <w:szCs w:val="24"/>
              </w:rPr>
            </w:pPr>
            <w:r w:rsidRPr="00F236C9">
              <w:rPr>
                <w:sz w:val="24"/>
                <w:szCs w:val="24"/>
              </w:rPr>
              <w:t>Медицинский кабинет.</w:t>
            </w:r>
          </w:p>
          <w:p w:rsidR="00AC0EB3" w:rsidRPr="00F236C9" w:rsidRDefault="00AC0EB3" w:rsidP="00F236C9">
            <w:pPr>
              <w:spacing w:after="0" w:line="240" w:lineRule="auto"/>
              <w:jc w:val="both"/>
              <w:rPr>
                <w:sz w:val="24"/>
                <w:szCs w:val="24"/>
              </w:rPr>
            </w:pPr>
            <w:r w:rsidRPr="00F236C9">
              <w:rPr>
                <w:sz w:val="24"/>
                <w:szCs w:val="24"/>
              </w:rPr>
              <w:t>Изолятор.</w:t>
            </w:r>
          </w:p>
        </w:tc>
        <w:tc>
          <w:tcPr>
            <w:tcW w:w="6678" w:type="dxa"/>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after="0" w:line="240" w:lineRule="auto"/>
              <w:jc w:val="both"/>
              <w:rPr>
                <w:spacing w:val="-9"/>
                <w:sz w:val="24"/>
                <w:szCs w:val="24"/>
              </w:rPr>
            </w:pPr>
          </w:p>
        </w:tc>
      </w:tr>
      <w:tr w:rsidR="00AC0EB3" w:rsidRPr="00F236C9" w:rsidTr="005A1E0A">
        <w:trPr>
          <w:trHeight w:val="571"/>
        </w:trPr>
        <w:tc>
          <w:tcPr>
            <w:tcW w:w="1702" w:type="dxa"/>
            <w:vMerge/>
            <w:tcBorders>
              <w:left w:val="single" w:sz="4" w:space="0" w:color="auto"/>
              <w:right w:val="single" w:sz="4" w:space="0" w:color="auto"/>
            </w:tcBorders>
          </w:tcPr>
          <w:p w:rsidR="00AC0EB3" w:rsidRPr="00F236C9" w:rsidRDefault="00AC0EB3" w:rsidP="00944F38">
            <w:pPr>
              <w:widowControl w:val="0"/>
              <w:numPr>
                <w:ilvl w:val="0"/>
                <w:numId w:val="19"/>
              </w:numPr>
              <w:shd w:val="clear" w:color="auto" w:fill="FFFFFF"/>
              <w:tabs>
                <w:tab w:val="left" w:pos="648"/>
              </w:tabs>
              <w:autoSpaceDE w:val="0"/>
              <w:autoSpaceDN w:val="0"/>
              <w:adjustRightInd w:val="0"/>
              <w:spacing w:after="0" w:line="240" w:lineRule="auto"/>
              <w:ind w:hanging="355"/>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after="0" w:line="240" w:lineRule="auto"/>
              <w:jc w:val="both"/>
              <w:rPr>
                <w:sz w:val="24"/>
                <w:szCs w:val="24"/>
              </w:rPr>
            </w:pPr>
            <w:r w:rsidRPr="00F236C9">
              <w:rPr>
                <w:sz w:val="24"/>
                <w:szCs w:val="24"/>
              </w:rPr>
              <w:t xml:space="preserve">Спортивный площадка  на территории </w:t>
            </w:r>
          </w:p>
        </w:tc>
        <w:tc>
          <w:tcPr>
            <w:tcW w:w="6678" w:type="dxa"/>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after="0" w:line="240" w:lineRule="auto"/>
              <w:jc w:val="both"/>
              <w:rPr>
                <w:spacing w:val="-9"/>
                <w:sz w:val="24"/>
                <w:szCs w:val="24"/>
              </w:rPr>
            </w:pPr>
          </w:p>
        </w:tc>
      </w:tr>
      <w:tr w:rsidR="00AC0EB3" w:rsidRPr="00F236C9" w:rsidTr="005A1E0A">
        <w:trPr>
          <w:trHeight w:val="571"/>
        </w:trPr>
        <w:tc>
          <w:tcPr>
            <w:tcW w:w="1702" w:type="dxa"/>
            <w:vMerge/>
            <w:tcBorders>
              <w:left w:val="single" w:sz="4" w:space="0" w:color="auto"/>
              <w:bottom w:val="single" w:sz="4" w:space="0" w:color="auto"/>
              <w:right w:val="single" w:sz="4" w:space="0" w:color="auto"/>
            </w:tcBorders>
          </w:tcPr>
          <w:p w:rsidR="00AC0EB3" w:rsidRPr="00F236C9" w:rsidRDefault="00AC0EB3" w:rsidP="00944F38">
            <w:pPr>
              <w:widowControl w:val="0"/>
              <w:numPr>
                <w:ilvl w:val="0"/>
                <w:numId w:val="19"/>
              </w:numPr>
              <w:shd w:val="clear" w:color="auto" w:fill="FFFFFF"/>
              <w:tabs>
                <w:tab w:val="left" w:pos="648"/>
              </w:tabs>
              <w:autoSpaceDE w:val="0"/>
              <w:autoSpaceDN w:val="0"/>
              <w:adjustRightInd w:val="0"/>
              <w:spacing w:after="0" w:line="240" w:lineRule="auto"/>
              <w:ind w:hanging="355"/>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after="0" w:line="240" w:lineRule="auto"/>
              <w:jc w:val="both"/>
              <w:rPr>
                <w:sz w:val="24"/>
                <w:szCs w:val="24"/>
              </w:rPr>
            </w:pPr>
            <w:r w:rsidRPr="00F236C9">
              <w:rPr>
                <w:sz w:val="24"/>
                <w:szCs w:val="24"/>
              </w:rPr>
              <w:t>Комплекс для оздоровительных и закаливающих процедур на территории</w:t>
            </w:r>
          </w:p>
        </w:tc>
        <w:tc>
          <w:tcPr>
            <w:tcW w:w="6678" w:type="dxa"/>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after="0" w:line="240" w:lineRule="auto"/>
              <w:jc w:val="both"/>
              <w:rPr>
                <w:spacing w:val="-9"/>
                <w:sz w:val="24"/>
                <w:szCs w:val="24"/>
              </w:rPr>
            </w:pPr>
            <w:r w:rsidRPr="00F236C9">
              <w:rPr>
                <w:spacing w:val="-9"/>
                <w:sz w:val="24"/>
                <w:szCs w:val="24"/>
              </w:rPr>
              <w:t xml:space="preserve">Площадка для  оздоровительной гимнастики и дыхательных тренировок, </w:t>
            </w:r>
          </w:p>
        </w:tc>
      </w:tr>
      <w:tr w:rsidR="00AC0EB3" w:rsidRPr="00F236C9" w:rsidTr="005A1E0A">
        <w:trPr>
          <w:trHeight w:val="299"/>
        </w:trPr>
        <w:tc>
          <w:tcPr>
            <w:tcW w:w="1702" w:type="dxa"/>
            <w:vMerge w:val="restart"/>
            <w:tcBorders>
              <w:top w:val="single" w:sz="4" w:space="0" w:color="auto"/>
              <w:left w:val="single" w:sz="4" w:space="0" w:color="auto"/>
              <w:right w:val="single" w:sz="4" w:space="0" w:color="auto"/>
            </w:tcBorders>
          </w:tcPr>
          <w:p w:rsidR="00AC0EB3" w:rsidRPr="00F236C9" w:rsidRDefault="00AC0EB3" w:rsidP="00F236C9">
            <w:pPr>
              <w:spacing w:after="0" w:line="240" w:lineRule="auto"/>
              <w:jc w:val="both"/>
              <w:rPr>
                <w:sz w:val="24"/>
                <w:szCs w:val="24"/>
              </w:rPr>
            </w:pPr>
            <w:r w:rsidRPr="00F236C9">
              <w:rPr>
                <w:sz w:val="24"/>
                <w:szCs w:val="24"/>
              </w:rPr>
              <w:t>Социально-личностное направление</w:t>
            </w:r>
          </w:p>
          <w:p w:rsidR="00AC0EB3" w:rsidRPr="00F236C9" w:rsidRDefault="00AC0EB3" w:rsidP="00F236C9">
            <w:pPr>
              <w:spacing w:after="0" w:line="240" w:lineRule="auto"/>
              <w:jc w:val="both"/>
              <w:rPr>
                <w:sz w:val="24"/>
                <w:szCs w:val="24"/>
              </w:rPr>
            </w:pPr>
          </w:p>
          <w:p w:rsidR="00AC0EB3" w:rsidRPr="00F236C9" w:rsidRDefault="00AC0EB3" w:rsidP="00F236C9">
            <w:pPr>
              <w:spacing w:after="0" w:line="240" w:lineRule="auto"/>
              <w:jc w:val="both"/>
              <w:rPr>
                <w:sz w:val="24"/>
                <w:szCs w:val="24"/>
              </w:rPr>
            </w:pPr>
          </w:p>
          <w:p w:rsidR="00AC0EB3" w:rsidRPr="00F236C9" w:rsidRDefault="00AC0EB3" w:rsidP="00F236C9">
            <w:pPr>
              <w:spacing w:after="0" w:line="240" w:lineRule="auto"/>
              <w:jc w:val="both"/>
              <w:rPr>
                <w:sz w:val="24"/>
                <w:szCs w:val="24"/>
              </w:rPr>
            </w:pPr>
          </w:p>
          <w:p w:rsidR="00AC0EB3" w:rsidRPr="00F236C9" w:rsidRDefault="00AC0EB3" w:rsidP="00F236C9">
            <w:pPr>
              <w:spacing w:after="0" w:line="240" w:lineRule="auto"/>
              <w:jc w:val="both"/>
              <w:rPr>
                <w:sz w:val="24"/>
                <w:szCs w:val="24"/>
              </w:rPr>
            </w:pPr>
          </w:p>
          <w:p w:rsidR="00AC0EB3" w:rsidRPr="00F236C9" w:rsidRDefault="00AC0EB3" w:rsidP="00F236C9">
            <w:pPr>
              <w:spacing w:after="0" w:line="240" w:lineRule="auto"/>
              <w:jc w:val="both"/>
              <w:rPr>
                <w:sz w:val="24"/>
                <w:szCs w:val="24"/>
              </w:rPr>
            </w:pPr>
          </w:p>
          <w:p w:rsidR="00AC0EB3" w:rsidRPr="00F236C9" w:rsidRDefault="00AC0EB3" w:rsidP="00F236C9">
            <w:pPr>
              <w:spacing w:after="0" w:line="240" w:lineRule="auto"/>
              <w:jc w:val="both"/>
              <w:rPr>
                <w:sz w:val="24"/>
                <w:szCs w:val="24"/>
              </w:rPr>
            </w:pPr>
          </w:p>
          <w:p w:rsidR="00AC0EB3" w:rsidRPr="00F236C9" w:rsidRDefault="00AC0EB3" w:rsidP="00F236C9">
            <w:pPr>
              <w:spacing w:after="0" w:line="240" w:lineRule="auto"/>
              <w:jc w:val="both"/>
              <w:rPr>
                <w:sz w:val="24"/>
                <w:szCs w:val="24"/>
              </w:rPr>
            </w:pPr>
          </w:p>
          <w:p w:rsidR="00AC0EB3" w:rsidRPr="00F236C9" w:rsidRDefault="00AC0EB3" w:rsidP="00F236C9">
            <w:pPr>
              <w:spacing w:after="0" w:line="240" w:lineRule="auto"/>
              <w:jc w:val="both"/>
              <w:rPr>
                <w:sz w:val="24"/>
                <w:szCs w:val="24"/>
              </w:rPr>
            </w:pPr>
          </w:p>
          <w:p w:rsidR="00AC0EB3" w:rsidRPr="00F236C9" w:rsidRDefault="00AC0EB3" w:rsidP="00F236C9">
            <w:pPr>
              <w:spacing w:after="0" w:line="240" w:lineRule="auto"/>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after="0" w:line="240" w:lineRule="auto"/>
              <w:jc w:val="both"/>
              <w:rPr>
                <w:sz w:val="24"/>
                <w:szCs w:val="24"/>
              </w:rPr>
            </w:pPr>
            <w:r w:rsidRPr="00F236C9">
              <w:rPr>
                <w:sz w:val="24"/>
                <w:szCs w:val="24"/>
              </w:rPr>
              <w:t>Групповые помещения</w:t>
            </w:r>
          </w:p>
        </w:tc>
        <w:tc>
          <w:tcPr>
            <w:tcW w:w="6678" w:type="dxa"/>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after="0" w:line="240" w:lineRule="auto"/>
              <w:jc w:val="both"/>
              <w:rPr>
                <w:sz w:val="24"/>
                <w:szCs w:val="24"/>
              </w:rPr>
            </w:pPr>
            <w:r w:rsidRPr="00F236C9">
              <w:rPr>
                <w:sz w:val="24"/>
                <w:szCs w:val="24"/>
              </w:rPr>
              <w:t>Развивающие пособия и игры, атрибуты, игровые модули, сюжетно-игровое оборудование, оборудование для трудовой деятельности художественная литература</w:t>
            </w:r>
            <w:r w:rsidRPr="00F236C9">
              <w:rPr>
                <w:spacing w:val="-9"/>
                <w:sz w:val="24"/>
                <w:szCs w:val="24"/>
              </w:rPr>
              <w:t xml:space="preserve">, </w:t>
            </w:r>
            <w:r w:rsidRPr="00F236C9">
              <w:rPr>
                <w:spacing w:val="-8"/>
                <w:sz w:val="24"/>
                <w:szCs w:val="24"/>
              </w:rPr>
              <w:t xml:space="preserve">видеомагнитофон,   фотоаппарат, видео -   и   аудиотека, детские компьютерные презентации по темам </w:t>
            </w:r>
          </w:p>
        </w:tc>
      </w:tr>
      <w:tr w:rsidR="00AC0EB3" w:rsidRPr="00F236C9" w:rsidTr="005A1E0A">
        <w:trPr>
          <w:trHeight w:val="394"/>
        </w:trPr>
        <w:tc>
          <w:tcPr>
            <w:tcW w:w="1702" w:type="dxa"/>
            <w:vMerge/>
            <w:tcBorders>
              <w:left w:val="single" w:sz="4" w:space="0" w:color="auto"/>
              <w:right w:val="single" w:sz="4" w:space="0" w:color="auto"/>
            </w:tcBorders>
          </w:tcPr>
          <w:p w:rsidR="00AC0EB3" w:rsidRPr="00F236C9" w:rsidRDefault="00AC0EB3" w:rsidP="00F236C9">
            <w:pPr>
              <w:spacing w:after="0" w:line="240" w:lineRule="auto"/>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after="0" w:line="240" w:lineRule="auto"/>
              <w:jc w:val="both"/>
              <w:rPr>
                <w:sz w:val="24"/>
                <w:szCs w:val="24"/>
              </w:rPr>
            </w:pPr>
            <w:r w:rsidRPr="00F236C9">
              <w:rPr>
                <w:sz w:val="24"/>
                <w:szCs w:val="24"/>
              </w:rPr>
              <w:t xml:space="preserve"> коридорные пролёты</w:t>
            </w:r>
          </w:p>
        </w:tc>
        <w:tc>
          <w:tcPr>
            <w:tcW w:w="6678" w:type="dxa"/>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after="0" w:line="240" w:lineRule="auto"/>
              <w:jc w:val="both"/>
              <w:rPr>
                <w:sz w:val="24"/>
                <w:szCs w:val="24"/>
              </w:rPr>
            </w:pPr>
            <w:r w:rsidRPr="00F236C9">
              <w:rPr>
                <w:sz w:val="24"/>
                <w:szCs w:val="24"/>
              </w:rPr>
              <w:t>Фотовыставки, тематические выставки, выставки детских рисунков и предметы продуктивной деятельности детей</w:t>
            </w:r>
          </w:p>
        </w:tc>
      </w:tr>
      <w:tr w:rsidR="00AC0EB3" w:rsidRPr="00F236C9" w:rsidTr="005A1E0A">
        <w:trPr>
          <w:trHeight w:val="548"/>
        </w:trPr>
        <w:tc>
          <w:tcPr>
            <w:tcW w:w="1702" w:type="dxa"/>
            <w:vMerge/>
            <w:tcBorders>
              <w:left w:val="single" w:sz="4" w:space="0" w:color="auto"/>
              <w:right w:val="single" w:sz="4" w:space="0" w:color="auto"/>
            </w:tcBorders>
          </w:tcPr>
          <w:p w:rsidR="00AC0EB3" w:rsidRPr="00F236C9" w:rsidRDefault="00AC0EB3" w:rsidP="00F236C9">
            <w:pPr>
              <w:spacing w:after="0" w:line="240" w:lineRule="auto"/>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after="0" w:line="240" w:lineRule="auto"/>
              <w:jc w:val="both"/>
              <w:rPr>
                <w:sz w:val="24"/>
                <w:szCs w:val="24"/>
              </w:rPr>
            </w:pPr>
            <w:r w:rsidRPr="00F236C9">
              <w:rPr>
                <w:sz w:val="24"/>
                <w:szCs w:val="24"/>
              </w:rPr>
              <w:t>Музыкальный зал</w:t>
            </w:r>
          </w:p>
        </w:tc>
        <w:tc>
          <w:tcPr>
            <w:tcW w:w="6678" w:type="dxa"/>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after="0" w:line="240" w:lineRule="auto"/>
              <w:jc w:val="both"/>
              <w:rPr>
                <w:sz w:val="24"/>
                <w:szCs w:val="24"/>
              </w:rPr>
            </w:pPr>
            <w:r w:rsidRPr="00F236C9">
              <w:rPr>
                <w:sz w:val="24"/>
                <w:szCs w:val="24"/>
              </w:rPr>
              <w:t>Оборудование, атрибуты для инклюзивного театра, проведения социально-значимых акций, интерактивная доска, мультимедийная техника, телевизор, диски и другие носители со специальными программами</w:t>
            </w:r>
          </w:p>
        </w:tc>
      </w:tr>
      <w:tr w:rsidR="00AC0EB3" w:rsidRPr="00F236C9" w:rsidTr="005A1E0A">
        <w:trPr>
          <w:trHeight w:val="489"/>
        </w:trPr>
        <w:tc>
          <w:tcPr>
            <w:tcW w:w="1702" w:type="dxa"/>
            <w:tcBorders>
              <w:left w:val="single" w:sz="4" w:space="0" w:color="auto"/>
              <w:right w:val="single" w:sz="4" w:space="0" w:color="auto"/>
            </w:tcBorders>
          </w:tcPr>
          <w:p w:rsidR="00AC0EB3" w:rsidRPr="00F236C9" w:rsidRDefault="00AC0EB3" w:rsidP="00F236C9">
            <w:pPr>
              <w:spacing w:after="0" w:line="240" w:lineRule="auto"/>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after="0" w:line="240" w:lineRule="auto"/>
              <w:jc w:val="both"/>
              <w:rPr>
                <w:sz w:val="24"/>
                <w:szCs w:val="24"/>
              </w:rPr>
            </w:pPr>
            <w:r w:rsidRPr="00F236C9">
              <w:rPr>
                <w:sz w:val="24"/>
                <w:szCs w:val="24"/>
              </w:rPr>
              <w:t>Территория ДОУ</w:t>
            </w:r>
          </w:p>
        </w:tc>
        <w:tc>
          <w:tcPr>
            <w:tcW w:w="6678" w:type="dxa"/>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after="0" w:line="240" w:lineRule="auto"/>
              <w:jc w:val="both"/>
              <w:rPr>
                <w:b/>
                <w:i/>
                <w:sz w:val="24"/>
                <w:szCs w:val="24"/>
              </w:rPr>
            </w:pPr>
            <w:r w:rsidRPr="00F236C9">
              <w:rPr>
                <w:b/>
                <w:i/>
                <w:sz w:val="24"/>
                <w:szCs w:val="24"/>
              </w:rPr>
              <w:t>Малые архитектурные формы на прогулочных участках</w:t>
            </w:r>
          </w:p>
        </w:tc>
      </w:tr>
      <w:tr w:rsidR="00AC0EB3" w:rsidRPr="00F236C9" w:rsidTr="005A1E0A">
        <w:tc>
          <w:tcPr>
            <w:tcW w:w="1702" w:type="dxa"/>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after="0" w:line="240" w:lineRule="auto"/>
              <w:jc w:val="both"/>
              <w:rPr>
                <w:sz w:val="24"/>
                <w:szCs w:val="24"/>
              </w:rPr>
            </w:pPr>
            <w:r w:rsidRPr="00F236C9">
              <w:rPr>
                <w:sz w:val="24"/>
                <w:szCs w:val="24"/>
              </w:rPr>
              <w:t>Познавательно-речевое направление</w:t>
            </w:r>
          </w:p>
        </w:tc>
        <w:tc>
          <w:tcPr>
            <w:tcW w:w="2693" w:type="dxa"/>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after="0" w:line="240" w:lineRule="auto"/>
              <w:jc w:val="both"/>
              <w:rPr>
                <w:sz w:val="24"/>
                <w:szCs w:val="24"/>
              </w:rPr>
            </w:pPr>
            <w:r w:rsidRPr="00F236C9">
              <w:rPr>
                <w:sz w:val="24"/>
                <w:szCs w:val="24"/>
              </w:rPr>
              <w:t>Групповые помещения</w:t>
            </w:r>
          </w:p>
          <w:p w:rsidR="00AC0EB3" w:rsidRPr="00F236C9" w:rsidRDefault="00AC0EB3" w:rsidP="00F236C9">
            <w:pPr>
              <w:spacing w:after="0" w:line="240" w:lineRule="auto"/>
              <w:jc w:val="both"/>
              <w:rPr>
                <w:sz w:val="24"/>
                <w:szCs w:val="24"/>
              </w:rPr>
            </w:pPr>
          </w:p>
          <w:p w:rsidR="00AC0EB3" w:rsidRPr="00F236C9" w:rsidRDefault="00AC0EB3" w:rsidP="00F236C9">
            <w:pPr>
              <w:spacing w:after="0" w:line="240" w:lineRule="auto"/>
              <w:jc w:val="both"/>
              <w:rPr>
                <w:sz w:val="24"/>
                <w:szCs w:val="24"/>
              </w:rPr>
            </w:pPr>
          </w:p>
        </w:tc>
        <w:tc>
          <w:tcPr>
            <w:tcW w:w="6678" w:type="dxa"/>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after="0" w:line="240" w:lineRule="auto"/>
              <w:jc w:val="both"/>
              <w:rPr>
                <w:sz w:val="24"/>
                <w:szCs w:val="24"/>
              </w:rPr>
            </w:pPr>
            <w:r w:rsidRPr="00F236C9">
              <w:rPr>
                <w:sz w:val="24"/>
                <w:szCs w:val="24"/>
              </w:rPr>
              <w:t>Центры познавательно-речевого развития, оборудование для исследовательской и опытнической деятельности детей (мини лаборатории),  материал для разного вида конструирования, экологические уголки, уголки сказок, дидактические и развивающие игры, игры-головоломки, игры для развития логического мышления, развивающие таблицы, мобильные стенды, переносное мультимедийное оборудование, подбор детских презентаций по темам, детские библиотечки с подбором детской литературы, дидактических игр с литературоведческим содержанием, фильмотекой по произведениям детских писателей, русских народных сказок, фольклорных произведений   и др.</w:t>
            </w:r>
          </w:p>
          <w:p w:rsidR="00AC0EB3" w:rsidRPr="00F236C9" w:rsidRDefault="00AC0EB3" w:rsidP="00F236C9">
            <w:pPr>
              <w:spacing w:after="0" w:line="240" w:lineRule="auto"/>
              <w:jc w:val="both"/>
              <w:rPr>
                <w:sz w:val="24"/>
                <w:szCs w:val="24"/>
              </w:rPr>
            </w:pPr>
          </w:p>
        </w:tc>
      </w:tr>
      <w:tr w:rsidR="00AC0EB3" w:rsidRPr="00F236C9" w:rsidTr="005A1E0A">
        <w:tc>
          <w:tcPr>
            <w:tcW w:w="1702" w:type="dxa"/>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after="0" w:line="240" w:lineRule="auto"/>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after="0" w:line="240" w:lineRule="auto"/>
              <w:jc w:val="both"/>
              <w:rPr>
                <w:sz w:val="24"/>
                <w:szCs w:val="24"/>
              </w:rPr>
            </w:pPr>
            <w:r w:rsidRPr="00F236C9">
              <w:rPr>
                <w:sz w:val="24"/>
                <w:szCs w:val="24"/>
              </w:rPr>
              <w:t>Территория ДОУ</w:t>
            </w:r>
          </w:p>
        </w:tc>
        <w:tc>
          <w:tcPr>
            <w:tcW w:w="6678" w:type="dxa"/>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after="0" w:line="240" w:lineRule="auto"/>
              <w:jc w:val="both"/>
              <w:rPr>
                <w:sz w:val="24"/>
                <w:szCs w:val="24"/>
              </w:rPr>
            </w:pPr>
            <w:r w:rsidRPr="00F236C9">
              <w:rPr>
                <w:sz w:val="24"/>
                <w:szCs w:val="24"/>
              </w:rPr>
              <w:t>Экологическая тропа, «Зимняя столовая для птиц », сад-огород, уголок леса, цветники, фитоклумбы.</w:t>
            </w:r>
          </w:p>
        </w:tc>
      </w:tr>
      <w:tr w:rsidR="00AC0EB3" w:rsidRPr="00F236C9" w:rsidTr="005A1E0A">
        <w:tc>
          <w:tcPr>
            <w:tcW w:w="1702" w:type="dxa"/>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after="0" w:line="240" w:lineRule="auto"/>
              <w:jc w:val="both"/>
              <w:rPr>
                <w:sz w:val="24"/>
                <w:szCs w:val="24"/>
              </w:rPr>
            </w:pPr>
            <w:r w:rsidRPr="00F236C9">
              <w:rPr>
                <w:sz w:val="24"/>
                <w:szCs w:val="24"/>
              </w:rPr>
              <w:t>Художественно-эстетическое направление</w:t>
            </w:r>
          </w:p>
        </w:tc>
        <w:tc>
          <w:tcPr>
            <w:tcW w:w="2693" w:type="dxa"/>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after="0" w:line="240" w:lineRule="auto"/>
              <w:jc w:val="both"/>
              <w:rPr>
                <w:sz w:val="24"/>
                <w:szCs w:val="24"/>
              </w:rPr>
            </w:pPr>
            <w:r w:rsidRPr="00F236C9">
              <w:rPr>
                <w:sz w:val="24"/>
                <w:szCs w:val="24"/>
              </w:rPr>
              <w:t>Групповые помещения</w:t>
            </w:r>
          </w:p>
          <w:p w:rsidR="00AC0EB3" w:rsidRPr="00F236C9" w:rsidRDefault="00AC0EB3" w:rsidP="00F236C9">
            <w:pPr>
              <w:spacing w:after="0" w:line="240" w:lineRule="auto"/>
              <w:jc w:val="both"/>
              <w:rPr>
                <w:sz w:val="24"/>
                <w:szCs w:val="24"/>
              </w:rPr>
            </w:pPr>
          </w:p>
          <w:p w:rsidR="00AC0EB3" w:rsidRPr="00F236C9" w:rsidRDefault="00AC0EB3" w:rsidP="00F236C9">
            <w:pPr>
              <w:spacing w:after="0" w:line="240" w:lineRule="auto"/>
              <w:jc w:val="both"/>
              <w:rPr>
                <w:sz w:val="24"/>
                <w:szCs w:val="24"/>
              </w:rPr>
            </w:pPr>
          </w:p>
          <w:p w:rsidR="00AC0EB3" w:rsidRPr="00F236C9" w:rsidRDefault="00AC0EB3" w:rsidP="00F236C9">
            <w:pPr>
              <w:spacing w:after="0" w:line="240" w:lineRule="auto"/>
              <w:jc w:val="both"/>
              <w:rPr>
                <w:sz w:val="24"/>
                <w:szCs w:val="24"/>
              </w:rPr>
            </w:pPr>
          </w:p>
        </w:tc>
        <w:tc>
          <w:tcPr>
            <w:tcW w:w="6678" w:type="dxa"/>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after="0" w:line="240" w:lineRule="auto"/>
              <w:jc w:val="both"/>
              <w:rPr>
                <w:sz w:val="24"/>
                <w:szCs w:val="24"/>
              </w:rPr>
            </w:pPr>
            <w:r w:rsidRPr="00F236C9">
              <w:rPr>
                <w:sz w:val="24"/>
                <w:szCs w:val="24"/>
              </w:rPr>
              <w:t xml:space="preserve">Центры музыкально-художественного творчества, центры художественно-продуктивной деятельности, театры разных видов (настольный, кукольный, перчаточный, бибабо и другие), магнитофоны, музыкальные инструменты, инструменты техники К.Орфа </w:t>
            </w:r>
          </w:p>
        </w:tc>
      </w:tr>
      <w:tr w:rsidR="00AC0EB3" w:rsidRPr="00F236C9" w:rsidTr="005A1E0A">
        <w:tc>
          <w:tcPr>
            <w:tcW w:w="1702" w:type="dxa"/>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after="0" w:line="240" w:lineRule="auto"/>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after="0" w:line="240" w:lineRule="auto"/>
              <w:jc w:val="both"/>
              <w:rPr>
                <w:sz w:val="24"/>
                <w:szCs w:val="24"/>
              </w:rPr>
            </w:pPr>
            <w:r w:rsidRPr="00F236C9">
              <w:rPr>
                <w:sz w:val="24"/>
                <w:szCs w:val="24"/>
              </w:rPr>
              <w:t>Территория ДОУ</w:t>
            </w:r>
          </w:p>
        </w:tc>
        <w:tc>
          <w:tcPr>
            <w:tcW w:w="6678" w:type="dxa"/>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after="0" w:line="240" w:lineRule="auto"/>
              <w:jc w:val="both"/>
              <w:rPr>
                <w:sz w:val="24"/>
                <w:szCs w:val="24"/>
              </w:rPr>
            </w:pPr>
            <w:r w:rsidRPr="00F236C9">
              <w:rPr>
                <w:sz w:val="24"/>
                <w:szCs w:val="24"/>
              </w:rPr>
              <w:t xml:space="preserve">Летняя театральная площадка, </w:t>
            </w:r>
          </w:p>
        </w:tc>
      </w:tr>
      <w:tr w:rsidR="00AC0EB3" w:rsidRPr="00F236C9" w:rsidTr="005A1E0A">
        <w:tc>
          <w:tcPr>
            <w:tcW w:w="1702" w:type="dxa"/>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after="0" w:line="240" w:lineRule="auto"/>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after="0" w:line="240" w:lineRule="auto"/>
              <w:jc w:val="both"/>
              <w:rPr>
                <w:sz w:val="24"/>
                <w:szCs w:val="24"/>
              </w:rPr>
            </w:pPr>
            <w:r w:rsidRPr="00F236C9">
              <w:rPr>
                <w:sz w:val="24"/>
                <w:szCs w:val="24"/>
              </w:rPr>
              <w:t>Холлы и коридорные пролёты</w:t>
            </w:r>
          </w:p>
        </w:tc>
        <w:tc>
          <w:tcPr>
            <w:tcW w:w="6678" w:type="dxa"/>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after="0" w:line="240" w:lineRule="auto"/>
              <w:jc w:val="both"/>
              <w:rPr>
                <w:sz w:val="24"/>
                <w:szCs w:val="24"/>
              </w:rPr>
            </w:pPr>
            <w:r w:rsidRPr="00F236C9">
              <w:rPr>
                <w:sz w:val="24"/>
                <w:szCs w:val="24"/>
              </w:rPr>
              <w:t>Фотовыставки, тематические выставки, выставки детских рисунков и предметы продуктивной деятельности детей</w:t>
            </w:r>
          </w:p>
        </w:tc>
      </w:tr>
      <w:tr w:rsidR="00AC0EB3" w:rsidRPr="00F236C9" w:rsidTr="005A1E0A">
        <w:tc>
          <w:tcPr>
            <w:tcW w:w="1702" w:type="dxa"/>
            <w:vMerge w:val="restart"/>
            <w:tcBorders>
              <w:top w:val="single" w:sz="4" w:space="0" w:color="auto"/>
              <w:left w:val="single" w:sz="4" w:space="0" w:color="auto"/>
              <w:right w:val="single" w:sz="4" w:space="0" w:color="auto"/>
            </w:tcBorders>
          </w:tcPr>
          <w:p w:rsidR="00AC0EB3" w:rsidRPr="00F236C9" w:rsidRDefault="00AC0EB3" w:rsidP="00F236C9">
            <w:pPr>
              <w:spacing w:after="0" w:line="240" w:lineRule="auto"/>
              <w:jc w:val="both"/>
              <w:rPr>
                <w:sz w:val="24"/>
                <w:szCs w:val="24"/>
              </w:rPr>
            </w:pPr>
            <w:r w:rsidRPr="00F236C9">
              <w:rPr>
                <w:sz w:val="24"/>
                <w:szCs w:val="24"/>
              </w:rPr>
              <w:t>Коррекционное</w:t>
            </w:r>
          </w:p>
          <w:p w:rsidR="00AC0EB3" w:rsidRPr="00F236C9" w:rsidRDefault="00AC0EB3" w:rsidP="00F236C9">
            <w:pPr>
              <w:spacing w:after="0" w:line="240" w:lineRule="auto"/>
              <w:jc w:val="both"/>
              <w:rPr>
                <w:sz w:val="24"/>
                <w:szCs w:val="24"/>
              </w:rPr>
            </w:pPr>
            <w:r w:rsidRPr="00F236C9">
              <w:rPr>
                <w:sz w:val="24"/>
                <w:szCs w:val="24"/>
              </w:rPr>
              <w:t>направление</w:t>
            </w:r>
          </w:p>
        </w:tc>
        <w:tc>
          <w:tcPr>
            <w:tcW w:w="2693" w:type="dxa"/>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after="0" w:line="240" w:lineRule="auto"/>
              <w:jc w:val="both"/>
              <w:rPr>
                <w:sz w:val="24"/>
                <w:szCs w:val="24"/>
              </w:rPr>
            </w:pPr>
            <w:r w:rsidRPr="00F236C9">
              <w:rPr>
                <w:sz w:val="24"/>
                <w:szCs w:val="24"/>
              </w:rPr>
              <w:t>Групповые помещения</w:t>
            </w:r>
          </w:p>
          <w:p w:rsidR="00AC0EB3" w:rsidRPr="00F236C9" w:rsidRDefault="00AC0EB3" w:rsidP="00F236C9">
            <w:pPr>
              <w:spacing w:after="0" w:line="240" w:lineRule="auto"/>
              <w:jc w:val="both"/>
              <w:rPr>
                <w:sz w:val="24"/>
                <w:szCs w:val="24"/>
              </w:rPr>
            </w:pPr>
          </w:p>
        </w:tc>
        <w:tc>
          <w:tcPr>
            <w:tcW w:w="6678" w:type="dxa"/>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after="0" w:line="240" w:lineRule="auto"/>
              <w:jc w:val="both"/>
              <w:rPr>
                <w:sz w:val="24"/>
                <w:szCs w:val="24"/>
              </w:rPr>
            </w:pPr>
            <w:r w:rsidRPr="00F236C9">
              <w:rPr>
                <w:sz w:val="24"/>
                <w:szCs w:val="24"/>
              </w:rPr>
              <w:t xml:space="preserve"> д/игры</w:t>
            </w:r>
          </w:p>
        </w:tc>
      </w:tr>
      <w:tr w:rsidR="00AC0EB3" w:rsidRPr="00F236C9" w:rsidTr="005A1E0A">
        <w:tc>
          <w:tcPr>
            <w:tcW w:w="1702" w:type="dxa"/>
            <w:vMerge/>
            <w:tcBorders>
              <w:top w:val="single" w:sz="4" w:space="0" w:color="auto"/>
              <w:left w:val="single" w:sz="4" w:space="0" w:color="auto"/>
              <w:right w:val="single" w:sz="4" w:space="0" w:color="auto"/>
            </w:tcBorders>
          </w:tcPr>
          <w:p w:rsidR="00AC0EB3" w:rsidRPr="00F236C9" w:rsidRDefault="00AC0EB3" w:rsidP="00F236C9">
            <w:pPr>
              <w:spacing w:after="0" w:line="240" w:lineRule="auto"/>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after="0" w:line="240" w:lineRule="auto"/>
              <w:jc w:val="both"/>
              <w:rPr>
                <w:sz w:val="24"/>
                <w:szCs w:val="24"/>
              </w:rPr>
            </w:pPr>
            <w:r w:rsidRPr="00F236C9">
              <w:rPr>
                <w:sz w:val="24"/>
                <w:szCs w:val="24"/>
              </w:rPr>
              <w:t>Физкультурный зал</w:t>
            </w:r>
          </w:p>
        </w:tc>
        <w:tc>
          <w:tcPr>
            <w:tcW w:w="6678" w:type="dxa"/>
            <w:tcBorders>
              <w:top w:val="single" w:sz="4" w:space="0" w:color="auto"/>
              <w:left w:val="single" w:sz="4" w:space="0" w:color="auto"/>
              <w:bottom w:val="single" w:sz="4" w:space="0" w:color="auto"/>
              <w:right w:val="single" w:sz="4" w:space="0" w:color="auto"/>
            </w:tcBorders>
          </w:tcPr>
          <w:p w:rsidR="00AC0EB3" w:rsidRPr="00F236C9" w:rsidRDefault="00AC0EB3" w:rsidP="00944F38">
            <w:pPr>
              <w:widowControl w:val="0"/>
              <w:numPr>
                <w:ilvl w:val="0"/>
                <w:numId w:val="19"/>
              </w:numPr>
              <w:shd w:val="clear" w:color="auto" w:fill="FFFFFF"/>
              <w:tabs>
                <w:tab w:val="left" w:pos="648"/>
              </w:tabs>
              <w:autoSpaceDE w:val="0"/>
              <w:autoSpaceDN w:val="0"/>
              <w:adjustRightInd w:val="0"/>
              <w:spacing w:after="0" w:line="240" w:lineRule="auto"/>
              <w:ind w:hanging="355"/>
              <w:jc w:val="both"/>
              <w:rPr>
                <w:sz w:val="24"/>
                <w:szCs w:val="24"/>
              </w:rPr>
            </w:pPr>
            <w:r w:rsidRPr="00F236C9">
              <w:rPr>
                <w:spacing w:val="-9"/>
                <w:sz w:val="24"/>
                <w:szCs w:val="24"/>
              </w:rPr>
              <w:t>Спортивное оборудования и тренажёры  для занятий лечебной</w:t>
            </w:r>
            <w:r w:rsidRPr="00F236C9">
              <w:rPr>
                <w:sz w:val="24"/>
                <w:szCs w:val="24"/>
              </w:rPr>
              <w:t xml:space="preserve"> </w:t>
            </w:r>
            <w:r w:rsidRPr="00F236C9">
              <w:rPr>
                <w:spacing w:val="-9"/>
                <w:sz w:val="24"/>
                <w:szCs w:val="24"/>
              </w:rPr>
              <w:t>(адаптивной) физкультурой и др.</w:t>
            </w:r>
          </w:p>
        </w:tc>
      </w:tr>
      <w:tr w:rsidR="00AC0EB3" w:rsidRPr="00F236C9" w:rsidTr="005A1E0A">
        <w:trPr>
          <w:trHeight w:val="914"/>
        </w:trPr>
        <w:tc>
          <w:tcPr>
            <w:tcW w:w="1702" w:type="dxa"/>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after="0" w:line="240" w:lineRule="auto"/>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after="0" w:line="240" w:lineRule="auto"/>
              <w:jc w:val="both"/>
              <w:rPr>
                <w:sz w:val="24"/>
                <w:szCs w:val="24"/>
              </w:rPr>
            </w:pPr>
            <w:r w:rsidRPr="00F236C9">
              <w:rPr>
                <w:sz w:val="24"/>
                <w:szCs w:val="24"/>
              </w:rPr>
              <w:t>Кабинеты учителя - логопеда</w:t>
            </w:r>
          </w:p>
          <w:p w:rsidR="00AC0EB3" w:rsidRPr="00F236C9" w:rsidRDefault="00AC0EB3" w:rsidP="00F236C9">
            <w:pPr>
              <w:spacing w:after="0" w:line="240" w:lineRule="auto"/>
              <w:jc w:val="both"/>
              <w:rPr>
                <w:sz w:val="24"/>
                <w:szCs w:val="24"/>
              </w:rPr>
            </w:pPr>
          </w:p>
        </w:tc>
        <w:tc>
          <w:tcPr>
            <w:tcW w:w="6678" w:type="dxa"/>
            <w:tcBorders>
              <w:top w:val="single" w:sz="4" w:space="0" w:color="auto"/>
              <w:left w:val="single" w:sz="4" w:space="0" w:color="auto"/>
              <w:bottom w:val="single" w:sz="4" w:space="0" w:color="auto"/>
              <w:right w:val="single" w:sz="4" w:space="0" w:color="auto"/>
            </w:tcBorders>
          </w:tcPr>
          <w:p w:rsidR="00AC0EB3" w:rsidRPr="00F236C9" w:rsidRDefault="00AC0EB3" w:rsidP="00F236C9">
            <w:pPr>
              <w:spacing w:after="0" w:line="240" w:lineRule="auto"/>
              <w:jc w:val="both"/>
              <w:rPr>
                <w:sz w:val="24"/>
                <w:szCs w:val="24"/>
              </w:rPr>
            </w:pPr>
            <w:r w:rsidRPr="00F236C9">
              <w:rPr>
                <w:spacing w:val="-8"/>
                <w:sz w:val="24"/>
                <w:szCs w:val="24"/>
              </w:rPr>
              <w:t xml:space="preserve">   </w:t>
            </w:r>
            <w:r w:rsidRPr="00F236C9">
              <w:rPr>
                <w:sz w:val="24"/>
                <w:szCs w:val="24"/>
              </w:rPr>
              <w:t>Стол, стулья, компьютер с программным обеспечением, магнитофон,  игры для коррекции речевой сферы, таблицы, азбука разных видов (картонная, магнитная, электронная), картотеки, детские презентации по темам, инструменты для логопедического массажа, постановки звуков, тренажёры для коррекции речевого и физиологического дыхания, фонематического и физиологического слуха и др.</w:t>
            </w:r>
          </w:p>
        </w:tc>
      </w:tr>
    </w:tbl>
    <w:p w:rsidR="00AC0EB3" w:rsidRPr="00F236C9" w:rsidRDefault="00AC0EB3" w:rsidP="00F236C9">
      <w:pPr>
        <w:spacing w:after="0" w:line="240" w:lineRule="auto"/>
        <w:jc w:val="both"/>
        <w:rPr>
          <w:sz w:val="24"/>
          <w:szCs w:val="24"/>
          <w:u w:val="single"/>
        </w:rPr>
      </w:pPr>
    </w:p>
    <w:p w:rsidR="00AC0EB3" w:rsidRPr="00F236C9" w:rsidRDefault="00AC0EB3" w:rsidP="00F236C9">
      <w:pPr>
        <w:spacing w:after="0" w:line="240" w:lineRule="auto"/>
        <w:ind w:firstLine="708"/>
        <w:jc w:val="both"/>
        <w:rPr>
          <w:sz w:val="24"/>
          <w:szCs w:val="24"/>
        </w:rPr>
      </w:pPr>
      <w:r w:rsidRPr="00F236C9">
        <w:rPr>
          <w:sz w:val="24"/>
          <w:szCs w:val="24"/>
        </w:rPr>
        <w:t xml:space="preserve">Планирование образовательного процесса, условия для его осуществления курирует  старший воспитатель  детского сада. Методический кабинет  должен являеться центром практической и инновационной деятельности. В кабинете функционирует методическая библиотека, методическая литература для самообразования педагогов, специалистов и родителей воспитанников. Ежемесячно в методическом кабинете организуется тематическая выставка  в соответствии с методическим заказом педагогического коллектива детского сада. В кабинете отведено место для самообразования педагогов и специалистов, в свободном доступе для них находится компьютер с программным обеспечением  </w:t>
      </w:r>
      <w:r w:rsidRPr="00F236C9">
        <w:rPr>
          <w:sz w:val="24"/>
          <w:szCs w:val="24"/>
          <w:lang w:val="en-US"/>
        </w:rPr>
        <w:t>Word</w:t>
      </w:r>
      <w:r w:rsidRPr="00F236C9">
        <w:rPr>
          <w:sz w:val="24"/>
          <w:szCs w:val="24"/>
        </w:rPr>
        <w:t xml:space="preserve">, </w:t>
      </w:r>
      <w:r w:rsidRPr="00F236C9">
        <w:rPr>
          <w:sz w:val="24"/>
          <w:szCs w:val="24"/>
          <w:lang w:val="en-US"/>
        </w:rPr>
        <w:t>Power</w:t>
      </w:r>
      <w:r w:rsidRPr="00F236C9">
        <w:rPr>
          <w:sz w:val="24"/>
          <w:szCs w:val="24"/>
        </w:rPr>
        <w:t xml:space="preserve"> </w:t>
      </w:r>
      <w:r w:rsidRPr="00F236C9">
        <w:rPr>
          <w:sz w:val="24"/>
          <w:szCs w:val="24"/>
          <w:lang w:val="en-US"/>
        </w:rPr>
        <w:t>Point</w:t>
      </w:r>
      <w:r w:rsidRPr="00F236C9">
        <w:rPr>
          <w:sz w:val="24"/>
          <w:szCs w:val="24"/>
        </w:rPr>
        <w:t xml:space="preserve">, </w:t>
      </w:r>
      <w:r w:rsidRPr="00F236C9">
        <w:rPr>
          <w:sz w:val="24"/>
          <w:szCs w:val="24"/>
          <w:lang w:val="en-US"/>
        </w:rPr>
        <w:t>Excel</w:t>
      </w:r>
      <w:r w:rsidRPr="00F236C9">
        <w:rPr>
          <w:sz w:val="24"/>
          <w:szCs w:val="24"/>
        </w:rPr>
        <w:t>, принтер, сканер.</w:t>
      </w:r>
    </w:p>
    <w:p w:rsidR="00AC0EB3" w:rsidRPr="00F236C9" w:rsidRDefault="00AC0EB3" w:rsidP="00F236C9">
      <w:pPr>
        <w:spacing w:after="0" w:line="240" w:lineRule="auto"/>
        <w:ind w:firstLine="709"/>
        <w:jc w:val="both"/>
        <w:rPr>
          <w:sz w:val="24"/>
          <w:szCs w:val="24"/>
        </w:rPr>
      </w:pPr>
      <w:r w:rsidRPr="00F236C9">
        <w:rPr>
          <w:sz w:val="24"/>
          <w:szCs w:val="24"/>
        </w:rPr>
        <w:t>Одно из важнейших направлений развития системы образования в ДОУ является информатизация образовательного процесса.</w:t>
      </w:r>
    </w:p>
    <w:p w:rsidR="00AC0EB3" w:rsidRPr="00F236C9" w:rsidRDefault="00AC0EB3" w:rsidP="00F236C9">
      <w:pPr>
        <w:spacing w:after="0" w:line="240" w:lineRule="auto"/>
        <w:ind w:firstLine="709"/>
        <w:jc w:val="both"/>
        <w:rPr>
          <w:b/>
          <w:i/>
          <w:sz w:val="24"/>
          <w:szCs w:val="24"/>
        </w:rPr>
      </w:pPr>
    </w:p>
    <w:p w:rsidR="00AC0EB3" w:rsidRPr="00F236C9" w:rsidRDefault="00AC0EB3" w:rsidP="00F236C9">
      <w:pPr>
        <w:spacing w:after="0" w:line="240" w:lineRule="auto"/>
        <w:ind w:firstLine="709"/>
        <w:jc w:val="both"/>
        <w:rPr>
          <w:b/>
          <w:i/>
          <w:sz w:val="24"/>
          <w:szCs w:val="24"/>
        </w:rPr>
      </w:pPr>
      <w:r w:rsidRPr="00F236C9">
        <w:rPr>
          <w:b/>
          <w:i/>
          <w:sz w:val="24"/>
          <w:szCs w:val="24"/>
        </w:rPr>
        <w:t>Обеспеченность компьютерами и оргтехникой</w:t>
      </w:r>
    </w:p>
    <w:tbl>
      <w:tblPr>
        <w:tblW w:w="105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82"/>
        <w:gridCol w:w="762"/>
        <w:gridCol w:w="762"/>
        <w:gridCol w:w="762"/>
        <w:gridCol w:w="762"/>
        <w:gridCol w:w="762"/>
        <w:gridCol w:w="1288"/>
        <w:gridCol w:w="762"/>
        <w:gridCol w:w="762"/>
        <w:gridCol w:w="762"/>
      </w:tblGrid>
      <w:tr w:rsidR="00AC0EB3" w:rsidRPr="00F236C9" w:rsidTr="005A1E0A">
        <w:trPr>
          <w:cantSplit/>
          <w:trHeight w:val="3334"/>
        </w:trPr>
        <w:tc>
          <w:tcPr>
            <w:tcW w:w="709" w:type="dxa"/>
          </w:tcPr>
          <w:p w:rsidR="00AC0EB3" w:rsidRPr="00F236C9" w:rsidRDefault="00AC0EB3" w:rsidP="00F236C9">
            <w:pPr>
              <w:spacing w:line="240" w:lineRule="auto"/>
              <w:jc w:val="both"/>
              <w:rPr>
                <w:sz w:val="24"/>
                <w:szCs w:val="24"/>
              </w:rPr>
            </w:pPr>
            <w:r w:rsidRPr="00F236C9">
              <w:rPr>
                <w:sz w:val="24"/>
                <w:szCs w:val="24"/>
              </w:rPr>
              <w:t>№</w:t>
            </w:r>
          </w:p>
        </w:tc>
        <w:tc>
          <w:tcPr>
            <w:tcW w:w="2482" w:type="dxa"/>
            <w:textDirection w:val="btLr"/>
          </w:tcPr>
          <w:p w:rsidR="00AC0EB3" w:rsidRPr="00F236C9" w:rsidRDefault="00AC0EB3" w:rsidP="00F236C9">
            <w:pPr>
              <w:spacing w:line="240" w:lineRule="auto"/>
              <w:jc w:val="both"/>
              <w:rPr>
                <w:sz w:val="24"/>
                <w:szCs w:val="24"/>
              </w:rPr>
            </w:pPr>
            <w:r w:rsidRPr="00F236C9">
              <w:rPr>
                <w:sz w:val="24"/>
                <w:szCs w:val="24"/>
              </w:rPr>
              <w:t>Наименование</w:t>
            </w:r>
          </w:p>
        </w:tc>
        <w:tc>
          <w:tcPr>
            <w:tcW w:w="762" w:type="dxa"/>
            <w:textDirection w:val="btLr"/>
          </w:tcPr>
          <w:p w:rsidR="00AC0EB3" w:rsidRPr="00F236C9" w:rsidRDefault="00AC0EB3" w:rsidP="00F236C9">
            <w:pPr>
              <w:spacing w:line="240" w:lineRule="auto"/>
              <w:jc w:val="both"/>
              <w:rPr>
                <w:sz w:val="24"/>
                <w:szCs w:val="24"/>
              </w:rPr>
            </w:pPr>
            <w:r w:rsidRPr="00F236C9">
              <w:rPr>
                <w:sz w:val="24"/>
                <w:szCs w:val="24"/>
              </w:rPr>
              <w:t>Количество компьютеров (вместе с ноутбуками)</w:t>
            </w:r>
          </w:p>
        </w:tc>
        <w:tc>
          <w:tcPr>
            <w:tcW w:w="762" w:type="dxa"/>
            <w:textDirection w:val="btLr"/>
          </w:tcPr>
          <w:p w:rsidR="00AC0EB3" w:rsidRPr="00F236C9" w:rsidRDefault="00AC0EB3" w:rsidP="00F236C9">
            <w:pPr>
              <w:spacing w:line="240" w:lineRule="auto"/>
              <w:jc w:val="both"/>
              <w:rPr>
                <w:sz w:val="24"/>
                <w:szCs w:val="24"/>
              </w:rPr>
            </w:pPr>
            <w:r w:rsidRPr="00F236C9">
              <w:rPr>
                <w:sz w:val="24"/>
                <w:szCs w:val="24"/>
              </w:rPr>
              <w:t>Количество компьютеров старше 5 лет(вместе с ноутбуками)</w:t>
            </w:r>
          </w:p>
        </w:tc>
        <w:tc>
          <w:tcPr>
            <w:tcW w:w="762" w:type="dxa"/>
            <w:textDirection w:val="btLr"/>
          </w:tcPr>
          <w:p w:rsidR="00AC0EB3" w:rsidRPr="00F236C9" w:rsidRDefault="00AC0EB3" w:rsidP="00F236C9">
            <w:pPr>
              <w:spacing w:line="240" w:lineRule="auto"/>
              <w:jc w:val="both"/>
              <w:rPr>
                <w:sz w:val="24"/>
                <w:szCs w:val="24"/>
              </w:rPr>
            </w:pPr>
            <w:r w:rsidRPr="00F236C9">
              <w:rPr>
                <w:sz w:val="24"/>
                <w:szCs w:val="24"/>
              </w:rPr>
              <w:t>Количество компьютеров старше 9 лет(вместе с ноутбуками)</w:t>
            </w:r>
          </w:p>
        </w:tc>
        <w:tc>
          <w:tcPr>
            <w:tcW w:w="762" w:type="dxa"/>
            <w:textDirection w:val="btLr"/>
          </w:tcPr>
          <w:p w:rsidR="00AC0EB3" w:rsidRPr="00F236C9" w:rsidRDefault="00AC0EB3" w:rsidP="00F236C9">
            <w:pPr>
              <w:spacing w:line="240" w:lineRule="auto"/>
              <w:jc w:val="both"/>
              <w:rPr>
                <w:sz w:val="24"/>
                <w:szCs w:val="24"/>
              </w:rPr>
            </w:pPr>
            <w:r w:rsidRPr="00F236C9">
              <w:rPr>
                <w:sz w:val="24"/>
                <w:szCs w:val="24"/>
              </w:rPr>
              <w:t>Количество ноутбуков</w:t>
            </w:r>
          </w:p>
        </w:tc>
        <w:tc>
          <w:tcPr>
            <w:tcW w:w="762" w:type="dxa"/>
            <w:textDirection w:val="btLr"/>
          </w:tcPr>
          <w:p w:rsidR="00AC0EB3" w:rsidRPr="00F236C9" w:rsidRDefault="00AC0EB3" w:rsidP="00F236C9">
            <w:pPr>
              <w:spacing w:line="240" w:lineRule="auto"/>
              <w:jc w:val="both"/>
              <w:rPr>
                <w:sz w:val="24"/>
                <w:szCs w:val="24"/>
              </w:rPr>
            </w:pPr>
            <w:r w:rsidRPr="00F236C9">
              <w:rPr>
                <w:sz w:val="24"/>
                <w:szCs w:val="24"/>
              </w:rPr>
              <w:t>Количество локальных сетей вне  комп.классов</w:t>
            </w:r>
          </w:p>
        </w:tc>
        <w:tc>
          <w:tcPr>
            <w:tcW w:w="1288" w:type="dxa"/>
            <w:textDirection w:val="btLr"/>
          </w:tcPr>
          <w:p w:rsidR="00AC0EB3" w:rsidRPr="00F236C9" w:rsidRDefault="00AC0EB3" w:rsidP="00F236C9">
            <w:pPr>
              <w:spacing w:line="240" w:lineRule="auto"/>
              <w:jc w:val="both"/>
              <w:rPr>
                <w:sz w:val="24"/>
                <w:szCs w:val="24"/>
              </w:rPr>
            </w:pPr>
            <w:r w:rsidRPr="00F236C9">
              <w:rPr>
                <w:sz w:val="24"/>
                <w:szCs w:val="24"/>
              </w:rPr>
              <w:t>Копировальные аппараты</w:t>
            </w:r>
          </w:p>
          <w:p w:rsidR="00AC0EB3" w:rsidRPr="00F236C9" w:rsidRDefault="00AC0EB3" w:rsidP="00F236C9">
            <w:pPr>
              <w:spacing w:line="240" w:lineRule="auto"/>
              <w:jc w:val="both"/>
              <w:rPr>
                <w:sz w:val="24"/>
                <w:szCs w:val="24"/>
              </w:rPr>
            </w:pPr>
            <w:r w:rsidRPr="00F236C9">
              <w:rPr>
                <w:sz w:val="24"/>
                <w:szCs w:val="24"/>
              </w:rPr>
              <w:t>(без МФУ)</w:t>
            </w:r>
          </w:p>
        </w:tc>
        <w:tc>
          <w:tcPr>
            <w:tcW w:w="762" w:type="dxa"/>
            <w:textDirection w:val="btLr"/>
          </w:tcPr>
          <w:p w:rsidR="00AC0EB3" w:rsidRPr="00F236C9" w:rsidRDefault="00AC0EB3" w:rsidP="00F236C9">
            <w:pPr>
              <w:spacing w:line="240" w:lineRule="auto"/>
              <w:jc w:val="both"/>
              <w:rPr>
                <w:sz w:val="24"/>
                <w:szCs w:val="24"/>
              </w:rPr>
            </w:pPr>
            <w:r w:rsidRPr="00F236C9">
              <w:rPr>
                <w:sz w:val="24"/>
                <w:szCs w:val="24"/>
              </w:rPr>
              <w:t>Количество МФУ</w:t>
            </w:r>
          </w:p>
        </w:tc>
        <w:tc>
          <w:tcPr>
            <w:tcW w:w="762" w:type="dxa"/>
            <w:textDirection w:val="btLr"/>
          </w:tcPr>
          <w:p w:rsidR="00AC0EB3" w:rsidRPr="00F236C9" w:rsidRDefault="00AC0EB3" w:rsidP="00F236C9">
            <w:pPr>
              <w:spacing w:line="240" w:lineRule="auto"/>
              <w:jc w:val="both"/>
              <w:rPr>
                <w:sz w:val="24"/>
                <w:szCs w:val="24"/>
              </w:rPr>
            </w:pPr>
            <w:r w:rsidRPr="00F236C9">
              <w:rPr>
                <w:sz w:val="24"/>
                <w:szCs w:val="24"/>
              </w:rPr>
              <w:t>Количество проекторов</w:t>
            </w:r>
          </w:p>
        </w:tc>
        <w:tc>
          <w:tcPr>
            <w:tcW w:w="762" w:type="dxa"/>
            <w:textDirection w:val="btLr"/>
          </w:tcPr>
          <w:p w:rsidR="00AC0EB3" w:rsidRPr="00F236C9" w:rsidRDefault="00AC0EB3" w:rsidP="00F236C9">
            <w:pPr>
              <w:spacing w:line="240" w:lineRule="auto"/>
              <w:jc w:val="both"/>
              <w:rPr>
                <w:sz w:val="24"/>
                <w:szCs w:val="24"/>
              </w:rPr>
            </w:pPr>
            <w:r w:rsidRPr="00F236C9">
              <w:rPr>
                <w:sz w:val="24"/>
                <w:szCs w:val="24"/>
              </w:rPr>
              <w:t>Количество интер.досок</w:t>
            </w:r>
          </w:p>
        </w:tc>
      </w:tr>
      <w:tr w:rsidR="00AC0EB3" w:rsidRPr="00F236C9" w:rsidTr="005A1E0A">
        <w:tc>
          <w:tcPr>
            <w:tcW w:w="709" w:type="dxa"/>
          </w:tcPr>
          <w:p w:rsidR="00AC0EB3" w:rsidRPr="00F236C9" w:rsidRDefault="00AC0EB3" w:rsidP="00F236C9">
            <w:pPr>
              <w:spacing w:after="0" w:line="240" w:lineRule="auto"/>
              <w:jc w:val="both"/>
              <w:rPr>
                <w:sz w:val="24"/>
                <w:szCs w:val="24"/>
              </w:rPr>
            </w:pPr>
            <w:r w:rsidRPr="00F236C9">
              <w:rPr>
                <w:sz w:val="24"/>
                <w:szCs w:val="24"/>
              </w:rPr>
              <w:t>1</w:t>
            </w:r>
          </w:p>
        </w:tc>
        <w:tc>
          <w:tcPr>
            <w:tcW w:w="2482" w:type="dxa"/>
          </w:tcPr>
          <w:p w:rsidR="00AC0EB3" w:rsidRPr="00F236C9" w:rsidRDefault="00AC0EB3" w:rsidP="00F236C9">
            <w:pPr>
              <w:spacing w:after="0" w:line="240" w:lineRule="auto"/>
              <w:jc w:val="both"/>
              <w:rPr>
                <w:sz w:val="24"/>
                <w:szCs w:val="24"/>
              </w:rPr>
            </w:pPr>
            <w:r w:rsidRPr="00F236C9">
              <w:rPr>
                <w:sz w:val="24"/>
                <w:szCs w:val="24"/>
              </w:rPr>
              <w:t>Всего в наличии</w:t>
            </w:r>
          </w:p>
        </w:tc>
        <w:tc>
          <w:tcPr>
            <w:tcW w:w="762" w:type="dxa"/>
          </w:tcPr>
          <w:p w:rsidR="00AC0EB3" w:rsidRPr="00F236C9" w:rsidRDefault="00AC0EB3" w:rsidP="00F236C9">
            <w:pPr>
              <w:spacing w:after="0" w:line="240" w:lineRule="auto"/>
              <w:jc w:val="both"/>
              <w:rPr>
                <w:sz w:val="24"/>
                <w:szCs w:val="24"/>
              </w:rPr>
            </w:pPr>
            <w:r w:rsidRPr="00F236C9">
              <w:rPr>
                <w:sz w:val="24"/>
                <w:szCs w:val="24"/>
              </w:rPr>
              <w:t>8</w:t>
            </w:r>
          </w:p>
        </w:tc>
        <w:tc>
          <w:tcPr>
            <w:tcW w:w="762" w:type="dxa"/>
          </w:tcPr>
          <w:p w:rsidR="00AC0EB3" w:rsidRPr="00F236C9" w:rsidRDefault="00AC0EB3" w:rsidP="00F236C9">
            <w:pPr>
              <w:spacing w:after="0" w:line="240" w:lineRule="auto"/>
              <w:jc w:val="both"/>
              <w:rPr>
                <w:sz w:val="24"/>
                <w:szCs w:val="24"/>
              </w:rPr>
            </w:pPr>
            <w:r w:rsidRPr="00F236C9">
              <w:rPr>
                <w:sz w:val="24"/>
                <w:szCs w:val="24"/>
              </w:rPr>
              <w:t>5</w:t>
            </w:r>
          </w:p>
        </w:tc>
        <w:tc>
          <w:tcPr>
            <w:tcW w:w="762" w:type="dxa"/>
          </w:tcPr>
          <w:p w:rsidR="00AC0EB3" w:rsidRPr="00F236C9" w:rsidRDefault="00AC0EB3" w:rsidP="00F236C9">
            <w:pPr>
              <w:spacing w:after="0" w:line="240" w:lineRule="auto"/>
              <w:jc w:val="both"/>
              <w:rPr>
                <w:sz w:val="24"/>
                <w:szCs w:val="24"/>
              </w:rPr>
            </w:pPr>
            <w:r w:rsidRPr="00F236C9">
              <w:rPr>
                <w:sz w:val="24"/>
                <w:szCs w:val="24"/>
              </w:rPr>
              <w:t>3</w:t>
            </w:r>
          </w:p>
        </w:tc>
        <w:tc>
          <w:tcPr>
            <w:tcW w:w="762" w:type="dxa"/>
          </w:tcPr>
          <w:p w:rsidR="00AC0EB3" w:rsidRPr="00F236C9" w:rsidRDefault="00AC0EB3" w:rsidP="00F236C9">
            <w:pPr>
              <w:spacing w:after="0" w:line="240" w:lineRule="auto"/>
              <w:jc w:val="both"/>
              <w:rPr>
                <w:sz w:val="24"/>
                <w:szCs w:val="24"/>
              </w:rPr>
            </w:pPr>
            <w:r w:rsidRPr="00F236C9">
              <w:rPr>
                <w:sz w:val="24"/>
                <w:szCs w:val="24"/>
              </w:rPr>
              <w:t>2</w:t>
            </w:r>
          </w:p>
        </w:tc>
        <w:tc>
          <w:tcPr>
            <w:tcW w:w="762" w:type="dxa"/>
          </w:tcPr>
          <w:p w:rsidR="00AC0EB3" w:rsidRPr="00F236C9" w:rsidRDefault="00AC0EB3" w:rsidP="00F236C9">
            <w:pPr>
              <w:spacing w:after="0" w:line="240" w:lineRule="auto"/>
              <w:jc w:val="both"/>
              <w:rPr>
                <w:sz w:val="24"/>
                <w:szCs w:val="24"/>
              </w:rPr>
            </w:pPr>
            <w:r w:rsidRPr="00F236C9">
              <w:rPr>
                <w:sz w:val="24"/>
                <w:szCs w:val="24"/>
              </w:rPr>
              <w:t>1</w:t>
            </w:r>
          </w:p>
        </w:tc>
        <w:tc>
          <w:tcPr>
            <w:tcW w:w="1288" w:type="dxa"/>
          </w:tcPr>
          <w:p w:rsidR="00AC0EB3" w:rsidRPr="00F236C9" w:rsidRDefault="00AC0EB3" w:rsidP="00F236C9">
            <w:pPr>
              <w:spacing w:after="0" w:line="240" w:lineRule="auto"/>
              <w:jc w:val="both"/>
              <w:rPr>
                <w:sz w:val="24"/>
                <w:szCs w:val="24"/>
              </w:rPr>
            </w:pPr>
            <w:r w:rsidRPr="00F236C9">
              <w:rPr>
                <w:sz w:val="24"/>
                <w:szCs w:val="24"/>
              </w:rPr>
              <w:t>1</w:t>
            </w:r>
          </w:p>
        </w:tc>
        <w:tc>
          <w:tcPr>
            <w:tcW w:w="762" w:type="dxa"/>
          </w:tcPr>
          <w:p w:rsidR="00AC0EB3" w:rsidRPr="00F236C9" w:rsidRDefault="00AC0EB3" w:rsidP="00F236C9">
            <w:pPr>
              <w:spacing w:after="0" w:line="240" w:lineRule="auto"/>
              <w:jc w:val="both"/>
              <w:rPr>
                <w:sz w:val="24"/>
                <w:szCs w:val="24"/>
              </w:rPr>
            </w:pPr>
            <w:r w:rsidRPr="00F236C9">
              <w:rPr>
                <w:sz w:val="24"/>
                <w:szCs w:val="24"/>
              </w:rPr>
              <w:t>4</w:t>
            </w:r>
          </w:p>
        </w:tc>
        <w:tc>
          <w:tcPr>
            <w:tcW w:w="762" w:type="dxa"/>
          </w:tcPr>
          <w:p w:rsidR="00AC0EB3" w:rsidRPr="00F236C9" w:rsidRDefault="00AC0EB3" w:rsidP="00F236C9">
            <w:pPr>
              <w:spacing w:after="0" w:line="240" w:lineRule="auto"/>
              <w:jc w:val="both"/>
              <w:rPr>
                <w:sz w:val="24"/>
                <w:szCs w:val="24"/>
              </w:rPr>
            </w:pPr>
            <w:r w:rsidRPr="00F236C9">
              <w:rPr>
                <w:sz w:val="24"/>
                <w:szCs w:val="24"/>
              </w:rPr>
              <w:t>1</w:t>
            </w:r>
          </w:p>
        </w:tc>
        <w:tc>
          <w:tcPr>
            <w:tcW w:w="762" w:type="dxa"/>
          </w:tcPr>
          <w:p w:rsidR="00AC0EB3" w:rsidRPr="00F236C9" w:rsidRDefault="00AC0EB3" w:rsidP="00F236C9">
            <w:pPr>
              <w:spacing w:after="0" w:line="240" w:lineRule="auto"/>
              <w:jc w:val="both"/>
              <w:rPr>
                <w:sz w:val="24"/>
                <w:szCs w:val="24"/>
              </w:rPr>
            </w:pPr>
            <w:r w:rsidRPr="00F236C9">
              <w:rPr>
                <w:sz w:val="24"/>
                <w:szCs w:val="24"/>
              </w:rPr>
              <w:t>1</w:t>
            </w:r>
          </w:p>
        </w:tc>
      </w:tr>
      <w:tr w:rsidR="00AC0EB3" w:rsidRPr="00F236C9" w:rsidTr="005A1E0A">
        <w:trPr>
          <w:trHeight w:val="551"/>
        </w:trPr>
        <w:tc>
          <w:tcPr>
            <w:tcW w:w="709" w:type="dxa"/>
          </w:tcPr>
          <w:p w:rsidR="00AC0EB3" w:rsidRPr="00F236C9" w:rsidRDefault="00AC0EB3" w:rsidP="00F236C9">
            <w:pPr>
              <w:spacing w:after="0" w:line="240" w:lineRule="auto"/>
              <w:jc w:val="both"/>
              <w:rPr>
                <w:sz w:val="24"/>
                <w:szCs w:val="24"/>
              </w:rPr>
            </w:pPr>
            <w:r w:rsidRPr="00F236C9">
              <w:rPr>
                <w:sz w:val="24"/>
                <w:szCs w:val="24"/>
              </w:rPr>
              <w:t>2</w:t>
            </w:r>
          </w:p>
        </w:tc>
        <w:tc>
          <w:tcPr>
            <w:tcW w:w="2482" w:type="dxa"/>
          </w:tcPr>
          <w:p w:rsidR="00AC0EB3" w:rsidRPr="00F236C9" w:rsidRDefault="00AC0EB3" w:rsidP="00F236C9">
            <w:pPr>
              <w:spacing w:after="0" w:line="240" w:lineRule="auto"/>
              <w:jc w:val="both"/>
              <w:rPr>
                <w:sz w:val="24"/>
                <w:szCs w:val="24"/>
              </w:rPr>
            </w:pPr>
            <w:r w:rsidRPr="00F236C9">
              <w:rPr>
                <w:sz w:val="24"/>
                <w:szCs w:val="24"/>
              </w:rPr>
              <w:t>Используется в учебном процессе</w:t>
            </w:r>
          </w:p>
        </w:tc>
        <w:tc>
          <w:tcPr>
            <w:tcW w:w="762" w:type="dxa"/>
          </w:tcPr>
          <w:p w:rsidR="00AC0EB3" w:rsidRPr="00F236C9" w:rsidRDefault="00AC0EB3" w:rsidP="00F236C9">
            <w:pPr>
              <w:spacing w:after="0" w:line="240" w:lineRule="auto"/>
              <w:jc w:val="both"/>
              <w:rPr>
                <w:sz w:val="24"/>
                <w:szCs w:val="24"/>
              </w:rPr>
            </w:pPr>
          </w:p>
          <w:p w:rsidR="00AC0EB3" w:rsidRPr="00F236C9" w:rsidRDefault="00AC0EB3" w:rsidP="00F236C9">
            <w:pPr>
              <w:spacing w:after="0" w:line="240" w:lineRule="auto"/>
              <w:jc w:val="both"/>
              <w:rPr>
                <w:sz w:val="24"/>
                <w:szCs w:val="24"/>
              </w:rPr>
            </w:pPr>
            <w:r w:rsidRPr="00F236C9">
              <w:rPr>
                <w:sz w:val="24"/>
                <w:szCs w:val="24"/>
              </w:rPr>
              <w:t>4</w:t>
            </w:r>
          </w:p>
        </w:tc>
        <w:tc>
          <w:tcPr>
            <w:tcW w:w="762" w:type="dxa"/>
          </w:tcPr>
          <w:p w:rsidR="00AC0EB3" w:rsidRPr="00F236C9" w:rsidRDefault="00AC0EB3" w:rsidP="00F236C9">
            <w:pPr>
              <w:spacing w:after="0" w:line="240" w:lineRule="auto"/>
              <w:jc w:val="both"/>
              <w:rPr>
                <w:sz w:val="24"/>
                <w:szCs w:val="24"/>
              </w:rPr>
            </w:pPr>
          </w:p>
          <w:p w:rsidR="00AC0EB3" w:rsidRPr="00F236C9" w:rsidRDefault="00AC0EB3" w:rsidP="00F236C9">
            <w:pPr>
              <w:spacing w:after="0" w:line="240" w:lineRule="auto"/>
              <w:jc w:val="both"/>
              <w:rPr>
                <w:sz w:val="24"/>
                <w:szCs w:val="24"/>
              </w:rPr>
            </w:pPr>
            <w:r w:rsidRPr="00F236C9">
              <w:rPr>
                <w:sz w:val="24"/>
                <w:szCs w:val="24"/>
              </w:rPr>
              <w:t>-</w:t>
            </w:r>
          </w:p>
        </w:tc>
        <w:tc>
          <w:tcPr>
            <w:tcW w:w="762" w:type="dxa"/>
          </w:tcPr>
          <w:p w:rsidR="00AC0EB3" w:rsidRPr="00F236C9" w:rsidRDefault="00AC0EB3" w:rsidP="00F236C9">
            <w:pPr>
              <w:spacing w:after="0" w:line="240" w:lineRule="auto"/>
              <w:jc w:val="both"/>
              <w:rPr>
                <w:sz w:val="24"/>
                <w:szCs w:val="24"/>
              </w:rPr>
            </w:pPr>
          </w:p>
          <w:p w:rsidR="00AC0EB3" w:rsidRPr="00F236C9" w:rsidRDefault="00AC0EB3" w:rsidP="00F236C9">
            <w:pPr>
              <w:spacing w:after="0" w:line="240" w:lineRule="auto"/>
              <w:jc w:val="both"/>
              <w:rPr>
                <w:sz w:val="24"/>
                <w:szCs w:val="24"/>
              </w:rPr>
            </w:pPr>
            <w:r w:rsidRPr="00F236C9">
              <w:rPr>
                <w:sz w:val="24"/>
                <w:szCs w:val="24"/>
              </w:rPr>
              <w:t>-</w:t>
            </w:r>
          </w:p>
        </w:tc>
        <w:tc>
          <w:tcPr>
            <w:tcW w:w="762" w:type="dxa"/>
          </w:tcPr>
          <w:p w:rsidR="00AC0EB3" w:rsidRPr="00F236C9" w:rsidRDefault="00AC0EB3" w:rsidP="00F236C9">
            <w:pPr>
              <w:spacing w:after="0" w:line="240" w:lineRule="auto"/>
              <w:jc w:val="both"/>
              <w:rPr>
                <w:sz w:val="24"/>
                <w:szCs w:val="24"/>
              </w:rPr>
            </w:pPr>
          </w:p>
          <w:p w:rsidR="00AC0EB3" w:rsidRPr="00F236C9" w:rsidRDefault="00AC0EB3" w:rsidP="00F236C9">
            <w:pPr>
              <w:spacing w:after="0" w:line="240" w:lineRule="auto"/>
              <w:jc w:val="both"/>
              <w:rPr>
                <w:sz w:val="24"/>
                <w:szCs w:val="24"/>
              </w:rPr>
            </w:pPr>
            <w:r w:rsidRPr="00F236C9">
              <w:rPr>
                <w:sz w:val="24"/>
                <w:szCs w:val="24"/>
              </w:rPr>
              <w:t>1</w:t>
            </w:r>
          </w:p>
        </w:tc>
        <w:tc>
          <w:tcPr>
            <w:tcW w:w="762" w:type="dxa"/>
          </w:tcPr>
          <w:p w:rsidR="00AC0EB3" w:rsidRPr="00F236C9" w:rsidRDefault="00AC0EB3" w:rsidP="00F236C9">
            <w:pPr>
              <w:spacing w:after="0" w:line="240" w:lineRule="auto"/>
              <w:jc w:val="both"/>
              <w:rPr>
                <w:sz w:val="24"/>
                <w:szCs w:val="24"/>
              </w:rPr>
            </w:pPr>
          </w:p>
          <w:p w:rsidR="00AC0EB3" w:rsidRPr="00F236C9" w:rsidRDefault="00AC0EB3" w:rsidP="00F236C9">
            <w:pPr>
              <w:spacing w:after="0" w:line="240" w:lineRule="auto"/>
              <w:jc w:val="both"/>
              <w:rPr>
                <w:sz w:val="24"/>
                <w:szCs w:val="24"/>
              </w:rPr>
            </w:pPr>
            <w:r w:rsidRPr="00F236C9">
              <w:rPr>
                <w:sz w:val="24"/>
                <w:szCs w:val="24"/>
              </w:rPr>
              <w:t>1</w:t>
            </w:r>
          </w:p>
        </w:tc>
        <w:tc>
          <w:tcPr>
            <w:tcW w:w="1288" w:type="dxa"/>
          </w:tcPr>
          <w:p w:rsidR="00AC0EB3" w:rsidRPr="00F236C9" w:rsidRDefault="00AC0EB3" w:rsidP="00F236C9">
            <w:pPr>
              <w:spacing w:after="0" w:line="240" w:lineRule="auto"/>
              <w:jc w:val="both"/>
              <w:rPr>
                <w:sz w:val="24"/>
                <w:szCs w:val="24"/>
              </w:rPr>
            </w:pPr>
          </w:p>
          <w:p w:rsidR="00AC0EB3" w:rsidRPr="00F236C9" w:rsidRDefault="00AC0EB3" w:rsidP="00F236C9">
            <w:pPr>
              <w:spacing w:after="0" w:line="240" w:lineRule="auto"/>
              <w:jc w:val="both"/>
              <w:rPr>
                <w:sz w:val="24"/>
                <w:szCs w:val="24"/>
              </w:rPr>
            </w:pPr>
            <w:r w:rsidRPr="00F236C9">
              <w:rPr>
                <w:sz w:val="24"/>
                <w:szCs w:val="24"/>
              </w:rPr>
              <w:t>1</w:t>
            </w:r>
          </w:p>
        </w:tc>
        <w:tc>
          <w:tcPr>
            <w:tcW w:w="762" w:type="dxa"/>
          </w:tcPr>
          <w:p w:rsidR="00AC0EB3" w:rsidRPr="00F236C9" w:rsidRDefault="00AC0EB3" w:rsidP="00F236C9">
            <w:pPr>
              <w:spacing w:after="0" w:line="240" w:lineRule="auto"/>
              <w:jc w:val="both"/>
              <w:rPr>
                <w:sz w:val="24"/>
                <w:szCs w:val="24"/>
              </w:rPr>
            </w:pPr>
          </w:p>
          <w:p w:rsidR="00AC0EB3" w:rsidRPr="00F236C9" w:rsidRDefault="00AC0EB3" w:rsidP="00F236C9">
            <w:pPr>
              <w:spacing w:after="0" w:line="240" w:lineRule="auto"/>
              <w:jc w:val="both"/>
              <w:rPr>
                <w:sz w:val="24"/>
                <w:szCs w:val="24"/>
              </w:rPr>
            </w:pPr>
            <w:r w:rsidRPr="00F236C9">
              <w:rPr>
                <w:sz w:val="24"/>
                <w:szCs w:val="24"/>
              </w:rPr>
              <w:t>2</w:t>
            </w:r>
          </w:p>
        </w:tc>
        <w:tc>
          <w:tcPr>
            <w:tcW w:w="762" w:type="dxa"/>
          </w:tcPr>
          <w:p w:rsidR="00AC0EB3" w:rsidRPr="00F236C9" w:rsidRDefault="00AC0EB3" w:rsidP="00F236C9">
            <w:pPr>
              <w:spacing w:after="0" w:line="240" w:lineRule="auto"/>
              <w:jc w:val="both"/>
              <w:rPr>
                <w:sz w:val="24"/>
                <w:szCs w:val="24"/>
              </w:rPr>
            </w:pPr>
          </w:p>
          <w:p w:rsidR="00AC0EB3" w:rsidRPr="00F236C9" w:rsidRDefault="00AC0EB3" w:rsidP="00F236C9">
            <w:pPr>
              <w:spacing w:after="0" w:line="240" w:lineRule="auto"/>
              <w:jc w:val="both"/>
              <w:rPr>
                <w:sz w:val="24"/>
                <w:szCs w:val="24"/>
              </w:rPr>
            </w:pPr>
            <w:r w:rsidRPr="00F236C9">
              <w:rPr>
                <w:sz w:val="24"/>
                <w:szCs w:val="24"/>
              </w:rPr>
              <w:t>1</w:t>
            </w:r>
          </w:p>
        </w:tc>
        <w:tc>
          <w:tcPr>
            <w:tcW w:w="762" w:type="dxa"/>
          </w:tcPr>
          <w:p w:rsidR="00AC0EB3" w:rsidRPr="00F236C9" w:rsidRDefault="00AC0EB3" w:rsidP="00F236C9">
            <w:pPr>
              <w:spacing w:after="0" w:line="240" w:lineRule="auto"/>
              <w:jc w:val="both"/>
              <w:rPr>
                <w:sz w:val="24"/>
                <w:szCs w:val="24"/>
              </w:rPr>
            </w:pPr>
          </w:p>
          <w:p w:rsidR="00AC0EB3" w:rsidRPr="00F236C9" w:rsidRDefault="00AC0EB3" w:rsidP="00F236C9">
            <w:pPr>
              <w:spacing w:after="0" w:line="240" w:lineRule="auto"/>
              <w:jc w:val="both"/>
              <w:rPr>
                <w:sz w:val="24"/>
                <w:szCs w:val="24"/>
              </w:rPr>
            </w:pPr>
            <w:r w:rsidRPr="00F236C9">
              <w:rPr>
                <w:sz w:val="24"/>
                <w:szCs w:val="24"/>
              </w:rPr>
              <w:t>1</w:t>
            </w:r>
          </w:p>
        </w:tc>
      </w:tr>
    </w:tbl>
    <w:p w:rsidR="00AC0EB3" w:rsidRPr="00F236C9" w:rsidRDefault="00AC0EB3" w:rsidP="00F236C9">
      <w:pPr>
        <w:spacing w:after="0" w:line="240" w:lineRule="auto"/>
        <w:jc w:val="both"/>
        <w:rPr>
          <w:sz w:val="24"/>
          <w:szCs w:val="24"/>
        </w:rPr>
      </w:pPr>
    </w:p>
    <w:p w:rsidR="00AC0EB3" w:rsidRPr="00F236C9" w:rsidRDefault="00AC0EB3" w:rsidP="00F236C9">
      <w:pPr>
        <w:spacing w:after="0" w:line="240" w:lineRule="auto"/>
        <w:ind w:firstLine="709"/>
        <w:jc w:val="both"/>
        <w:rPr>
          <w:sz w:val="24"/>
          <w:szCs w:val="24"/>
        </w:rPr>
      </w:pPr>
      <w:r w:rsidRPr="00F236C9">
        <w:rPr>
          <w:sz w:val="24"/>
          <w:szCs w:val="24"/>
        </w:rPr>
        <w:t>В 2012-2013 учебном году в ДОУ использовалось 8 компьютеров, что на 4 компьютера</w:t>
      </w:r>
      <w:r w:rsidRPr="00F236C9">
        <w:rPr>
          <w:b/>
          <w:sz w:val="24"/>
          <w:szCs w:val="24"/>
        </w:rPr>
        <w:t xml:space="preserve"> </w:t>
      </w:r>
      <w:r w:rsidRPr="00F236C9">
        <w:rPr>
          <w:sz w:val="24"/>
          <w:szCs w:val="24"/>
        </w:rPr>
        <w:t>больше, чем в прошлом учебном году. В учебном процессе использовалось 4 компьютерных рабочих мест (в 2011-2012 уч.г.-1).</w:t>
      </w:r>
    </w:p>
    <w:p w:rsidR="00AC0EB3" w:rsidRPr="00F236C9" w:rsidRDefault="00AC0EB3" w:rsidP="00F236C9">
      <w:pPr>
        <w:spacing w:after="0" w:line="240" w:lineRule="auto"/>
        <w:ind w:firstLine="450"/>
        <w:jc w:val="both"/>
        <w:rPr>
          <w:sz w:val="24"/>
          <w:szCs w:val="24"/>
        </w:rPr>
      </w:pPr>
      <w:r w:rsidRPr="00F236C9">
        <w:rPr>
          <w:sz w:val="24"/>
          <w:szCs w:val="24"/>
        </w:rPr>
        <w:t>Материально-техническая база ДОУ в 2012-2013 уч.г. пополнилась современным оборудованием, дидактическими пособиями, игрушками, новой методической литературой за счёт внебюджетных  средств и спонсорской помощи.</w:t>
      </w:r>
    </w:p>
    <w:p w:rsidR="00AC0EB3" w:rsidRPr="00F236C9" w:rsidRDefault="00AC0EB3" w:rsidP="00F236C9">
      <w:pPr>
        <w:spacing w:after="0" w:line="240" w:lineRule="auto"/>
        <w:ind w:firstLine="450"/>
        <w:jc w:val="both"/>
        <w:rPr>
          <w:sz w:val="24"/>
          <w:szCs w:val="24"/>
        </w:rPr>
      </w:pPr>
      <w:r w:rsidRPr="00F236C9">
        <w:rPr>
          <w:sz w:val="24"/>
          <w:szCs w:val="24"/>
        </w:rPr>
        <w:t>Дошкольному учреждению 37 лет. При всём благополучии ДОУ, требуется косметический ремонт, обновления</w:t>
      </w:r>
    </w:p>
    <w:p w:rsidR="00AC0EB3" w:rsidRPr="00F236C9" w:rsidRDefault="00AC0EB3" w:rsidP="00F236C9">
      <w:pPr>
        <w:spacing w:after="0" w:line="240" w:lineRule="auto"/>
        <w:jc w:val="both"/>
        <w:rPr>
          <w:sz w:val="24"/>
          <w:szCs w:val="24"/>
        </w:rPr>
      </w:pPr>
      <w:r w:rsidRPr="00F236C9">
        <w:rPr>
          <w:sz w:val="24"/>
          <w:szCs w:val="24"/>
        </w:rPr>
        <w:t>Требуется  текущий  ремонт крыши, замена  водопровода  и канализации, замена  участков  электроснабжения,  отопления,  контура заземления, обновление  оборудования на  пищеблоке  и прачечной.</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5"/>
        <w:gridCol w:w="2190"/>
        <w:gridCol w:w="2364"/>
      </w:tblGrid>
      <w:tr w:rsidR="00AC0EB3" w:rsidRPr="00F236C9" w:rsidTr="00BB241F">
        <w:tc>
          <w:tcPr>
            <w:tcW w:w="3515" w:type="dxa"/>
          </w:tcPr>
          <w:p w:rsidR="00AC0EB3" w:rsidRPr="00F236C9" w:rsidRDefault="00AC0EB3" w:rsidP="00F236C9">
            <w:pPr>
              <w:spacing w:after="0" w:line="240" w:lineRule="auto"/>
              <w:jc w:val="both"/>
              <w:rPr>
                <w:b/>
                <w:bCs/>
                <w:i/>
                <w:sz w:val="24"/>
                <w:szCs w:val="24"/>
              </w:rPr>
            </w:pPr>
            <w:r w:rsidRPr="00F236C9">
              <w:rPr>
                <w:b/>
                <w:bCs/>
                <w:i/>
                <w:sz w:val="24"/>
                <w:szCs w:val="24"/>
              </w:rPr>
              <w:t>Источники привлечения финансовых средств (в руб.)</w:t>
            </w:r>
          </w:p>
        </w:tc>
        <w:tc>
          <w:tcPr>
            <w:tcW w:w="2190" w:type="dxa"/>
          </w:tcPr>
          <w:p w:rsidR="00AC0EB3" w:rsidRPr="00F236C9" w:rsidRDefault="00AC0EB3" w:rsidP="00F236C9">
            <w:pPr>
              <w:spacing w:after="0" w:line="240" w:lineRule="auto"/>
              <w:jc w:val="both"/>
              <w:rPr>
                <w:b/>
                <w:bCs/>
                <w:i/>
                <w:sz w:val="24"/>
                <w:szCs w:val="24"/>
              </w:rPr>
            </w:pPr>
          </w:p>
          <w:p w:rsidR="00AC0EB3" w:rsidRPr="00F236C9" w:rsidRDefault="00AC0EB3" w:rsidP="00F236C9">
            <w:pPr>
              <w:spacing w:after="0" w:line="240" w:lineRule="auto"/>
              <w:jc w:val="both"/>
              <w:rPr>
                <w:b/>
                <w:bCs/>
                <w:i/>
                <w:sz w:val="24"/>
                <w:szCs w:val="24"/>
              </w:rPr>
            </w:pPr>
            <w:r w:rsidRPr="00F236C9">
              <w:rPr>
                <w:b/>
                <w:bCs/>
                <w:i/>
                <w:sz w:val="24"/>
                <w:szCs w:val="24"/>
              </w:rPr>
              <w:t xml:space="preserve">2011-2012 </w:t>
            </w:r>
          </w:p>
          <w:p w:rsidR="00AC0EB3" w:rsidRPr="00F236C9" w:rsidRDefault="00AC0EB3" w:rsidP="00F236C9">
            <w:pPr>
              <w:spacing w:after="0" w:line="240" w:lineRule="auto"/>
              <w:jc w:val="both"/>
              <w:rPr>
                <w:b/>
                <w:bCs/>
                <w:i/>
                <w:sz w:val="24"/>
                <w:szCs w:val="24"/>
              </w:rPr>
            </w:pPr>
            <w:r w:rsidRPr="00F236C9">
              <w:rPr>
                <w:b/>
                <w:bCs/>
                <w:i/>
                <w:sz w:val="24"/>
                <w:szCs w:val="24"/>
              </w:rPr>
              <w:t>уч. год</w:t>
            </w:r>
          </w:p>
        </w:tc>
        <w:tc>
          <w:tcPr>
            <w:tcW w:w="2364" w:type="dxa"/>
          </w:tcPr>
          <w:p w:rsidR="00AC0EB3" w:rsidRPr="00F236C9" w:rsidRDefault="00AC0EB3" w:rsidP="00F236C9">
            <w:pPr>
              <w:spacing w:after="0" w:line="240" w:lineRule="auto"/>
              <w:jc w:val="both"/>
              <w:rPr>
                <w:b/>
                <w:bCs/>
                <w:i/>
                <w:sz w:val="24"/>
                <w:szCs w:val="24"/>
              </w:rPr>
            </w:pPr>
          </w:p>
          <w:p w:rsidR="00AC0EB3" w:rsidRPr="00F236C9" w:rsidRDefault="00AC0EB3" w:rsidP="00F236C9">
            <w:pPr>
              <w:spacing w:after="0" w:line="240" w:lineRule="auto"/>
              <w:jc w:val="both"/>
              <w:rPr>
                <w:b/>
                <w:bCs/>
                <w:i/>
                <w:sz w:val="24"/>
                <w:szCs w:val="24"/>
              </w:rPr>
            </w:pPr>
            <w:r w:rsidRPr="00F236C9">
              <w:rPr>
                <w:b/>
                <w:bCs/>
                <w:i/>
                <w:sz w:val="24"/>
                <w:szCs w:val="24"/>
              </w:rPr>
              <w:t xml:space="preserve">2012-2013 </w:t>
            </w:r>
          </w:p>
          <w:p w:rsidR="00AC0EB3" w:rsidRPr="00F236C9" w:rsidRDefault="00AC0EB3" w:rsidP="00F236C9">
            <w:pPr>
              <w:spacing w:after="0" w:line="240" w:lineRule="auto"/>
              <w:jc w:val="both"/>
              <w:rPr>
                <w:b/>
                <w:bCs/>
                <w:i/>
                <w:sz w:val="24"/>
                <w:szCs w:val="24"/>
              </w:rPr>
            </w:pPr>
            <w:r w:rsidRPr="00F236C9">
              <w:rPr>
                <w:b/>
                <w:bCs/>
                <w:i/>
                <w:sz w:val="24"/>
                <w:szCs w:val="24"/>
              </w:rPr>
              <w:t>уч. год</w:t>
            </w:r>
          </w:p>
        </w:tc>
      </w:tr>
      <w:tr w:rsidR="00AC0EB3" w:rsidRPr="00F236C9" w:rsidTr="00BB241F">
        <w:tc>
          <w:tcPr>
            <w:tcW w:w="3515" w:type="dxa"/>
          </w:tcPr>
          <w:p w:rsidR="00AC0EB3" w:rsidRPr="00F236C9" w:rsidRDefault="00AC0EB3" w:rsidP="00F236C9">
            <w:pPr>
              <w:spacing w:after="0" w:line="240" w:lineRule="auto"/>
              <w:jc w:val="both"/>
              <w:rPr>
                <w:b/>
                <w:i/>
                <w:sz w:val="24"/>
                <w:szCs w:val="24"/>
              </w:rPr>
            </w:pPr>
            <w:r w:rsidRPr="00F236C9">
              <w:rPr>
                <w:b/>
                <w:i/>
                <w:sz w:val="24"/>
                <w:szCs w:val="24"/>
              </w:rPr>
              <w:t>Бюджетные средства</w:t>
            </w:r>
          </w:p>
        </w:tc>
        <w:tc>
          <w:tcPr>
            <w:tcW w:w="2190" w:type="dxa"/>
          </w:tcPr>
          <w:p w:rsidR="00AC0EB3" w:rsidRPr="00BB241F" w:rsidRDefault="00AC0EB3" w:rsidP="00F236C9">
            <w:pPr>
              <w:spacing w:after="0" w:line="240" w:lineRule="auto"/>
              <w:jc w:val="both"/>
              <w:rPr>
                <w:b/>
                <w:i/>
                <w:sz w:val="24"/>
                <w:szCs w:val="24"/>
              </w:rPr>
            </w:pPr>
            <w:r>
              <w:rPr>
                <w:b/>
                <w:i/>
                <w:sz w:val="24"/>
                <w:szCs w:val="24"/>
              </w:rPr>
              <w:t>9819057,36</w:t>
            </w:r>
          </w:p>
        </w:tc>
        <w:tc>
          <w:tcPr>
            <w:tcW w:w="2364" w:type="dxa"/>
          </w:tcPr>
          <w:p w:rsidR="00AC0EB3" w:rsidRPr="00BB241F" w:rsidRDefault="00AC0EB3" w:rsidP="00F236C9">
            <w:pPr>
              <w:spacing w:after="0" w:line="240" w:lineRule="auto"/>
              <w:jc w:val="both"/>
              <w:rPr>
                <w:b/>
                <w:i/>
                <w:sz w:val="24"/>
                <w:szCs w:val="24"/>
              </w:rPr>
            </w:pPr>
            <w:r>
              <w:rPr>
                <w:b/>
                <w:i/>
                <w:sz w:val="24"/>
                <w:szCs w:val="24"/>
              </w:rPr>
              <w:t>11930683,96</w:t>
            </w:r>
          </w:p>
        </w:tc>
      </w:tr>
      <w:tr w:rsidR="00AC0EB3" w:rsidRPr="00F236C9" w:rsidTr="00BB241F">
        <w:tc>
          <w:tcPr>
            <w:tcW w:w="3515" w:type="dxa"/>
          </w:tcPr>
          <w:p w:rsidR="00AC0EB3" w:rsidRPr="00F236C9" w:rsidRDefault="00AC0EB3" w:rsidP="00F236C9">
            <w:pPr>
              <w:spacing w:after="0" w:line="240" w:lineRule="auto"/>
              <w:jc w:val="both"/>
              <w:rPr>
                <w:b/>
                <w:i/>
                <w:sz w:val="24"/>
                <w:szCs w:val="24"/>
              </w:rPr>
            </w:pPr>
            <w:r w:rsidRPr="00F236C9">
              <w:rPr>
                <w:b/>
                <w:i/>
                <w:sz w:val="24"/>
                <w:szCs w:val="24"/>
              </w:rPr>
              <w:t>Внебюджетные средства, в том числе:</w:t>
            </w:r>
          </w:p>
        </w:tc>
        <w:tc>
          <w:tcPr>
            <w:tcW w:w="2190" w:type="dxa"/>
          </w:tcPr>
          <w:p w:rsidR="00AC0EB3" w:rsidRPr="00BB241F" w:rsidRDefault="00AC0EB3" w:rsidP="00F236C9">
            <w:pPr>
              <w:spacing w:after="0" w:line="240" w:lineRule="auto"/>
              <w:jc w:val="both"/>
              <w:rPr>
                <w:b/>
                <w:i/>
                <w:sz w:val="24"/>
                <w:szCs w:val="24"/>
              </w:rPr>
            </w:pPr>
            <w:r>
              <w:rPr>
                <w:b/>
                <w:i/>
                <w:sz w:val="24"/>
                <w:szCs w:val="24"/>
              </w:rPr>
              <w:t>1648453,82</w:t>
            </w:r>
          </w:p>
        </w:tc>
        <w:tc>
          <w:tcPr>
            <w:tcW w:w="2364" w:type="dxa"/>
          </w:tcPr>
          <w:p w:rsidR="00AC0EB3" w:rsidRPr="00BB241F" w:rsidRDefault="00AC0EB3" w:rsidP="00F236C9">
            <w:pPr>
              <w:spacing w:after="0" w:line="240" w:lineRule="auto"/>
              <w:jc w:val="both"/>
              <w:rPr>
                <w:b/>
                <w:i/>
                <w:sz w:val="24"/>
                <w:szCs w:val="24"/>
              </w:rPr>
            </w:pPr>
            <w:r>
              <w:rPr>
                <w:b/>
                <w:i/>
                <w:sz w:val="24"/>
                <w:szCs w:val="24"/>
              </w:rPr>
              <w:t>1962655,97</w:t>
            </w:r>
          </w:p>
        </w:tc>
      </w:tr>
      <w:tr w:rsidR="00AC0EB3" w:rsidRPr="00F236C9" w:rsidTr="00BB241F">
        <w:tc>
          <w:tcPr>
            <w:tcW w:w="3515" w:type="dxa"/>
          </w:tcPr>
          <w:p w:rsidR="00AC0EB3" w:rsidRPr="00F236C9" w:rsidRDefault="00AC0EB3" w:rsidP="00F236C9">
            <w:pPr>
              <w:spacing w:after="0" w:line="240" w:lineRule="auto"/>
              <w:jc w:val="both"/>
              <w:rPr>
                <w:b/>
                <w:i/>
                <w:sz w:val="24"/>
                <w:szCs w:val="24"/>
              </w:rPr>
            </w:pPr>
            <w:r w:rsidRPr="00F236C9">
              <w:rPr>
                <w:b/>
                <w:i/>
                <w:sz w:val="24"/>
                <w:szCs w:val="24"/>
              </w:rPr>
              <w:t>Спонсорские средства</w:t>
            </w:r>
          </w:p>
        </w:tc>
        <w:tc>
          <w:tcPr>
            <w:tcW w:w="2190" w:type="dxa"/>
          </w:tcPr>
          <w:p w:rsidR="00AC0EB3" w:rsidRPr="00BB241F" w:rsidRDefault="00AC0EB3" w:rsidP="00F236C9">
            <w:pPr>
              <w:spacing w:after="0" w:line="240" w:lineRule="auto"/>
              <w:jc w:val="both"/>
              <w:rPr>
                <w:b/>
                <w:i/>
                <w:sz w:val="24"/>
                <w:szCs w:val="24"/>
              </w:rPr>
            </w:pPr>
            <w:r>
              <w:rPr>
                <w:b/>
                <w:i/>
                <w:sz w:val="24"/>
                <w:szCs w:val="24"/>
              </w:rPr>
              <w:t>3707,43</w:t>
            </w:r>
          </w:p>
        </w:tc>
        <w:tc>
          <w:tcPr>
            <w:tcW w:w="2364" w:type="dxa"/>
          </w:tcPr>
          <w:p w:rsidR="00AC0EB3" w:rsidRPr="00BB241F" w:rsidRDefault="00AC0EB3" w:rsidP="00F236C9">
            <w:pPr>
              <w:spacing w:after="0" w:line="240" w:lineRule="auto"/>
              <w:jc w:val="both"/>
              <w:rPr>
                <w:b/>
                <w:i/>
                <w:sz w:val="24"/>
                <w:szCs w:val="24"/>
              </w:rPr>
            </w:pPr>
            <w:r>
              <w:rPr>
                <w:b/>
                <w:i/>
                <w:sz w:val="24"/>
                <w:szCs w:val="24"/>
              </w:rPr>
              <w:t>25777,85</w:t>
            </w:r>
          </w:p>
        </w:tc>
      </w:tr>
      <w:tr w:rsidR="00AC0EB3" w:rsidRPr="00F236C9" w:rsidTr="00BB241F">
        <w:tc>
          <w:tcPr>
            <w:tcW w:w="3515" w:type="dxa"/>
          </w:tcPr>
          <w:p w:rsidR="00AC0EB3" w:rsidRPr="00F236C9" w:rsidRDefault="00AC0EB3" w:rsidP="00F236C9">
            <w:pPr>
              <w:spacing w:after="0" w:line="240" w:lineRule="auto"/>
              <w:jc w:val="both"/>
              <w:rPr>
                <w:b/>
                <w:i/>
                <w:sz w:val="24"/>
                <w:szCs w:val="24"/>
              </w:rPr>
            </w:pPr>
            <w:r w:rsidRPr="00F236C9">
              <w:rPr>
                <w:b/>
                <w:i/>
                <w:sz w:val="24"/>
                <w:szCs w:val="24"/>
              </w:rPr>
              <w:t>Иные источники доходов</w:t>
            </w:r>
          </w:p>
        </w:tc>
        <w:tc>
          <w:tcPr>
            <w:tcW w:w="2190" w:type="dxa"/>
          </w:tcPr>
          <w:p w:rsidR="00AC0EB3" w:rsidRPr="00BB241F" w:rsidRDefault="00AC0EB3" w:rsidP="00F236C9">
            <w:pPr>
              <w:spacing w:after="0" w:line="240" w:lineRule="auto"/>
              <w:jc w:val="both"/>
              <w:rPr>
                <w:b/>
                <w:i/>
                <w:sz w:val="24"/>
                <w:szCs w:val="24"/>
              </w:rPr>
            </w:pPr>
          </w:p>
        </w:tc>
        <w:tc>
          <w:tcPr>
            <w:tcW w:w="2364" w:type="dxa"/>
          </w:tcPr>
          <w:p w:rsidR="00AC0EB3" w:rsidRPr="00BB241F" w:rsidRDefault="00AC0EB3" w:rsidP="00F236C9">
            <w:pPr>
              <w:spacing w:after="0" w:line="240" w:lineRule="auto"/>
              <w:jc w:val="both"/>
              <w:rPr>
                <w:b/>
                <w:i/>
                <w:sz w:val="24"/>
                <w:szCs w:val="24"/>
              </w:rPr>
            </w:pPr>
          </w:p>
        </w:tc>
      </w:tr>
      <w:tr w:rsidR="00AC0EB3" w:rsidRPr="00F236C9" w:rsidTr="00BB241F">
        <w:tc>
          <w:tcPr>
            <w:tcW w:w="3515" w:type="dxa"/>
          </w:tcPr>
          <w:p w:rsidR="00AC0EB3" w:rsidRPr="00F236C9" w:rsidRDefault="00AC0EB3" w:rsidP="00F236C9">
            <w:pPr>
              <w:spacing w:after="0" w:line="240" w:lineRule="auto"/>
              <w:jc w:val="both"/>
              <w:rPr>
                <w:b/>
                <w:i/>
                <w:sz w:val="24"/>
                <w:szCs w:val="24"/>
              </w:rPr>
            </w:pPr>
            <w:r w:rsidRPr="00F236C9">
              <w:rPr>
                <w:b/>
                <w:i/>
                <w:sz w:val="24"/>
                <w:szCs w:val="24"/>
              </w:rPr>
              <w:t>Всего доходов (тыс. руб)</w:t>
            </w:r>
          </w:p>
        </w:tc>
        <w:tc>
          <w:tcPr>
            <w:tcW w:w="2190" w:type="dxa"/>
          </w:tcPr>
          <w:p w:rsidR="00AC0EB3" w:rsidRPr="00BB241F" w:rsidRDefault="00AC0EB3" w:rsidP="00F236C9">
            <w:pPr>
              <w:spacing w:after="0" w:line="240" w:lineRule="auto"/>
              <w:jc w:val="both"/>
              <w:rPr>
                <w:b/>
                <w:i/>
                <w:sz w:val="24"/>
                <w:szCs w:val="24"/>
              </w:rPr>
            </w:pPr>
            <w:r>
              <w:rPr>
                <w:b/>
                <w:i/>
                <w:sz w:val="24"/>
                <w:szCs w:val="24"/>
              </w:rPr>
              <w:t>11467511,18</w:t>
            </w:r>
          </w:p>
        </w:tc>
        <w:tc>
          <w:tcPr>
            <w:tcW w:w="2364" w:type="dxa"/>
          </w:tcPr>
          <w:p w:rsidR="00AC0EB3" w:rsidRPr="00BB241F" w:rsidRDefault="00AC0EB3" w:rsidP="00F236C9">
            <w:pPr>
              <w:spacing w:after="0" w:line="240" w:lineRule="auto"/>
              <w:jc w:val="both"/>
              <w:rPr>
                <w:b/>
                <w:i/>
                <w:sz w:val="24"/>
                <w:szCs w:val="24"/>
              </w:rPr>
            </w:pPr>
            <w:r>
              <w:rPr>
                <w:b/>
                <w:i/>
                <w:sz w:val="24"/>
                <w:szCs w:val="24"/>
              </w:rPr>
              <w:t>13893339,93</w:t>
            </w:r>
          </w:p>
        </w:tc>
      </w:tr>
    </w:tbl>
    <w:p w:rsidR="00AC0EB3" w:rsidRPr="00F236C9" w:rsidRDefault="00AC0EB3" w:rsidP="00F236C9">
      <w:pPr>
        <w:spacing w:after="0" w:line="240" w:lineRule="auto"/>
        <w:ind w:firstLine="450"/>
        <w:jc w:val="both"/>
        <w:rPr>
          <w:b/>
          <w:i/>
          <w:sz w:val="24"/>
          <w:szCs w:val="24"/>
        </w:rPr>
      </w:pPr>
    </w:p>
    <w:p w:rsidR="00AC0EB3" w:rsidRPr="00F236C9" w:rsidRDefault="00AC0EB3" w:rsidP="00F236C9">
      <w:pPr>
        <w:spacing w:after="0" w:line="240" w:lineRule="auto"/>
        <w:ind w:firstLine="450"/>
        <w:jc w:val="both"/>
        <w:rPr>
          <w:sz w:val="24"/>
          <w:szCs w:val="24"/>
        </w:rPr>
      </w:pPr>
      <w:r w:rsidRPr="00F236C9">
        <w:rPr>
          <w:sz w:val="24"/>
          <w:szCs w:val="24"/>
        </w:rPr>
        <w:t xml:space="preserve">Несмотря на то, что сделано многое, актуальным остаётся вопрос привлечения дополнительных финансовых средств для осуществления поставленных задач за счёт привлечения спонсорских средств, участия ДОУ в грантовых программах, конкурсах с материальным призовым фондом. </w:t>
      </w:r>
    </w:p>
    <w:p w:rsidR="00AC0EB3" w:rsidRPr="00F236C9" w:rsidRDefault="00AC0EB3" w:rsidP="00F236C9">
      <w:pPr>
        <w:shd w:val="clear" w:color="auto" w:fill="FFFFFF"/>
        <w:spacing w:after="0" w:line="240" w:lineRule="auto"/>
        <w:jc w:val="both"/>
        <w:rPr>
          <w:color w:val="000000"/>
          <w:sz w:val="24"/>
          <w:szCs w:val="24"/>
        </w:rPr>
      </w:pPr>
      <w:r w:rsidRPr="00F236C9">
        <w:rPr>
          <w:color w:val="000000"/>
          <w:sz w:val="24"/>
          <w:szCs w:val="24"/>
        </w:rPr>
        <w:tab/>
      </w:r>
    </w:p>
    <w:p w:rsidR="00AC0EB3" w:rsidRPr="00F236C9" w:rsidRDefault="00AC0EB3" w:rsidP="00F236C9">
      <w:pPr>
        <w:spacing w:line="240" w:lineRule="auto"/>
        <w:ind w:firstLine="259"/>
        <w:jc w:val="both"/>
        <w:rPr>
          <w:sz w:val="24"/>
          <w:szCs w:val="24"/>
        </w:rPr>
      </w:pPr>
      <w:r w:rsidRPr="00F236C9">
        <w:rPr>
          <w:color w:val="000000"/>
          <w:sz w:val="24"/>
          <w:szCs w:val="24"/>
        </w:rPr>
        <w:tab/>
      </w:r>
      <w:r w:rsidRPr="00F236C9">
        <w:rPr>
          <w:sz w:val="24"/>
          <w:szCs w:val="24"/>
        </w:rPr>
        <w:t>Проведенный анализ работы ДОУ, позволил обнаружить ряд проблем и задач, требующих решения на новом этапе развития учреждения:</w:t>
      </w:r>
    </w:p>
    <w:p w:rsidR="00AC0EB3" w:rsidRPr="00F236C9" w:rsidRDefault="00AC0EB3" w:rsidP="00F236C9">
      <w:pPr>
        <w:spacing w:line="240" w:lineRule="auto"/>
        <w:ind w:firstLine="259"/>
        <w:rPr>
          <w:b/>
          <w:sz w:val="24"/>
          <w:szCs w:val="24"/>
        </w:rPr>
      </w:pPr>
      <w:r w:rsidRPr="00F236C9">
        <w:rPr>
          <w:b/>
          <w:sz w:val="24"/>
          <w:szCs w:val="24"/>
        </w:rPr>
        <w:t>Выявленные проблемы, определение возможных путей их решения</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3969"/>
        <w:gridCol w:w="4819"/>
      </w:tblGrid>
      <w:tr w:rsidR="00AC0EB3" w:rsidRPr="00F236C9" w:rsidTr="00552481">
        <w:tc>
          <w:tcPr>
            <w:tcW w:w="2127" w:type="dxa"/>
          </w:tcPr>
          <w:p w:rsidR="00AC0EB3" w:rsidRPr="00F236C9" w:rsidRDefault="00AC0EB3" w:rsidP="00F236C9">
            <w:pPr>
              <w:spacing w:after="0" w:line="240" w:lineRule="auto"/>
              <w:jc w:val="both"/>
              <w:rPr>
                <w:color w:val="000000"/>
                <w:sz w:val="24"/>
                <w:szCs w:val="24"/>
              </w:rPr>
            </w:pPr>
            <w:r w:rsidRPr="00F236C9">
              <w:rPr>
                <w:color w:val="000000"/>
                <w:sz w:val="24"/>
                <w:szCs w:val="24"/>
              </w:rPr>
              <w:t>Направления деятельности, подвергшиеся анализу</w:t>
            </w:r>
          </w:p>
        </w:tc>
        <w:tc>
          <w:tcPr>
            <w:tcW w:w="3969" w:type="dxa"/>
          </w:tcPr>
          <w:p w:rsidR="00AC0EB3" w:rsidRPr="00F236C9" w:rsidRDefault="00AC0EB3" w:rsidP="00F236C9">
            <w:pPr>
              <w:spacing w:after="0" w:line="240" w:lineRule="auto"/>
              <w:jc w:val="both"/>
              <w:rPr>
                <w:color w:val="000000"/>
                <w:sz w:val="24"/>
                <w:szCs w:val="24"/>
              </w:rPr>
            </w:pPr>
          </w:p>
          <w:p w:rsidR="00AC0EB3" w:rsidRPr="00F236C9" w:rsidRDefault="00AC0EB3" w:rsidP="00F236C9">
            <w:pPr>
              <w:spacing w:after="0" w:line="240" w:lineRule="auto"/>
              <w:jc w:val="both"/>
              <w:rPr>
                <w:color w:val="000000"/>
                <w:sz w:val="24"/>
                <w:szCs w:val="24"/>
              </w:rPr>
            </w:pPr>
            <w:r w:rsidRPr="00F236C9">
              <w:rPr>
                <w:color w:val="000000"/>
                <w:sz w:val="24"/>
                <w:szCs w:val="24"/>
              </w:rPr>
              <w:t>Выявленные проблемы</w:t>
            </w:r>
          </w:p>
        </w:tc>
        <w:tc>
          <w:tcPr>
            <w:tcW w:w="4819" w:type="dxa"/>
          </w:tcPr>
          <w:p w:rsidR="00AC0EB3" w:rsidRPr="00F236C9" w:rsidRDefault="00AC0EB3" w:rsidP="00F236C9">
            <w:pPr>
              <w:spacing w:after="0" w:line="240" w:lineRule="auto"/>
              <w:jc w:val="both"/>
              <w:rPr>
                <w:color w:val="000000"/>
                <w:sz w:val="24"/>
                <w:szCs w:val="24"/>
              </w:rPr>
            </w:pPr>
          </w:p>
          <w:p w:rsidR="00AC0EB3" w:rsidRPr="00F236C9" w:rsidRDefault="00AC0EB3" w:rsidP="00F236C9">
            <w:pPr>
              <w:spacing w:after="0" w:line="240" w:lineRule="auto"/>
              <w:jc w:val="both"/>
              <w:rPr>
                <w:color w:val="000000"/>
                <w:sz w:val="24"/>
                <w:szCs w:val="24"/>
              </w:rPr>
            </w:pPr>
            <w:r w:rsidRPr="00F236C9">
              <w:rPr>
                <w:color w:val="000000"/>
                <w:sz w:val="24"/>
                <w:szCs w:val="24"/>
              </w:rPr>
              <w:t>Возможные пути решения</w:t>
            </w:r>
          </w:p>
        </w:tc>
      </w:tr>
      <w:tr w:rsidR="00AC0EB3" w:rsidRPr="00F236C9" w:rsidTr="00552481">
        <w:tc>
          <w:tcPr>
            <w:tcW w:w="2127" w:type="dxa"/>
          </w:tcPr>
          <w:p w:rsidR="00AC0EB3" w:rsidRPr="00F236C9" w:rsidRDefault="00AC0EB3" w:rsidP="00F236C9">
            <w:pPr>
              <w:spacing w:after="0" w:line="240" w:lineRule="auto"/>
              <w:jc w:val="both"/>
              <w:rPr>
                <w:color w:val="000000"/>
                <w:sz w:val="24"/>
                <w:szCs w:val="24"/>
              </w:rPr>
            </w:pPr>
            <w:r w:rsidRPr="00F236C9">
              <w:rPr>
                <w:bCs/>
                <w:color w:val="000000"/>
                <w:sz w:val="24"/>
                <w:szCs w:val="24"/>
                <w:lang w:eastAsia="ru-RU"/>
              </w:rPr>
              <w:t>Анализ результатов охраны и укрепления физического и психического здоровья воспитанников</w:t>
            </w:r>
          </w:p>
        </w:tc>
        <w:tc>
          <w:tcPr>
            <w:tcW w:w="3969" w:type="dxa"/>
          </w:tcPr>
          <w:p w:rsidR="00AC0EB3" w:rsidRPr="00F236C9" w:rsidRDefault="00AC0EB3" w:rsidP="00F236C9">
            <w:pPr>
              <w:spacing w:after="0" w:line="240" w:lineRule="auto"/>
              <w:jc w:val="both"/>
              <w:rPr>
                <w:color w:val="000000"/>
                <w:sz w:val="24"/>
                <w:szCs w:val="24"/>
              </w:rPr>
            </w:pPr>
            <w:r w:rsidRPr="00F236C9">
              <w:rPr>
                <w:color w:val="000000"/>
                <w:sz w:val="24"/>
                <w:szCs w:val="24"/>
              </w:rPr>
              <w:t xml:space="preserve">Увеличение  в ДОУ  количества детей  со </w:t>
            </w:r>
            <w:r w:rsidRPr="00F236C9">
              <w:rPr>
                <w:color w:val="000000"/>
                <w:sz w:val="24"/>
                <w:szCs w:val="24"/>
                <w:lang w:val="en-US"/>
              </w:rPr>
              <w:t>II</w:t>
            </w:r>
            <w:r w:rsidRPr="00F236C9">
              <w:rPr>
                <w:color w:val="000000"/>
                <w:sz w:val="24"/>
                <w:szCs w:val="24"/>
              </w:rPr>
              <w:t xml:space="preserve"> группой здоровья, нуждающихся  в  укреплении  физического  и  психического здоровья.</w:t>
            </w:r>
          </w:p>
        </w:tc>
        <w:tc>
          <w:tcPr>
            <w:tcW w:w="4819" w:type="dxa"/>
          </w:tcPr>
          <w:p w:rsidR="00AC0EB3" w:rsidRPr="00F236C9" w:rsidRDefault="00AC0EB3" w:rsidP="00944F38">
            <w:pPr>
              <w:numPr>
                <w:ilvl w:val="0"/>
                <w:numId w:val="20"/>
              </w:numPr>
              <w:tabs>
                <w:tab w:val="clear" w:pos="720"/>
                <w:tab w:val="num" w:pos="0"/>
                <w:tab w:val="left" w:pos="252"/>
              </w:tabs>
              <w:spacing w:after="0" w:line="240" w:lineRule="auto"/>
              <w:ind w:left="0" w:firstLine="0"/>
              <w:jc w:val="both"/>
              <w:rPr>
                <w:color w:val="000000"/>
                <w:sz w:val="24"/>
                <w:szCs w:val="24"/>
                <w:lang w:eastAsia="ru-RU"/>
              </w:rPr>
            </w:pPr>
            <w:r w:rsidRPr="00F236C9">
              <w:rPr>
                <w:color w:val="000000"/>
                <w:sz w:val="24"/>
                <w:szCs w:val="24"/>
                <w:lang w:eastAsia="ru-RU"/>
              </w:rPr>
              <w:t>ввести в работу с детьми  эффективные технологии  (здоровьесохраняющие, здоровьеукрепляющие в гармоничном сочетании с психолого-педагогическими технологиями);</w:t>
            </w:r>
          </w:p>
          <w:p w:rsidR="00AC0EB3" w:rsidRPr="00F236C9" w:rsidRDefault="00AC0EB3" w:rsidP="00944F38">
            <w:pPr>
              <w:numPr>
                <w:ilvl w:val="0"/>
                <w:numId w:val="20"/>
              </w:numPr>
              <w:tabs>
                <w:tab w:val="clear" w:pos="720"/>
                <w:tab w:val="num" w:pos="0"/>
                <w:tab w:val="left" w:pos="252"/>
              </w:tabs>
              <w:spacing w:after="0" w:line="240" w:lineRule="auto"/>
              <w:ind w:left="0" w:firstLine="0"/>
              <w:jc w:val="both"/>
              <w:rPr>
                <w:color w:val="000000"/>
                <w:sz w:val="24"/>
                <w:szCs w:val="24"/>
                <w:lang w:eastAsia="ru-RU"/>
              </w:rPr>
            </w:pPr>
            <w:r w:rsidRPr="00F236C9">
              <w:rPr>
                <w:color w:val="000000"/>
                <w:sz w:val="24"/>
                <w:szCs w:val="24"/>
                <w:lang w:eastAsia="ru-RU"/>
              </w:rPr>
              <w:t xml:space="preserve">совершенствовать, корректировать  индивидуальные образовательные программы с учётом  динамики развития ребёнка и возможностей ДОУ;.  </w:t>
            </w:r>
          </w:p>
        </w:tc>
      </w:tr>
      <w:tr w:rsidR="00AC0EB3" w:rsidRPr="00F236C9" w:rsidTr="00552481">
        <w:tc>
          <w:tcPr>
            <w:tcW w:w="2127" w:type="dxa"/>
          </w:tcPr>
          <w:p w:rsidR="00AC0EB3" w:rsidRPr="00F236C9" w:rsidRDefault="00AC0EB3" w:rsidP="00F236C9">
            <w:pPr>
              <w:spacing w:after="0" w:line="240" w:lineRule="auto"/>
              <w:jc w:val="both"/>
              <w:rPr>
                <w:bCs/>
                <w:color w:val="000000"/>
                <w:sz w:val="24"/>
                <w:szCs w:val="24"/>
                <w:lang w:eastAsia="ru-RU"/>
              </w:rPr>
            </w:pPr>
            <w:r w:rsidRPr="00F236C9">
              <w:rPr>
                <w:bCs/>
                <w:color w:val="000000"/>
                <w:sz w:val="24"/>
                <w:szCs w:val="24"/>
                <w:lang w:eastAsia="ru-RU"/>
              </w:rPr>
              <w:t>Анализ результатов образовательного процесса в ДОУ</w:t>
            </w:r>
          </w:p>
          <w:p w:rsidR="00AC0EB3" w:rsidRPr="00F236C9" w:rsidRDefault="00AC0EB3" w:rsidP="00F236C9">
            <w:pPr>
              <w:spacing w:after="0" w:line="240" w:lineRule="auto"/>
              <w:jc w:val="both"/>
              <w:rPr>
                <w:color w:val="000000"/>
                <w:sz w:val="24"/>
                <w:szCs w:val="24"/>
              </w:rPr>
            </w:pPr>
          </w:p>
        </w:tc>
        <w:tc>
          <w:tcPr>
            <w:tcW w:w="3969" w:type="dxa"/>
          </w:tcPr>
          <w:p w:rsidR="00AC0EB3" w:rsidRPr="00F236C9" w:rsidRDefault="00AC0EB3" w:rsidP="00944F38">
            <w:pPr>
              <w:numPr>
                <w:ilvl w:val="0"/>
                <w:numId w:val="24"/>
              </w:numPr>
              <w:tabs>
                <w:tab w:val="clear" w:pos="720"/>
                <w:tab w:val="num" w:pos="252"/>
              </w:tabs>
              <w:spacing w:after="0" w:line="240" w:lineRule="auto"/>
              <w:ind w:left="252" w:hanging="252"/>
              <w:jc w:val="both"/>
              <w:rPr>
                <w:color w:val="000000"/>
                <w:sz w:val="24"/>
                <w:szCs w:val="24"/>
              </w:rPr>
            </w:pPr>
            <w:r w:rsidRPr="00F236C9">
              <w:rPr>
                <w:color w:val="000000"/>
                <w:sz w:val="24"/>
                <w:szCs w:val="24"/>
              </w:rPr>
              <w:t>наличие в ДОУ детей, испытывающих трудности в усвоении образовательной программы; имеющих проблемы в развитии интегративных качеств, формировании социально-адаптивного поведения;</w:t>
            </w:r>
          </w:p>
          <w:p w:rsidR="00AC0EB3" w:rsidRPr="00F236C9" w:rsidRDefault="00AC0EB3" w:rsidP="00944F38">
            <w:pPr>
              <w:numPr>
                <w:ilvl w:val="0"/>
                <w:numId w:val="24"/>
              </w:numPr>
              <w:tabs>
                <w:tab w:val="clear" w:pos="720"/>
                <w:tab w:val="num" w:pos="252"/>
              </w:tabs>
              <w:spacing w:after="0" w:line="240" w:lineRule="auto"/>
              <w:ind w:left="252" w:hanging="252"/>
              <w:jc w:val="both"/>
              <w:rPr>
                <w:color w:val="000000"/>
                <w:sz w:val="24"/>
                <w:szCs w:val="24"/>
              </w:rPr>
            </w:pPr>
            <w:r w:rsidRPr="00F236C9">
              <w:rPr>
                <w:color w:val="000000"/>
                <w:sz w:val="24"/>
                <w:szCs w:val="24"/>
              </w:rPr>
              <w:t>наличие в ДОУ родителей (законных представителей) с потребительским отношением к процессу образования, воспитания и развития их детей, с пассивным отношением  к участию в интерактивных мероприятиях, в управлении  ДОУ;</w:t>
            </w:r>
          </w:p>
          <w:p w:rsidR="00AC0EB3" w:rsidRPr="00F236C9" w:rsidRDefault="00AC0EB3" w:rsidP="00944F38">
            <w:pPr>
              <w:numPr>
                <w:ilvl w:val="0"/>
                <w:numId w:val="24"/>
              </w:numPr>
              <w:tabs>
                <w:tab w:val="clear" w:pos="720"/>
                <w:tab w:val="num" w:pos="252"/>
              </w:tabs>
              <w:spacing w:after="0" w:line="240" w:lineRule="auto"/>
              <w:ind w:left="252" w:hanging="252"/>
              <w:jc w:val="both"/>
              <w:rPr>
                <w:color w:val="000000"/>
                <w:sz w:val="24"/>
                <w:szCs w:val="24"/>
              </w:rPr>
            </w:pPr>
            <w:r w:rsidRPr="00F236C9">
              <w:rPr>
                <w:color w:val="000000"/>
                <w:sz w:val="24"/>
                <w:szCs w:val="24"/>
              </w:rPr>
              <w:t xml:space="preserve">ограниченные возможности </w:t>
            </w:r>
          </w:p>
          <w:p w:rsidR="00AC0EB3" w:rsidRPr="00F236C9" w:rsidRDefault="00AC0EB3" w:rsidP="00F236C9">
            <w:pPr>
              <w:spacing w:after="0" w:line="240" w:lineRule="auto"/>
              <w:jc w:val="both"/>
              <w:rPr>
                <w:color w:val="000000"/>
                <w:sz w:val="24"/>
                <w:szCs w:val="24"/>
              </w:rPr>
            </w:pPr>
            <w:r w:rsidRPr="00F236C9">
              <w:rPr>
                <w:color w:val="000000"/>
                <w:sz w:val="24"/>
                <w:szCs w:val="24"/>
                <w:lang w:eastAsia="ru-RU"/>
              </w:rPr>
              <w:t>вариативных форм работы в ДОУ (финансирование, помещения для многофункционального функционирования, кадры)</w:t>
            </w:r>
          </w:p>
        </w:tc>
        <w:tc>
          <w:tcPr>
            <w:tcW w:w="4819" w:type="dxa"/>
          </w:tcPr>
          <w:p w:rsidR="00AC0EB3" w:rsidRPr="00F236C9" w:rsidRDefault="00AC0EB3" w:rsidP="00944F38">
            <w:pPr>
              <w:numPr>
                <w:ilvl w:val="0"/>
                <w:numId w:val="22"/>
              </w:numPr>
              <w:tabs>
                <w:tab w:val="clear" w:pos="720"/>
                <w:tab w:val="num" w:pos="72"/>
                <w:tab w:val="left" w:pos="252"/>
              </w:tabs>
              <w:spacing w:after="0" w:line="240" w:lineRule="auto"/>
              <w:ind w:left="0" w:firstLine="0"/>
              <w:jc w:val="both"/>
              <w:rPr>
                <w:sz w:val="24"/>
                <w:szCs w:val="24"/>
              </w:rPr>
            </w:pPr>
            <w:r w:rsidRPr="00F236C9">
              <w:rPr>
                <w:sz w:val="24"/>
                <w:szCs w:val="24"/>
              </w:rPr>
              <w:t>совершенствовать работу педагогического коллектива (искать эффективные формы) по развитию у детей коммуникативных навыков, интеллектуальных способностей, умений самостоятельно усваивать знания и способы деятельности для  решения новых задач (проблем), поставленных как взрослым, так и самим собой, способностей предлагать собственный замысел и самостоятельно воплощать его в продуктивной деятельности;</w:t>
            </w:r>
          </w:p>
          <w:p w:rsidR="00AC0EB3" w:rsidRPr="00F236C9" w:rsidRDefault="00AC0EB3" w:rsidP="00944F38">
            <w:pPr>
              <w:numPr>
                <w:ilvl w:val="0"/>
                <w:numId w:val="21"/>
              </w:numPr>
              <w:tabs>
                <w:tab w:val="clear" w:pos="720"/>
                <w:tab w:val="num" w:pos="252"/>
              </w:tabs>
              <w:spacing w:after="0" w:line="240" w:lineRule="auto"/>
              <w:ind w:left="72" w:hanging="72"/>
              <w:jc w:val="both"/>
              <w:rPr>
                <w:sz w:val="24"/>
                <w:szCs w:val="24"/>
              </w:rPr>
            </w:pPr>
            <w:r w:rsidRPr="00F236C9">
              <w:rPr>
                <w:sz w:val="24"/>
                <w:szCs w:val="24"/>
              </w:rPr>
              <w:t>осуществлять поиск эффективных путей взаимодействия (индивидуально ориентированных) с родителями детей нового поколения, привлечение их к совместному процессу воспитания, образования, оздоровления, развития детей, используя наряду с живым общением (безусловно, приоритетным), современные технологии (Интернет-ресурсы, участие в разработке и реализации совместных педагогических проектов, участие в управлении ДОУ и др.)</w:t>
            </w:r>
          </w:p>
        </w:tc>
      </w:tr>
      <w:tr w:rsidR="00AC0EB3" w:rsidRPr="00F236C9" w:rsidTr="00552481">
        <w:tc>
          <w:tcPr>
            <w:tcW w:w="2127" w:type="dxa"/>
          </w:tcPr>
          <w:p w:rsidR="00AC0EB3" w:rsidRPr="00F236C9" w:rsidRDefault="00AC0EB3" w:rsidP="00F236C9">
            <w:pPr>
              <w:spacing w:after="0" w:line="240" w:lineRule="auto"/>
              <w:jc w:val="both"/>
              <w:rPr>
                <w:color w:val="000000"/>
                <w:sz w:val="24"/>
                <w:szCs w:val="24"/>
              </w:rPr>
            </w:pPr>
            <w:r w:rsidRPr="00F236C9">
              <w:rPr>
                <w:bCs/>
                <w:color w:val="000000"/>
                <w:sz w:val="24"/>
                <w:szCs w:val="24"/>
                <w:lang w:eastAsia="ru-RU"/>
              </w:rPr>
              <w:t>Анализ кадрового обеспечения образовательного процесса</w:t>
            </w:r>
          </w:p>
        </w:tc>
        <w:tc>
          <w:tcPr>
            <w:tcW w:w="3969" w:type="dxa"/>
          </w:tcPr>
          <w:p w:rsidR="00AC0EB3" w:rsidRPr="00F236C9" w:rsidRDefault="00AC0EB3" w:rsidP="00944F38">
            <w:pPr>
              <w:numPr>
                <w:ilvl w:val="0"/>
                <w:numId w:val="25"/>
              </w:numPr>
              <w:tabs>
                <w:tab w:val="clear" w:pos="720"/>
                <w:tab w:val="num" w:pos="252"/>
              </w:tabs>
              <w:spacing w:after="0" w:line="240" w:lineRule="auto"/>
              <w:ind w:left="252" w:hanging="180"/>
              <w:jc w:val="both"/>
              <w:rPr>
                <w:color w:val="000000"/>
                <w:sz w:val="24"/>
                <w:szCs w:val="24"/>
              </w:rPr>
            </w:pPr>
            <w:r w:rsidRPr="00F236C9">
              <w:rPr>
                <w:color w:val="000000"/>
                <w:sz w:val="24"/>
                <w:szCs w:val="24"/>
              </w:rPr>
              <w:t>высокий процент  педагогов имеющих  уровень аттестации – соответствие занимаемой должности и неаттестованных ( 14 %)</w:t>
            </w:r>
          </w:p>
          <w:p w:rsidR="00AC0EB3" w:rsidRPr="00F236C9" w:rsidRDefault="00AC0EB3" w:rsidP="00944F38">
            <w:pPr>
              <w:numPr>
                <w:ilvl w:val="0"/>
                <w:numId w:val="25"/>
              </w:numPr>
              <w:tabs>
                <w:tab w:val="clear" w:pos="720"/>
                <w:tab w:val="num" w:pos="252"/>
              </w:tabs>
              <w:spacing w:after="0" w:line="240" w:lineRule="auto"/>
              <w:ind w:left="252" w:hanging="180"/>
              <w:jc w:val="both"/>
              <w:rPr>
                <w:color w:val="000000"/>
                <w:sz w:val="24"/>
                <w:szCs w:val="24"/>
              </w:rPr>
            </w:pPr>
            <w:r w:rsidRPr="00F236C9">
              <w:rPr>
                <w:sz w:val="24"/>
                <w:szCs w:val="24"/>
              </w:rPr>
              <w:t>наличие в ДОУ педагогов (31%), в деятельности которых сохраняется чисто формальная ориентация на  развитие у детей знаний, умений и навыков и отсутствует выраженная направленность на инновационные подходы в образовании детей;</w:t>
            </w:r>
          </w:p>
          <w:p w:rsidR="00AC0EB3" w:rsidRPr="00F236C9" w:rsidRDefault="00AC0EB3" w:rsidP="00944F38">
            <w:pPr>
              <w:numPr>
                <w:ilvl w:val="0"/>
                <w:numId w:val="25"/>
              </w:numPr>
              <w:tabs>
                <w:tab w:val="clear" w:pos="720"/>
                <w:tab w:val="num" w:pos="252"/>
              </w:tabs>
              <w:spacing w:after="0" w:line="240" w:lineRule="auto"/>
              <w:ind w:left="252" w:hanging="180"/>
              <w:jc w:val="both"/>
              <w:rPr>
                <w:color w:val="000000"/>
                <w:sz w:val="24"/>
                <w:szCs w:val="24"/>
              </w:rPr>
            </w:pPr>
            <w:r w:rsidRPr="00F236C9">
              <w:rPr>
                <w:color w:val="000000"/>
                <w:sz w:val="24"/>
                <w:szCs w:val="24"/>
              </w:rPr>
              <w:t>отсутствие у некоторых педагогов опыта и желания работы  в творческих группах по разработкам и реализации проектов экспериментальных площадок, опыта    в создании эффективных педагогических проектов в работе с детьми;</w:t>
            </w:r>
          </w:p>
          <w:p w:rsidR="00AC0EB3" w:rsidRPr="00F236C9" w:rsidRDefault="00AC0EB3" w:rsidP="00F236C9">
            <w:pPr>
              <w:spacing w:after="0" w:line="240" w:lineRule="auto"/>
              <w:ind w:left="252"/>
              <w:jc w:val="both"/>
              <w:rPr>
                <w:color w:val="000000"/>
                <w:sz w:val="24"/>
                <w:szCs w:val="24"/>
              </w:rPr>
            </w:pPr>
          </w:p>
        </w:tc>
        <w:tc>
          <w:tcPr>
            <w:tcW w:w="4819" w:type="dxa"/>
          </w:tcPr>
          <w:p w:rsidR="00AC0EB3" w:rsidRPr="00F236C9" w:rsidRDefault="00AC0EB3" w:rsidP="00944F38">
            <w:pPr>
              <w:numPr>
                <w:ilvl w:val="0"/>
                <w:numId w:val="23"/>
              </w:numPr>
              <w:tabs>
                <w:tab w:val="clear" w:pos="720"/>
                <w:tab w:val="num" w:pos="252"/>
              </w:tabs>
              <w:spacing w:after="0" w:line="240" w:lineRule="auto"/>
              <w:ind w:left="252" w:hanging="252"/>
              <w:jc w:val="both"/>
              <w:rPr>
                <w:color w:val="000000"/>
                <w:sz w:val="24"/>
                <w:szCs w:val="24"/>
              </w:rPr>
            </w:pPr>
            <w:r w:rsidRPr="00F236C9">
              <w:rPr>
                <w:sz w:val="24"/>
                <w:szCs w:val="24"/>
              </w:rPr>
              <w:t>создать условия для успешной аттестации и увеличения числа педагогов и специалистов с высшей квалификационной категорией и  полное исключение второй квалификационной категории (соответствие занимаемой должности)</w:t>
            </w:r>
          </w:p>
          <w:p w:rsidR="00AC0EB3" w:rsidRPr="00F236C9" w:rsidRDefault="00AC0EB3" w:rsidP="00944F38">
            <w:pPr>
              <w:numPr>
                <w:ilvl w:val="0"/>
                <w:numId w:val="23"/>
              </w:numPr>
              <w:tabs>
                <w:tab w:val="clear" w:pos="720"/>
                <w:tab w:val="num" w:pos="252"/>
              </w:tabs>
              <w:spacing w:after="0" w:line="240" w:lineRule="auto"/>
              <w:ind w:left="252" w:hanging="252"/>
              <w:jc w:val="both"/>
              <w:rPr>
                <w:sz w:val="24"/>
                <w:szCs w:val="24"/>
              </w:rPr>
            </w:pPr>
            <w:r w:rsidRPr="00F236C9">
              <w:rPr>
                <w:sz w:val="24"/>
                <w:szCs w:val="24"/>
              </w:rPr>
              <w:t>создать условия для стабильной работы педагогического коллектива в режиме инновационного развития;</w:t>
            </w:r>
          </w:p>
          <w:p w:rsidR="00AC0EB3" w:rsidRPr="00F236C9" w:rsidRDefault="00AC0EB3" w:rsidP="00F236C9">
            <w:pPr>
              <w:spacing w:after="0" w:line="240" w:lineRule="auto"/>
              <w:ind w:left="252"/>
              <w:jc w:val="both"/>
              <w:rPr>
                <w:color w:val="000000"/>
                <w:sz w:val="24"/>
                <w:szCs w:val="24"/>
              </w:rPr>
            </w:pPr>
            <w:r w:rsidRPr="00F236C9">
              <w:rPr>
                <w:color w:val="000000"/>
                <w:sz w:val="24"/>
                <w:szCs w:val="24"/>
              </w:rPr>
              <w:t>.</w:t>
            </w:r>
          </w:p>
        </w:tc>
      </w:tr>
      <w:tr w:rsidR="00AC0EB3" w:rsidRPr="00F236C9" w:rsidTr="00552481">
        <w:tc>
          <w:tcPr>
            <w:tcW w:w="2127" w:type="dxa"/>
          </w:tcPr>
          <w:p w:rsidR="00AC0EB3" w:rsidRPr="00F236C9" w:rsidRDefault="00AC0EB3" w:rsidP="00F236C9">
            <w:pPr>
              <w:spacing w:after="0" w:line="240" w:lineRule="auto"/>
              <w:jc w:val="both"/>
              <w:rPr>
                <w:bCs/>
                <w:color w:val="000000"/>
                <w:sz w:val="24"/>
                <w:szCs w:val="24"/>
                <w:lang w:eastAsia="ru-RU"/>
              </w:rPr>
            </w:pPr>
            <w:r w:rsidRPr="00F236C9">
              <w:rPr>
                <w:bCs/>
                <w:sz w:val="24"/>
                <w:szCs w:val="24"/>
              </w:rPr>
              <w:t>Анализ структуры управления ДОУ</w:t>
            </w:r>
          </w:p>
        </w:tc>
        <w:tc>
          <w:tcPr>
            <w:tcW w:w="3969" w:type="dxa"/>
          </w:tcPr>
          <w:p w:rsidR="00AC0EB3" w:rsidRPr="00F236C9" w:rsidRDefault="00AC0EB3" w:rsidP="00944F38">
            <w:pPr>
              <w:numPr>
                <w:ilvl w:val="0"/>
                <w:numId w:val="26"/>
              </w:numPr>
              <w:tabs>
                <w:tab w:val="clear" w:pos="720"/>
                <w:tab w:val="num" w:pos="252"/>
              </w:tabs>
              <w:spacing w:after="0" w:line="240" w:lineRule="auto"/>
              <w:ind w:left="252" w:hanging="252"/>
              <w:jc w:val="both"/>
              <w:rPr>
                <w:color w:val="000000"/>
                <w:sz w:val="24"/>
                <w:szCs w:val="24"/>
              </w:rPr>
            </w:pPr>
            <w:r w:rsidRPr="00F236C9">
              <w:rPr>
                <w:color w:val="000000"/>
                <w:sz w:val="24"/>
                <w:szCs w:val="24"/>
              </w:rPr>
              <w:t>отсутствие в структуре управления ДОУ Координационного Совета по инновационной экспериментальной деятельности;</w:t>
            </w:r>
          </w:p>
          <w:p w:rsidR="00AC0EB3" w:rsidRPr="00F236C9" w:rsidRDefault="00AC0EB3" w:rsidP="00944F38">
            <w:pPr>
              <w:numPr>
                <w:ilvl w:val="0"/>
                <w:numId w:val="26"/>
              </w:numPr>
              <w:tabs>
                <w:tab w:val="clear" w:pos="720"/>
                <w:tab w:val="num" w:pos="252"/>
              </w:tabs>
              <w:spacing w:after="0" w:line="240" w:lineRule="auto"/>
              <w:ind w:left="252" w:hanging="252"/>
              <w:jc w:val="both"/>
              <w:rPr>
                <w:color w:val="000000"/>
                <w:sz w:val="24"/>
                <w:szCs w:val="24"/>
              </w:rPr>
            </w:pPr>
            <w:r w:rsidRPr="00F236C9">
              <w:rPr>
                <w:color w:val="000000"/>
                <w:sz w:val="24"/>
                <w:szCs w:val="24"/>
              </w:rPr>
              <w:t>существующая структура не предполагает участие в ней социальных партнёров</w:t>
            </w:r>
          </w:p>
        </w:tc>
        <w:tc>
          <w:tcPr>
            <w:tcW w:w="4819" w:type="dxa"/>
          </w:tcPr>
          <w:p w:rsidR="00AC0EB3" w:rsidRPr="00F236C9" w:rsidRDefault="00AC0EB3" w:rsidP="00F236C9">
            <w:pPr>
              <w:spacing w:after="0" w:line="240" w:lineRule="auto"/>
              <w:jc w:val="both"/>
              <w:rPr>
                <w:color w:val="000000"/>
                <w:sz w:val="24"/>
                <w:szCs w:val="24"/>
              </w:rPr>
            </w:pPr>
            <w:r w:rsidRPr="00F236C9">
              <w:rPr>
                <w:color w:val="000000"/>
                <w:sz w:val="24"/>
                <w:szCs w:val="24"/>
              </w:rPr>
              <w:t>Ввести в управляющую  структуру ДОУ  Координационный Совет  по инновационной  экспериментальной деятельности.</w:t>
            </w:r>
          </w:p>
        </w:tc>
      </w:tr>
      <w:tr w:rsidR="00AC0EB3" w:rsidRPr="00F236C9" w:rsidTr="00552481">
        <w:tc>
          <w:tcPr>
            <w:tcW w:w="2127" w:type="dxa"/>
          </w:tcPr>
          <w:p w:rsidR="00AC0EB3" w:rsidRPr="00F236C9" w:rsidRDefault="00AC0EB3" w:rsidP="00F236C9">
            <w:pPr>
              <w:spacing w:after="0" w:line="240" w:lineRule="auto"/>
              <w:jc w:val="both"/>
              <w:rPr>
                <w:bCs/>
                <w:sz w:val="24"/>
                <w:szCs w:val="24"/>
              </w:rPr>
            </w:pPr>
            <w:r w:rsidRPr="00F236C9">
              <w:rPr>
                <w:bCs/>
                <w:sz w:val="24"/>
                <w:szCs w:val="24"/>
              </w:rPr>
              <w:t>Анализ материально – технического и финансового обеспечения ДОУ</w:t>
            </w:r>
          </w:p>
        </w:tc>
        <w:tc>
          <w:tcPr>
            <w:tcW w:w="3969" w:type="dxa"/>
          </w:tcPr>
          <w:p w:rsidR="00AC0EB3" w:rsidRPr="00F236C9" w:rsidRDefault="00AC0EB3" w:rsidP="00944F38">
            <w:pPr>
              <w:numPr>
                <w:ilvl w:val="0"/>
                <w:numId w:val="16"/>
              </w:numPr>
              <w:tabs>
                <w:tab w:val="num" w:pos="252"/>
              </w:tabs>
              <w:spacing w:after="0" w:line="240" w:lineRule="auto"/>
              <w:ind w:left="252" w:hanging="252"/>
              <w:jc w:val="both"/>
              <w:rPr>
                <w:color w:val="000000"/>
                <w:sz w:val="24"/>
                <w:szCs w:val="24"/>
              </w:rPr>
            </w:pPr>
            <w:r w:rsidRPr="00F236C9">
              <w:rPr>
                <w:color w:val="000000"/>
                <w:sz w:val="24"/>
                <w:szCs w:val="24"/>
              </w:rPr>
              <w:t xml:space="preserve">ограниченные бюджетные и внебюджетные средства для </w:t>
            </w:r>
          </w:p>
          <w:p w:rsidR="00AC0EB3" w:rsidRPr="00F236C9" w:rsidRDefault="00AC0EB3" w:rsidP="00F236C9">
            <w:pPr>
              <w:spacing w:after="0" w:line="240" w:lineRule="auto"/>
              <w:jc w:val="both"/>
              <w:rPr>
                <w:color w:val="000000"/>
                <w:sz w:val="24"/>
                <w:szCs w:val="24"/>
              </w:rPr>
            </w:pPr>
            <w:r w:rsidRPr="00F236C9">
              <w:rPr>
                <w:color w:val="000000"/>
                <w:sz w:val="24"/>
                <w:szCs w:val="24"/>
              </w:rPr>
              <w:t>эффективной деятельности ДОУ в период перехода на ФГОС дошкольного образования и работы ДОУ в режиме инновационной экспериментальной деятельности.</w:t>
            </w:r>
          </w:p>
        </w:tc>
        <w:tc>
          <w:tcPr>
            <w:tcW w:w="4819" w:type="dxa"/>
          </w:tcPr>
          <w:p w:rsidR="00AC0EB3" w:rsidRPr="00F236C9" w:rsidRDefault="00AC0EB3" w:rsidP="00F236C9">
            <w:pPr>
              <w:shd w:val="clear" w:color="auto" w:fill="FFFFFF"/>
              <w:spacing w:after="0" w:line="240" w:lineRule="auto"/>
              <w:jc w:val="both"/>
              <w:rPr>
                <w:color w:val="000000"/>
                <w:sz w:val="24"/>
                <w:szCs w:val="24"/>
              </w:rPr>
            </w:pPr>
            <w:r w:rsidRPr="00F236C9">
              <w:rPr>
                <w:color w:val="000000"/>
                <w:sz w:val="24"/>
                <w:szCs w:val="24"/>
              </w:rPr>
              <w:t>Создать  условия для  участия  педагогов  в конкурсах  и  проектах , имеющий  грантовое  вознаграждение.</w:t>
            </w:r>
          </w:p>
          <w:p w:rsidR="00AC0EB3" w:rsidRPr="00F236C9" w:rsidRDefault="00AC0EB3" w:rsidP="00F236C9">
            <w:pPr>
              <w:shd w:val="clear" w:color="auto" w:fill="FFFFFF"/>
              <w:spacing w:after="0" w:line="240" w:lineRule="auto"/>
              <w:jc w:val="both"/>
              <w:rPr>
                <w:color w:val="000000"/>
                <w:sz w:val="24"/>
                <w:szCs w:val="24"/>
              </w:rPr>
            </w:pPr>
            <w:r w:rsidRPr="00F236C9">
              <w:rPr>
                <w:color w:val="000000"/>
                <w:sz w:val="24"/>
                <w:szCs w:val="24"/>
              </w:rPr>
              <w:t>Наладить  плодотворное сотрудничество    с  ОАО «АМЗ»  в  вопросах материально- технической  помощи ДОУ, воспитанники которого на 65 %  состоят  из числа  детей- работников  предприятия.</w:t>
            </w:r>
          </w:p>
        </w:tc>
      </w:tr>
    </w:tbl>
    <w:p w:rsidR="00AC0EB3" w:rsidRPr="00F236C9" w:rsidRDefault="00AC0EB3" w:rsidP="00F236C9">
      <w:pPr>
        <w:shd w:val="clear" w:color="auto" w:fill="FFFFFF"/>
        <w:spacing w:after="0" w:line="240" w:lineRule="auto"/>
        <w:jc w:val="both"/>
        <w:rPr>
          <w:color w:val="000000"/>
          <w:sz w:val="24"/>
          <w:szCs w:val="24"/>
        </w:rPr>
      </w:pPr>
    </w:p>
    <w:p w:rsidR="00AC0EB3" w:rsidRPr="00F236C9" w:rsidRDefault="00AC0EB3" w:rsidP="00F236C9">
      <w:pPr>
        <w:shd w:val="clear" w:color="auto" w:fill="FFFFFF"/>
        <w:spacing w:after="0" w:line="240" w:lineRule="auto"/>
        <w:ind w:firstLine="708"/>
        <w:jc w:val="both"/>
        <w:rPr>
          <w:color w:val="000000"/>
          <w:sz w:val="24"/>
          <w:szCs w:val="24"/>
        </w:rPr>
      </w:pPr>
      <w:r w:rsidRPr="00F236C9">
        <w:rPr>
          <w:color w:val="000000"/>
          <w:sz w:val="24"/>
          <w:szCs w:val="24"/>
        </w:rPr>
        <w:t xml:space="preserve">Выделенные проблемы и пути их решения определяют перспективы развития ДОУ. </w:t>
      </w:r>
      <w:r w:rsidRPr="00F236C9">
        <w:rPr>
          <w:color w:val="000000"/>
          <w:sz w:val="24"/>
          <w:szCs w:val="24"/>
          <w:lang w:eastAsia="ru-RU"/>
        </w:rPr>
        <w:t xml:space="preserve">Обновления и реконструкции образовательного процесса не могут пройти одномоментно. Программа развития  ДОУ на 2013-2018г.г. призвана </w:t>
      </w:r>
      <w:r w:rsidRPr="00F236C9">
        <w:rPr>
          <w:color w:val="000000"/>
          <w:sz w:val="24"/>
          <w:szCs w:val="24"/>
        </w:rPr>
        <w:t>осуществить переход от актуального развития ДОУ к инновационному постепенно, обдуманно, исключая стрессы и перегруженность деятельности. Тем самым, делая этот переход психологически комфортным для всех участников педагогического процесса.</w:t>
      </w:r>
    </w:p>
    <w:p w:rsidR="00AC0EB3" w:rsidRPr="00F236C9" w:rsidRDefault="00AC0EB3" w:rsidP="00F236C9">
      <w:pPr>
        <w:spacing w:after="0" w:line="240" w:lineRule="auto"/>
        <w:jc w:val="both"/>
        <w:rPr>
          <w:b/>
          <w:color w:val="000080"/>
          <w:sz w:val="24"/>
          <w:szCs w:val="24"/>
        </w:rPr>
      </w:pPr>
    </w:p>
    <w:p w:rsidR="00AC0EB3" w:rsidRPr="00F236C9" w:rsidRDefault="00AC0EB3" w:rsidP="00F236C9">
      <w:pPr>
        <w:spacing w:after="0" w:line="240" w:lineRule="auto"/>
        <w:jc w:val="both"/>
        <w:rPr>
          <w:b/>
          <w:color w:val="000080"/>
          <w:sz w:val="24"/>
          <w:szCs w:val="24"/>
        </w:rPr>
      </w:pPr>
    </w:p>
    <w:p w:rsidR="00AC0EB3" w:rsidRPr="00BA6114" w:rsidRDefault="00AC0EB3" w:rsidP="00F236C9">
      <w:pPr>
        <w:spacing w:after="0" w:line="240" w:lineRule="auto"/>
        <w:ind w:left="360"/>
        <w:jc w:val="center"/>
        <w:rPr>
          <w:b/>
          <w:bCs/>
          <w:color w:val="000000"/>
          <w:lang w:eastAsia="ru-RU"/>
        </w:rPr>
      </w:pPr>
      <w:r w:rsidRPr="00BA6114">
        <w:rPr>
          <w:b/>
          <w:bCs/>
          <w:color w:val="000000"/>
          <w:lang w:eastAsia="ru-RU"/>
        </w:rPr>
        <w:t>3.Основная идея инновационного развития дошкольного образовательного учреждения</w:t>
      </w:r>
    </w:p>
    <w:p w:rsidR="00AC0EB3" w:rsidRPr="00F236C9" w:rsidRDefault="00AC0EB3" w:rsidP="00F236C9">
      <w:pPr>
        <w:spacing w:after="0" w:line="240" w:lineRule="auto"/>
        <w:jc w:val="both"/>
        <w:rPr>
          <w:b/>
          <w:color w:val="000080"/>
          <w:sz w:val="24"/>
          <w:szCs w:val="24"/>
        </w:rPr>
      </w:pPr>
    </w:p>
    <w:p w:rsidR="00AC0EB3" w:rsidRPr="00F236C9" w:rsidRDefault="00AC0EB3" w:rsidP="00F236C9">
      <w:pPr>
        <w:pStyle w:val="BodyText"/>
        <w:spacing w:before="0"/>
        <w:ind w:right="0" w:firstLine="567"/>
        <w:jc w:val="both"/>
        <w:rPr>
          <w:b w:val="0"/>
          <w:sz w:val="24"/>
          <w:szCs w:val="24"/>
        </w:rPr>
      </w:pPr>
      <w:r w:rsidRPr="00F236C9">
        <w:rPr>
          <w:b w:val="0"/>
          <w:sz w:val="24"/>
          <w:szCs w:val="24"/>
        </w:rPr>
        <w:t xml:space="preserve">В настоящее время одним из наиболее перспективных направлений в системе дошкольного образования является поиск путей, обеспечивающих интеграцию образовательного процесса, ориентированного на развитие личности и предусматривающего в своей основе лично-ориентированную модель образования. Это предполагает существование между взрослыми и детьми отношений сотрудничества и партнерства, нацеливает работников образовательных учреждений на творческое отношение к своей деятельности, формирует у них потребность к постоянному саморазвитию и самостановлению. </w:t>
      </w:r>
    </w:p>
    <w:p w:rsidR="00AC0EB3" w:rsidRPr="00F236C9" w:rsidRDefault="00AC0EB3" w:rsidP="00F236C9">
      <w:pPr>
        <w:widowControl w:val="0"/>
        <w:autoSpaceDE w:val="0"/>
        <w:autoSpaceDN w:val="0"/>
        <w:spacing w:after="0" w:line="240" w:lineRule="auto"/>
        <w:ind w:firstLine="567"/>
        <w:jc w:val="both"/>
        <w:rPr>
          <w:sz w:val="24"/>
          <w:szCs w:val="24"/>
        </w:rPr>
      </w:pPr>
      <w:r w:rsidRPr="00F236C9">
        <w:rPr>
          <w:sz w:val="24"/>
          <w:szCs w:val="24"/>
        </w:rPr>
        <w:t xml:space="preserve">В этой связи перед практическими работниками детского сада встала задача создания единой системы образовательно-оздоровительного  процесса, построенной на интегративной основе. Должны быть разработаны не только принципы целостного подхода к содержанию образования по художественно-эстетическому, но и личностно-ориентированной организации педагогического процесса, направленного на художественно-эстетическое  развитие. </w:t>
      </w:r>
    </w:p>
    <w:p w:rsidR="00AC0EB3" w:rsidRPr="00F236C9" w:rsidRDefault="00AC0EB3" w:rsidP="00F236C9">
      <w:pPr>
        <w:widowControl w:val="0"/>
        <w:autoSpaceDE w:val="0"/>
        <w:autoSpaceDN w:val="0"/>
        <w:spacing w:after="0" w:line="240" w:lineRule="auto"/>
        <w:ind w:firstLine="567"/>
        <w:jc w:val="both"/>
        <w:rPr>
          <w:spacing w:val="-2"/>
          <w:sz w:val="24"/>
          <w:szCs w:val="24"/>
        </w:rPr>
      </w:pPr>
      <w:r w:rsidRPr="00F236C9">
        <w:rPr>
          <w:spacing w:val="-10"/>
          <w:sz w:val="24"/>
          <w:szCs w:val="24"/>
        </w:rPr>
        <w:t>В детском саду образователь</w:t>
      </w:r>
      <w:r w:rsidRPr="00F236C9">
        <w:rPr>
          <w:spacing w:val="-10"/>
          <w:sz w:val="24"/>
          <w:szCs w:val="24"/>
        </w:rPr>
        <w:softHyphen/>
      </w:r>
      <w:r w:rsidRPr="00F236C9">
        <w:rPr>
          <w:spacing w:val="-4"/>
          <w:sz w:val="24"/>
          <w:szCs w:val="24"/>
        </w:rPr>
        <w:t>ный процесс должен строиться вокруг ребенка, обеспечивая своевре</w:t>
      </w:r>
      <w:r w:rsidRPr="00F236C9">
        <w:rPr>
          <w:spacing w:val="-4"/>
          <w:sz w:val="24"/>
          <w:szCs w:val="24"/>
        </w:rPr>
        <w:softHyphen/>
      </w:r>
      <w:r w:rsidRPr="00F236C9">
        <w:rPr>
          <w:spacing w:val="-5"/>
          <w:sz w:val="24"/>
          <w:szCs w:val="24"/>
        </w:rPr>
        <w:t xml:space="preserve">менное формирование возрастных новообразований детства, </w:t>
      </w:r>
      <w:r w:rsidRPr="00F236C9">
        <w:rPr>
          <w:spacing w:val="-6"/>
          <w:sz w:val="24"/>
          <w:szCs w:val="24"/>
        </w:rPr>
        <w:t>развитие компетентности, самостоятельности, творческой ак</w:t>
      </w:r>
      <w:r w:rsidRPr="00F236C9">
        <w:rPr>
          <w:spacing w:val="-6"/>
          <w:sz w:val="24"/>
          <w:szCs w:val="24"/>
        </w:rPr>
        <w:softHyphen/>
      </w:r>
      <w:r w:rsidRPr="00F236C9">
        <w:rPr>
          <w:spacing w:val="-2"/>
          <w:sz w:val="24"/>
          <w:szCs w:val="24"/>
        </w:rPr>
        <w:t>тивности, гуманного отношения к окружающим, становле</w:t>
      </w:r>
      <w:r w:rsidRPr="00F236C9">
        <w:rPr>
          <w:spacing w:val="-2"/>
          <w:sz w:val="24"/>
          <w:szCs w:val="24"/>
        </w:rPr>
        <w:softHyphen/>
      </w:r>
      <w:r w:rsidRPr="00F236C9">
        <w:rPr>
          <w:spacing w:val="-3"/>
          <w:sz w:val="24"/>
          <w:szCs w:val="24"/>
        </w:rPr>
        <w:t>ние личностной позиции, получение ребенком качественно</w:t>
      </w:r>
      <w:r w:rsidRPr="00F236C9">
        <w:rPr>
          <w:spacing w:val="-3"/>
          <w:sz w:val="24"/>
          <w:szCs w:val="24"/>
        </w:rPr>
        <w:softHyphen/>
      </w:r>
      <w:r w:rsidRPr="00F236C9">
        <w:rPr>
          <w:spacing w:val="-4"/>
          <w:sz w:val="24"/>
          <w:szCs w:val="24"/>
        </w:rPr>
        <w:t xml:space="preserve">го образования как средства для перехода на последующие </w:t>
      </w:r>
      <w:r w:rsidRPr="00F236C9">
        <w:rPr>
          <w:spacing w:val="-2"/>
          <w:sz w:val="24"/>
          <w:szCs w:val="24"/>
        </w:rPr>
        <w:t>возрастные ступени развития, обучения и воспитания.</w:t>
      </w:r>
    </w:p>
    <w:p w:rsidR="00AC0EB3" w:rsidRPr="00F236C9" w:rsidRDefault="00AC0EB3" w:rsidP="00F236C9">
      <w:pPr>
        <w:widowControl w:val="0"/>
        <w:autoSpaceDE w:val="0"/>
        <w:autoSpaceDN w:val="0"/>
        <w:spacing w:after="0" w:line="240" w:lineRule="auto"/>
        <w:ind w:firstLine="567"/>
        <w:jc w:val="both"/>
        <w:rPr>
          <w:spacing w:val="-2"/>
          <w:sz w:val="24"/>
          <w:szCs w:val="24"/>
        </w:rPr>
      </w:pPr>
      <w:r w:rsidRPr="00F236C9">
        <w:rPr>
          <w:spacing w:val="-2"/>
          <w:sz w:val="24"/>
          <w:szCs w:val="24"/>
        </w:rPr>
        <w:t>Методологическую основу концепции составили положения, представленные в работах Л.С. Выготского, В.В. Давыдова, А.Н. Леонтьева, А.В. Петровского, Ю.Ф. Змановского.</w:t>
      </w:r>
    </w:p>
    <w:p w:rsidR="00AC0EB3" w:rsidRPr="00F236C9" w:rsidRDefault="00AC0EB3" w:rsidP="00F236C9">
      <w:pPr>
        <w:widowControl w:val="0"/>
        <w:autoSpaceDE w:val="0"/>
        <w:autoSpaceDN w:val="0"/>
        <w:spacing w:after="0" w:line="240" w:lineRule="auto"/>
        <w:ind w:firstLine="567"/>
        <w:jc w:val="both"/>
        <w:rPr>
          <w:spacing w:val="-2"/>
          <w:sz w:val="24"/>
          <w:szCs w:val="24"/>
        </w:rPr>
      </w:pPr>
      <w:r w:rsidRPr="00F236C9">
        <w:rPr>
          <w:spacing w:val="4"/>
          <w:sz w:val="24"/>
          <w:szCs w:val="24"/>
        </w:rPr>
        <w:t xml:space="preserve">Проектирование </w:t>
      </w:r>
      <w:r w:rsidRPr="00F236C9">
        <w:rPr>
          <w:sz w:val="24"/>
          <w:szCs w:val="24"/>
        </w:rPr>
        <w:t xml:space="preserve">личностно-ориентированной </w:t>
      </w:r>
      <w:r w:rsidRPr="00F236C9">
        <w:rPr>
          <w:spacing w:val="-9"/>
          <w:sz w:val="24"/>
          <w:szCs w:val="24"/>
        </w:rPr>
        <w:t>образова</w:t>
      </w:r>
      <w:r w:rsidRPr="00F236C9">
        <w:rPr>
          <w:spacing w:val="-9"/>
          <w:sz w:val="24"/>
          <w:szCs w:val="24"/>
        </w:rPr>
        <w:softHyphen/>
      </w:r>
      <w:r w:rsidRPr="00F236C9">
        <w:rPr>
          <w:sz w:val="24"/>
          <w:szCs w:val="24"/>
        </w:rPr>
        <w:t>тельно-оздоровительной системы начинается с выбора и осмысления базо</w:t>
      </w:r>
      <w:r w:rsidRPr="00F236C9">
        <w:rPr>
          <w:sz w:val="24"/>
          <w:szCs w:val="24"/>
        </w:rPr>
        <w:softHyphen/>
        <w:t xml:space="preserve">вых ценностей, которые отражают потребности и интересы </w:t>
      </w:r>
      <w:r w:rsidRPr="00F236C9">
        <w:rPr>
          <w:spacing w:val="-7"/>
          <w:sz w:val="24"/>
          <w:szCs w:val="24"/>
        </w:rPr>
        <w:t>развивающейся личности, связывают образовательный про</w:t>
      </w:r>
      <w:r w:rsidRPr="00F236C9">
        <w:rPr>
          <w:spacing w:val="-7"/>
          <w:sz w:val="24"/>
          <w:szCs w:val="24"/>
        </w:rPr>
        <w:softHyphen/>
      </w:r>
      <w:r w:rsidRPr="00F236C9">
        <w:rPr>
          <w:spacing w:val="-9"/>
          <w:sz w:val="24"/>
          <w:szCs w:val="24"/>
        </w:rPr>
        <w:t>цесс с социокультурным окружением, задают ориентиры раз</w:t>
      </w:r>
      <w:r w:rsidRPr="00F236C9">
        <w:rPr>
          <w:spacing w:val="-9"/>
          <w:sz w:val="24"/>
          <w:szCs w:val="24"/>
        </w:rPr>
        <w:softHyphen/>
      </w:r>
      <w:r w:rsidRPr="00F236C9">
        <w:rPr>
          <w:spacing w:val="-8"/>
          <w:sz w:val="24"/>
          <w:szCs w:val="24"/>
        </w:rPr>
        <w:t>вития образовательного учреждения в оптимальном направ</w:t>
      </w:r>
      <w:r w:rsidRPr="00F236C9">
        <w:rPr>
          <w:spacing w:val="-8"/>
          <w:sz w:val="24"/>
          <w:szCs w:val="24"/>
        </w:rPr>
        <w:softHyphen/>
      </w:r>
      <w:r w:rsidRPr="00F236C9">
        <w:rPr>
          <w:spacing w:val="-2"/>
          <w:sz w:val="24"/>
          <w:szCs w:val="24"/>
        </w:rPr>
        <w:t>лении.</w:t>
      </w:r>
    </w:p>
    <w:p w:rsidR="00AC0EB3" w:rsidRPr="00F236C9" w:rsidRDefault="00AC0EB3" w:rsidP="00F236C9">
      <w:pPr>
        <w:widowControl w:val="0"/>
        <w:autoSpaceDE w:val="0"/>
        <w:autoSpaceDN w:val="0"/>
        <w:spacing w:after="0" w:line="240" w:lineRule="auto"/>
        <w:ind w:firstLine="567"/>
        <w:jc w:val="both"/>
        <w:rPr>
          <w:spacing w:val="-3"/>
          <w:sz w:val="24"/>
          <w:szCs w:val="24"/>
        </w:rPr>
      </w:pPr>
      <w:r w:rsidRPr="00F236C9">
        <w:rPr>
          <w:spacing w:val="-12"/>
          <w:sz w:val="24"/>
          <w:szCs w:val="24"/>
        </w:rPr>
        <w:t>Ведущими ценностями при разработке кон</w:t>
      </w:r>
      <w:r w:rsidRPr="00F236C9">
        <w:rPr>
          <w:spacing w:val="-12"/>
          <w:sz w:val="24"/>
          <w:szCs w:val="24"/>
        </w:rPr>
        <w:softHyphen/>
      </w:r>
      <w:r w:rsidRPr="00F236C9">
        <w:rPr>
          <w:sz w:val="24"/>
          <w:szCs w:val="24"/>
        </w:rPr>
        <w:t>цепции для нас стали: ценность здоро</w:t>
      </w:r>
      <w:r w:rsidRPr="00F236C9">
        <w:rPr>
          <w:sz w:val="24"/>
          <w:szCs w:val="24"/>
        </w:rPr>
        <w:softHyphen/>
      </w:r>
      <w:r w:rsidRPr="00F236C9">
        <w:rPr>
          <w:spacing w:val="-6"/>
          <w:sz w:val="24"/>
          <w:szCs w:val="24"/>
        </w:rPr>
        <w:t>вья</w:t>
      </w:r>
      <w:r w:rsidRPr="00F236C9">
        <w:rPr>
          <w:sz w:val="24"/>
          <w:szCs w:val="24"/>
        </w:rPr>
        <w:t>, ценность развития</w:t>
      </w:r>
      <w:r w:rsidRPr="00F236C9">
        <w:rPr>
          <w:spacing w:val="-6"/>
          <w:sz w:val="24"/>
          <w:szCs w:val="24"/>
        </w:rPr>
        <w:t xml:space="preserve">, ценность детства и ценность сотрудничества, которые, с </w:t>
      </w:r>
      <w:r w:rsidRPr="00F236C9">
        <w:rPr>
          <w:spacing w:val="-10"/>
          <w:sz w:val="24"/>
          <w:szCs w:val="24"/>
        </w:rPr>
        <w:t>одной стороны, выражают приоритеты современной гумани</w:t>
      </w:r>
      <w:r w:rsidRPr="00F236C9">
        <w:rPr>
          <w:spacing w:val="-1"/>
          <w:sz w:val="24"/>
          <w:szCs w:val="24"/>
        </w:rPr>
        <w:t>стической педагогики, с другой стороны, выступают содер</w:t>
      </w:r>
      <w:r w:rsidRPr="00F236C9">
        <w:rPr>
          <w:spacing w:val="-3"/>
          <w:sz w:val="24"/>
          <w:szCs w:val="24"/>
        </w:rPr>
        <w:t>жанием ценностного освоения мира ребенком.</w:t>
      </w:r>
    </w:p>
    <w:p w:rsidR="00AC0EB3" w:rsidRPr="00F236C9" w:rsidRDefault="00AC0EB3" w:rsidP="00F236C9">
      <w:pPr>
        <w:pStyle w:val="BodyText"/>
        <w:spacing w:before="0"/>
        <w:ind w:right="0" w:firstLine="709"/>
        <w:jc w:val="both"/>
        <w:rPr>
          <w:b w:val="0"/>
          <w:sz w:val="24"/>
          <w:szCs w:val="24"/>
          <w:u w:val="single"/>
        </w:rPr>
      </w:pPr>
      <w:r w:rsidRPr="00F236C9">
        <w:rPr>
          <w:b w:val="0"/>
          <w:sz w:val="24"/>
          <w:szCs w:val="24"/>
        </w:rPr>
        <w:t>Ценность здоровья  - требует создания в образовательном учреждении условий для сохранения и укрепления здоровья детей (как физического, так и психического),  приобщение их к ЗОЖ, формирования основ физической культуры и валеологической грамотности.</w:t>
      </w:r>
    </w:p>
    <w:p w:rsidR="00AC0EB3" w:rsidRPr="00F236C9" w:rsidRDefault="00AC0EB3" w:rsidP="00F236C9">
      <w:pPr>
        <w:pStyle w:val="BodyText"/>
        <w:spacing w:before="0"/>
        <w:ind w:right="0" w:firstLine="709"/>
        <w:jc w:val="both"/>
        <w:rPr>
          <w:b w:val="0"/>
          <w:sz w:val="24"/>
          <w:szCs w:val="24"/>
        </w:rPr>
      </w:pPr>
      <w:r w:rsidRPr="00F236C9">
        <w:rPr>
          <w:b w:val="0"/>
          <w:sz w:val="24"/>
          <w:szCs w:val="24"/>
        </w:rPr>
        <w:t xml:space="preserve">Ценность  развития  - направляет внимание на построение развивающего образовательного процесса, в котором актуализируются достижения и жизненный опыт каждого ребенка, обеспечивается развитие индивидуальных способностей и потребностей, </w:t>
      </w:r>
      <w:r w:rsidRPr="00F236C9">
        <w:rPr>
          <w:b w:val="0"/>
          <w:spacing w:val="-9"/>
          <w:sz w:val="24"/>
          <w:szCs w:val="24"/>
        </w:rPr>
        <w:t>формируется в условиях личностного выбо</w:t>
      </w:r>
      <w:r w:rsidRPr="00F236C9">
        <w:rPr>
          <w:b w:val="0"/>
          <w:spacing w:val="-9"/>
          <w:sz w:val="24"/>
          <w:szCs w:val="24"/>
        </w:rPr>
        <w:softHyphen/>
      </w:r>
      <w:r w:rsidRPr="00F236C9">
        <w:rPr>
          <w:b w:val="0"/>
          <w:spacing w:val="-2"/>
          <w:sz w:val="24"/>
          <w:szCs w:val="24"/>
        </w:rPr>
        <w:t>ра готовность детей к саморазвитию и самообразованию.</w:t>
      </w:r>
    </w:p>
    <w:p w:rsidR="00AC0EB3" w:rsidRPr="00F236C9" w:rsidRDefault="00AC0EB3" w:rsidP="00F236C9">
      <w:pPr>
        <w:widowControl w:val="0"/>
        <w:autoSpaceDE w:val="0"/>
        <w:autoSpaceDN w:val="0"/>
        <w:spacing w:after="0" w:line="240" w:lineRule="auto"/>
        <w:ind w:firstLine="709"/>
        <w:jc w:val="both"/>
        <w:rPr>
          <w:spacing w:val="-8"/>
          <w:sz w:val="24"/>
          <w:szCs w:val="24"/>
        </w:rPr>
      </w:pPr>
      <w:r w:rsidRPr="00F236C9">
        <w:rPr>
          <w:sz w:val="24"/>
          <w:szCs w:val="24"/>
        </w:rPr>
        <w:t xml:space="preserve">Ценность детства – акцентирует внимание на том, что детство – это неповторимый, самоценный  и отличающийся от взрослого период жизни,  </w:t>
      </w:r>
      <w:r w:rsidRPr="00F236C9">
        <w:rPr>
          <w:spacing w:val="-14"/>
          <w:sz w:val="24"/>
          <w:szCs w:val="24"/>
        </w:rPr>
        <w:t xml:space="preserve">особая культура, характеризующаяся целостным </w:t>
      </w:r>
      <w:r w:rsidRPr="00F236C9">
        <w:rPr>
          <w:spacing w:val="-1"/>
          <w:sz w:val="24"/>
          <w:szCs w:val="24"/>
        </w:rPr>
        <w:t xml:space="preserve">мировосприятием, </w:t>
      </w:r>
      <w:r w:rsidRPr="00F236C9">
        <w:rPr>
          <w:sz w:val="24"/>
          <w:szCs w:val="24"/>
        </w:rPr>
        <w:t xml:space="preserve"> открытостью миру, чуткостью, эмоциональностью, непосредственностью, </w:t>
      </w:r>
      <w:r w:rsidRPr="00F236C9">
        <w:rPr>
          <w:spacing w:val="-14"/>
          <w:sz w:val="24"/>
          <w:szCs w:val="24"/>
        </w:rPr>
        <w:t>готовностью к образованию. Спе</w:t>
      </w:r>
      <w:r w:rsidRPr="00F236C9">
        <w:rPr>
          <w:spacing w:val="-1"/>
          <w:sz w:val="24"/>
          <w:szCs w:val="24"/>
        </w:rPr>
        <w:t xml:space="preserve">цифика детства требует бережного отношения к особенностям </w:t>
      </w:r>
      <w:r w:rsidRPr="00F236C9">
        <w:rPr>
          <w:spacing w:val="-4"/>
          <w:sz w:val="24"/>
          <w:szCs w:val="24"/>
        </w:rPr>
        <w:t>возрастного развития, к внутреннему миру ребенка, а также со</w:t>
      </w:r>
      <w:r w:rsidRPr="00F236C9">
        <w:rPr>
          <w:spacing w:val="-4"/>
          <w:sz w:val="24"/>
          <w:szCs w:val="24"/>
        </w:rPr>
        <w:softHyphen/>
      </w:r>
      <w:r w:rsidRPr="00F236C9">
        <w:rPr>
          <w:spacing w:val="-1"/>
          <w:sz w:val="24"/>
          <w:szCs w:val="24"/>
        </w:rPr>
        <w:t>здания условий для взаимодействия и взаимообогащения дет</w:t>
      </w:r>
      <w:r w:rsidRPr="00F236C9">
        <w:rPr>
          <w:spacing w:val="-1"/>
          <w:sz w:val="24"/>
          <w:szCs w:val="24"/>
        </w:rPr>
        <w:softHyphen/>
      </w:r>
      <w:r w:rsidRPr="00F236C9">
        <w:rPr>
          <w:spacing w:val="-8"/>
          <w:sz w:val="24"/>
          <w:szCs w:val="24"/>
        </w:rPr>
        <w:t>ского и взрослого миров.</w:t>
      </w:r>
    </w:p>
    <w:p w:rsidR="00AC0EB3" w:rsidRPr="00F236C9" w:rsidRDefault="00AC0EB3" w:rsidP="00F236C9">
      <w:pPr>
        <w:widowControl w:val="0"/>
        <w:autoSpaceDE w:val="0"/>
        <w:autoSpaceDN w:val="0"/>
        <w:spacing w:after="0" w:line="240" w:lineRule="auto"/>
        <w:ind w:firstLine="709"/>
        <w:jc w:val="both"/>
        <w:rPr>
          <w:spacing w:val="-14"/>
          <w:sz w:val="24"/>
          <w:szCs w:val="24"/>
        </w:rPr>
      </w:pPr>
      <w:r w:rsidRPr="00F236C9">
        <w:rPr>
          <w:sz w:val="24"/>
          <w:szCs w:val="24"/>
        </w:rPr>
        <w:t>Ценность сотрудничества – предполагает, что сотрудничество, партнерство, диалог, гуманное отношение рассматриваются как основной фактор образования  и источник обновления образовательной системы.</w:t>
      </w:r>
      <w:r w:rsidRPr="00F236C9">
        <w:rPr>
          <w:spacing w:val="-12"/>
          <w:sz w:val="24"/>
          <w:szCs w:val="24"/>
        </w:rPr>
        <w:t xml:space="preserve"> </w:t>
      </w:r>
    </w:p>
    <w:p w:rsidR="00AC0EB3" w:rsidRPr="00F236C9" w:rsidRDefault="00AC0EB3" w:rsidP="00F236C9">
      <w:pPr>
        <w:pStyle w:val="BodyText"/>
        <w:spacing w:before="0"/>
        <w:jc w:val="both"/>
        <w:rPr>
          <w:b w:val="0"/>
          <w:sz w:val="24"/>
          <w:szCs w:val="24"/>
        </w:rPr>
      </w:pPr>
      <w:r w:rsidRPr="00F236C9">
        <w:rPr>
          <w:b w:val="0"/>
          <w:sz w:val="24"/>
          <w:szCs w:val="24"/>
        </w:rPr>
        <w:t>Основными целевыми установками ДОУ должны стать:</w:t>
      </w:r>
    </w:p>
    <w:p w:rsidR="00AC0EB3" w:rsidRPr="00F236C9" w:rsidRDefault="00AC0EB3" w:rsidP="00944F38">
      <w:pPr>
        <w:widowControl w:val="0"/>
        <w:numPr>
          <w:ilvl w:val="0"/>
          <w:numId w:val="11"/>
        </w:numPr>
        <w:autoSpaceDE w:val="0"/>
        <w:autoSpaceDN w:val="0"/>
        <w:spacing w:after="0" w:line="240" w:lineRule="auto"/>
        <w:ind w:left="567" w:firstLine="0"/>
        <w:jc w:val="both"/>
        <w:rPr>
          <w:spacing w:val="-7"/>
          <w:sz w:val="24"/>
          <w:szCs w:val="24"/>
        </w:rPr>
      </w:pPr>
      <w:r w:rsidRPr="00F236C9">
        <w:rPr>
          <w:sz w:val="24"/>
          <w:szCs w:val="24"/>
        </w:rPr>
        <w:t>совершенствование и реализация основной общеобразовательной программы, обеспечивающей равные стартовые возможности для всех детей раннего и дошкольного возраста, в общеразвивающих группах;</w:t>
      </w:r>
    </w:p>
    <w:p w:rsidR="00AC0EB3" w:rsidRPr="00F236C9" w:rsidRDefault="00AC0EB3" w:rsidP="00944F38">
      <w:pPr>
        <w:pStyle w:val="BodyText"/>
        <w:widowControl/>
        <w:numPr>
          <w:ilvl w:val="0"/>
          <w:numId w:val="11"/>
        </w:numPr>
        <w:shd w:val="clear" w:color="auto" w:fill="auto"/>
        <w:spacing w:before="0"/>
        <w:ind w:left="567" w:right="0" w:firstLine="0"/>
        <w:jc w:val="both"/>
        <w:rPr>
          <w:b w:val="0"/>
          <w:sz w:val="24"/>
          <w:szCs w:val="24"/>
        </w:rPr>
      </w:pPr>
      <w:r w:rsidRPr="00F236C9">
        <w:rPr>
          <w:b w:val="0"/>
          <w:sz w:val="24"/>
          <w:szCs w:val="24"/>
        </w:rPr>
        <w:t>создание оптимальных условий для дифференциации и  индивидуализации образовательного процесса посредством организации комплексного сопровождения воспитанников ДОУ и их родителей;</w:t>
      </w:r>
    </w:p>
    <w:p w:rsidR="00AC0EB3" w:rsidRPr="00F236C9" w:rsidRDefault="00AC0EB3" w:rsidP="00944F38">
      <w:pPr>
        <w:pStyle w:val="BodyText"/>
        <w:widowControl/>
        <w:numPr>
          <w:ilvl w:val="0"/>
          <w:numId w:val="11"/>
        </w:numPr>
        <w:shd w:val="clear" w:color="auto" w:fill="auto"/>
        <w:spacing w:before="0"/>
        <w:ind w:left="567" w:right="0" w:firstLine="0"/>
        <w:jc w:val="both"/>
        <w:rPr>
          <w:b w:val="0"/>
          <w:sz w:val="24"/>
          <w:szCs w:val="24"/>
        </w:rPr>
      </w:pPr>
      <w:r w:rsidRPr="00F236C9">
        <w:rPr>
          <w:b w:val="0"/>
          <w:sz w:val="24"/>
          <w:szCs w:val="24"/>
        </w:rPr>
        <w:t>максимальное удовлетворение потребностей заинтересованного населения в новых формах дошкольного образования; расширение перечня дополнительных услуг;</w:t>
      </w:r>
    </w:p>
    <w:p w:rsidR="00AC0EB3" w:rsidRPr="00F236C9" w:rsidRDefault="00AC0EB3" w:rsidP="00944F38">
      <w:pPr>
        <w:pStyle w:val="BodyText"/>
        <w:widowControl/>
        <w:numPr>
          <w:ilvl w:val="0"/>
          <w:numId w:val="11"/>
        </w:numPr>
        <w:shd w:val="clear" w:color="auto" w:fill="auto"/>
        <w:spacing w:before="0"/>
        <w:ind w:left="567" w:right="0" w:firstLine="0"/>
        <w:jc w:val="both"/>
        <w:rPr>
          <w:b w:val="0"/>
          <w:sz w:val="24"/>
          <w:szCs w:val="24"/>
        </w:rPr>
      </w:pPr>
      <w:r w:rsidRPr="00F236C9">
        <w:rPr>
          <w:b w:val="0"/>
          <w:sz w:val="24"/>
          <w:szCs w:val="24"/>
        </w:rPr>
        <w:t>модернизация системы управления дошкольным учреждением благодаря переходу на матричную систему и за счет расширения полномочий общественно-государственных форм управления;</w:t>
      </w:r>
    </w:p>
    <w:p w:rsidR="00AC0EB3" w:rsidRPr="00F236C9" w:rsidRDefault="00AC0EB3" w:rsidP="00944F38">
      <w:pPr>
        <w:pStyle w:val="BodyText"/>
        <w:widowControl/>
        <w:numPr>
          <w:ilvl w:val="0"/>
          <w:numId w:val="11"/>
        </w:numPr>
        <w:shd w:val="clear" w:color="auto" w:fill="auto"/>
        <w:spacing w:before="0"/>
        <w:ind w:left="567" w:right="0" w:firstLine="0"/>
        <w:jc w:val="both"/>
        <w:rPr>
          <w:b w:val="0"/>
          <w:sz w:val="24"/>
          <w:szCs w:val="24"/>
        </w:rPr>
      </w:pPr>
      <w:r w:rsidRPr="00F236C9">
        <w:rPr>
          <w:b w:val="0"/>
          <w:sz w:val="24"/>
          <w:szCs w:val="24"/>
        </w:rPr>
        <w:t>достижение высокого качества образовательной услуги за счет совершенствования ресурсного обеспечения образовательного процесса (повышение профессиональной компетентности сотрудников ДОУ, укрепление межведомственных связей учреждения, подведение образовательного процесса под научные основы, совершенствование материально-технической базы и предметно-развивающей среды, модернизация нормативно-правовой базы организации образовательного процесса в режиме развития).</w:t>
      </w:r>
    </w:p>
    <w:p w:rsidR="00AC0EB3" w:rsidRPr="00F236C9" w:rsidRDefault="00AC0EB3" w:rsidP="00F236C9">
      <w:pPr>
        <w:pStyle w:val="BodyText"/>
        <w:spacing w:before="0"/>
        <w:ind w:firstLine="540"/>
        <w:jc w:val="both"/>
        <w:rPr>
          <w:b w:val="0"/>
          <w:sz w:val="24"/>
          <w:szCs w:val="24"/>
        </w:rPr>
      </w:pPr>
      <w:r w:rsidRPr="00F236C9">
        <w:rPr>
          <w:b w:val="0"/>
          <w:sz w:val="24"/>
          <w:szCs w:val="24"/>
        </w:rPr>
        <w:t>Проектируемая нами модель образовательного процесса определяется концепцией, основные идеи которой:</w:t>
      </w:r>
    </w:p>
    <w:p w:rsidR="00AC0EB3" w:rsidRPr="00F236C9" w:rsidRDefault="00AC0EB3" w:rsidP="00944F38">
      <w:pPr>
        <w:pStyle w:val="BodyText"/>
        <w:widowControl/>
        <w:numPr>
          <w:ilvl w:val="0"/>
          <w:numId w:val="13"/>
        </w:numPr>
        <w:shd w:val="clear" w:color="auto" w:fill="auto"/>
        <w:spacing w:before="0"/>
        <w:ind w:right="0"/>
        <w:jc w:val="both"/>
        <w:rPr>
          <w:b w:val="0"/>
          <w:sz w:val="24"/>
          <w:szCs w:val="24"/>
        </w:rPr>
      </w:pPr>
      <w:r w:rsidRPr="00F236C9">
        <w:rPr>
          <w:b w:val="0"/>
          <w:sz w:val="24"/>
          <w:szCs w:val="24"/>
        </w:rPr>
        <w:t>Право каждого ребенка, как полноценное развитие, так и на оказание ему помощи в соответствии с функциональными отклонениями и интеллектуальными особенностями.</w:t>
      </w:r>
    </w:p>
    <w:p w:rsidR="00AC0EB3" w:rsidRPr="00F236C9" w:rsidRDefault="00AC0EB3" w:rsidP="00944F38">
      <w:pPr>
        <w:pStyle w:val="BodyText"/>
        <w:widowControl/>
        <w:numPr>
          <w:ilvl w:val="0"/>
          <w:numId w:val="13"/>
        </w:numPr>
        <w:shd w:val="clear" w:color="auto" w:fill="auto"/>
        <w:spacing w:before="0"/>
        <w:ind w:right="0"/>
        <w:jc w:val="both"/>
        <w:rPr>
          <w:b w:val="0"/>
          <w:sz w:val="24"/>
          <w:szCs w:val="24"/>
        </w:rPr>
      </w:pPr>
      <w:r w:rsidRPr="00F236C9">
        <w:rPr>
          <w:b w:val="0"/>
          <w:sz w:val="24"/>
          <w:szCs w:val="24"/>
        </w:rPr>
        <w:t xml:space="preserve">Признание самоценности периода детства каждого ребенка, его уникальности и неповторимости. </w:t>
      </w:r>
    </w:p>
    <w:p w:rsidR="00AC0EB3" w:rsidRPr="00F236C9" w:rsidRDefault="00AC0EB3" w:rsidP="00944F38">
      <w:pPr>
        <w:pStyle w:val="BodyText"/>
        <w:widowControl/>
        <w:numPr>
          <w:ilvl w:val="0"/>
          <w:numId w:val="13"/>
        </w:numPr>
        <w:shd w:val="clear" w:color="auto" w:fill="auto"/>
        <w:spacing w:before="0"/>
        <w:ind w:right="0"/>
        <w:jc w:val="both"/>
        <w:rPr>
          <w:b w:val="0"/>
          <w:sz w:val="24"/>
          <w:szCs w:val="24"/>
        </w:rPr>
      </w:pPr>
      <w:r w:rsidRPr="00F236C9">
        <w:rPr>
          <w:b w:val="0"/>
          <w:sz w:val="24"/>
          <w:szCs w:val="24"/>
        </w:rPr>
        <w:t>Деятельность учреждения в режиме обновления содержания (реализация  различных по содержанию современных комплексных и  парциальных программ и технологий, их адаптация к приоритетам и специфике работы ДОУ) и его организационных форм (новые формы дошкольного образования, комплекс дополнительных образовательных услуг).</w:t>
      </w:r>
    </w:p>
    <w:p w:rsidR="00AC0EB3" w:rsidRPr="00F236C9" w:rsidRDefault="00AC0EB3" w:rsidP="00F236C9">
      <w:pPr>
        <w:pStyle w:val="BodyText"/>
        <w:spacing w:before="0"/>
        <w:jc w:val="both"/>
        <w:rPr>
          <w:b w:val="0"/>
          <w:sz w:val="24"/>
          <w:szCs w:val="24"/>
        </w:rPr>
      </w:pPr>
    </w:p>
    <w:p w:rsidR="00AC0EB3" w:rsidRPr="00F236C9" w:rsidRDefault="00AC0EB3" w:rsidP="00F236C9">
      <w:pPr>
        <w:spacing w:line="240" w:lineRule="auto"/>
        <w:ind w:firstLine="708"/>
        <w:jc w:val="both"/>
        <w:rPr>
          <w:b/>
          <w:sz w:val="24"/>
          <w:szCs w:val="24"/>
          <w:lang w:eastAsia="ru-RU"/>
        </w:rPr>
      </w:pPr>
    </w:p>
    <w:p w:rsidR="00AC0EB3" w:rsidRDefault="00AC0EB3" w:rsidP="00BA6114">
      <w:pPr>
        <w:spacing w:line="240" w:lineRule="auto"/>
        <w:ind w:firstLine="708"/>
        <w:jc w:val="center"/>
        <w:rPr>
          <w:b/>
          <w:lang w:eastAsia="ru-RU"/>
        </w:rPr>
      </w:pPr>
    </w:p>
    <w:p w:rsidR="00AC0EB3" w:rsidRDefault="00AC0EB3" w:rsidP="00BA6114">
      <w:pPr>
        <w:spacing w:line="240" w:lineRule="auto"/>
        <w:ind w:firstLine="708"/>
        <w:jc w:val="center"/>
        <w:rPr>
          <w:b/>
          <w:lang w:eastAsia="ru-RU"/>
        </w:rPr>
      </w:pPr>
    </w:p>
    <w:p w:rsidR="00AC0EB3" w:rsidRPr="00BA6114" w:rsidRDefault="00AC0EB3" w:rsidP="00BA6114">
      <w:pPr>
        <w:spacing w:line="240" w:lineRule="auto"/>
        <w:ind w:firstLine="708"/>
        <w:jc w:val="center"/>
        <w:rPr>
          <w:b/>
          <w:lang w:eastAsia="ru-RU"/>
        </w:rPr>
      </w:pPr>
      <w:r w:rsidRPr="00BA6114">
        <w:rPr>
          <w:b/>
          <w:lang w:eastAsia="ru-RU"/>
        </w:rPr>
        <w:t>4. Цель и задачи программы</w:t>
      </w:r>
    </w:p>
    <w:p w:rsidR="00AC0EB3" w:rsidRPr="00F236C9" w:rsidRDefault="00AC0EB3" w:rsidP="00F236C9">
      <w:pPr>
        <w:tabs>
          <w:tab w:val="left" w:pos="480"/>
        </w:tabs>
        <w:spacing w:after="0" w:line="240" w:lineRule="auto"/>
        <w:jc w:val="both"/>
        <w:rPr>
          <w:b/>
          <w:color w:val="000080"/>
          <w:sz w:val="24"/>
          <w:szCs w:val="24"/>
        </w:rPr>
      </w:pPr>
      <w:r w:rsidRPr="00F236C9">
        <w:rPr>
          <w:b/>
          <w:color w:val="000080"/>
          <w:sz w:val="24"/>
          <w:szCs w:val="24"/>
        </w:rPr>
        <w:tab/>
      </w:r>
      <w:r w:rsidRPr="00F236C9">
        <w:rPr>
          <w:b/>
          <w:sz w:val="24"/>
          <w:szCs w:val="24"/>
        </w:rPr>
        <w:t>Цель:</w:t>
      </w:r>
      <w:r w:rsidRPr="00F236C9">
        <w:rPr>
          <w:b/>
          <w:color w:val="000080"/>
          <w:sz w:val="24"/>
          <w:szCs w:val="24"/>
        </w:rPr>
        <w:t xml:space="preserve"> </w:t>
      </w:r>
    </w:p>
    <w:p w:rsidR="00AC0EB3" w:rsidRDefault="00AC0EB3" w:rsidP="000D6FCC">
      <w:pPr>
        <w:pStyle w:val="ListParagraph"/>
        <w:spacing w:line="240" w:lineRule="auto"/>
        <w:ind w:left="0"/>
        <w:jc w:val="both"/>
        <w:rPr>
          <w:color w:val="000000"/>
          <w:sz w:val="24"/>
          <w:szCs w:val="24"/>
        </w:rPr>
      </w:pPr>
      <w:r w:rsidRPr="000D6FCC">
        <w:rPr>
          <w:color w:val="000000"/>
          <w:sz w:val="24"/>
          <w:szCs w:val="24"/>
        </w:rPr>
        <w:t>Создание в ДОУ здоровьесберегающего образовательного пространства, обеспечивающего гармоничное разностороннее развитие каждого ребенка, формирование у него универсальных способностей до уровня, соответствующего его возрастным и индивидуальным возможностям, требованиям социального заказа государства и семьи.</w:t>
      </w:r>
    </w:p>
    <w:p w:rsidR="00AC0EB3" w:rsidRPr="00F236C9" w:rsidRDefault="00AC0EB3" w:rsidP="00F236C9">
      <w:pPr>
        <w:tabs>
          <w:tab w:val="left" w:pos="480"/>
        </w:tabs>
        <w:spacing w:after="0" w:line="240" w:lineRule="auto"/>
        <w:jc w:val="both"/>
        <w:rPr>
          <w:b/>
          <w:color w:val="000080"/>
          <w:sz w:val="24"/>
          <w:szCs w:val="24"/>
        </w:rPr>
      </w:pPr>
    </w:p>
    <w:p w:rsidR="00AC0EB3" w:rsidRPr="00F236C9" w:rsidRDefault="00AC0EB3" w:rsidP="00F236C9">
      <w:pPr>
        <w:tabs>
          <w:tab w:val="left" w:pos="480"/>
        </w:tabs>
        <w:spacing w:after="0" w:line="240" w:lineRule="auto"/>
        <w:jc w:val="both"/>
        <w:rPr>
          <w:b/>
          <w:sz w:val="24"/>
          <w:szCs w:val="24"/>
        </w:rPr>
      </w:pPr>
      <w:r w:rsidRPr="00F236C9">
        <w:rPr>
          <w:b/>
          <w:sz w:val="24"/>
          <w:szCs w:val="24"/>
        </w:rPr>
        <w:t>Задачи:</w:t>
      </w:r>
    </w:p>
    <w:p w:rsidR="00AC0EB3" w:rsidRPr="00F236C9" w:rsidRDefault="00AC0EB3" w:rsidP="007F3F60">
      <w:pPr>
        <w:spacing w:line="240" w:lineRule="auto"/>
        <w:ind w:right="195"/>
        <w:jc w:val="both"/>
        <w:rPr>
          <w:sz w:val="24"/>
          <w:szCs w:val="24"/>
        </w:rPr>
      </w:pPr>
      <w:r w:rsidRPr="00F236C9">
        <w:rPr>
          <w:sz w:val="24"/>
          <w:szCs w:val="24"/>
        </w:rPr>
        <w:t>Обновить содержание воспитательно-образовательного процесса и технологий работы в условиях внедрения ФГОС.</w:t>
      </w:r>
    </w:p>
    <w:p w:rsidR="00AC0EB3" w:rsidRPr="00F236C9" w:rsidRDefault="00AC0EB3" w:rsidP="007F3F60">
      <w:pPr>
        <w:spacing w:line="240" w:lineRule="auto"/>
        <w:ind w:right="195"/>
        <w:jc w:val="both"/>
        <w:rPr>
          <w:sz w:val="24"/>
          <w:szCs w:val="24"/>
        </w:rPr>
      </w:pPr>
      <w:r w:rsidRPr="00F236C9">
        <w:rPr>
          <w:sz w:val="24"/>
          <w:szCs w:val="24"/>
        </w:rPr>
        <w:t xml:space="preserve"> Осуществить  целостный подход для сохранения и укрепления физического и психического здоровья воспитанников.</w:t>
      </w:r>
    </w:p>
    <w:p w:rsidR="00AC0EB3" w:rsidRPr="007F3F60" w:rsidRDefault="00AC0EB3" w:rsidP="007F3F60">
      <w:pPr>
        <w:spacing w:line="240" w:lineRule="auto"/>
        <w:ind w:right="195"/>
        <w:jc w:val="both"/>
        <w:rPr>
          <w:color w:val="000000"/>
          <w:sz w:val="24"/>
          <w:szCs w:val="24"/>
        </w:rPr>
      </w:pPr>
      <w:r w:rsidRPr="00F236C9">
        <w:rPr>
          <w:sz w:val="24"/>
          <w:szCs w:val="24"/>
        </w:rPr>
        <w:t>Совершенствовать профессиональную компетентность и и</w:t>
      </w:r>
      <w:r>
        <w:rPr>
          <w:sz w:val="24"/>
          <w:szCs w:val="24"/>
        </w:rPr>
        <w:t xml:space="preserve">нновационную культуру педагогов </w:t>
      </w:r>
      <w:r w:rsidRPr="00F236C9">
        <w:rPr>
          <w:color w:val="000000"/>
          <w:sz w:val="24"/>
          <w:szCs w:val="24"/>
        </w:rPr>
        <w:t>через освоение современных педагогических технологий, в том числе информационно-коммуникационных.</w:t>
      </w:r>
    </w:p>
    <w:p w:rsidR="00AC0EB3" w:rsidRPr="00F236C9" w:rsidRDefault="00AC0EB3" w:rsidP="007F3F60">
      <w:pPr>
        <w:spacing w:line="240" w:lineRule="auto"/>
        <w:ind w:right="195"/>
        <w:jc w:val="both"/>
        <w:rPr>
          <w:sz w:val="24"/>
          <w:szCs w:val="24"/>
        </w:rPr>
      </w:pPr>
      <w:r w:rsidRPr="00F236C9">
        <w:rPr>
          <w:sz w:val="24"/>
          <w:szCs w:val="24"/>
        </w:rPr>
        <w:t>Способствовать развитию ДОУ как открытой системы через взаимодействие с социумом и семьями воспитанников.</w:t>
      </w:r>
    </w:p>
    <w:p w:rsidR="00AC0EB3" w:rsidRPr="00BA6114" w:rsidRDefault="00AC0EB3" w:rsidP="00BA6114">
      <w:pPr>
        <w:spacing w:after="0" w:line="240" w:lineRule="auto"/>
        <w:ind w:firstLine="851"/>
        <w:jc w:val="center"/>
        <w:rPr>
          <w:b/>
        </w:rPr>
      </w:pPr>
      <w:r w:rsidRPr="00BA6114">
        <w:rPr>
          <w:b/>
        </w:rPr>
        <w:t>5. Концептуальные  основы  развития</w:t>
      </w:r>
    </w:p>
    <w:p w:rsidR="00AC0EB3" w:rsidRPr="00BA6114" w:rsidRDefault="00AC0EB3" w:rsidP="00BA6114">
      <w:pPr>
        <w:spacing w:after="0" w:line="240" w:lineRule="auto"/>
        <w:ind w:firstLine="851"/>
        <w:jc w:val="center"/>
        <w:rPr>
          <w:b/>
        </w:rPr>
      </w:pPr>
      <w:r w:rsidRPr="00BA6114">
        <w:rPr>
          <w:b/>
        </w:rPr>
        <w:t>дошкольного образовательного  учреждения  на 2013-2018 г.г.</w:t>
      </w:r>
    </w:p>
    <w:p w:rsidR="00AC0EB3" w:rsidRPr="00F236C9" w:rsidRDefault="00AC0EB3" w:rsidP="00F236C9">
      <w:pPr>
        <w:spacing w:after="0" w:line="240" w:lineRule="auto"/>
        <w:ind w:firstLine="851"/>
        <w:jc w:val="both"/>
        <w:rPr>
          <w:sz w:val="24"/>
          <w:szCs w:val="24"/>
        </w:rPr>
      </w:pPr>
    </w:p>
    <w:p w:rsidR="00AC0EB3" w:rsidRPr="00F236C9" w:rsidRDefault="00AC0EB3" w:rsidP="00F236C9">
      <w:pPr>
        <w:spacing w:before="25" w:after="25" w:line="240" w:lineRule="auto"/>
        <w:ind w:firstLine="708"/>
        <w:jc w:val="both"/>
        <w:rPr>
          <w:sz w:val="24"/>
          <w:szCs w:val="24"/>
        </w:rPr>
      </w:pPr>
      <w:r w:rsidRPr="00F236C9">
        <w:rPr>
          <w:sz w:val="24"/>
          <w:szCs w:val="24"/>
        </w:rPr>
        <w:t xml:space="preserve">Главная задача российской образовательной политики -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и государства. Основными </w:t>
      </w:r>
      <w:r w:rsidRPr="00F236C9">
        <w:rPr>
          <w:color w:val="000000"/>
          <w:sz w:val="24"/>
          <w:szCs w:val="24"/>
          <w:lang w:eastAsia="ru-RU"/>
        </w:rPr>
        <w:t xml:space="preserve">ориентирами модернизации системы российского образования являются доступность, качество, эффективность. </w:t>
      </w:r>
      <w:r w:rsidRPr="00F236C9">
        <w:rPr>
          <w:sz w:val="24"/>
          <w:szCs w:val="24"/>
        </w:rPr>
        <w:t xml:space="preserve">В «Концепции модернизации российского образования» определены  новые социальные требования к системе российского образования: «…обеспечить равный доступ молодых людей к полноценному качественному образованию в соответствии с их интересами и склонностями, независимо от материального достатка семьи, места проживания, национальной принадлежности и состояния здоровья…». </w:t>
      </w:r>
    </w:p>
    <w:p w:rsidR="00AC0EB3" w:rsidRPr="00F236C9" w:rsidRDefault="00AC0EB3" w:rsidP="00F236C9">
      <w:pPr>
        <w:spacing w:before="25" w:after="25" w:line="240" w:lineRule="auto"/>
        <w:ind w:firstLine="708"/>
        <w:jc w:val="both"/>
        <w:rPr>
          <w:color w:val="000000"/>
          <w:sz w:val="24"/>
          <w:szCs w:val="24"/>
          <w:lang w:eastAsia="ru-RU"/>
        </w:rPr>
      </w:pPr>
      <w:r w:rsidRPr="00F236C9">
        <w:rPr>
          <w:sz w:val="24"/>
          <w:szCs w:val="24"/>
        </w:rPr>
        <w:t xml:space="preserve">На основании вышеизложенного мы сформулировали </w:t>
      </w:r>
      <w:r w:rsidRPr="00F236C9">
        <w:rPr>
          <w:b/>
          <w:sz w:val="24"/>
          <w:szCs w:val="24"/>
        </w:rPr>
        <w:t>МИССИЮ</w:t>
      </w:r>
      <w:r w:rsidRPr="00F236C9">
        <w:rPr>
          <w:sz w:val="24"/>
          <w:szCs w:val="24"/>
        </w:rPr>
        <w:t xml:space="preserve"> дошкольной образовательной организации на новом этапе её развития:</w:t>
      </w:r>
      <w:r w:rsidRPr="00F236C9">
        <w:rPr>
          <w:color w:val="000000"/>
          <w:sz w:val="24"/>
          <w:szCs w:val="24"/>
          <w:lang w:eastAsia="ru-RU"/>
        </w:rPr>
        <w:t xml:space="preserve"> </w:t>
      </w:r>
      <w:r w:rsidRPr="00F236C9">
        <w:rPr>
          <w:sz w:val="24"/>
          <w:szCs w:val="24"/>
        </w:rPr>
        <w:t xml:space="preserve">создание условий, обеспечивающих социальную ситуацию развития личности каждого ребёнка, открывающих возможности для: </w:t>
      </w:r>
    </w:p>
    <w:p w:rsidR="00AC0EB3" w:rsidRPr="00F236C9" w:rsidRDefault="00AC0EB3" w:rsidP="00944F38">
      <w:pPr>
        <w:numPr>
          <w:ilvl w:val="0"/>
          <w:numId w:val="16"/>
        </w:numPr>
        <w:tabs>
          <w:tab w:val="clear" w:pos="540"/>
          <w:tab w:val="num" w:pos="0"/>
          <w:tab w:val="left" w:pos="180"/>
        </w:tabs>
        <w:spacing w:after="0" w:line="240" w:lineRule="auto"/>
        <w:ind w:left="0" w:firstLine="0"/>
        <w:jc w:val="both"/>
        <w:rPr>
          <w:sz w:val="24"/>
          <w:szCs w:val="24"/>
        </w:rPr>
      </w:pPr>
      <w:r w:rsidRPr="00F236C9">
        <w:rPr>
          <w:sz w:val="24"/>
          <w:szCs w:val="24"/>
        </w:rPr>
        <w:t>равного доступа к образованию для всех воспитанников с учетом разнообразия их особых образовательных потребностей и индивидуальных возможностей;</w:t>
      </w:r>
    </w:p>
    <w:p w:rsidR="00AC0EB3" w:rsidRPr="00F236C9" w:rsidRDefault="00AC0EB3" w:rsidP="00944F38">
      <w:pPr>
        <w:numPr>
          <w:ilvl w:val="0"/>
          <w:numId w:val="16"/>
        </w:numPr>
        <w:tabs>
          <w:tab w:val="clear" w:pos="540"/>
          <w:tab w:val="num" w:pos="0"/>
          <w:tab w:val="left" w:pos="180"/>
        </w:tabs>
        <w:spacing w:after="0" w:line="240" w:lineRule="auto"/>
        <w:ind w:left="0" w:firstLine="0"/>
        <w:jc w:val="both"/>
        <w:rPr>
          <w:sz w:val="24"/>
          <w:szCs w:val="24"/>
        </w:rPr>
      </w:pPr>
      <w:r w:rsidRPr="00F236C9">
        <w:rPr>
          <w:sz w:val="24"/>
          <w:szCs w:val="24"/>
        </w:rPr>
        <w:t xml:space="preserve">физического, всестороннего личностного морально-нравственного и познавательного развития, развития инициативы и творческих способностей на основе соответствующих дошкольному возрасту видов деятельности (игры, изобразительной и продуктивной деятельности, конструирования, восприятия сказки и др.), </w:t>
      </w:r>
    </w:p>
    <w:p w:rsidR="00AC0EB3" w:rsidRPr="00F236C9" w:rsidRDefault="00AC0EB3" w:rsidP="00944F38">
      <w:pPr>
        <w:numPr>
          <w:ilvl w:val="0"/>
          <w:numId w:val="16"/>
        </w:numPr>
        <w:tabs>
          <w:tab w:val="clear" w:pos="540"/>
          <w:tab w:val="num" w:pos="0"/>
          <w:tab w:val="left" w:pos="180"/>
        </w:tabs>
        <w:spacing w:after="0" w:line="240" w:lineRule="auto"/>
        <w:ind w:left="0" w:firstLine="0"/>
        <w:jc w:val="both"/>
        <w:rPr>
          <w:sz w:val="24"/>
          <w:szCs w:val="24"/>
        </w:rPr>
      </w:pPr>
      <w:r w:rsidRPr="00F236C9">
        <w:rPr>
          <w:sz w:val="24"/>
          <w:szCs w:val="24"/>
        </w:rPr>
        <w:t>сотрудничества со взрослыми и сверстниками в зоне ближайшего развития каждого ребёнка.</w:t>
      </w:r>
    </w:p>
    <w:p w:rsidR="00AC0EB3" w:rsidRPr="00F236C9" w:rsidRDefault="00AC0EB3" w:rsidP="00F236C9">
      <w:pPr>
        <w:spacing w:before="25" w:after="25" w:line="240" w:lineRule="auto"/>
        <w:ind w:firstLine="420"/>
        <w:jc w:val="both"/>
        <w:rPr>
          <w:color w:val="000000"/>
          <w:sz w:val="24"/>
          <w:szCs w:val="24"/>
          <w:lang w:eastAsia="ru-RU"/>
        </w:rPr>
      </w:pPr>
      <w:r w:rsidRPr="00F236C9">
        <w:rPr>
          <w:color w:val="000000"/>
          <w:sz w:val="24"/>
          <w:szCs w:val="24"/>
          <w:lang w:eastAsia="ru-RU"/>
        </w:rPr>
        <w:t xml:space="preserve">Основополагающим условием реализации миссии является философия организации, рассматриваемая как система смыслов и ценностей, которые определяют жизнедеятельность организации в целом и поведение каждого его сотрудника. </w:t>
      </w:r>
    </w:p>
    <w:p w:rsidR="00AC0EB3" w:rsidRPr="00F236C9" w:rsidRDefault="00AC0EB3" w:rsidP="00F236C9">
      <w:pPr>
        <w:spacing w:before="25" w:after="25" w:line="240" w:lineRule="auto"/>
        <w:ind w:firstLine="420"/>
        <w:jc w:val="both"/>
        <w:rPr>
          <w:color w:val="000000"/>
          <w:sz w:val="24"/>
          <w:szCs w:val="24"/>
          <w:lang w:eastAsia="ru-RU"/>
        </w:rPr>
      </w:pPr>
      <w:r w:rsidRPr="00F236C9">
        <w:rPr>
          <w:color w:val="000000"/>
          <w:sz w:val="24"/>
          <w:szCs w:val="24"/>
          <w:lang w:eastAsia="ru-RU"/>
        </w:rPr>
        <w:t>К ценностям МБДОУ д/с № 43 относятся:</w:t>
      </w:r>
    </w:p>
    <w:p w:rsidR="00AC0EB3" w:rsidRPr="00F236C9" w:rsidRDefault="00AC0EB3" w:rsidP="00F236C9">
      <w:pPr>
        <w:tabs>
          <w:tab w:val="num" w:pos="180"/>
        </w:tabs>
        <w:spacing w:after="0" w:line="240" w:lineRule="auto"/>
        <w:ind w:left="180" w:hanging="180"/>
        <w:jc w:val="both"/>
        <w:rPr>
          <w:color w:val="000000"/>
          <w:sz w:val="24"/>
          <w:szCs w:val="24"/>
          <w:lang w:eastAsia="ru-RU"/>
        </w:rPr>
      </w:pPr>
      <w:r w:rsidRPr="00F236C9">
        <w:rPr>
          <w:b/>
          <w:i/>
          <w:color w:val="000000"/>
          <w:sz w:val="24"/>
          <w:szCs w:val="24"/>
          <w:lang w:eastAsia="ru-RU"/>
        </w:rPr>
        <w:t>Индивидуализация</w:t>
      </w:r>
      <w:r w:rsidRPr="00F236C9">
        <w:rPr>
          <w:color w:val="000000"/>
          <w:sz w:val="24"/>
          <w:szCs w:val="24"/>
          <w:lang w:eastAsia="ru-RU"/>
        </w:rPr>
        <w:t>, для нас самоценна личность каждого ребёнка, педагога, родителя с его неповторимыми особенностями, возможностями, способностями, интересами. Мы создаём такие условия в ДОУ, которые соответствуют уникальности каждого и обеспечат развитие индивидуальных способностей ребенка, самореализацию педагогов и родителей (законных представителей).</w:t>
      </w:r>
    </w:p>
    <w:p w:rsidR="00AC0EB3" w:rsidRPr="00F236C9" w:rsidRDefault="00AC0EB3" w:rsidP="00F236C9">
      <w:pPr>
        <w:tabs>
          <w:tab w:val="num" w:pos="180"/>
        </w:tabs>
        <w:spacing w:after="0" w:line="240" w:lineRule="auto"/>
        <w:ind w:left="180" w:hanging="180"/>
        <w:jc w:val="both"/>
        <w:rPr>
          <w:color w:val="000000"/>
          <w:sz w:val="24"/>
          <w:szCs w:val="24"/>
          <w:lang w:eastAsia="ru-RU"/>
        </w:rPr>
      </w:pPr>
      <w:r w:rsidRPr="00F236C9">
        <w:rPr>
          <w:b/>
          <w:i/>
          <w:color w:val="000000"/>
          <w:sz w:val="24"/>
          <w:szCs w:val="24"/>
          <w:lang w:eastAsia="ru-RU"/>
        </w:rPr>
        <w:t>Профессионализм и высокое качество образовательных услуг</w:t>
      </w:r>
      <w:r w:rsidRPr="00F236C9">
        <w:rPr>
          <w:color w:val="000000"/>
          <w:sz w:val="24"/>
          <w:szCs w:val="24"/>
          <w:lang w:eastAsia="ru-RU"/>
        </w:rPr>
        <w:t>, это непрерывное повышение профессионального уровня педагогов, их саморазвитие, самообразование, самосовершенствование; реализация своих профессиональных возможностей и способностей в педагогической деятельности.</w:t>
      </w:r>
    </w:p>
    <w:p w:rsidR="00AC0EB3" w:rsidRPr="00F236C9" w:rsidRDefault="00AC0EB3" w:rsidP="00F236C9">
      <w:pPr>
        <w:tabs>
          <w:tab w:val="num" w:pos="180"/>
        </w:tabs>
        <w:spacing w:after="0" w:line="240" w:lineRule="auto"/>
        <w:ind w:left="180" w:hanging="180"/>
        <w:jc w:val="both"/>
        <w:rPr>
          <w:color w:val="000000"/>
          <w:sz w:val="24"/>
          <w:szCs w:val="24"/>
          <w:lang w:eastAsia="ru-RU"/>
        </w:rPr>
      </w:pPr>
      <w:r w:rsidRPr="00F236C9">
        <w:rPr>
          <w:b/>
          <w:i/>
          <w:color w:val="000000"/>
          <w:sz w:val="24"/>
          <w:szCs w:val="24"/>
          <w:lang w:eastAsia="ru-RU"/>
        </w:rPr>
        <w:t>Сотрудничество,</w:t>
      </w:r>
      <w:r w:rsidRPr="00F236C9">
        <w:rPr>
          <w:color w:val="000000"/>
          <w:sz w:val="24"/>
          <w:szCs w:val="24"/>
          <w:lang w:eastAsia="ru-RU"/>
        </w:rPr>
        <w:t xml:space="preserve">  это </w:t>
      </w:r>
      <w:r w:rsidRPr="00F236C9">
        <w:rPr>
          <w:sz w:val="24"/>
          <w:szCs w:val="24"/>
        </w:rPr>
        <w:t xml:space="preserve">общее образовательное пространство в системе «ДОУ-СЕМЬЯ-СОЦИУМ», </w:t>
      </w:r>
      <w:r w:rsidRPr="00F236C9">
        <w:rPr>
          <w:color w:val="000000"/>
          <w:sz w:val="24"/>
          <w:szCs w:val="24"/>
          <w:lang w:eastAsia="ru-RU"/>
        </w:rPr>
        <w:t xml:space="preserve">мы координируем свои планы и действия, сохраняя целостность образовательного процесса в интересах наших воспитанников. </w:t>
      </w:r>
    </w:p>
    <w:p w:rsidR="00AC0EB3" w:rsidRPr="00F236C9" w:rsidRDefault="00AC0EB3" w:rsidP="00F236C9">
      <w:pPr>
        <w:tabs>
          <w:tab w:val="num" w:pos="180"/>
        </w:tabs>
        <w:spacing w:after="0" w:line="240" w:lineRule="auto"/>
        <w:ind w:left="180" w:hanging="180"/>
        <w:jc w:val="both"/>
        <w:rPr>
          <w:color w:val="000000"/>
          <w:sz w:val="24"/>
          <w:szCs w:val="24"/>
          <w:lang w:eastAsia="ru-RU"/>
        </w:rPr>
      </w:pPr>
      <w:r w:rsidRPr="00F236C9">
        <w:rPr>
          <w:b/>
          <w:i/>
          <w:color w:val="000000"/>
          <w:sz w:val="24"/>
          <w:szCs w:val="24"/>
          <w:lang w:eastAsia="ru-RU"/>
        </w:rPr>
        <w:t>Открытость,</w:t>
      </w:r>
      <w:r w:rsidRPr="00F236C9">
        <w:rPr>
          <w:color w:val="000000"/>
          <w:sz w:val="24"/>
          <w:szCs w:val="24"/>
          <w:lang w:eastAsia="ru-RU"/>
        </w:rPr>
        <w:t xml:space="preserve"> педагогический коллектив ДОУ открыто взаимодействует с социальными партнёрами, имеет свой официальный сайт, обменивается опытом с коллегами города, региона, страны, представляет свои наработки на форумах разного уровня – муниципальном, региональном, федеральном.</w:t>
      </w:r>
    </w:p>
    <w:p w:rsidR="00AC0EB3" w:rsidRPr="00F236C9" w:rsidRDefault="00AC0EB3" w:rsidP="00F236C9">
      <w:pPr>
        <w:spacing w:before="25" w:after="120" w:line="240" w:lineRule="auto"/>
        <w:ind w:firstLine="397"/>
        <w:jc w:val="both"/>
        <w:rPr>
          <w:b/>
          <w:color w:val="000000"/>
          <w:sz w:val="24"/>
          <w:szCs w:val="24"/>
          <w:lang w:eastAsia="ru-RU"/>
        </w:rPr>
      </w:pPr>
      <w:r w:rsidRPr="00F236C9">
        <w:rPr>
          <w:b/>
          <w:i/>
          <w:color w:val="000000"/>
          <w:spacing w:val="-3"/>
          <w:sz w:val="24"/>
          <w:szCs w:val="24"/>
          <w:lang w:eastAsia="ru-RU"/>
        </w:rPr>
        <w:t>В основу Концепции нашего учреждения положены следу</w:t>
      </w:r>
      <w:r w:rsidRPr="00F236C9">
        <w:rPr>
          <w:b/>
          <w:i/>
          <w:color w:val="000000"/>
          <w:spacing w:val="4"/>
          <w:sz w:val="24"/>
          <w:szCs w:val="24"/>
          <w:lang w:eastAsia="ru-RU"/>
        </w:rPr>
        <w:t>ющие понятия.</w:t>
      </w:r>
    </w:p>
    <w:p w:rsidR="00AC0EB3" w:rsidRPr="00F236C9" w:rsidRDefault="00AC0EB3" w:rsidP="00F236C9">
      <w:pPr>
        <w:spacing w:before="25" w:after="120" w:line="240" w:lineRule="auto"/>
        <w:ind w:firstLine="397"/>
        <w:jc w:val="both"/>
        <w:rPr>
          <w:bCs/>
          <w:color w:val="000000"/>
          <w:sz w:val="24"/>
          <w:szCs w:val="24"/>
          <w:lang w:eastAsia="ru-RU"/>
        </w:rPr>
      </w:pPr>
      <w:r w:rsidRPr="00F236C9">
        <w:rPr>
          <w:color w:val="000000"/>
          <w:sz w:val="24"/>
          <w:szCs w:val="24"/>
          <w:lang w:eastAsia="ru-RU"/>
        </w:rPr>
        <w:t>Одна из важнейших задач дошкольного учреждения — охрана и укрепление здоровья детей. Исходя из этой задачи, ключевым понятием будет «</w:t>
      </w:r>
      <w:r w:rsidRPr="00F236C9">
        <w:rPr>
          <w:b/>
          <w:color w:val="000000"/>
          <w:sz w:val="24"/>
          <w:szCs w:val="24"/>
          <w:lang w:eastAsia="ru-RU"/>
        </w:rPr>
        <w:t>ЗДОРОВЬЕ</w:t>
      </w:r>
      <w:r w:rsidRPr="00F236C9">
        <w:rPr>
          <w:color w:val="000000"/>
          <w:sz w:val="24"/>
          <w:szCs w:val="24"/>
          <w:lang w:eastAsia="ru-RU"/>
        </w:rPr>
        <w:t xml:space="preserve">». Здоровье — это состояние организма, </w:t>
      </w:r>
      <w:r w:rsidRPr="00F236C9">
        <w:rPr>
          <w:bCs/>
          <w:color w:val="000000"/>
          <w:sz w:val="24"/>
          <w:szCs w:val="24"/>
          <w:lang w:eastAsia="ru-RU"/>
        </w:rPr>
        <w:t xml:space="preserve">характеризующееся </w:t>
      </w:r>
      <w:r w:rsidRPr="00F236C9">
        <w:rPr>
          <w:color w:val="000000"/>
          <w:sz w:val="24"/>
          <w:szCs w:val="24"/>
          <w:lang w:eastAsia="ru-RU"/>
        </w:rPr>
        <w:t>его уравновешенностью с окружающей средой и отсутствием каких-либо болезненных отклонений. Согласно опре</w:t>
      </w:r>
      <w:r w:rsidRPr="00F236C9">
        <w:rPr>
          <w:color w:val="000000"/>
          <w:spacing w:val="-2"/>
          <w:sz w:val="24"/>
          <w:szCs w:val="24"/>
          <w:lang w:eastAsia="ru-RU"/>
        </w:rPr>
        <w:t>делению Всемирной организации здравоохранения, здоровье, явля</w:t>
      </w:r>
      <w:r w:rsidRPr="00F236C9">
        <w:rPr>
          <w:color w:val="000000"/>
          <w:spacing w:val="-1"/>
          <w:sz w:val="24"/>
          <w:szCs w:val="24"/>
          <w:lang w:eastAsia="ru-RU"/>
        </w:rPr>
        <w:t>ясь не только биологической, но и социальной категорией, отража</w:t>
      </w:r>
      <w:r w:rsidRPr="00F236C9">
        <w:rPr>
          <w:color w:val="000000"/>
          <w:sz w:val="24"/>
          <w:szCs w:val="24"/>
          <w:lang w:eastAsia="ru-RU"/>
        </w:rPr>
        <w:t xml:space="preserve">ет уровень телесного, душевного и социального </w:t>
      </w:r>
      <w:r w:rsidRPr="00F236C9">
        <w:rPr>
          <w:bCs/>
          <w:color w:val="000000"/>
          <w:sz w:val="24"/>
          <w:szCs w:val="24"/>
          <w:lang w:eastAsia="ru-RU"/>
        </w:rPr>
        <w:t xml:space="preserve">благополучия. </w:t>
      </w:r>
    </w:p>
    <w:p w:rsidR="00AC0EB3" w:rsidRPr="00F236C9" w:rsidRDefault="00AC0EB3" w:rsidP="00F236C9">
      <w:pPr>
        <w:spacing w:before="25" w:after="120" w:line="240" w:lineRule="auto"/>
        <w:ind w:firstLine="397"/>
        <w:jc w:val="both"/>
        <w:rPr>
          <w:color w:val="000000"/>
          <w:sz w:val="24"/>
          <w:szCs w:val="24"/>
          <w:lang w:eastAsia="ru-RU"/>
        </w:rPr>
      </w:pPr>
      <w:r w:rsidRPr="00F236C9">
        <w:rPr>
          <w:color w:val="000000"/>
          <w:spacing w:val="1"/>
          <w:sz w:val="24"/>
          <w:szCs w:val="24"/>
          <w:lang w:eastAsia="ru-RU"/>
        </w:rPr>
        <w:t xml:space="preserve">Приоритетным понятием в нашей деятельности является </w:t>
      </w:r>
      <w:r w:rsidRPr="00F236C9">
        <w:rPr>
          <w:color w:val="000000"/>
          <w:sz w:val="24"/>
          <w:szCs w:val="24"/>
          <w:lang w:eastAsia="ru-RU"/>
        </w:rPr>
        <w:t>«</w:t>
      </w:r>
      <w:r w:rsidRPr="00F236C9">
        <w:rPr>
          <w:b/>
          <w:color w:val="000000"/>
          <w:sz w:val="24"/>
          <w:szCs w:val="24"/>
          <w:lang w:eastAsia="ru-RU"/>
        </w:rPr>
        <w:t>ИНДИВИДУАЛЬНОСТЬ</w:t>
      </w:r>
      <w:r w:rsidRPr="00F236C9">
        <w:rPr>
          <w:color w:val="000000"/>
          <w:sz w:val="24"/>
          <w:szCs w:val="24"/>
          <w:lang w:eastAsia="ru-RU"/>
        </w:rPr>
        <w:t xml:space="preserve">». </w:t>
      </w:r>
      <w:r w:rsidRPr="00F236C9">
        <w:rPr>
          <w:color w:val="000000"/>
          <w:spacing w:val="-8"/>
          <w:sz w:val="24"/>
          <w:szCs w:val="24"/>
          <w:lang w:eastAsia="ru-RU"/>
        </w:rPr>
        <w:t>Программа развития ДОУ</w:t>
      </w:r>
      <w:r w:rsidRPr="00F236C9">
        <w:rPr>
          <w:color w:val="000000"/>
          <w:sz w:val="24"/>
          <w:szCs w:val="24"/>
          <w:lang w:eastAsia="ru-RU"/>
        </w:rPr>
        <w:t xml:space="preserve"> направлена на реа</w:t>
      </w:r>
      <w:r w:rsidRPr="00F236C9">
        <w:rPr>
          <w:color w:val="000000"/>
          <w:spacing w:val="1"/>
          <w:sz w:val="24"/>
          <w:szCs w:val="24"/>
          <w:lang w:eastAsia="ru-RU"/>
        </w:rPr>
        <w:t xml:space="preserve">лизацию возможности всестороннего развития каждого воспитанника с учетом его возрастных и индивидуальных особенностей, возможностей и способностей. </w:t>
      </w:r>
    </w:p>
    <w:p w:rsidR="00AC0EB3" w:rsidRPr="00F236C9" w:rsidRDefault="00AC0EB3" w:rsidP="00F236C9">
      <w:pPr>
        <w:spacing w:before="25" w:after="120" w:line="240" w:lineRule="auto"/>
        <w:ind w:firstLine="397"/>
        <w:jc w:val="both"/>
        <w:rPr>
          <w:color w:val="000000"/>
          <w:spacing w:val="1"/>
          <w:w w:val="109"/>
          <w:sz w:val="24"/>
          <w:szCs w:val="24"/>
          <w:lang w:eastAsia="ru-RU"/>
        </w:rPr>
      </w:pPr>
      <w:r w:rsidRPr="00F236C9">
        <w:rPr>
          <w:color w:val="000000"/>
          <w:spacing w:val="-3"/>
          <w:sz w:val="24"/>
          <w:szCs w:val="24"/>
          <w:lang w:eastAsia="ru-RU"/>
        </w:rPr>
        <w:t>Значимым понятием</w:t>
      </w:r>
      <w:r w:rsidRPr="00F236C9">
        <w:rPr>
          <w:color w:val="000000"/>
          <w:sz w:val="24"/>
          <w:szCs w:val="24"/>
          <w:lang w:eastAsia="ru-RU"/>
        </w:rPr>
        <w:t xml:space="preserve">  концепции является понятие «</w:t>
      </w:r>
      <w:r w:rsidRPr="00F236C9">
        <w:rPr>
          <w:b/>
          <w:color w:val="000000"/>
          <w:sz w:val="24"/>
          <w:szCs w:val="24"/>
          <w:lang w:eastAsia="ru-RU"/>
        </w:rPr>
        <w:t>РАЗВИТИЕ</w:t>
      </w:r>
      <w:r w:rsidRPr="00F236C9">
        <w:rPr>
          <w:color w:val="000000"/>
          <w:sz w:val="24"/>
          <w:szCs w:val="24"/>
          <w:lang w:eastAsia="ru-RU"/>
        </w:rPr>
        <w:t xml:space="preserve">». Развитие — это изменение, представляющее собой </w:t>
      </w:r>
      <w:r w:rsidRPr="00F236C9">
        <w:rPr>
          <w:color w:val="000000"/>
          <w:spacing w:val="-6"/>
          <w:sz w:val="24"/>
          <w:szCs w:val="24"/>
          <w:lang w:eastAsia="ru-RU"/>
        </w:rPr>
        <w:t>процесс движения от простого к более сложному, от низшего к высше</w:t>
      </w:r>
      <w:r w:rsidRPr="00F236C9">
        <w:rPr>
          <w:color w:val="000000"/>
          <w:spacing w:val="-8"/>
          <w:sz w:val="24"/>
          <w:szCs w:val="24"/>
          <w:lang w:eastAsia="ru-RU"/>
        </w:rPr>
        <w:t xml:space="preserve">му; процесс, в котором постепенное </w:t>
      </w:r>
      <w:r w:rsidRPr="00F236C9">
        <w:rPr>
          <w:bCs/>
          <w:color w:val="000000"/>
          <w:spacing w:val="-8"/>
          <w:sz w:val="24"/>
          <w:szCs w:val="24"/>
          <w:lang w:eastAsia="ru-RU"/>
        </w:rPr>
        <w:t xml:space="preserve">накопление </w:t>
      </w:r>
      <w:r w:rsidRPr="00F236C9">
        <w:rPr>
          <w:color w:val="000000"/>
          <w:spacing w:val="-8"/>
          <w:sz w:val="24"/>
          <w:szCs w:val="24"/>
          <w:lang w:eastAsia="ru-RU"/>
        </w:rPr>
        <w:t xml:space="preserve">количественных </w:t>
      </w:r>
      <w:r w:rsidRPr="00F236C9">
        <w:rPr>
          <w:color w:val="000000"/>
          <w:spacing w:val="-7"/>
          <w:sz w:val="24"/>
          <w:szCs w:val="24"/>
          <w:lang w:eastAsia="ru-RU"/>
        </w:rPr>
        <w:t>изме</w:t>
      </w:r>
      <w:r w:rsidRPr="00F236C9">
        <w:rPr>
          <w:color w:val="000000"/>
          <w:spacing w:val="1"/>
          <w:sz w:val="24"/>
          <w:szCs w:val="24"/>
          <w:lang w:eastAsia="ru-RU"/>
        </w:rPr>
        <w:t>нений приводит к наступлению качественных. В современном понятии «развитие» ценно в контексте «саморазвитие», ориентированное на развитие «</w:t>
      </w:r>
      <w:r w:rsidRPr="00F236C9">
        <w:rPr>
          <w:b/>
          <w:color w:val="000000"/>
          <w:spacing w:val="1"/>
          <w:sz w:val="24"/>
          <w:szCs w:val="24"/>
          <w:lang w:eastAsia="ru-RU"/>
        </w:rPr>
        <w:t>ЛИЧНОСТИ</w:t>
      </w:r>
      <w:r w:rsidRPr="00F236C9">
        <w:rPr>
          <w:color w:val="000000"/>
          <w:spacing w:val="1"/>
          <w:sz w:val="24"/>
          <w:szCs w:val="24"/>
          <w:lang w:eastAsia="ru-RU"/>
        </w:rPr>
        <w:t>»</w:t>
      </w:r>
      <w:r w:rsidRPr="00F236C9">
        <w:rPr>
          <w:color w:val="000000"/>
          <w:spacing w:val="-4"/>
          <w:w w:val="109"/>
          <w:sz w:val="24"/>
          <w:szCs w:val="24"/>
          <w:lang w:eastAsia="ru-RU"/>
        </w:rPr>
        <w:t xml:space="preserve">, </w:t>
      </w:r>
      <w:r w:rsidRPr="00F236C9">
        <w:rPr>
          <w:color w:val="000000"/>
          <w:spacing w:val="-2"/>
          <w:w w:val="109"/>
          <w:sz w:val="24"/>
          <w:szCs w:val="24"/>
          <w:lang w:eastAsia="ru-RU"/>
        </w:rPr>
        <w:t>каковой можно считать человека, являющего продуктом определен</w:t>
      </w:r>
      <w:r w:rsidRPr="00F236C9">
        <w:rPr>
          <w:color w:val="000000"/>
          <w:spacing w:val="-1"/>
          <w:w w:val="109"/>
          <w:sz w:val="24"/>
          <w:szCs w:val="24"/>
          <w:lang w:eastAsia="ru-RU"/>
        </w:rPr>
        <w:t xml:space="preserve">ных социально-исторических отношений, имеющего определенные </w:t>
      </w:r>
      <w:r w:rsidRPr="00F236C9">
        <w:rPr>
          <w:color w:val="000000"/>
          <w:w w:val="109"/>
          <w:sz w:val="24"/>
          <w:szCs w:val="24"/>
          <w:lang w:eastAsia="ru-RU"/>
        </w:rPr>
        <w:t>индивидуальные качества, формируемые под влиянием самых раз</w:t>
      </w:r>
      <w:r w:rsidRPr="00F236C9">
        <w:rPr>
          <w:color w:val="000000"/>
          <w:spacing w:val="-2"/>
          <w:w w:val="109"/>
          <w:sz w:val="24"/>
          <w:szCs w:val="24"/>
          <w:lang w:eastAsia="ru-RU"/>
        </w:rPr>
        <w:t xml:space="preserve">нообразных взаимодействий с социальной средой. </w:t>
      </w:r>
    </w:p>
    <w:p w:rsidR="00AC0EB3" w:rsidRPr="00F236C9" w:rsidRDefault="00AC0EB3" w:rsidP="00F236C9">
      <w:pPr>
        <w:pStyle w:val="NoSpacing"/>
        <w:ind w:left="720"/>
        <w:jc w:val="both"/>
        <w:rPr>
          <w:b/>
        </w:rPr>
      </w:pPr>
      <w:r w:rsidRPr="00F236C9">
        <w:rPr>
          <w:b/>
        </w:rPr>
        <w:t>Основные принципы</w:t>
      </w:r>
    </w:p>
    <w:p w:rsidR="00AC0EB3" w:rsidRPr="00F236C9" w:rsidRDefault="00AC0EB3" w:rsidP="00944F38">
      <w:pPr>
        <w:pStyle w:val="NoSpacing"/>
        <w:numPr>
          <w:ilvl w:val="0"/>
          <w:numId w:val="17"/>
        </w:numPr>
        <w:jc w:val="both"/>
      </w:pPr>
      <w:r w:rsidRPr="00F236C9">
        <w:t>принцип развивающего образования, целью которого является   полноценное  всесторонне  развитие ребенка;</w:t>
      </w:r>
    </w:p>
    <w:p w:rsidR="00AC0EB3" w:rsidRPr="00F236C9" w:rsidRDefault="00AC0EB3" w:rsidP="00944F38">
      <w:pPr>
        <w:pStyle w:val="NoSpacing"/>
        <w:numPr>
          <w:ilvl w:val="0"/>
          <w:numId w:val="17"/>
        </w:numPr>
        <w:jc w:val="both"/>
      </w:pPr>
      <w:r w:rsidRPr="00F236C9">
        <w:t>принцип научной обоснованности и практической применимости содержания и технологий образовательного процесса;</w:t>
      </w:r>
    </w:p>
    <w:p w:rsidR="00AC0EB3" w:rsidRPr="00F236C9" w:rsidRDefault="00AC0EB3" w:rsidP="00944F38">
      <w:pPr>
        <w:pStyle w:val="NoSpacing"/>
        <w:numPr>
          <w:ilvl w:val="0"/>
          <w:numId w:val="17"/>
        </w:numPr>
        <w:jc w:val="both"/>
      </w:pPr>
      <w:r w:rsidRPr="00F236C9">
        <w:t>принцип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приближаться к разумному «минимуму»);</w:t>
      </w:r>
    </w:p>
    <w:p w:rsidR="00AC0EB3" w:rsidRPr="00F236C9" w:rsidRDefault="00AC0EB3" w:rsidP="00944F38">
      <w:pPr>
        <w:pStyle w:val="NoSpacing"/>
        <w:numPr>
          <w:ilvl w:val="0"/>
          <w:numId w:val="17"/>
        </w:numPr>
        <w:jc w:val="both"/>
      </w:pPr>
      <w:r w:rsidRPr="00F236C9">
        <w:t>принцип единства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AC0EB3" w:rsidRPr="00F236C9" w:rsidRDefault="00AC0EB3" w:rsidP="00944F38">
      <w:pPr>
        <w:pStyle w:val="NoSpacing"/>
        <w:numPr>
          <w:ilvl w:val="0"/>
          <w:numId w:val="17"/>
        </w:numPr>
        <w:jc w:val="both"/>
      </w:pPr>
      <w:r w:rsidRPr="00F236C9">
        <w:t>принцип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AC0EB3" w:rsidRPr="00F236C9" w:rsidRDefault="00AC0EB3" w:rsidP="00944F38">
      <w:pPr>
        <w:pStyle w:val="NoSpacing"/>
        <w:numPr>
          <w:ilvl w:val="0"/>
          <w:numId w:val="17"/>
        </w:numPr>
        <w:jc w:val="both"/>
      </w:pPr>
      <w:r w:rsidRPr="00F236C9">
        <w:t xml:space="preserve"> принцип комплексно-тематического построения образовательного процесса;</w:t>
      </w:r>
    </w:p>
    <w:p w:rsidR="00AC0EB3" w:rsidRPr="00F236C9" w:rsidRDefault="00AC0EB3" w:rsidP="00944F38">
      <w:pPr>
        <w:pStyle w:val="NoSpacing"/>
        <w:numPr>
          <w:ilvl w:val="0"/>
          <w:numId w:val="17"/>
        </w:numPr>
        <w:jc w:val="both"/>
      </w:pPr>
      <w:r w:rsidRPr="00F236C9">
        <w:t xml:space="preserve"> принцип оптимального сочетания непосредственно образовательной деятельности, совместной деятельности взрослого с детьми и самостоятельной деятельности дошкольников при проведении режимных моментов в соответствии со спецификой дошкольного образования;</w:t>
      </w:r>
    </w:p>
    <w:p w:rsidR="00AC0EB3" w:rsidRPr="00F236C9" w:rsidRDefault="00AC0EB3" w:rsidP="00944F38">
      <w:pPr>
        <w:pStyle w:val="ListParagraph"/>
        <w:numPr>
          <w:ilvl w:val="0"/>
          <w:numId w:val="17"/>
        </w:numPr>
        <w:spacing w:before="100" w:beforeAutospacing="1" w:after="120" w:line="240" w:lineRule="auto"/>
        <w:jc w:val="both"/>
        <w:rPr>
          <w:color w:val="000000"/>
          <w:sz w:val="24"/>
          <w:szCs w:val="24"/>
          <w:lang w:eastAsia="ru-RU"/>
        </w:rPr>
      </w:pPr>
      <w:r w:rsidRPr="00F236C9">
        <w:rPr>
          <w:sz w:val="24"/>
          <w:szCs w:val="24"/>
        </w:rPr>
        <w:t xml:space="preserve"> принцип учета возрастных особенностей детей при построении образовательного процесса и выборе адекватных возрасту форм работы с детьми</w:t>
      </w:r>
    </w:p>
    <w:p w:rsidR="00AC0EB3" w:rsidRPr="00F236C9" w:rsidRDefault="00AC0EB3" w:rsidP="00F236C9">
      <w:pPr>
        <w:spacing w:before="25" w:after="120" w:line="240" w:lineRule="auto"/>
        <w:ind w:firstLine="397"/>
        <w:jc w:val="both"/>
        <w:rPr>
          <w:color w:val="000000"/>
          <w:spacing w:val="2"/>
          <w:w w:val="109"/>
          <w:sz w:val="24"/>
          <w:szCs w:val="24"/>
          <w:lang w:eastAsia="ru-RU"/>
        </w:rPr>
      </w:pPr>
      <w:r w:rsidRPr="00F236C9">
        <w:rPr>
          <w:color w:val="000000"/>
          <w:spacing w:val="2"/>
          <w:w w:val="109"/>
          <w:sz w:val="24"/>
          <w:szCs w:val="24"/>
          <w:lang w:eastAsia="ru-RU"/>
        </w:rPr>
        <w:t>Всё вышеизложенное определяет основную линию концепции Программы развития ДОУ на 2013-2018г.г.</w:t>
      </w:r>
    </w:p>
    <w:p w:rsidR="00AC0EB3" w:rsidRPr="00F236C9" w:rsidRDefault="00AC0EB3" w:rsidP="00F236C9">
      <w:pPr>
        <w:spacing w:after="0" w:line="240" w:lineRule="auto"/>
        <w:ind w:firstLine="709"/>
        <w:jc w:val="both"/>
        <w:rPr>
          <w:sz w:val="24"/>
          <w:szCs w:val="24"/>
        </w:rPr>
      </w:pPr>
      <w:r w:rsidRPr="00F236C9">
        <w:rPr>
          <w:sz w:val="24"/>
          <w:szCs w:val="24"/>
        </w:rPr>
        <w:t>Поэтому для создания модели современной дошкольной образовательной организации необходим переход к образовательной модели с ведущим фактором индивидуально-личностного и интерактивного взаимодействия.</w:t>
      </w:r>
    </w:p>
    <w:p w:rsidR="00AC0EB3" w:rsidRPr="00F236C9" w:rsidRDefault="00AC0EB3" w:rsidP="00F236C9">
      <w:pPr>
        <w:spacing w:after="0" w:line="240" w:lineRule="auto"/>
        <w:ind w:firstLine="709"/>
        <w:jc w:val="both"/>
        <w:rPr>
          <w:sz w:val="24"/>
          <w:szCs w:val="24"/>
        </w:rPr>
      </w:pPr>
      <w:r w:rsidRPr="00F236C9">
        <w:rPr>
          <w:sz w:val="24"/>
          <w:szCs w:val="24"/>
        </w:rPr>
        <w:t>Мы предполагаем, что в результате реализации Программы развития должны произойти существенные изменения в следующих направлениях:</w:t>
      </w:r>
    </w:p>
    <w:p w:rsidR="00AC0EB3" w:rsidRPr="00F236C9" w:rsidRDefault="00AC0EB3" w:rsidP="00F236C9">
      <w:pPr>
        <w:spacing w:after="0" w:line="240" w:lineRule="auto"/>
        <w:jc w:val="both"/>
        <w:rPr>
          <w:sz w:val="24"/>
          <w:szCs w:val="24"/>
        </w:rPr>
      </w:pPr>
      <w:r w:rsidRPr="00F236C9">
        <w:rPr>
          <w:sz w:val="24"/>
          <w:szCs w:val="24"/>
        </w:rPr>
        <w:t>1. Переход на новые образовательные стандарты дошкольного образования.</w:t>
      </w:r>
    </w:p>
    <w:p w:rsidR="00AC0EB3" w:rsidRPr="00F236C9" w:rsidRDefault="00AC0EB3" w:rsidP="00F236C9">
      <w:pPr>
        <w:spacing w:after="0" w:line="240" w:lineRule="auto"/>
        <w:jc w:val="both"/>
        <w:rPr>
          <w:sz w:val="24"/>
          <w:szCs w:val="24"/>
        </w:rPr>
      </w:pPr>
      <w:r w:rsidRPr="00F236C9">
        <w:rPr>
          <w:sz w:val="24"/>
          <w:szCs w:val="24"/>
        </w:rPr>
        <w:t xml:space="preserve">2. Обеспечение </w:t>
      </w:r>
      <w:r w:rsidRPr="00F236C9">
        <w:rPr>
          <w:bCs/>
          <w:color w:val="000000"/>
          <w:sz w:val="24"/>
          <w:szCs w:val="24"/>
          <w:lang w:eastAsia="ru-RU"/>
        </w:rPr>
        <w:t>охраны и укрепления физического и психического здоровья воспитанников</w:t>
      </w:r>
      <w:r w:rsidRPr="00F236C9">
        <w:rPr>
          <w:sz w:val="24"/>
          <w:szCs w:val="24"/>
        </w:rPr>
        <w:t xml:space="preserve"> на основе научно обоснованных  технологий.</w:t>
      </w:r>
    </w:p>
    <w:p w:rsidR="00AC0EB3" w:rsidRPr="00F236C9" w:rsidRDefault="00AC0EB3" w:rsidP="00F236C9">
      <w:pPr>
        <w:spacing w:after="0" w:line="240" w:lineRule="auto"/>
        <w:jc w:val="both"/>
        <w:rPr>
          <w:sz w:val="24"/>
          <w:szCs w:val="24"/>
        </w:rPr>
      </w:pPr>
      <w:r w:rsidRPr="00F236C9">
        <w:rPr>
          <w:sz w:val="24"/>
          <w:szCs w:val="24"/>
        </w:rPr>
        <w:t xml:space="preserve">3. Обеспечение возможности самореализации личности дошкольника </w:t>
      </w:r>
    </w:p>
    <w:p w:rsidR="00AC0EB3" w:rsidRPr="00F236C9" w:rsidRDefault="00AC0EB3" w:rsidP="00F236C9">
      <w:pPr>
        <w:spacing w:after="0" w:line="240" w:lineRule="auto"/>
        <w:jc w:val="both"/>
        <w:rPr>
          <w:sz w:val="24"/>
          <w:szCs w:val="24"/>
        </w:rPr>
      </w:pPr>
      <w:r w:rsidRPr="00F236C9">
        <w:rPr>
          <w:sz w:val="24"/>
          <w:szCs w:val="24"/>
        </w:rPr>
        <w:t>4. Развитие педагогического  потенциала.</w:t>
      </w:r>
    </w:p>
    <w:p w:rsidR="00AC0EB3" w:rsidRPr="00F236C9" w:rsidRDefault="00AC0EB3" w:rsidP="00F236C9">
      <w:pPr>
        <w:spacing w:after="0" w:line="240" w:lineRule="auto"/>
        <w:jc w:val="both"/>
        <w:rPr>
          <w:sz w:val="24"/>
          <w:szCs w:val="24"/>
        </w:rPr>
      </w:pPr>
      <w:r w:rsidRPr="00F236C9">
        <w:rPr>
          <w:sz w:val="24"/>
          <w:szCs w:val="24"/>
        </w:rPr>
        <w:t>5. Совершенствование структуры управления ДОУ.</w:t>
      </w:r>
    </w:p>
    <w:p w:rsidR="00AC0EB3" w:rsidRPr="00F236C9" w:rsidRDefault="00AC0EB3" w:rsidP="00F236C9">
      <w:pPr>
        <w:spacing w:after="0" w:line="240" w:lineRule="auto"/>
        <w:jc w:val="both"/>
        <w:rPr>
          <w:sz w:val="24"/>
          <w:szCs w:val="24"/>
        </w:rPr>
      </w:pPr>
      <w:r w:rsidRPr="00F236C9">
        <w:rPr>
          <w:sz w:val="24"/>
          <w:szCs w:val="24"/>
        </w:rPr>
        <w:t xml:space="preserve"> Все изменения в ДОУ в результате реализации Программы развития априори ориентированы на  ребёнка - воспитанника ДОУ. Современное дошкольное образование в целом  и в нашем ДОУ в частности нацелено на формирование у выпускника ключевых компетентностей, интегративных качеств,  которые способны удовлетворить запросы родителей (законных представителей), школы и социума. </w:t>
      </w:r>
    </w:p>
    <w:p w:rsidR="00AC0EB3" w:rsidRPr="00F236C9" w:rsidRDefault="00AC0EB3" w:rsidP="00F236C9">
      <w:pPr>
        <w:spacing w:line="240" w:lineRule="auto"/>
        <w:ind w:firstLine="708"/>
        <w:jc w:val="both"/>
        <w:rPr>
          <w:sz w:val="24"/>
          <w:szCs w:val="24"/>
        </w:rPr>
      </w:pPr>
      <w:r w:rsidRPr="00F236C9">
        <w:rPr>
          <w:sz w:val="24"/>
          <w:szCs w:val="24"/>
        </w:rPr>
        <w:t>Сегодня образ выпускника школы становится ориентиром для проектирования процессов и условий получения образовательных результатов. Совокупность оптимальных базисных характеристик личности составляет модель выпускника нашего дошкольного образовательного учреждения.</w:t>
      </w:r>
    </w:p>
    <w:p w:rsidR="00AC0EB3" w:rsidRPr="00F236C9" w:rsidRDefault="00AC0EB3" w:rsidP="00F236C9">
      <w:pPr>
        <w:tabs>
          <w:tab w:val="left" w:pos="1170"/>
        </w:tabs>
        <w:spacing w:after="0" w:line="240" w:lineRule="auto"/>
        <w:ind w:firstLine="90"/>
        <w:jc w:val="both"/>
        <w:rPr>
          <w:b/>
          <w:color w:val="000000"/>
          <w:sz w:val="24"/>
          <w:szCs w:val="24"/>
        </w:rPr>
      </w:pPr>
      <w:r w:rsidRPr="00F236C9">
        <w:rPr>
          <w:b/>
          <w:color w:val="000000"/>
          <w:sz w:val="24"/>
          <w:szCs w:val="24"/>
        </w:rPr>
        <w:t>Модель выпускника  включает в себя два аспекта:</w:t>
      </w:r>
    </w:p>
    <w:p w:rsidR="00AC0EB3" w:rsidRPr="00F236C9" w:rsidRDefault="00AC0EB3" w:rsidP="00F236C9">
      <w:pPr>
        <w:tabs>
          <w:tab w:val="left" w:pos="0"/>
        </w:tabs>
        <w:spacing w:after="0" w:line="240" w:lineRule="auto"/>
        <w:jc w:val="both"/>
        <w:rPr>
          <w:b/>
          <w:color w:val="000000"/>
          <w:sz w:val="24"/>
          <w:szCs w:val="24"/>
        </w:rPr>
      </w:pPr>
      <w:r w:rsidRPr="00F236C9">
        <w:rPr>
          <w:b/>
          <w:color w:val="000000"/>
          <w:sz w:val="24"/>
          <w:szCs w:val="24"/>
        </w:rPr>
        <w:t>1. Сформированность интегративных личностных характеристик.</w:t>
      </w:r>
    </w:p>
    <w:p w:rsidR="00AC0EB3" w:rsidRPr="00F236C9" w:rsidRDefault="00AC0EB3" w:rsidP="00F236C9">
      <w:pPr>
        <w:tabs>
          <w:tab w:val="left" w:pos="0"/>
        </w:tabs>
        <w:spacing w:after="0" w:line="240" w:lineRule="auto"/>
        <w:jc w:val="both"/>
        <w:rPr>
          <w:b/>
          <w:color w:val="000000"/>
          <w:sz w:val="24"/>
          <w:szCs w:val="24"/>
        </w:rPr>
      </w:pPr>
      <w:r w:rsidRPr="00F236C9">
        <w:rPr>
          <w:b/>
          <w:color w:val="000000"/>
          <w:sz w:val="24"/>
          <w:szCs w:val="24"/>
        </w:rPr>
        <w:t>2. Сформированность начальных ключевых компетентностей:</w:t>
      </w:r>
    </w:p>
    <w:p w:rsidR="00AC0EB3" w:rsidRPr="00F236C9" w:rsidRDefault="00AC0EB3" w:rsidP="00944F38">
      <w:pPr>
        <w:numPr>
          <w:ilvl w:val="1"/>
          <w:numId w:val="18"/>
        </w:numPr>
        <w:tabs>
          <w:tab w:val="clear" w:pos="1788"/>
          <w:tab w:val="num" w:pos="540"/>
        </w:tabs>
        <w:spacing w:after="0" w:line="240" w:lineRule="auto"/>
        <w:ind w:left="540" w:hanging="270"/>
        <w:jc w:val="both"/>
        <w:rPr>
          <w:b/>
          <w:bCs/>
          <w:sz w:val="24"/>
          <w:szCs w:val="24"/>
        </w:rPr>
      </w:pPr>
      <w:r w:rsidRPr="00F236C9">
        <w:rPr>
          <w:b/>
          <w:bCs/>
          <w:i/>
          <w:iCs/>
          <w:sz w:val="24"/>
          <w:szCs w:val="24"/>
        </w:rPr>
        <w:t>социально-личностная компетентность</w:t>
      </w:r>
      <w:r w:rsidRPr="00F236C9">
        <w:rPr>
          <w:b/>
          <w:bCs/>
          <w:sz w:val="24"/>
          <w:szCs w:val="24"/>
        </w:rPr>
        <w:t xml:space="preserve"> – </w:t>
      </w:r>
      <w:r w:rsidRPr="00F236C9">
        <w:rPr>
          <w:sz w:val="24"/>
          <w:szCs w:val="24"/>
        </w:rPr>
        <w:t>проявление инициативы и самостоятельности в установлении и поддержании социальных контактов;</w:t>
      </w:r>
    </w:p>
    <w:p w:rsidR="00AC0EB3" w:rsidRPr="00F236C9" w:rsidRDefault="00AC0EB3" w:rsidP="00944F38">
      <w:pPr>
        <w:numPr>
          <w:ilvl w:val="1"/>
          <w:numId w:val="18"/>
        </w:numPr>
        <w:tabs>
          <w:tab w:val="clear" w:pos="1788"/>
          <w:tab w:val="num" w:pos="540"/>
        </w:tabs>
        <w:spacing w:after="0" w:line="240" w:lineRule="auto"/>
        <w:ind w:left="540" w:hanging="270"/>
        <w:jc w:val="both"/>
        <w:rPr>
          <w:sz w:val="24"/>
          <w:szCs w:val="24"/>
        </w:rPr>
      </w:pPr>
      <w:r w:rsidRPr="00F236C9">
        <w:rPr>
          <w:b/>
          <w:bCs/>
          <w:i/>
          <w:iCs/>
          <w:sz w:val="24"/>
          <w:szCs w:val="24"/>
        </w:rPr>
        <w:t>коммуникативная  компетентность</w:t>
      </w:r>
      <w:r w:rsidRPr="00F236C9">
        <w:rPr>
          <w:b/>
          <w:bCs/>
          <w:sz w:val="24"/>
          <w:szCs w:val="24"/>
        </w:rPr>
        <w:t xml:space="preserve"> – </w:t>
      </w:r>
      <w:r w:rsidRPr="00F236C9">
        <w:rPr>
          <w:sz w:val="24"/>
          <w:szCs w:val="24"/>
        </w:rPr>
        <w:t>стремление сделать свою речь понятной для других и готовности понимать речь окружающих;</w:t>
      </w:r>
    </w:p>
    <w:p w:rsidR="00AC0EB3" w:rsidRPr="00F236C9" w:rsidRDefault="00AC0EB3" w:rsidP="00944F38">
      <w:pPr>
        <w:numPr>
          <w:ilvl w:val="1"/>
          <w:numId w:val="18"/>
        </w:numPr>
        <w:tabs>
          <w:tab w:val="clear" w:pos="1788"/>
          <w:tab w:val="num" w:pos="540"/>
        </w:tabs>
        <w:spacing w:after="0" w:line="240" w:lineRule="auto"/>
        <w:ind w:left="540" w:hanging="270"/>
        <w:jc w:val="both"/>
        <w:rPr>
          <w:sz w:val="24"/>
          <w:szCs w:val="24"/>
        </w:rPr>
      </w:pPr>
      <w:r w:rsidRPr="00F236C9">
        <w:rPr>
          <w:b/>
          <w:bCs/>
          <w:i/>
          <w:iCs/>
          <w:sz w:val="24"/>
          <w:szCs w:val="24"/>
        </w:rPr>
        <w:t>деятельностно-технологическую</w:t>
      </w:r>
      <w:r w:rsidRPr="00F236C9">
        <w:rPr>
          <w:b/>
          <w:bCs/>
          <w:sz w:val="24"/>
          <w:szCs w:val="24"/>
        </w:rPr>
        <w:t xml:space="preserve"> </w:t>
      </w:r>
      <w:r w:rsidRPr="00F236C9">
        <w:rPr>
          <w:b/>
          <w:bCs/>
          <w:i/>
          <w:iCs/>
          <w:sz w:val="24"/>
          <w:szCs w:val="24"/>
        </w:rPr>
        <w:t>компетентность</w:t>
      </w:r>
      <w:r w:rsidRPr="00F236C9">
        <w:rPr>
          <w:b/>
          <w:bCs/>
          <w:sz w:val="24"/>
          <w:szCs w:val="24"/>
        </w:rPr>
        <w:t xml:space="preserve"> – </w:t>
      </w:r>
      <w:r w:rsidRPr="00F236C9">
        <w:rPr>
          <w:sz w:val="24"/>
          <w:szCs w:val="24"/>
        </w:rPr>
        <w:t>готовность успешно реализовать свои замыслы;</w:t>
      </w:r>
    </w:p>
    <w:p w:rsidR="00AC0EB3" w:rsidRPr="00F236C9" w:rsidRDefault="00AC0EB3" w:rsidP="00944F38">
      <w:pPr>
        <w:numPr>
          <w:ilvl w:val="1"/>
          <w:numId w:val="18"/>
        </w:numPr>
        <w:tabs>
          <w:tab w:val="clear" w:pos="1788"/>
          <w:tab w:val="num" w:pos="540"/>
        </w:tabs>
        <w:spacing w:after="0" w:line="240" w:lineRule="auto"/>
        <w:ind w:left="540" w:hanging="270"/>
        <w:jc w:val="both"/>
        <w:rPr>
          <w:sz w:val="24"/>
          <w:szCs w:val="24"/>
        </w:rPr>
      </w:pPr>
      <w:r w:rsidRPr="00F236C9">
        <w:rPr>
          <w:b/>
          <w:bCs/>
          <w:i/>
          <w:iCs/>
          <w:sz w:val="24"/>
          <w:szCs w:val="24"/>
        </w:rPr>
        <w:t>информационную компетентность</w:t>
      </w:r>
      <w:r w:rsidRPr="00F236C9">
        <w:rPr>
          <w:b/>
          <w:bCs/>
          <w:sz w:val="24"/>
          <w:szCs w:val="24"/>
        </w:rPr>
        <w:t xml:space="preserve"> – </w:t>
      </w:r>
      <w:r w:rsidRPr="00F236C9">
        <w:rPr>
          <w:sz w:val="24"/>
          <w:szCs w:val="24"/>
        </w:rPr>
        <w:t>умение и желание использовать разные источники информации;</w:t>
      </w:r>
    </w:p>
    <w:p w:rsidR="00AC0EB3" w:rsidRPr="00F236C9" w:rsidRDefault="00AC0EB3" w:rsidP="00944F38">
      <w:pPr>
        <w:numPr>
          <w:ilvl w:val="1"/>
          <w:numId w:val="18"/>
        </w:numPr>
        <w:tabs>
          <w:tab w:val="clear" w:pos="1788"/>
          <w:tab w:val="num" w:pos="540"/>
        </w:tabs>
        <w:spacing w:after="0" w:line="240" w:lineRule="auto"/>
        <w:ind w:left="540" w:hanging="270"/>
        <w:jc w:val="both"/>
        <w:rPr>
          <w:color w:val="000000"/>
          <w:sz w:val="24"/>
          <w:szCs w:val="24"/>
        </w:rPr>
      </w:pPr>
      <w:r w:rsidRPr="00F236C9">
        <w:rPr>
          <w:b/>
          <w:bCs/>
          <w:i/>
          <w:iCs/>
          <w:sz w:val="24"/>
          <w:szCs w:val="24"/>
        </w:rPr>
        <w:t>здоровьесберегающую компетентность</w:t>
      </w:r>
      <w:r w:rsidRPr="00F236C9">
        <w:rPr>
          <w:b/>
          <w:bCs/>
          <w:sz w:val="24"/>
          <w:szCs w:val="24"/>
        </w:rPr>
        <w:t xml:space="preserve"> – </w:t>
      </w:r>
      <w:r w:rsidRPr="00F236C9">
        <w:rPr>
          <w:sz w:val="24"/>
          <w:szCs w:val="24"/>
        </w:rPr>
        <w:t>готовность и потребность в использовать доступные средства для сохранения жизни и здоровья.</w:t>
      </w:r>
    </w:p>
    <w:p w:rsidR="00AC0EB3" w:rsidRPr="00F236C9" w:rsidRDefault="00AC0EB3" w:rsidP="00F236C9">
      <w:pPr>
        <w:spacing w:after="0" w:line="240" w:lineRule="auto"/>
        <w:ind w:left="540"/>
        <w:jc w:val="both"/>
        <w:rPr>
          <w:color w:val="000000"/>
          <w:sz w:val="24"/>
          <w:szCs w:val="24"/>
        </w:rPr>
      </w:pPr>
    </w:p>
    <w:p w:rsidR="00AC0EB3" w:rsidRDefault="00AC0EB3" w:rsidP="00F236C9">
      <w:pPr>
        <w:pStyle w:val="NormalWeb"/>
        <w:spacing w:before="0" w:beforeAutospacing="0" w:after="0" w:afterAutospacing="0"/>
        <w:jc w:val="both"/>
        <w:rPr>
          <w:b/>
          <w:bCs/>
          <w:color w:val="000000"/>
        </w:rPr>
      </w:pPr>
    </w:p>
    <w:p w:rsidR="00AC0EB3" w:rsidRDefault="00AC0EB3" w:rsidP="00F236C9">
      <w:pPr>
        <w:pStyle w:val="NormalWeb"/>
        <w:spacing w:before="0" w:beforeAutospacing="0" w:after="0" w:afterAutospacing="0"/>
        <w:jc w:val="both"/>
        <w:rPr>
          <w:b/>
          <w:bCs/>
          <w:color w:val="000000"/>
        </w:rPr>
      </w:pPr>
    </w:p>
    <w:p w:rsidR="00AC0EB3" w:rsidRPr="00F236C9" w:rsidRDefault="00AC0EB3" w:rsidP="00F236C9">
      <w:pPr>
        <w:pStyle w:val="NormalWeb"/>
        <w:spacing w:before="0" w:beforeAutospacing="0" w:after="0" w:afterAutospacing="0"/>
        <w:jc w:val="both"/>
        <w:rPr>
          <w:b/>
          <w:bCs/>
          <w:color w:val="000000"/>
        </w:rPr>
      </w:pPr>
    </w:p>
    <w:p w:rsidR="00AC0EB3" w:rsidRPr="00BA6114" w:rsidRDefault="00AC0EB3" w:rsidP="00944F38">
      <w:pPr>
        <w:pStyle w:val="ListParagraph"/>
        <w:numPr>
          <w:ilvl w:val="0"/>
          <w:numId w:val="10"/>
        </w:numPr>
        <w:tabs>
          <w:tab w:val="num" w:pos="-540"/>
          <w:tab w:val="left" w:pos="360"/>
        </w:tabs>
        <w:spacing w:line="240" w:lineRule="auto"/>
        <w:jc w:val="center"/>
        <w:rPr>
          <w:b/>
        </w:rPr>
      </w:pPr>
      <w:r w:rsidRPr="00BA6114">
        <w:rPr>
          <w:b/>
        </w:rPr>
        <w:t>Содержание и организация образовательного процесса</w:t>
      </w:r>
    </w:p>
    <w:p w:rsidR="00AC0EB3" w:rsidRPr="00BA6114" w:rsidRDefault="00AC0EB3" w:rsidP="00BA6114">
      <w:pPr>
        <w:tabs>
          <w:tab w:val="num" w:pos="-540"/>
          <w:tab w:val="left" w:pos="360"/>
        </w:tabs>
        <w:spacing w:line="240" w:lineRule="auto"/>
        <w:ind w:left="-357" w:firstLine="357"/>
        <w:jc w:val="center"/>
        <w:rPr>
          <w:b/>
        </w:rPr>
      </w:pPr>
      <w:r w:rsidRPr="00BA6114">
        <w:rPr>
          <w:b/>
        </w:rPr>
        <w:t>в ДОУ № 43</w:t>
      </w:r>
    </w:p>
    <w:p w:rsidR="00AC0EB3" w:rsidRPr="00F236C9" w:rsidRDefault="00AC0EB3" w:rsidP="00F236C9">
      <w:pPr>
        <w:tabs>
          <w:tab w:val="num" w:pos="-540"/>
          <w:tab w:val="left" w:pos="360"/>
        </w:tabs>
        <w:spacing w:before="120" w:line="240" w:lineRule="auto"/>
        <w:jc w:val="both"/>
        <w:rPr>
          <w:sz w:val="24"/>
          <w:szCs w:val="24"/>
        </w:rPr>
      </w:pPr>
      <w:r w:rsidRPr="00F236C9">
        <w:rPr>
          <w:sz w:val="24"/>
          <w:szCs w:val="24"/>
        </w:rPr>
        <w:t xml:space="preserve">          Под образовательным процессом нами понимается организованный процесс, целенаправленный на решение задач образования, воспитания и развития личности в соответствии с государственным образовательным стандартом.</w:t>
      </w:r>
    </w:p>
    <w:p w:rsidR="00AC0EB3" w:rsidRPr="00F236C9" w:rsidRDefault="00AC0EB3" w:rsidP="00F236C9">
      <w:pPr>
        <w:tabs>
          <w:tab w:val="num" w:pos="-540"/>
          <w:tab w:val="left" w:pos="360"/>
        </w:tabs>
        <w:spacing w:before="120" w:line="240" w:lineRule="auto"/>
        <w:jc w:val="both"/>
        <w:rPr>
          <w:sz w:val="24"/>
          <w:szCs w:val="24"/>
        </w:rPr>
      </w:pPr>
      <w:r w:rsidRPr="00F236C9">
        <w:rPr>
          <w:sz w:val="24"/>
          <w:szCs w:val="24"/>
        </w:rPr>
        <w:t xml:space="preserve">         Основными принципами, определяющими содержание образовательного процесса в ДОУ являются:</w:t>
      </w:r>
    </w:p>
    <w:p w:rsidR="00AC0EB3" w:rsidRPr="00F236C9" w:rsidRDefault="00AC0EB3" w:rsidP="00F236C9">
      <w:pPr>
        <w:tabs>
          <w:tab w:val="left" w:pos="360"/>
        </w:tabs>
        <w:spacing w:before="120" w:line="240" w:lineRule="auto"/>
        <w:ind w:left="993"/>
        <w:jc w:val="both"/>
        <w:rPr>
          <w:sz w:val="24"/>
          <w:szCs w:val="24"/>
        </w:rPr>
      </w:pPr>
      <w:r w:rsidRPr="00F236C9">
        <w:rPr>
          <w:sz w:val="24"/>
          <w:szCs w:val="24"/>
        </w:rPr>
        <w:t xml:space="preserve"> - непрерывность;</w:t>
      </w:r>
    </w:p>
    <w:p w:rsidR="00AC0EB3" w:rsidRPr="00F236C9" w:rsidRDefault="00AC0EB3" w:rsidP="00F236C9">
      <w:pPr>
        <w:tabs>
          <w:tab w:val="left" w:pos="360"/>
        </w:tabs>
        <w:spacing w:line="240" w:lineRule="auto"/>
        <w:ind w:left="992"/>
        <w:jc w:val="both"/>
        <w:rPr>
          <w:sz w:val="24"/>
          <w:szCs w:val="24"/>
        </w:rPr>
      </w:pPr>
      <w:r w:rsidRPr="00F236C9">
        <w:rPr>
          <w:sz w:val="24"/>
          <w:szCs w:val="24"/>
        </w:rPr>
        <w:t xml:space="preserve"> - обеспечение преемственности в развитии ребенка;</w:t>
      </w:r>
    </w:p>
    <w:p w:rsidR="00AC0EB3" w:rsidRPr="00F236C9" w:rsidRDefault="00AC0EB3" w:rsidP="00F236C9">
      <w:pPr>
        <w:tabs>
          <w:tab w:val="left" w:pos="360"/>
        </w:tabs>
        <w:spacing w:line="240" w:lineRule="auto"/>
        <w:ind w:left="1276" w:hanging="284"/>
        <w:jc w:val="both"/>
        <w:rPr>
          <w:sz w:val="24"/>
          <w:szCs w:val="24"/>
        </w:rPr>
      </w:pPr>
      <w:r w:rsidRPr="00F236C9">
        <w:rPr>
          <w:sz w:val="24"/>
          <w:szCs w:val="24"/>
        </w:rPr>
        <w:t xml:space="preserve"> - вариативность – гибкое сочетание комплексных и парциальных программ,   многообразие форм организации основного и дополнительного образования дошкольников;</w:t>
      </w:r>
    </w:p>
    <w:p w:rsidR="00AC0EB3" w:rsidRPr="00F236C9" w:rsidRDefault="00AC0EB3" w:rsidP="00F236C9">
      <w:pPr>
        <w:spacing w:before="120" w:line="240" w:lineRule="auto"/>
        <w:jc w:val="both"/>
        <w:rPr>
          <w:sz w:val="24"/>
          <w:szCs w:val="24"/>
        </w:rPr>
      </w:pPr>
      <w:r w:rsidRPr="00F236C9">
        <w:rPr>
          <w:sz w:val="24"/>
          <w:szCs w:val="24"/>
        </w:rPr>
        <w:t xml:space="preserve">       Важнейшим направлением деятельности педагогического коллектива выступает обогащение содержания образовательного процесса. </w:t>
      </w:r>
    </w:p>
    <w:p w:rsidR="00AC0EB3" w:rsidRPr="00F236C9" w:rsidRDefault="00AC0EB3" w:rsidP="00F236C9">
      <w:pPr>
        <w:spacing w:before="120" w:line="240" w:lineRule="auto"/>
        <w:jc w:val="both"/>
        <w:rPr>
          <w:sz w:val="24"/>
          <w:szCs w:val="24"/>
        </w:rPr>
      </w:pPr>
      <w:r w:rsidRPr="00F236C9">
        <w:rPr>
          <w:sz w:val="24"/>
          <w:szCs w:val="24"/>
        </w:rPr>
        <w:t xml:space="preserve">       Содержание образования в ДОУ дифференцируется по следующим направлениям развития: физическое, познавательно-речевое, социально-личностное, художественно-эстетическое, реализуется в различных формах организации педагогического процесса.</w:t>
      </w:r>
    </w:p>
    <w:p w:rsidR="00AC0EB3" w:rsidRPr="00F236C9" w:rsidRDefault="00AC0EB3" w:rsidP="00F236C9">
      <w:pPr>
        <w:spacing w:before="120" w:line="240" w:lineRule="auto"/>
        <w:jc w:val="both"/>
        <w:rPr>
          <w:sz w:val="24"/>
          <w:szCs w:val="24"/>
        </w:rPr>
      </w:pPr>
      <w:r w:rsidRPr="00F236C9">
        <w:rPr>
          <w:sz w:val="24"/>
          <w:szCs w:val="24"/>
        </w:rPr>
        <w:t xml:space="preserve">            В соответствии с уставными задачами, работа строится с учетом индивидуальных особенностей и возможностей каждого ребенка, с целью сохранения здоровья детей.</w:t>
      </w:r>
    </w:p>
    <w:p w:rsidR="00AC0EB3" w:rsidRPr="00F236C9" w:rsidRDefault="00AC0EB3" w:rsidP="00F236C9">
      <w:pPr>
        <w:spacing w:before="120" w:line="240" w:lineRule="auto"/>
        <w:jc w:val="both"/>
        <w:rPr>
          <w:b/>
          <w:sz w:val="24"/>
          <w:szCs w:val="24"/>
        </w:rPr>
      </w:pPr>
      <w:r w:rsidRPr="00F236C9">
        <w:rPr>
          <w:b/>
          <w:sz w:val="24"/>
          <w:szCs w:val="24"/>
        </w:rPr>
        <w:t>Приоритетные направления развития воспитанников.</w:t>
      </w:r>
    </w:p>
    <w:tbl>
      <w:tblPr>
        <w:tblW w:w="10906" w:type="dxa"/>
        <w:jc w:val="center"/>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13"/>
        <w:gridCol w:w="5580"/>
        <w:gridCol w:w="3813"/>
      </w:tblGrid>
      <w:tr w:rsidR="00AC0EB3" w:rsidRPr="00F236C9" w:rsidTr="00D2464B">
        <w:trPr>
          <w:cantSplit/>
          <w:trHeight w:val="1134"/>
          <w:jc w:val="center"/>
        </w:trPr>
        <w:tc>
          <w:tcPr>
            <w:tcW w:w="1513" w:type="dxa"/>
            <w:textDirection w:val="btLr"/>
            <w:vAlign w:val="center"/>
          </w:tcPr>
          <w:p w:rsidR="00AC0EB3" w:rsidRPr="00F236C9" w:rsidRDefault="00AC0EB3" w:rsidP="00F236C9">
            <w:pPr>
              <w:spacing w:before="120" w:line="240" w:lineRule="auto"/>
              <w:ind w:left="113" w:right="113"/>
              <w:jc w:val="both"/>
              <w:rPr>
                <w:b/>
                <w:sz w:val="24"/>
                <w:szCs w:val="24"/>
              </w:rPr>
            </w:pPr>
            <w:r w:rsidRPr="00F236C9">
              <w:rPr>
                <w:b/>
                <w:sz w:val="24"/>
                <w:szCs w:val="24"/>
              </w:rPr>
              <w:t>Направления развития</w:t>
            </w:r>
          </w:p>
        </w:tc>
        <w:tc>
          <w:tcPr>
            <w:tcW w:w="5580" w:type="dxa"/>
            <w:vAlign w:val="center"/>
          </w:tcPr>
          <w:p w:rsidR="00AC0EB3" w:rsidRPr="00F236C9" w:rsidRDefault="00AC0EB3" w:rsidP="00F236C9">
            <w:pPr>
              <w:spacing w:before="120" w:line="240" w:lineRule="auto"/>
              <w:jc w:val="both"/>
              <w:rPr>
                <w:b/>
                <w:sz w:val="24"/>
                <w:szCs w:val="24"/>
              </w:rPr>
            </w:pPr>
            <w:r w:rsidRPr="00F236C9">
              <w:rPr>
                <w:b/>
                <w:sz w:val="24"/>
                <w:szCs w:val="24"/>
              </w:rPr>
              <w:t>Содержание</w:t>
            </w:r>
          </w:p>
        </w:tc>
        <w:tc>
          <w:tcPr>
            <w:tcW w:w="3813" w:type="dxa"/>
            <w:vAlign w:val="center"/>
          </w:tcPr>
          <w:p w:rsidR="00AC0EB3" w:rsidRPr="00F236C9" w:rsidRDefault="00AC0EB3" w:rsidP="00F236C9">
            <w:pPr>
              <w:spacing w:before="120" w:line="240" w:lineRule="auto"/>
              <w:jc w:val="both"/>
              <w:rPr>
                <w:b/>
                <w:sz w:val="24"/>
                <w:szCs w:val="24"/>
              </w:rPr>
            </w:pPr>
            <w:r w:rsidRPr="00F236C9">
              <w:rPr>
                <w:b/>
                <w:sz w:val="24"/>
                <w:szCs w:val="24"/>
              </w:rPr>
              <w:t>Формы работы</w:t>
            </w:r>
          </w:p>
        </w:tc>
      </w:tr>
      <w:tr w:rsidR="00AC0EB3" w:rsidRPr="00F236C9" w:rsidTr="00D2464B">
        <w:trPr>
          <w:cantSplit/>
          <w:trHeight w:val="1134"/>
          <w:jc w:val="center"/>
        </w:trPr>
        <w:tc>
          <w:tcPr>
            <w:tcW w:w="1513" w:type="dxa"/>
            <w:textDirection w:val="btLr"/>
            <w:vAlign w:val="center"/>
          </w:tcPr>
          <w:p w:rsidR="00AC0EB3" w:rsidRPr="00F236C9" w:rsidRDefault="00AC0EB3" w:rsidP="00F236C9">
            <w:pPr>
              <w:spacing w:before="120" w:line="240" w:lineRule="auto"/>
              <w:ind w:left="113" w:right="113"/>
              <w:jc w:val="both"/>
              <w:rPr>
                <w:b/>
                <w:sz w:val="24"/>
                <w:szCs w:val="24"/>
              </w:rPr>
            </w:pPr>
            <w:r w:rsidRPr="00F236C9">
              <w:rPr>
                <w:b/>
                <w:sz w:val="24"/>
                <w:szCs w:val="24"/>
              </w:rPr>
              <w:t>Физическое</w:t>
            </w:r>
          </w:p>
        </w:tc>
        <w:tc>
          <w:tcPr>
            <w:tcW w:w="5580" w:type="dxa"/>
          </w:tcPr>
          <w:p w:rsidR="00AC0EB3" w:rsidRPr="00F236C9" w:rsidRDefault="00AC0EB3" w:rsidP="00F236C9">
            <w:pPr>
              <w:pStyle w:val="NormalWeb"/>
              <w:spacing w:before="120" w:after="0"/>
              <w:jc w:val="both"/>
            </w:pPr>
            <w:r w:rsidRPr="00F236C9">
              <w:t>Содействие охране и укреплению здоровья де</w:t>
            </w:r>
            <w:r w:rsidRPr="00F236C9">
              <w:softHyphen/>
              <w:t>тей, формирование правильной осанки, гармоничного телосложения.</w:t>
            </w:r>
          </w:p>
          <w:p w:rsidR="00AC0EB3" w:rsidRPr="00F236C9" w:rsidRDefault="00AC0EB3" w:rsidP="00F236C9">
            <w:pPr>
              <w:pStyle w:val="NormalWeb"/>
              <w:spacing w:before="120" w:after="0"/>
              <w:jc w:val="both"/>
            </w:pPr>
            <w:r w:rsidRPr="00F236C9">
              <w:t>Приучение детей сознательно относиться к собственному здоровью, знакомство с доступными способами его укрепления;</w:t>
            </w:r>
          </w:p>
          <w:p w:rsidR="00AC0EB3" w:rsidRPr="00F236C9" w:rsidRDefault="00AC0EB3" w:rsidP="00F236C9">
            <w:pPr>
              <w:pStyle w:val="NormalWeb"/>
              <w:spacing w:before="120" w:after="0"/>
              <w:jc w:val="both"/>
            </w:pPr>
            <w:r w:rsidRPr="00F236C9">
              <w:t>Повышение уровня двигательных действий: освоение техники движений и их координации; направленности на результат при выполнении физических упражнений, выполнении правил подвижных игр.</w:t>
            </w:r>
          </w:p>
          <w:p w:rsidR="00AC0EB3" w:rsidRPr="00F236C9" w:rsidRDefault="00AC0EB3" w:rsidP="00F236C9">
            <w:pPr>
              <w:spacing w:before="120" w:line="240" w:lineRule="auto"/>
              <w:jc w:val="both"/>
              <w:rPr>
                <w:sz w:val="24"/>
                <w:szCs w:val="24"/>
              </w:rPr>
            </w:pPr>
            <w:r w:rsidRPr="00F236C9">
              <w:rPr>
                <w:sz w:val="24"/>
                <w:szCs w:val="24"/>
              </w:rPr>
              <w:t>Воспитание привычки к здоровому образу жизни.</w:t>
            </w:r>
          </w:p>
        </w:tc>
        <w:tc>
          <w:tcPr>
            <w:tcW w:w="3813" w:type="dxa"/>
          </w:tcPr>
          <w:p w:rsidR="00AC0EB3" w:rsidRPr="00F236C9" w:rsidRDefault="00AC0EB3" w:rsidP="00F236C9">
            <w:pPr>
              <w:spacing w:before="120" w:line="240" w:lineRule="auto"/>
              <w:jc w:val="both"/>
              <w:rPr>
                <w:sz w:val="24"/>
                <w:szCs w:val="24"/>
              </w:rPr>
            </w:pPr>
            <w:r w:rsidRPr="00F236C9">
              <w:rPr>
                <w:sz w:val="24"/>
                <w:szCs w:val="24"/>
              </w:rPr>
              <w:t xml:space="preserve">Закаливание,   физкультурно-оздоровительные занятия, гигиенические процедуры, профилактический самомассаж, физкультминутки, гимнастика после сна, спортивные праздники (игры, конкурсы, соревнования). </w:t>
            </w:r>
          </w:p>
        </w:tc>
      </w:tr>
      <w:tr w:rsidR="00AC0EB3" w:rsidRPr="00F236C9" w:rsidTr="00D2464B">
        <w:trPr>
          <w:cantSplit/>
          <w:trHeight w:val="1134"/>
          <w:jc w:val="center"/>
        </w:trPr>
        <w:tc>
          <w:tcPr>
            <w:tcW w:w="1513" w:type="dxa"/>
            <w:textDirection w:val="btLr"/>
            <w:vAlign w:val="center"/>
          </w:tcPr>
          <w:p w:rsidR="00AC0EB3" w:rsidRPr="00F236C9" w:rsidRDefault="00AC0EB3" w:rsidP="00F236C9">
            <w:pPr>
              <w:spacing w:before="120" w:line="240" w:lineRule="auto"/>
              <w:ind w:left="113" w:right="113"/>
              <w:jc w:val="both"/>
              <w:rPr>
                <w:b/>
                <w:sz w:val="24"/>
                <w:szCs w:val="24"/>
              </w:rPr>
            </w:pPr>
            <w:r w:rsidRPr="00F236C9">
              <w:rPr>
                <w:b/>
                <w:sz w:val="24"/>
                <w:szCs w:val="24"/>
              </w:rPr>
              <w:t>Социально-личностное</w:t>
            </w:r>
          </w:p>
        </w:tc>
        <w:tc>
          <w:tcPr>
            <w:tcW w:w="5580" w:type="dxa"/>
          </w:tcPr>
          <w:p w:rsidR="00AC0EB3" w:rsidRPr="00F236C9" w:rsidRDefault="00AC0EB3" w:rsidP="00F236C9">
            <w:pPr>
              <w:pStyle w:val="NormalWeb"/>
              <w:spacing w:before="120" w:after="0"/>
              <w:jc w:val="both"/>
              <w:rPr>
                <w:b/>
              </w:rPr>
            </w:pPr>
            <w:r w:rsidRPr="00F236C9">
              <w:t>Воспитание культуры познания детей и взрослых.</w:t>
            </w:r>
          </w:p>
          <w:p w:rsidR="00AC0EB3" w:rsidRPr="00F236C9" w:rsidRDefault="00AC0EB3" w:rsidP="00F236C9">
            <w:pPr>
              <w:pStyle w:val="NormalWeb"/>
              <w:spacing w:before="120" w:after="0"/>
              <w:jc w:val="both"/>
            </w:pPr>
            <w:r w:rsidRPr="00F236C9">
              <w:t>Развитие социальных эмоций и мотивов, способствующих налаживанию межличностных отношений со взрослыми и друг с другом как нравственной основы социального поведения.</w:t>
            </w:r>
          </w:p>
          <w:p w:rsidR="00AC0EB3" w:rsidRPr="00F236C9" w:rsidRDefault="00AC0EB3" w:rsidP="00F236C9">
            <w:pPr>
              <w:spacing w:before="120" w:line="240" w:lineRule="auto"/>
              <w:jc w:val="both"/>
              <w:rPr>
                <w:sz w:val="24"/>
                <w:szCs w:val="24"/>
              </w:rPr>
            </w:pPr>
            <w:r w:rsidRPr="00F236C9">
              <w:rPr>
                <w:sz w:val="24"/>
                <w:szCs w:val="24"/>
              </w:rPr>
              <w:t>Развитие самопознание и воспитание уважение к себе</w:t>
            </w:r>
          </w:p>
          <w:p w:rsidR="00AC0EB3" w:rsidRPr="00F236C9" w:rsidRDefault="00AC0EB3" w:rsidP="00F236C9">
            <w:pPr>
              <w:spacing w:before="120" w:line="240" w:lineRule="auto"/>
              <w:jc w:val="both"/>
              <w:rPr>
                <w:sz w:val="24"/>
                <w:szCs w:val="24"/>
              </w:rPr>
            </w:pPr>
            <w:r w:rsidRPr="00F236C9">
              <w:rPr>
                <w:sz w:val="24"/>
                <w:szCs w:val="24"/>
              </w:rPr>
              <w:t>Развитие коммуникативной, социальной, бытовой, гражданской компетенции.</w:t>
            </w:r>
          </w:p>
        </w:tc>
        <w:tc>
          <w:tcPr>
            <w:tcW w:w="3813" w:type="dxa"/>
          </w:tcPr>
          <w:p w:rsidR="00AC0EB3" w:rsidRPr="00F236C9" w:rsidRDefault="00AC0EB3" w:rsidP="00F236C9">
            <w:pPr>
              <w:spacing w:before="120" w:line="240" w:lineRule="auto"/>
              <w:jc w:val="both"/>
              <w:rPr>
                <w:sz w:val="24"/>
                <w:szCs w:val="24"/>
              </w:rPr>
            </w:pPr>
            <w:r w:rsidRPr="00F236C9">
              <w:rPr>
                <w:sz w:val="24"/>
                <w:szCs w:val="24"/>
              </w:rPr>
              <w:t>Встречи с интересными людьми, продуктивная совместная деятельность, усвоение правил этики, безопасности поведения на улице, дома и др. Проектная деятельность.</w:t>
            </w:r>
          </w:p>
        </w:tc>
      </w:tr>
      <w:tr w:rsidR="00AC0EB3" w:rsidRPr="00F236C9" w:rsidTr="00D2464B">
        <w:trPr>
          <w:cantSplit/>
          <w:trHeight w:val="1134"/>
          <w:jc w:val="center"/>
        </w:trPr>
        <w:tc>
          <w:tcPr>
            <w:tcW w:w="1513" w:type="dxa"/>
            <w:textDirection w:val="btLr"/>
            <w:vAlign w:val="center"/>
          </w:tcPr>
          <w:p w:rsidR="00AC0EB3" w:rsidRPr="00F236C9" w:rsidRDefault="00AC0EB3" w:rsidP="00F236C9">
            <w:pPr>
              <w:spacing w:before="120" w:line="240" w:lineRule="auto"/>
              <w:ind w:left="113" w:right="113"/>
              <w:jc w:val="both"/>
              <w:rPr>
                <w:b/>
                <w:sz w:val="24"/>
                <w:szCs w:val="24"/>
              </w:rPr>
            </w:pPr>
            <w:r w:rsidRPr="00F236C9">
              <w:rPr>
                <w:b/>
                <w:sz w:val="24"/>
                <w:szCs w:val="24"/>
              </w:rPr>
              <w:t xml:space="preserve">Речевое </w:t>
            </w:r>
          </w:p>
        </w:tc>
        <w:tc>
          <w:tcPr>
            <w:tcW w:w="5580" w:type="dxa"/>
          </w:tcPr>
          <w:p w:rsidR="00AC0EB3" w:rsidRPr="00F236C9" w:rsidRDefault="00AC0EB3" w:rsidP="00F236C9">
            <w:pPr>
              <w:spacing w:before="120" w:line="240" w:lineRule="auto"/>
              <w:jc w:val="both"/>
              <w:rPr>
                <w:sz w:val="24"/>
                <w:szCs w:val="24"/>
              </w:rPr>
            </w:pPr>
            <w:r w:rsidRPr="00F236C9">
              <w:rPr>
                <w:sz w:val="24"/>
                <w:szCs w:val="24"/>
              </w:rPr>
              <w:t>Развитие коммуникативной функции речи, умение детей общаться со сверстниками и взрослыми, выражать в речи свои чувства, эмоции, отношение к окружающему миру</w:t>
            </w:r>
          </w:p>
        </w:tc>
        <w:tc>
          <w:tcPr>
            <w:tcW w:w="3813" w:type="dxa"/>
          </w:tcPr>
          <w:p w:rsidR="00AC0EB3" w:rsidRPr="00F236C9" w:rsidRDefault="00AC0EB3" w:rsidP="00F236C9">
            <w:pPr>
              <w:spacing w:before="120" w:line="240" w:lineRule="auto"/>
              <w:jc w:val="both"/>
              <w:rPr>
                <w:sz w:val="24"/>
                <w:szCs w:val="24"/>
              </w:rPr>
            </w:pPr>
            <w:r w:rsidRPr="00F236C9">
              <w:rPr>
                <w:sz w:val="24"/>
                <w:szCs w:val="24"/>
              </w:rPr>
              <w:t>Взаимодействие учителя-логопеда учреждения со всеми педагогами.</w:t>
            </w:r>
          </w:p>
        </w:tc>
      </w:tr>
    </w:tbl>
    <w:p w:rsidR="00AC0EB3" w:rsidRPr="00F236C9" w:rsidRDefault="00AC0EB3" w:rsidP="00F236C9">
      <w:pPr>
        <w:shd w:val="clear" w:color="auto" w:fill="FFFFFF"/>
        <w:spacing w:before="120" w:line="240" w:lineRule="auto"/>
        <w:ind w:left="29" w:right="14"/>
        <w:jc w:val="both"/>
        <w:rPr>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5580"/>
        <w:gridCol w:w="3813"/>
      </w:tblGrid>
      <w:tr w:rsidR="00AC0EB3" w:rsidRPr="00F236C9" w:rsidTr="00912A6E">
        <w:trPr>
          <w:cantSplit/>
          <w:trHeight w:val="1134"/>
          <w:jc w:val="center"/>
        </w:trPr>
        <w:tc>
          <w:tcPr>
            <w:tcW w:w="1080" w:type="dxa"/>
            <w:textDirection w:val="btLr"/>
            <w:vAlign w:val="center"/>
          </w:tcPr>
          <w:p w:rsidR="00AC0EB3" w:rsidRPr="00F236C9" w:rsidRDefault="00AC0EB3" w:rsidP="00F236C9">
            <w:pPr>
              <w:spacing w:before="120" w:line="240" w:lineRule="auto"/>
              <w:ind w:left="113" w:right="113"/>
              <w:jc w:val="both"/>
              <w:rPr>
                <w:b/>
                <w:sz w:val="24"/>
                <w:szCs w:val="24"/>
              </w:rPr>
            </w:pPr>
            <w:r w:rsidRPr="00F236C9">
              <w:rPr>
                <w:b/>
                <w:sz w:val="24"/>
                <w:szCs w:val="24"/>
              </w:rPr>
              <w:t>Познавательное</w:t>
            </w:r>
          </w:p>
        </w:tc>
        <w:tc>
          <w:tcPr>
            <w:tcW w:w="5580" w:type="dxa"/>
          </w:tcPr>
          <w:p w:rsidR="00AC0EB3" w:rsidRPr="00F236C9" w:rsidRDefault="00AC0EB3" w:rsidP="00F236C9">
            <w:pPr>
              <w:pStyle w:val="NormalWeb"/>
              <w:spacing w:before="120" w:after="0"/>
              <w:jc w:val="both"/>
            </w:pPr>
            <w:r w:rsidRPr="00F236C9">
              <w:t>Развитие мышления, памяти, внимания, воображения как базисных психических процессов, определяющих развитие ребенка.</w:t>
            </w:r>
          </w:p>
          <w:p w:rsidR="00AC0EB3" w:rsidRPr="00F236C9" w:rsidRDefault="00AC0EB3" w:rsidP="00F236C9">
            <w:pPr>
              <w:pStyle w:val="NormalWeb"/>
              <w:spacing w:before="120" w:after="0"/>
              <w:jc w:val="both"/>
            </w:pPr>
            <w:r w:rsidRPr="00F236C9">
              <w:t>Развитие у детей умения  выбирать необходимую информацию.</w:t>
            </w:r>
          </w:p>
          <w:p w:rsidR="00AC0EB3" w:rsidRPr="00F236C9" w:rsidRDefault="00AC0EB3" w:rsidP="00F236C9">
            <w:pPr>
              <w:pStyle w:val="NormalWeb"/>
              <w:spacing w:before="120" w:after="0"/>
              <w:jc w:val="both"/>
            </w:pPr>
            <w:r w:rsidRPr="00F236C9">
              <w:t>Обучение обобщать способы и средства построения собственной деятельности.</w:t>
            </w:r>
          </w:p>
          <w:p w:rsidR="00AC0EB3" w:rsidRPr="00F236C9" w:rsidRDefault="00AC0EB3" w:rsidP="00F236C9">
            <w:pPr>
              <w:spacing w:before="120" w:line="240" w:lineRule="auto"/>
              <w:jc w:val="both"/>
              <w:rPr>
                <w:sz w:val="24"/>
                <w:szCs w:val="24"/>
              </w:rPr>
            </w:pPr>
            <w:r w:rsidRPr="00F236C9">
              <w:rPr>
                <w:sz w:val="24"/>
                <w:szCs w:val="24"/>
              </w:rPr>
              <w:t>Формирование способности видеть общее в единичном явлении и находить самостоятельное решение возникающих проблем</w:t>
            </w:r>
          </w:p>
        </w:tc>
        <w:tc>
          <w:tcPr>
            <w:tcW w:w="3813" w:type="dxa"/>
          </w:tcPr>
          <w:p w:rsidR="00AC0EB3" w:rsidRPr="00F236C9" w:rsidRDefault="00AC0EB3" w:rsidP="00F236C9">
            <w:pPr>
              <w:spacing w:before="120" w:line="240" w:lineRule="auto"/>
              <w:jc w:val="both"/>
              <w:rPr>
                <w:sz w:val="24"/>
                <w:szCs w:val="24"/>
              </w:rPr>
            </w:pPr>
            <w:r w:rsidRPr="00F236C9">
              <w:rPr>
                <w:sz w:val="24"/>
                <w:szCs w:val="24"/>
              </w:rPr>
              <w:t>Проведение образовательной деятельности с воспитанниками ДОУ, направленное на умственное развитие. Проектная деятельность.</w:t>
            </w:r>
          </w:p>
        </w:tc>
      </w:tr>
      <w:tr w:rsidR="00AC0EB3" w:rsidRPr="00F236C9" w:rsidTr="00912A6E">
        <w:trPr>
          <w:cantSplit/>
          <w:trHeight w:val="1134"/>
          <w:jc w:val="center"/>
        </w:trPr>
        <w:tc>
          <w:tcPr>
            <w:tcW w:w="1080" w:type="dxa"/>
            <w:textDirection w:val="btLr"/>
            <w:vAlign w:val="center"/>
          </w:tcPr>
          <w:p w:rsidR="00AC0EB3" w:rsidRPr="00F236C9" w:rsidRDefault="00AC0EB3" w:rsidP="00F236C9">
            <w:pPr>
              <w:spacing w:before="120" w:line="240" w:lineRule="auto"/>
              <w:ind w:left="113" w:right="113"/>
              <w:jc w:val="both"/>
              <w:rPr>
                <w:b/>
                <w:sz w:val="24"/>
                <w:szCs w:val="24"/>
              </w:rPr>
            </w:pPr>
            <w:r w:rsidRPr="00F236C9">
              <w:rPr>
                <w:b/>
                <w:sz w:val="24"/>
                <w:szCs w:val="24"/>
              </w:rPr>
              <w:t xml:space="preserve">Художественно-эстетическое </w:t>
            </w:r>
          </w:p>
        </w:tc>
        <w:tc>
          <w:tcPr>
            <w:tcW w:w="5580" w:type="dxa"/>
          </w:tcPr>
          <w:p w:rsidR="00AC0EB3" w:rsidRPr="00F236C9" w:rsidRDefault="00AC0EB3" w:rsidP="00F236C9">
            <w:pPr>
              <w:pStyle w:val="NormalWeb"/>
              <w:spacing w:before="120" w:after="0"/>
              <w:jc w:val="both"/>
            </w:pPr>
            <w:r w:rsidRPr="00F236C9">
              <w:t>Формирование эстетического отношения к миру средствами искусства.</w:t>
            </w:r>
          </w:p>
          <w:p w:rsidR="00AC0EB3" w:rsidRPr="00F236C9" w:rsidRDefault="00AC0EB3" w:rsidP="00F236C9">
            <w:pPr>
              <w:pStyle w:val="NormalWeb"/>
              <w:spacing w:before="120" w:after="0"/>
              <w:jc w:val="both"/>
            </w:pPr>
            <w:r w:rsidRPr="00F236C9">
              <w:t>Формирование художественных способностей (музыкальных, литературных, изобразительную деятельность).</w:t>
            </w:r>
          </w:p>
          <w:p w:rsidR="00AC0EB3" w:rsidRPr="00F236C9" w:rsidRDefault="00AC0EB3" w:rsidP="00F236C9">
            <w:pPr>
              <w:spacing w:before="120" w:line="240" w:lineRule="auto"/>
              <w:jc w:val="both"/>
              <w:rPr>
                <w:sz w:val="24"/>
                <w:szCs w:val="24"/>
              </w:rPr>
            </w:pPr>
            <w:r w:rsidRPr="00F236C9">
              <w:rPr>
                <w:sz w:val="24"/>
                <w:szCs w:val="24"/>
              </w:rPr>
              <w:t>Развитие детского творчества.</w:t>
            </w:r>
          </w:p>
          <w:p w:rsidR="00AC0EB3" w:rsidRPr="00F236C9" w:rsidRDefault="00AC0EB3" w:rsidP="00F236C9">
            <w:pPr>
              <w:spacing w:before="120" w:line="240" w:lineRule="auto"/>
              <w:jc w:val="both"/>
              <w:rPr>
                <w:sz w:val="24"/>
                <w:szCs w:val="24"/>
              </w:rPr>
            </w:pPr>
          </w:p>
        </w:tc>
        <w:tc>
          <w:tcPr>
            <w:tcW w:w="3813" w:type="dxa"/>
          </w:tcPr>
          <w:p w:rsidR="00AC0EB3" w:rsidRPr="00F236C9" w:rsidRDefault="00AC0EB3" w:rsidP="00F236C9">
            <w:pPr>
              <w:spacing w:before="120" w:line="240" w:lineRule="auto"/>
              <w:jc w:val="both"/>
              <w:rPr>
                <w:sz w:val="24"/>
                <w:szCs w:val="24"/>
              </w:rPr>
            </w:pPr>
            <w:r w:rsidRPr="00F236C9">
              <w:rPr>
                <w:sz w:val="24"/>
                <w:szCs w:val="24"/>
              </w:rPr>
              <w:t>Занятия по изодеятельности.</w:t>
            </w:r>
          </w:p>
          <w:p w:rsidR="00AC0EB3" w:rsidRPr="00F236C9" w:rsidRDefault="00AC0EB3" w:rsidP="00F236C9">
            <w:pPr>
              <w:spacing w:before="120" w:line="240" w:lineRule="auto"/>
              <w:jc w:val="both"/>
              <w:rPr>
                <w:sz w:val="24"/>
                <w:szCs w:val="24"/>
              </w:rPr>
            </w:pPr>
            <w:r w:rsidRPr="00F236C9">
              <w:rPr>
                <w:sz w:val="24"/>
                <w:szCs w:val="24"/>
              </w:rPr>
              <w:t>Музыкальные занятия, проведение спектаклей, развлечений, утренников, логоритмика.</w:t>
            </w:r>
          </w:p>
        </w:tc>
      </w:tr>
      <w:tr w:rsidR="00AC0EB3" w:rsidRPr="00F236C9" w:rsidTr="00912A6E">
        <w:trPr>
          <w:cantSplit/>
          <w:trHeight w:val="1134"/>
          <w:jc w:val="center"/>
        </w:trPr>
        <w:tc>
          <w:tcPr>
            <w:tcW w:w="1080" w:type="dxa"/>
            <w:textDirection w:val="btLr"/>
            <w:vAlign w:val="center"/>
          </w:tcPr>
          <w:p w:rsidR="00AC0EB3" w:rsidRPr="00F236C9" w:rsidRDefault="00AC0EB3" w:rsidP="00F236C9">
            <w:pPr>
              <w:spacing w:before="120" w:line="240" w:lineRule="auto"/>
              <w:ind w:left="113" w:right="113"/>
              <w:jc w:val="both"/>
              <w:rPr>
                <w:b/>
                <w:sz w:val="24"/>
                <w:szCs w:val="24"/>
              </w:rPr>
            </w:pPr>
            <w:r w:rsidRPr="00F236C9">
              <w:rPr>
                <w:b/>
                <w:sz w:val="24"/>
                <w:szCs w:val="24"/>
              </w:rPr>
              <w:t>Коррекционное</w:t>
            </w:r>
          </w:p>
        </w:tc>
        <w:tc>
          <w:tcPr>
            <w:tcW w:w="5580" w:type="dxa"/>
          </w:tcPr>
          <w:p w:rsidR="00AC0EB3" w:rsidRPr="00F236C9" w:rsidRDefault="00AC0EB3" w:rsidP="00F236C9">
            <w:pPr>
              <w:spacing w:before="120" w:line="240" w:lineRule="auto"/>
              <w:jc w:val="both"/>
              <w:rPr>
                <w:sz w:val="24"/>
                <w:szCs w:val="24"/>
              </w:rPr>
            </w:pPr>
            <w:r w:rsidRPr="00F236C9">
              <w:rPr>
                <w:sz w:val="24"/>
                <w:szCs w:val="24"/>
              </w:rPr>
              <w:t>Совершенствование познавательных процессов, обеспечение личностной готовности к обучению в школе. Предупреждение возможных трудностей в процессе школьного обучения (подготовка к обучению грамоте).</w:t>
            </w:r>
          </w:p>
          <w:p w:rsidR="00AC0EB3" w:rsidRPr="00F236C9" w:rsidRDefault="00AC0EB3" w:rsidP="00F236C9">
            <w:pPr>
              <w:spacing w:before="120" w:line="240" w:lineRule="auto"/>
              <w:jc w:val="both"/>
              <w:rPr>
                <w:sz w:val="24"/>
                <w:szCs w:val="24"/>
              </w:rPr>
            </w:pPr>
            <w:r w:rsidRPr="00F236C9">
              <w:rPr>
                <w:sz w:val="24"/>
                <w:szCs w:val="24"/>
              </w:rPr>
              <w:t>Создание условий для обогащения словаря ребенка, развитие образной фонетической и грамматической стороны речи. Развитие регулирующей и планирующей функции речи, как важной основы произвольного поведения ребенка.</w:t>
            </w:r>
          </w:p>
        </w:tc>
        <w:tc>
          <w:tcPr>
            <w:tcW w:w="3813" w:type="dxa"/>
          </w:tcPr>
          <w:p w:rsidR="00AC0EB3" w:rsidRPr="00F236C9" w:rsidRDefault="00AC0EB3" w:rsidP="00F236C9">
            <w:pPr>
              <w:spacing w:before="120" w:line="240" w:lineRule="auto"/>
              <w:jc w:val="both"/>
              <w:rPr>
                <w:sz w:val="24"/>
                <w:szCs w:val="24"/>
              </w:rPr>
            </w:pPr>
            <w:r w:rsidRPr="00F236C9">
              <w:rPr>
                <w:sz w:val="24"/>
                <w:szCs w:val="24"/>
              </w:rPr>
              <w:t>Индивидуальные подгрупповые и фронтальные занятия. Дидактические игры и ежедневные и еженедельные традиции.</w:t>
            </w:r>
          </w:p>
        </w:tc>
      </w:tr>
    </w:tbl>
    <w:p w:rsidR="00AC0EB3" w:rsidRPr="00F236C9" w:rsidRDefault="00AC0EB3" w:rsidP="00F236C9">
      <w:pPr>
        <w:spacing w:before="120" w:line="240" w:lineRule="auto"/>
        <w:jc w:val="both"/>
        <w:rPr>
          <w:sz w:val="24"/>
          <w:szCs w:val="24"/>
        </w:rPr>
      </w:pPr>
      <w:r w:rsidRPr="00F236C9">
        <w:rPr>
          <w:sz w:val="24"/>
          <w:szCs w:val="24"/>
        </w:rPr>
        <w:t>Реализация нашей программы предполагает соблюдение следующих условий:</w:t>
      </w:r>
    </w:p>
    <w:p w:rsidR="00AC0EB3" w:rsidRPr="00F236C9" w:rsidRDefault="00AC0EB3" w:rsidP="00F236C9">
      <w:pPr>
        <w:pStyle w:val="ListParagraph"/>
        <w:spacing w:before="120" w:line="240" w:lineRule="auto"/>
        <w:jc w:val="both"/>
        <w:rPr>
          <w:sz w:val="24"/>
          <w:szCs w:val="24"/>
        </w:rPr>
      </w:pPr>
      <w:r w:rsidRPr="00F236C9">
        <w:rPr>
          <w:sz w:val="24"/>
          <w:szCs w:val="24"/>
        </w:rPr>
        <w:t xml:space="preserve"> - личностно-ориентированный и индивидуальный подход к организации образовательного процесса;</w:t>
      </w:r>
    </w:p>
    <w:p w:rsidR="00AC0EB3" w:rsidRPr="00F236C9" w:rsidRDefault="00AC0EB3" w:rsidP="00F236C9">
      <w:pPr>
        <w:pStyle w:val="ListParagraph"/>
        <w:spacing w:before="120" w:line="240" w:lineRule="auto"/>
        <w:jc w:val="both"/>
        <w:rPr>
          <w:sz w:val="24"/>
          <w:szCs w:val="24"/>
        </w:rPr>
      </w:pPr>
      <w:r w:rsidRPr="00F236C9">
        <w:rPr>
          <w:sz w:val="24"/>
          <w:szCs w:val="24"/>
        </w:rPr>
        <w:t xml:space="preserve"> - учет психофизиологических особенностей ребенка;</w:t>
      </w:r>
    </w:p>
    <w:p w:rsidR="00AC0EB3" w:rsidRPr="00F236C9" w:rsidRDefault="00AC0EB3" w:rsidP="00F236C9">
      <w:pPr>
        <w:pStyle w:val="ListParagraph"/>
        <w:spacing w:before="120" w:line="240" w:lineRule="auto"/>
        <w:jc w:val="both"/>
        <w:rPr>
          <w:sz w:val="24"/>
          <w:szCs w:val="24"/>
        </w:rPr>
      </w:pPr>
      <w:r w:rsidRPr="00F236C9">
        <w:rPr>
          <w:sz w:val="24"/>
          <w:szCs w:val="24"/>
        </w:rPr>
        <w:t xml:space="preserve"> - повышение профессионального мастерства каждого педагога;</w:t>
      </w:r>
    </w:p>
    <w:p w:rsidR="00AC0EB3" w:rsidRPr="00F236C9" w:rsidRDefault="00AC0EB3" w:rsidP="00F236C9">
      <w:pPr>
        <w:pStyle w:val="ListParagraph"/>
        <w:spacing w:before="120" w:line="240" w:lineRule="auto"/>
        <w:jc w:val="both"/>
        <w:rPr>
          <w:sz w:val="24"/>
          <w:szCs w:val="24"/>
        </w:rPr>
      </w:pPr>
      <w:r w:rsidRPr="00F236C9">
        <w:rPr>
          <w:sz w:val="24"/>
          <w:szCs w:val="24"/>
        </w:rPr>
        <w:t xml:space="preserve"> - включение в цепочку единых педагогических действий всех педагогов и специалистов (музыкального руководителя, учителя-логопеда, педагога-психолога, воспитателя по физической культуре, медицинской сестры, воспитателей группы и т.д.).</w:t>
      </w:r>
    </w:p>
    <w:p w:rsidR="00AC0EB3" w:rsidRPr="00F236C9" w:rsidRDefault="00AC0EB3" w:rsidP="00F236C9">
      <w:pPr>
        <w:spacing w:before="120" w:line="240" w:lineRule="auto"/>
        <w:jc w:val="both"/>
        <w:rPr>
          <w:sz w:val="24"/>
          <w:szCs w:val="24"/>
        </w:rPr>
      </w:pPr>
      <w:r w:rsidRPr="00F236C9">
        <w:rPr>
          <w:sz w:val="24"/>
          <w:szCs w:val="24"/>
        </w:rPr>
        <w:t xml:space="preserve">            Одним из важных педагогических принципов и ориентированного образовательного процесса выступает гуманистический стиль взаимоотношений между детьми, педагогами и родителями. Взгляд на ребенка как на развивающуюся личность требует определенного стиля профессионального поведения, предполагающего диалог, сотрудничество, партнерство, сотворчество.</w:t>
      </w:r>
    </w:p>
    <w:p w:rsidR="00AC0EB3" w:rsidRPr="00F236C9" w:rsidRDefault="00AC0EB3" w:rsidP="00F236C9">
      <w:pPr>
        <w:spacing w:before="120" w:line="240" w:lineRule="auto"/>
        <w:jc w:val="both"/>
        <w:rPr>
          <w:sz w:val="24"/>
          <w:szCs w:val="24"/>
        </w:rPr>
      </w:pPr>
      <w:r w:rsidRPr="00F236C9">
        <w:rPr>
          <w:sz w:val="24"/>
          <w:szCs w:val="24"/>
        </w:rPr>
        <w:t xml:space="preserve">        Одним из важнейших условий сотрудничества является оптимальный тип сочетания групповых, подгрупповых и индивидуальных форм образования детей. Особое значение приобретают интегрированные занятия, дающие целостное представление о мире, формирующие у ребенка целостный взгляд. </w:t>
      </w:r>
    </w:p>
    <w:p w:rsidR="00AC0EB3" w:rsidRPr="00F236C9" w:rsidRDefault="00AC0EB3" w:rsidP="00F236C9">
      <w:pPr>
        <w:spacing w:before="120" w:line="240" w:lineRule="auto"/>
        <w:jc w:val="both"/>
        <w:rPr>
          <w:sz w:val="24"/>
          <w:szCs w:val="24"/>
        </w:rPr>
      </w:pPr>
      <w:r w:rsidRPr="00F236C9">
        <w:rPr>
          <w:sz w:val="24"/>
          <w:szCs w:val="24"/>
        </w:rPr>
        <w:t xml:space="preserve">      Реализация образовательных программ требует тесного взаимодействия с родителями воспитанников, что обусловливает необходимость конструирования педагогами открытого педагогического процесса ДОУ.</w:t>
      </w:r>
    </w:p>
    <w:p w:rsidR="00AC0EB3" w:rsidRPr="00F236C9" w:rsidRDefault="00AC0EB3" w:rsidP="00F236C9">
      <w:pPr>
        <w:spacing w:before="120" w:line="240" w:lineRule="auto"/>
        <w:jc w:val="both"/>
        <w:rPr>
          <w:sz w:val="24"/>
          <w:szCs w:val="24"/>
        </w:rPr>
      </w:pPr>
      <w:r w:rsidRPr="00F236C9">
        <w:rPr>
          <w:sz w:val="24"/>
          <w:szCs w:val="24"/>
        </w:rPr>
        <w:t xml:space="preserve">    Взаимодействие педагогов и родителей организуется как совместная деятельность субъектов в форме сотрудничества, взаимного дополнения и координации.</w:t>
      </w:r>
      <w:r w:rsidRPr="00F236C9">
        <w:rPr>
          <w:sz w:val="24"/>
          <w:szCs w:val="24"/>
        </w:rPr>
        <w:tab/>
      </w:r>
    </w:p>
    <w:p w:rsidR="00AC0EB3" w:rsidRPr="00F236C9" w:rsidRDefault="00AC0EB3" w:rsidP="00F236C9">
      <w:pPr>
        <w:spacing w:before="120" w:line="240" w:lineRule="auto"/>
        <w:jc w:val="both"/>
        <w:rPr>
          <w:b/>
          <w:bCs/>
          <w:sz w:val="24"/>
          <w:szCs w:val="24"/>
        </w:rPr>
      </w:pPr>
      <w:r w:rsidRPr="00F236C9">
        <w:rPr>
          <w:b/>
          <w:bCs/>
          <w:sz w:val="24"/>
          <w:szCs w:val="24"/>
        </w:rPr>
        <w:t>Основные задачи работы с родителями:</w:t>
      </w:r>
    </w:p>
    <w:p w:rsidR="00AC0EB3" w:rsidRPr="00F236C9" w:rsidRDefault="00AC0EB3" w:rsidP="00F236C9">
      <w:pPr>
        <w:pStyle w:val="ListParagraph"/>
        <w:spacing w:before="120" w:line="240" w:lineRule="auto"/>
        <w:jc w:val="both"/>
        <w:rPr>
          <w:sz w:val="24"/>
          <w:szCs w:val="24"/>
        </w:rPr>
      </w:pPr>
      <w:r w:rsidRPr="00F236C9">
        <w:rPr>
          <w:sz w:val="24"/>
          <w:szCs w:val="24"/>
        </w:rPr>
        <w:t xml:space="preserve"> - создание основ развивающего взаимодействия (партнерство и сотрудничество) с целью развития каждого участника образовательного процесса;</w:t>
      </w:r>
    </w:p>
    <w:p w:rsidR="00AC0EB3" w:rsidRPr="00F236C9" w:rsidRDefault="00AC0EB3" w:rsidP="00F236C9">
      <w:pPr>
        <w:pStyle w:val="ListParagraph"/>
        <w:spacing w:before="120" w:line="240" w:lineRule="auto"/>
        <w:jc w:val="both"/>
        <w:rPr>
          <w:sz w:val="24"/>
          <w:szCs w:val="24"/>
        </w:rPr>
      </w:pPr>
      <w:r w:rsidRPr="00F236C9">
        <w:rPr>
          <w:sz w:val="24"/>
          <w:szCs w:val="24"/>
        </w:rPr>
        <w:t xml:space="preserve"> - повышение культурного уровня родителей, педагогов, детей (единство образования, воспитания, обучения);</w:t>
      </w:r>
    </w:p>
    <w:p w:rsidR="00AC0EB3" w:rsidRPr="00F236C9" w:rsidRDefault="00AC0EB3" w:rsidP="00F236C9">
      <w:pPr>
        <w:pStyle w:val="ListParagraph"/>
        <w:spacing w:before="120" w:line="240" w:lineRule="auto"/>
        <w:jc w:val="both"/>
        <w:rPr>
          <w:sz w:val="24"/>
          <w:szCs w:val="24"/>
        </w:rPr>
      </w:pPr>
      <w:r w:rsidRPr="00F236C9">
        <w:rPr>
          <w:sz w:val="24"/>
          <w:szCs w:val="24"/>
        </w:rPr>
        <w:t xml:space="preserve"> - обеспечение необходимыми знаниями родителей о гуманистической ориентации воспитания детей в семье.</w:t>
      </w:r>
    </w:p>
    <w:p w:rsidR="00AC0EB3" w:rsidRPr="00F236C9" w:rsidRDefault="00AC0EB3" w:rsidP="00F236C9">
      <w:pPr>
        <w:spacing w:before="120" w:line="240" w:lineRule="auto"/>
        <w:jc w:val="both"/>
        <w:rPr>
          <w:sz w:val="24"/>
          <w:szCs w:val="24"/>
        </w:rPr>
      </w:pPr>
      <w:r w:rsidRPr="00F236C9">
        <w:rPr>
          <w:sz w:val="24"/>
          <w:szCs w:val="24"/>
        </w:rPr>
        <w:t>Ожидаемый результат: повышение уровня мотивации родителей и их компетентности в области проблем воспитания; формирование позиции родителей как воспитателей в семье.</w:t>
      </w:r>
    </w:p>
    <w:p w:rsidR="00AC0EB3" w:rsidRPr="00F236C9" w:rsidRDefault="00AC0EB3" w:rsidP="00F236C9">
      <w:pPr>
        <w:spacing w:after="0" w:line="240" w:lineRule="auto"/>
        <w:jc w:val="both"/>
        <w:rPr>
          <w:b/>
          <w:sz w:val="24"/>
          <w:szCs w:val="24"/>
        </w:rPr>
      </w:pPr>
      <w:r w:rsidRPr="00F236C9">
        <w:rPr>
          <w:b/>
          <w:sz w:val="24"/>
          <w:szCs w:val="24"/>
        </w:rPr>
        <w:t>Переход на новые образовательные стандарты</w:t>
      </w:r>
    </w:p>
    <w:p w:rsidR="00AC0EB3" w:rsidRPr="00F236C9" w:rsidRDefault="00AC0EB3" w:rsidP="00F236C9">
      <w:pPr>
        <w:spacing w:after="0" w:line="240" w:lineRule="auto"/>
        <w:ind w:firstLine="709"/>
        <w:jc w:val="both"/>
        <w:rPr>
          <w:sz w:val="24"/>
          <w:szCs w:val="24"/>
        </w:rPr>
      </w:pPr>
    </w:p>
    <w:p w:rsidR="00AC0EB3" w:rsidRPr="00F236C9" w:rsidRDefault="00AC0EB3" w:rsidP="00F236C9">
      <w:pPr>
        <w:spacing w:after="0" w:line="240" w:lineRule="auto"/>
        <w:jc w:val="both"/>
        <w:rPr>
          <w:b/>
          <w:i/>
          <w:sz w:val="24"/>
          <w:szCs w:val="24"/>
        </w:rPr>
      </w:pPr>
      <w:r w:rsidRPr="00F236C9">
        <w:rPr>
          <w:b/>
          <w:i/>
          <w:sz w:val="24"/>
          <w:szCs w:val="24"/>
        </w:rPr>
        <w:t>Целевые ориентиры:</w:t>
      </w:r>
    </w:p>
    <w:p w:rsidR="00AC0EB3" w:rsidRPr="00F236C9" w:rsidRDefault="00AC0EB3" w:rsidP="00944F38">
      <w:pPr>
        <w:pStyle w:val="3"/>
        <w:numPr>
          <w:ilvl w:val="0"/>
          <w:numId w:val="29"/>
        </w:numPr>
        <w:spacing w:after="0" w:line="240" w:lineRule="auto"/>
        <w:ind w:left="360"/>
        <w:jc w:val="both"/>
        <w:rPr>
          <w:rFonts w:ascii="Times New Roman" w:hAnsi="Times New Roman"/>
          <w:sz w:val="24"/>
          <w:szCs w:val="24"/>
        </w:rPr>
      </w:pPr>
      <w:r>
        <w:rPr>
          <w:rFonts w:ascii="Times New Roman" w:hAnsi="Times New Roman"/>
          <w:sz w:val="24"/>
          <w:szCs w:val="24"/>
        </w:rPr>
        <w:t xml:space="preserve">Введение </w:t>
      </w:r>
      <w:r w:rsidRPr="00F236C9">
        <w:rPr>
          <w:rFonts w:ascii="Times New Roman" w:hAnsi="Times New Roman"/>
          <w:sz w:val="24"/>
          <w:szCs w:val="24"/>
        </w:rPr>
        <w:t xml:space="preserve"> ФГОС дошкольного образования.</w:t>
      </w:r>
    </w:p>
    <w:p w:rsidR="00AC0EB3" w:rsidRPr="00F236C9" w:rsidRDefault="00AC0EB3" w:rsidP="00944F38">
      <w:pPr>
        <w:pStyle w:val="3"/>
        <w:numPr>
          <w:ilvl w:val="0"/>
          <w:numId w:val="29"/>
        </w:numPr>
        <w:spacing w:after="0" w:line="240" w:lineRule="auto"/>
        <w:ind w:left="360"/>
        <w:jc w:val="both"/>
        <w:rPr>
          <w:rFonts w:ascii="Times New Roman" w:hAnsi="Times New Roman"/>
          <w:sz w:val="24"/>
          <w:szCs w:val="24"/>
        </w:rPr>
      </w:pPr>
      <w:r w:rsidRPr="00F236C9">
        <w:rPr>
          <w:rFonts w:ascii="Times New Roman" w:hAnsi="Times New Roman"/>
          <w:sz w:val="24"/>
          <w:szCs w:val="24"/>
        </w:rPr>
        <w:t>Повышение профессиональной компетентности педагогов.</w:t>
      </w:r>
    </w:p>
    <w:p w:rsidR="00AC0EB3" w:rsidRPr="00F236C9" w:rsidRDefault="00AC0EB3" w:rsidP="00944F38">
      <w:pPr>
        <w:pStyle w:val="3"/>
        <w:numPr>
          <w:ilvl w:val="0"/>
          <w:numId w:val="29"/>
        </w:numPr>
        <w:spacing w:after="0" w:line="240" w:lineRule="auto"/>
        <w:ind w:left="360"/>
        <w:jc w:val="both"/>
        <w:rPr>
          <w:rFonts w:ascii="Times New Roman" w:hAnsi="Times New Roman"/>
          <w:sz w:val="24"/>
          <w:szCs w:val="24"/>
        </w:rPr>
      </w:pPr>
      <w:r w:rsidRPr="00F236C9">
        <w:rPr>
          <w:rFonts w:ascii="Times New Roman" w:hAnsi="Times New Roman"/>
          <w:sz w:val="24"/>
          <w:szCs w:val="24"/>
        </w:rPr>
        <w:t>Развитие материально-технических условий для введения ФГОС.</w:t>
      </w:r>
    </w:p>
    <w:p w:rsidR="00AC0EB3" w:rsidRDefault="00AC0EB3" w:rsidP="00944F38">
      <w:pPr>
        <w:pStyle w:val="3"/>
        <w:numPr>
          <w:ilvl w:val="0"/>
          <w:numId w:val="29"/>
        </w:numPr>
        <w:spacing w:after="0" w:line="240" w:lineRule="auto"/>
        <w:ind w:left="360"/>
        <w:jc w:val="both"/>
        <w:rPr>
          <w:rFonts w:ascii="Times New Roman" w:hAnsi="Times New Roman"/>
          <w:sz w:val="24"/>
          <w:szCs w:val="24"/>
        </w:rPr>
      </w:pPr>
      <w:r w:rsidRPr="00F236C9">
        <w:rPr>
          <w:rFonts w:ascii="Times New Roman" w:hAnsi="Times New Roman"/>
          <w:sz w:val="24"/>
          <w:szCs w:val="24"/>
        </w:rPr>
        <w:t>Развитие системы оценки личных достижений воспитанников и членов педагогического коллектива.</w:t>
      </w:r>
    </w:p>
    <w:p w:rsidR="00AC0EB3" w:rsidRPr="00F236C9" w:rsidRDefault="00AC0EB3" w:rsidP="00944F38">
      <w:pPr>
        <w:pStyle w:val="3"/>
        <w:numPr>
          <w:ilvl w:val="0"/>
          <w:numId w:val="29"/>
        </w:numPr>
        <w:spacing w:after="0" w:line="240" w:lineRule="auto"/>
        <w:ind w:left="360"/>
        <w:jc w:val="both"/>
        <w:rPr>
          <w:rFonts w:ascii="Times New Roman" w:hAnsi="Times New Roman"/>
          <w:sz w:val="24"/>
          <w:szCs w:val="24"/>
        </w:rPr>
      </w:pPr>
      <w:r>
        <w:rPr>
          <w:rFonts w:ascii="Times New Roman" w:hAnsi="Times New Roman"/>
          <w:sz w:val="24"/>
          <w:szCs w:val="24"/>
        </w:rPr>
        <w:t>(Мероприятия, ответственных, сроки и результат см. Приложение  №1)</w:t>
      </w:r>
    </w:p>
    <w:p w:rsidR="00AC0EB3" w:rsidRPr="00F236C9" w:rsidRDefault="00AC0EB3" w:rsidP="00F236C9">
      <w:pPr>
        <w:spacing w:after="0" w:line="240" w:lineRule="auto"/>
        <w:jc w:val="both"/>
        <w:rPr>
          <w:b/>
          <w:sz w:val="24"/>
          <w:szCs w:val="24"/>
        </w:rPr>
      </w:pPr>
      <w:r w:rsidRPr="00F236C9">
        <w:rPr>
          <w:b/>
          <w:sz w:val="24"/>
          <w:szCs w:val="24"/>
        </w:rPr>
        <w:t>Сохранение и укрепление здоровья воспитанников</w:t>
      </w:r>
    </w:p>
    <w:p w:rsidR="00AC0EB3" w:rsidRPr="00F236C9" w:rsidRDefault="00AC0EB3" w:rsidP="00F236C9">
      <w:pPr>
        <w:spacing w:after="0" w:line="240" w:lineRule="auto"/>
        <w:jc w:val="both"/>
        <w:rPr>
          <w:b/>
          <w:i/>
          <w:sz w:val="24"/>
          <w:szCs w:val="24"/>
        </w:rPr>
      </w:pPr>
    </w:p>
    <w:p w:rsidR="00AC0EB3" w:rsidRPr="00F236C9" w:rsidRDefault="00AC0EB3" w:rsidP="00F236C9">
      <w:pPr>
        <w:spacing w:after="0" w:line="240" w:lineRule="auto"/>
        <w:jc w:val="both"/>
        <w:rPr>
          <w:b/>
          <w:i/>
          <w:sz w:val="24"/>
          <w:szCs w:val="24"/>
        </w:rPr>
      </w:pPr>
      <w:r w:rsidRPr="00F236C9">
        <w:rPr>
          <w:b/>
          <w:i/>
          <w:sz w:val="24"/>
          <w:szCs w:val="24"/>
        </w:rPr>
        <w:t>Целевые ориентиры:</w:t>
      </w:r>
    </w:p>
    <w:p w:rsidR="00AC0EB3" w:rsidRPr="00F236C9" w:rsidRDefault="00AC0EB3" w:rsidP="00F236C9">
      <w:pPr>
        <w:spacing w:after="0" w:line="240" w:lineRule="auto"/>
        <w:ind w:firstLine="709"/>
        <w:jc w:val="both"/>
        <w:rPr>
          <w:sz w:val="24"/>
          <w:szCs w:val="24"/>
        </w:rPr>
      </w:pPr>
    </w:p>
    <w:p w:rsidR="00AC0EB3" w:rsidRPr="00F236C9" w:rsidRDefault="00AC0EB3" w:rsidP="00944F38">
      <w:pPr>
        <w:numPr>
          <w:ilvl w:val="0"/>
          <w:numId w:val="30"/>
        </w:numPr>
        <w:tabs>
          <w:tab w:val="clear" w:pos="720"/>
          <w:tab w:val="num" w:pos="180"/>
        </w:tabs>
        <w:spacing w:after="0" w:line="240" w:lineRule="auto"/>
        <w:ind w:left="180" w:hanging="180"/>
        <w:jc w:val="both"/>
        <w:rPr>
          <w:sz w:val="24"/>
          <w:szCs w:val="24"/>
        </w:rPr>
      </w:pPr>
      <w:r w:rsidRPr="00F236C9">
        <w:rPr>
          <w:sz w:val="24"/>
          <w:szCs w:val="24"/>
        </w:rPr>
        <w:t>Психолого-педагогическое, научно - медицинское сопровождение  воспитанников.</w:t>
      </w:r>
    </w:p>
    <w:p w:rsidR="00AC0EB3" w:rsidRPr="00F236C9" w:rsidRDefault="00AC0EB3" w:rsidP="00944F38">
      <w:pPr>
        <w:numPr>
          <w:ilvl w:val="0"/>
          <w:numId w:val="30"/>
        </w:numPr>
        <w:tabs>
          <w:tab w:val="clear" w:pos="720"/>
          <w:tab w:val="num" w:pos="180"/>
        </w:tabs>
        <w:spacing w:after="0" w:line="240" w:lineRule="auto"/>
        <w:ind w:left="180" w:hanging="180"/>
        <w:jc w:val="both"/>
        <w:rPr>
          <w:sz w:val="24"/>
          <w:szCs w:val="24"/>
        </w:rPr>
      </w:pPr>
      <w:r w:rsidRPr="00F236C9">
        <w:rPr>
          <w:sz w:val="24"/>
          <w:szCs w:val="24"/>
        </w:rPr>
        <w:t>Внедрение современных медицинских и психолого-педагогических (трансдисциплинарных)  технологий в структуру физкультурно-оздоровительной и образовательно-воспитательной модели ДОУ.</w:t>
      </w:r>
    </w:p>
    <w:p w:rsidR="00AC0EB3" w:rsidRPr="00F236C9" w:rsidRDefault="00AC0EB3" w:rsidP="00944F38">
      <w:pPr>
        <w:numPr>
          <w:ilvl w:val="0"/>
          <w:numId w:val="30"/>
        </w:numPr>
        <w:tabs>
          <w:tab w:val="clear" w:pos="720"/>
          <w:tab w:val="num" w:pos="180"/>
        </w:tabs>
        <w:spacing w:after="0" w:line="240" w:lineRule="auto"/>
        <w:ind w:left="180" w:hanging="180"/>
        <w:jc w:val="both"/>
        <w:rPr>
          <w:sz w:val="24"/>
          <w:szCs w:val="24"/>
        </w:rPr>
      </w:pPr>
      <w:r w:rsidRPr="00F236C9">
        <w:rPr>
          <w:sz w:val="24"/>
          <w:szCs w:val="24"/>
        </w:rPr>
        <w:t>Разработка и корректировка индивидуальных образовательных программ и маршрутов на основе объективного мониторинга и профессиональной оценки функциональных резервов и адаптационных способностей и компенсаторных возможностей детей.</w:t>
      </w:r>
    </w:p>
    <w:p w:rsidR="00AC0EB3" w:rsidRPr="00F236C9" w:rsidRDefault="00AC0EB3" w:rsidP="00944F38">
      <w:pPr>
        <w:numPr>
          <w:ilvl w:val="0"/>
          <w:numId w:val="30"/>
        </w:numPr>
        <w:tabs>
          <w:tab w:val="clear" w:pos="720"/>
          <w:tab w:val="num" w:pos="180"/>
        </w:tabs>
        <w:spacing w:after="0" w:line="240" w:lineRule="auto"/>
        <w:ind w:left="180" w:hanging="180"/>
        <w:jc w:val="both"/>
        <w:rPr>
          <w:sz w:val="24"/>
          <w:szCs w:val="24"/>
        </w:rPr>
      </w:pPr>
      <w:r w:rsidRPr="00F236C9">
        <w:rPr>
          <w:sz w:val="24"/>
          <w:szCs w:val="24"/>
        </w:rPr>
        <w:t xml:space="preserve">Снижение последствий выявленных патологий у детей раннего и дошкольного возраста на основании комплексного мониторинга состояния их соматического, психофизического здоровья и развития, </w:t>
      </w:r>
    </w:p>
    <w:p w:rsidR="00AC0EB3" w:rsidRPr="00F236C9" w:rsidRDefault="00AC0EB3" w:rsidP="00944F38">
      <w:pPr>
        <w:numPr>
          <w:ilvl w:val="0"/>
          <w:numId w:val="30"/>
        </w:numPr>
        <w:tabs>
          <w:tab w:val="clear" w:pos="720"/>
          <w:tab w:val="num" w:pos="180"/>
        </w:tabs>
        <w:spacing w:after="0" w:line="240" w:lineRule="auto"/>
        <w:ind w:left="180" w:hanging="180"/>
        <w:jc w:val="both"/>
        <w:rPr>
          <w:sz w:val="24"/>
          <w:szCs w:val="24"/>
        </w:rPr>
      </w:pPr>
      <w:r w:rsidRPr="00F236C9">
        <w:rPr>
          <w:sz w:val="24"/>
          <w:szCs w:val="24"/>
        </w:rPr>
        <w:t>Внедрение дифференцированных физкультурно-образовательных программ, организация специальных оздоровительных и реабилитационных мероприятий в образовательное пространство ДОУ.</w:t>
      </w:r>
    </w:p>
    <w:p w:rsidR="00AC0EB3" w:rsidRPr="00F236C9" w:rsidRDefault="00AC0EB3" w:rsidP="00944F38">
      <w:pPr>
        <w:numPr>
          <w:ilvl w:val="0"/>
          <w:numId w:val="30"/>
        </w:numPr>
        <w:tabs>
          <w:tab w:val="clear" w:pos="720"/>
          <w:tab w:val="num" w:pos="180"/>
        </w:tabs>
        <w:spacing w:after="0" w:line="240" w:lineRule="auto"/>
        <w:ind w:left="180" w:hanging="180"/>
        <w:jc w:val="both"/>
        <w:rPr>
          <w:sz w:val="24"/>
          <w:szCs w:val="24"/>
        </w:rPr>
      </w:pPr>
      <w:r w:rsidRPr="00F236C9">
        <w:rPr>
          <w:sz w:val="24"/>
          <w:szCs w:val="24"/>
        </w:rPr>
        <w:t>Повышение валеологической, медико-психолого-педагогической компетентности всех участников образовательного процесса.</w:t>
      </w:r>
    </w:p>
    <w:p w:rsidR="00AC0EB3" w:rsidRPr="00F236C9" w:rsidRDefault="00AC0EB3" w:rsidP="00F236C9">
      <w:pPr>
        <w:spacing w:after="0" w:line="240" w:lineRule="auto"/>
        <w:jc w:val="both"/>
        <w:rPr>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60"/>
        <w:gridCol w:w="1980"/>
        <w:gridCol w:w="1080"/>
        <w:gridCol w:w="2880"/>
      </w:tblGrid>
      <w:tr w:rsidR="00AC0EB3" w:rsidRPr="00F236C9" w:rsidTr="00912A6E">
        <w:tc>
          <w:tcPr>
            <w:tcW w:w="3960" w:type="dxa"/>
          </w:tcPr>
          <w:p w:rsidR="00AC0EB3" w:rsidRPr="00F236C9" w:rsidRDefault="00AC0EB3" w:rsidP="00F236C9">
            <w:pPr>
              <w:spacing w:after="0" w:line="240" w:lineRule="auto"/>
              <w:jc w:val="both"/>
              <w:rPr>
                <w:sz w:val="24"/>
                <w:szCs w:val="24"/>
              </w:rPr>
            </w:pPr>
            <w:r w:rsidRPr="00F236C9">
              <w:rPr>
                <w:sz w:val="24"/>
                <w:szCs w:val="24"/>
              </w:rPr>
              <w:t>Мероприятия</w:t>
            </w:r>
          </w:p>
        </w:tc>
        <w:tc>
          <w:tcPr>
            <w:tcW w:w="1980" w:type="dxa"/>
          </w:tcPr>
          <w:p w:rsidR="00AC0EB3" w:rsidRPr="00F236C9" w:rsidRDefault="00AC0EB3" w:rsidP="00F236C9">
            <w:pPr>
              <w:spacing w:after="0" w:line="240" w:lineRule="auto"/>
              <w:jc w:val="both"/>
              <w:rPr>
                <w:sz w:val="24"/>
                <w:szCs w:val="24"/>
              </w:rPr>
            </w:pPr>
            <w:r w:rsidRPr="00F236C9">
              <w:rPr>
                <w:sz w:val="24"/>
                <w:szCs w:val="24"/>
              </w:rPr>
              <w:t>Ответственные  и исполнители</w:t>
            </w:r>
          </w:p>
        </w:tc>
        <w:tc>
          <w:tcPr>
            <w:tcW w:w="1080" w:type="dxa"/>
          </w:tcPr>
          <w:p w:rsidR="00AC0EB3" w:rsidRPr="00F236C9" w:rsidRDefault="00AC0EB3" w:rsidP="00F236C9">
            <w:pPr>
              <w:spacing w:after="0" w:line="240" w:lineRule="auto"/>
              <w:jc w:val="both"/>
              <w:rPr>
                <w:sz w:val="24"/>
                <w:szCs w:val="24"/>
              </w:rPr>
            </w:pPr>
            <w:r w:rsidRPr="00F236C9">
              <w:rPr>
                <w:sz w:val="24"/>
                <w:szCs w:val="24"/>
              </w:rPr>
              <w:t>Сроки</w:t>
            </w:r>
          </w:p>
        </w:tc>
        <w:tc>
          <w:tcPr>
            <w:tcW w:w="2880" w:type="dxa"/>
          </w:tcPr>
          <w:p w:rsidR="00AC0EB3" w:rsidRPr="00F236C9" w:rsidRDefault="00AC0EB3" w:rsidP="00F236C9">
            <w:pPr>
              <w:spacing w:after="0" w:line="240" w:lineRule="auto"/>
              <w:jc w:val="both"/>
              <w:rPr>
                <w:sz w:val="24"/>
                <w:szCs w:val="24"/>
              </w:rPr>
            </w:pPr>
            <w:r w:rsidRPr="00F236C9">
              <w:rPr>
                <w:sz w:val="24"/>
                <w:szCs w:val="24"/>
              </w:rPr>
              <w:t>Результат</w:t>
            </w:r>
          </w:p>
        </w:tc>
      </w:tr>
      <w:tr w:rsidR="00AC0EB3" w:rsidRPr="00F236C9" w:rsidTr="00912A6E">
        <w:tc>
          <w:tcPr>
            <w:tcW w:w="9900" w:type="dxa"/>
            <w:gridSpan w:val="4"/>
          </w:tcPr>
          <w:p w:rsidR="00AC0EB3" w:rsidRPr="00F236C9" w:rsidRDefault="00AC0EB3" w:rsidP="00F236C9">
            <w:pPr>
              <w:spacing w:after="0" w:line="240" w:lineRule="auto"/>
              <w:jc w:val="both"/>
              <w:rPr>
                <w:sz w:val="24"/>
                <w:szCs w:val="24"/>
              </w:rPr>
            </w:pPr>
            <w:r w:rsidRPr="00F236C9">
              <w:rPr>
                <w:b/>
                <w:sz w:val="24"/>
                <w:szCs w:val="24"/>
              </w:rPr>
              <w:t>Обеспечение высокого качества медико-психолого-педагогического сопровождения воспитанников</w:t>
            </w:r>
          </w:p>
        </w:tc>
      </w:tr>
      <w:tr w:rsidR="00AC0EB3" w:rsidRPr="00F236C9" w:rsidTr="00912A6E">
        <w:tc>
          <w:tcPr>
            <w:tcW w:w="3960" w:type="dxa"/>
          </w:tcPr>
          <w:p w:rsidR="00AC0EB3" w:rsidRPr="00F236C9" w:rsidRDefault="00AC0EB3" w:rsidP="00F236C9">
            <w:pPr>
              <w:spacing w:after="0" w:line="240" w:lineRule="auto"/>
              <w:jc w:val="both"/>
              <w:rPr>
                <w:sz w:val="24"/>
                <w:szCs w:val="24"/>
              </w:rPr>
            </w:pPr>
            <w:r w:rsidRPr="00F236C9">
              <w:rPr>
                <w:sz w:val="24"/>
                <w:szCs w:val="24"/>
              </w:rPr>
              <w:t>Обеспечение режимов пребывания  воспитанников в ДОУс учётом их индивидуальных особенностей (ОВЗ -ограниченных возможностей здоровья)</w:t>
            </w:r>
          </w:p>
        </w:tc>
        <w:tc>
          <w:tcPr>
            <w:tcW w:w="1980" w:type="dxa"/>
          </w:tcPr>
          <w:p w:rsidR="00AC0EB3" w:rsidRPr="00F236C9" w:rsidRDefault="00AC0EB3" w:rsidP="00F236C9">
            <w:pPr>
              <w:spacing w:after="0" w:line="240" w:lineRule="auto"/>
              <w:jc w:val="both"/>
              <w:rPr>
                <w:sz w:val="24"/>
                <w:szCs w:val="24"/>
              </w:rPr>
            </w:pPr>
            <w:r w:rsidRPr="00F236C9">
              <w:rPr>
                <w:sz w:val="24"/>
                <w:szCs w:val="24"/>
              </w:rPr>
              <w:t>Педагогический коллектив ДОУ</w:t>
            </w:r>
          </w:p>
          <w:p w:rsidR="00AC0EB3" w:rsidRPr="00F236C9" w:rsidRDefault="00AC0EB3" w:rsidP="00F236C9">
            <w:pPr>
              <w:spacing w:after="0" w:line="240" w:lineRule="auto"/>
              <w:jc w:val="both"/>
              <w:rPr>
                <w:sz w:val="24"/>
                <w:szCs w:val="24"/>
              </w:rPr>
            </w:pPr>
          </w:p>
        </w:tc>
        <w:tc>
          <w:tcPr>
            <w:tcW w:w="1080" w:type="dxa"/>
          </w:tcPr>
          <w:p w:rsidR="00AC0EB3" w:rsidRPr="00F236C9" w:rsidRDefault="00AC0EB3" w:rsidP="00F236C9">
            <w:pPr>
              <w:spacing w:after="0" w:line="240" w:lineRule="auto"/>
              <w:jc w:val="both"/>
              <w:rPr>
                <w:sz w:val="24"/>
                <w:szCs w:val="24"/>
              </w:rPr>
            </w:pPr>
            <w:r w:rsidRPr="00F236C9">
              <w:rPr>
                <w:sz w:val="24"/>
                <w:szCs w:val="24"/>
              </w:rPr>
              <w:t>Постоянно</w:t>
            </w:r>
          </w:p>
        </w:tc>
        <w:tc>
          <w:tcPr>
            <w:tcW w:w="2880" w:type="dxa"/>
            <w:vMerge w:val="restart"/>
          </w:tcPr>
          <w:p w:rsidR="00AC0EB3" w:rsidRPr="00F236C9" w:rsidRDefault="00AC0EB3" w:rsidP="00F236C9">
            <w:pPr>
              <w:spacing w:after="0" w:line="240" w:lineRule="auto"/>
              <w:jc w:val="both"/>
              <w:rPr>
                <w:sz w:val="24"/>
                <w:szCs w:val="24"/>
              </w:rPr>
            </w:pPr>
            <w:r w:rsidRPr="00F236C9">
              <w:rPr>
                <w:sz w:val="24"/>
                <w:szCs w:val="24"/>
              </w:rPr>
              <w:t>Положительная динамика в соматическом, психо-физическом здоровье, развитии детей</w:t>
            </w:r>
          </w:p>
        </w:tc>
      </w:tr>
      <w:tr w:rsidR="00AC0EB3" w:rsidRPr="00F236C9" w:rsidTr="00912A6E">
        <w:tc>
          <w:tcPr>
            <w:tcW w:w="3960" w:type="dxa"/>
          </w:tcPr>
          <w:p w:rsidR="00AC0EB3" w:rsidRPr="00F236C9" w:rsidRDefault="00AC0EB3" w:rsidP="00F236C9">
            <w:pPr>
              <w:spacing w:after="0" w:line="240" w:lineRule="auto"/>
              <w:jc w:val="both"/>
              <w:rPr>
                <w:sz w:val="24"/>
                <w:szCs w:val="24"/>
              </w:rPr>
            </w:pPr>
            <w:r w:rsidRPr="00F236C9">
              <w:rPr>
                <w:sz w:val="24"/>
                <w:szCs w:val="24"/>
              </w:rPr>
              <w:t>Обеспечение режима оздоровительных мероприятий</w:t>
            </w:r>
          </w:p>
        </w:tc>
        <w:tc>
          <w:tcPr>
            <w:tcW w:w="1980" w:type="dxa"/>
          </w:tcPr>
          <w:p w:rsidR="00AC0EB3" w:rsidRPr="00F236C9" w:rsidRDefault="00AC0EB3" w:rsidP="00F236C9">
            <w:pPr>
              <w:spacing w:after="0" w:line="240" w:lineRule="auto"/>
              <w:jc w:val="both"/>
              <w:rPr>
                <w:sz w:val="24"/>
                <w:szCs w:val="24"/>
              </w:rPr>
            </w:pPr>
            <w:r w:rsidRPr="00F236C9">
              <w:rPr>
                <w:sz w:val="24"/>
                <w:szCs w:val="24"/>
              </w:rPr>
              <w:t>Педагоги</w:t>
            </w:r>
          </w:p>
          <w:p w:rsidR="00AC0EB3" w:rsidRPr="00F236C9" w:rsidRDefault="00AC0EB3" w:rsidP="00F236C9">
            <w:pPr>
              <w:spacing w:after="0" w:line="240" w:lineRule="auto"/>
              <w:jc w:val="both"/>
              <w:rPr>
                <w:sz w:val="24"/>
                <w:szCs w:val="24"/>
              </w:rPr>
            </w:pPr>
            <w:r w:rsidRPr="00F236C9">
              <w:rPr>
                <w:sz w:val="24"/>
                <w:szCs w:val="24"/>
              </w:rPr>
              <w:t>Медсестра</w:t>
            </w:r>
          </w:p>
        </w:tc>
        <w:tc>
          <w:tcPr>
            <w:tcW w:w="1080" w:type="dxa"/>
          </w:tcPr>
          <w:p w:rsidR="00AC0EB3" w:rsidRPr="00F236C9" w:rsidRDefault="00AC0EB3" w:rsidP="00F236C9">
            <w:pPr>
              <w:spacing w:after="0" w:line="240" w:lineRule="auto"/>
              <w:jc w:val="both"/>
              <w:rPr>
                <w:sz w:val="24"/>
                <w:szCs w:val="24"/>
              </w:rPr>
            </w:pPr>
            <w:r w:rsidRPr="00F236C9">
              <w:rPr>
                <w:sz w:val="24"/>
                <w:szCs w:val="24"/>
              </w:rPr>
              <w:t>Постоянно</w:t>
            </w:r>
          </w:p>
        </w:tc>
        <w:tc>
          <w:tcPr>
            <w:tcW w:w="2880" w:type="dxa"/>
            <w:vMerge/>
          </w:tcPr>
          <w:p w:rsidR="00AC0EB3" w:rsidRPr="00F236C9" w:rsidRDefault="00AC0EB3" w:rsidP="00F236C9">
            <w:pPr>
              <w:spacing w:after="0" w:line="240" w:lineRule="auto"/>
              <w:jc w:val="both"/>
              <w:rPr>
                <w:sz w:val="24"/>
                <w:szCs w:val="24"/>
              </w:rPr>
            </w:pPr>
          </w:p>
        </w:tc>
      </w:tr>
      <w:tr w:rsidR="00AC0EB3" w:rsidRPr="00F236C9" w:rsidTr="00912A6E">
        <w:tc>
          <w:tcPr>
            <w:tcW w:w="3960" w:type="dxa"/>
          </w:tcPr>
          <w:p w:rsidR="00AC0EB3" w:rsidRPr="00F236C9" w:rsidRDefault="00AC0EB3" w:rsidP="00F236C9">
            <w:pPr>
              <w:spacing w:after="0" w:line="240" w:lineRule="auto"/>
              <w:jc w:val="both"/>
              <w:rPr>
                <w:sz w:val="24"/>
                <w:szCs w:val="24"/>
              </w:rPr>
            </w:pPr>
            <w:r w:rsidRPr="00F236C9">
              <w:rPr>
                <w:sz w:val="24"/>
                <w:szCs w:val="24"/>
              </w:rPr>
              <w:t>Обеспечение воспитанников качественным сбалансированным  4-х разовым питанием.</w:t>
            </w:r>
          </w:p>
          <w:p w:rsidR="00AC0EB3" w:rsidRPr="00F236C9" w:rsidRDefault="00AC0EB3" w:rsidP="00F236C9">
            <w:pPr>
              <w:spacing w:after="0" w:line="240" w:lineRule="auto"/>
              <w:jc w:val="both"/>
              <w:rPr>
                <w:sz w:val="24"/>
                <w:szCs w:val="24"/>
              </w:rPr>
            </w:pPr>
          </w:p>
        </w:tc>
        <w:tc>
          <w:tcPr>
            <w:tcW w:w="1980" w:type="dxa"/>
          </w:tcPr>
          <w:p w:rsidR="00AC0EB3" w:rsidRPr="00F236C9" w:rsidRDefault="00AC0EB3" w:rsidP="00F236C9">
            <w:pPr>
              <w:spacing w:after="0" w:line="240" w:lineRule="auto"/>
              <w:jc w:val="both"/>
              <w:rPr>
                <w:sz w:val="24"/>
                <w:szCs w:val="24"/>
              </w:rPr>
            </w:pPr>
            <w:r w:rsidRPr="00F236C9">
              <w:rPr>
                <w:sz w:val="24"/>
                <w:szCs w:val="24"/>
              </w:rPr>
              <w:t>Работники пищеблока</w:t>
            </w:r>
          </w:p>
          <w:p w:rsidR="00AC0EB3" w:rsidRPr="00F236C9" w:rsidRDefault="00AC0EB3" w:rsidP="00F236C9">
            <w:pPr>
              <w:spacing w:after="0" w:line="240" w:lineRule="auto"/>
              <w:jc w:val="both"/>
              <w:rPr>
                <w:sz w:val="24"/>
                <w:szCs w:val="24"/>
              </w:rPr>
            </w:pPr>
            <w:r w:rsidRPr="00F236C9">
              <w:rPr>
                <w:sz w:val="24"/>
                <w:szCs w:val="24"/>
              </w:rPr>
              <w:t>Педагоги</w:t>
            </w:r>
          </w:p>
          <w:p w:rsidR="00AC0EB3" w:rsidRPr="00F236C9" w:rsidRDefault="00AC0EB3" w:rsidP="00F236C9">
            <w:pPr>
              <w:spacing w:after="0" w:line="240" w:lineRule="auto"/>
              <w:jc w:val="both"/>
              <w:rPr>
                <w:sz w:val="24"/>
                <w:szCs w:val="24"/>
              </w:rPr>
            </w:pPr>
            <w:r w:rsidRPr="00F236C9">
              <w:rPr>
                <w:sz w:val="24"/>
                <w:szCs w:val="24"/>
              </w:rPr>
              <w:t>пом.воспитатели</w:t>
            </w:r>
          </w:p>
        </w:tc>
        <w:tc>
          <w:tcPr>
            <w:tcW w:w="1080" w:type="dxa"/>
          </w:tcPr>
          <w:p w:rsidR="00AC0EB3" w:rsidRPr="00F236C9" w:rsidRDefault="00AC0EB3" w:rsidP="00F236C9">
            <w:pPr>
              <w:spacing w:after="0" w:line="240" w:lineRule="auto"/>
              <w:jc w:val="both"/>
              <w:rPr>
                <w:sz w:val="24"/>
                <w:szCs w:val="24"/>
              </w:rPr>
            </w:pPr>
            <w:r w:rsidRPr="00F236C9">
              <w:rPr>
                <w:sz w:val="24"/>
                <w:szCs w:val="24"/>
              </w:rPr>
              <w:t>Постоянно</w:t>
            </w:r>
          </w:p>
        </w:tc>
        <w:tc>
          <w:tcPr>
            <w:tcW w:w="2880" w:type="dxa"/>
            <w:vMerge/>
          </w:tcPr>
          <w:p w:rsidR="00AC0EB3" w:rsidRPr="00F236C9" w:rsidRDefault="00AC0EB3" w:rsidP="00F236C9">
            <w:pPr>
              <w:spacing w:after="0" w:line="240" w:lineRule="auto"/>
              <w:jc w:val="both"/>
              <w:rPr>
                <w:sz w:val="24"/>
                <w:szCs w:val="24"/>
              </w:rPr>
            </w:pPr>
          </w:p>
        </w:tc>
      </w:tr>
      <w:tr w:rsidR="00AC0EB3" w:rsidRPr="00F236C9" w:rsidTr="00912A6E">
        <w:tc>
          <w:tcPr>
            <w:tcW w:w="3960" w:type="dxa"/>
          </w:tcPr>
          <w:p w:rsidR="00AC0EB3" w:rsidRPr="00F236C9" w:rsidRDefault="00AC0EB3" w:rsidP="00F236C9">
            <w:pPr>
              <w:spacing w:after="0" w:line="240" w:lineRule="auto"/>
              <w:jc w:val="both"/>
              <w:rPr>
                <w:sz w:val="24"/>
                <w:szCs w:val="24"/>
                <w:highlight w:val="yellow"/>
              </w:rPr>
            </w:pPr>
            <w:r w:rsidRPr="00F236C9">
              <w:rPr>
                <w:sz w:val="24"/>
                <w:szCs w:val="24"/>
              </w:rPr>
              <w:t>Разработка и реализация авторских проектов и программ, направленных на  сохранение и укрепление здоровья воспитанников.</w:t>
            </w:r>
          </w:p>
        </w:tc>
        <w:tc>
          <w:tcPr>
            <w:tcW w:w="1980" w:type="dxa"/>
          </w:tcPr>
          <w:p w:rsidR="00AC0EB3" w:rsidRPr="00F236C9" w:rsidRDefault="00AC0EB3" w:rsidP="00F236C9">
            <w:pPr>
              <w:spacing w:after="0" w:line="240" w:lineRule="auto"/>
              <w:jc w:val="both"/>
              <w:rPr>
                <w:sz w:val="24"/>
                <w:szCs w:val="24"/>
              </w:rPr>
            </w:pPr>
            <w:r w:rsidRPr="00F236C9">
              <w:rPr>
                <w:sz w:val="24"/>
                <w:szCs w:val="24"/>
              </w:rPr>
              <w:t>Творческие группы</w:t>
            </w:r>
          </w:p>
          <w:p w:rsidR="00AC0EB3" w:rsidRPr="00F236C9" w:rsidRDefault="00AC0EB3" w:rsidP="00F236C9">
            <w:pPr>
              <w:spacing w:after="0" w:line="240" w:lineRule="auto"/>
              <w:jc w:val="both"/>
              <w:rPr>
                <w:sz w:val="24"/>
                <w:szCs w:val="24"/>
              </w:rPr>
            </w:pPr>
            <w:r w:rsidRPr="00F236C9">
              <w:rPr>
                <w:sz w:val="24"/>
                <w:szCs w:val="24"/>
              </w:rPr>
              <w:t>Педагогический коллектив ДОУ</w:t>
            </w:r>
          </w:p>
          <w:p w:rsidR="00AC0EB3" w:rsidRPr="00F236C9" w:rsidRDefault="00AC0EB3" w:rsidP="00F236C9">
            <w:pPr>
              <w:spacing w:after="0" w:line="240" w:lineRule="auto"/>
              <w:jc w:val="both"/>
              <w:rPr>
                <w:sz w:val="24"/>
                <w:szCs w:val="24"/>
              </w:rPr>
            </w:pPr>
            <w:r w:rsidRPr="00F236C9">
              <w:rPr>
                <w:sz w:val="24"/>
                <w:szCs w:val="24"/>
              </w:rPr>
              <w:t>Родители</w:t>
            </w:r>
          </w:p>
          <w:p w:rsidR="00AC0EB3" w:rsidRPr="00F236C9" w:rsidRDefault="00AC0EB3" w:rsidP="00F236C9">
            <w:pPr>
              <w:spacing w:after="0" w:line="240" w:lineRule="auto"/>
              <w:jc w:val="both"/>
              <w:rPr>
                <w:sz w:val="24"/>
                <w:szCs w:val="24"/>
              </w:rPr>
            </w:pPr>
            <w:r w:rsidRPr="00F236C9">
              <w:rPr>
                <w:sz w:val="24"/>
                <w:szCs w:val="24"/>
              </w:rPr>
              <w:t>Представители социума</w:t>
            </w:r>
          </w:p>
        </w:tc>
        <w:tc>
          <w:tcPr>
            <w:tcW w:w="1080" w:type="dxa"/>
          </w:tcPr>
          <w:p w:rsidR="00AC0EB3" w:rsidRPr="00F236C9" w:rsidRDefault="00AC0EB3" w:rsidP="00F236C9">
            <w:pPr>
              <w:spacing w:after="0" w:line="240" w:lineRule="auto"/>
              <w:jc w:val="both"/>
              <w:rPr>
                <w:sz w:val="24"/>
                <w:szCs w:val="24"/>
              </w:rPr>
            </w:pPr>
            <w:r w:rsidRPr="00F236C9">
              <w:rPr>
                <w:sz w:val="24"/>
                <w:szCs w:val="24"/>
              </w:rPr>
              <w:t>2013-2018г.г.</w:t>
            </w:r>
          </w:p>
        </w:tc>
        <w:tc>
          <w:tcPr>
            <w:tcW w:w="2880" w:type="dxa"/>
          </w:tcPr>
          <w:p w:rsidR="00AC0EB3" w:rsidRPr="00F236C9" w:rsidRDefault="00AC0EB3" w:rsidP="00F236C9">
            <w:pPr>
              <w:spacing w:after="0" w:line="240" w:lineRule="auto"/>
              <w:jc w:val="both"/>
              <w:rPr>
                <w:sz w:val="24"/>
                <w:szCs w:val="24"/>
              </w:rPr>
            </w:pPr>
          </w:p>
          <w:p w:rsidR="00AC0EB3" w:rsidRPr="00F236C9" w:rsidRDefault="00AC0EB3" w:rsidP="00F236C9">
            <w:pPr>
              <w:spacing w:after="0" w:line="240" w:lineRule="auto"/>
              <w:jc w:val="both"/>
              <w:rPr>
                <w:sz w:val="24"/>
                <w:szCs w:val="24"/>
              </w:rPr>
            </w:pPr>
            <w:r w:rsidRPr="00F236C9">
              <w:rPr>
                <w:sz w:val="24"/>
                <w:szCs w:val="24"/>
              </w:rPr>
              <w:t>Авторские программы,  проекты,</w:t>
            </w:r>
          </w:p>
          <w:p w:rsidR="00AC0EB3" w:rsidRPr="00F236C9" w:rsidRDefault="00AC0EB3" w:rsidP="00F236C9">
            <w:pPr>
              <w:spacing w:after="0" w:line="240" w:lineRule="auto"/>
              <w:jc w:val="both"/>
              <w:rPr>
                <w:sz w:val="24"/>
                <w:szCs w:val="24"/>
              </w:rPr>
            </w:pPr>
            <w:r w:rsidRPr="00F236C9">
              <w:rPr>
                <w:sz w:val="24"/>
                <w:szCs w:val="24"/>
              </w:rPr>
              <w:t>направленные на  сохранение и укрепление здоровья воспитанников.</w:t>
            </w:r>
          </w:p>
        </w:tc>
      </w:tr>
      <w:tr w:rsidR="00AC0EB3" w:rsidRPr="00F236C9" w:rsidTr="00912A6E">
        <w:tc>
          <w:tcPr>
            <w:tcW w:w="3960" w:type="dxa"/>
          </w:tcPr>
          <w:p w:rsidR="00AC0EB3" w:rsidRPr="00F236C9" w:rsidRDefault="00AC0EB3" w:rsidP="00F236C9">
            <w:pPr>
              <w:spacing w:after="0" w:line="240" w:lineRule="auto"/>
              <w:jc w:val="both"/>
              <w:rPr>
                <w:sz w:val="24"/>
                <w:szCs w:val="24"/>
              </w:rPr>
            </w:pPr>
            <w:r w:rsidRPr="00F236C9">
              <w:rPr>
                <w:sz w:val="24"/>
                <w:szCs w:val="24"/>
              </w:rPr>
              <w:t>Организация  и проведение мероприятий с детьми валеологической, здоровьесберегающей направленности.</w:t>
            </w:r>
          </w:p>
          <w:p w:rsidR="00AC0EB3" w:rsidRPr="00F236C9" w:rsidRDefault="00AC0EB3" w:rsidP="00F236C9">
            <w:pPr>
              <w:spacing w:after="0" w:line="240" w:lineRule="auto"/>
              <w:jc w:val="both"/>
              <w:rPr>
                <w:sz w:val="24"/>
                <w:szCs w:val="24"/>
              </w:rPr>
            </w:pPr>
          </w:p>
        </w:tc>
        <w:tc>
          <w:tcPr>
            <w:tcW w:w="1980" w:type="dxa"/>
          </w:tcPr>
          <w:p w:rsidR="00AC0EB3" w:rsidRPr="00F236C9" w:rsidRDefault="00AC0EB3" w:rsidP="00F236C9">
            <w:pPr>
              <w:spacing w:after="0" w:line="240" w:lineRule="auto"/>
              <w:jc w:val="both"/>
              <w:rPr>
                <w:sz w:val="24"/>
                <w:szCs w:val="24"/>
              </w:rPr>
            </w:pPr>
            <w:r w:rsidRPr="00F236C9">
              <w:rPr>
                <w:sz w:val="24"/>
                <w:szCs w:val="24"/>
              </w:rPr>
              <w:t>Педагогический коллектив ДОО</w:t>
            </w:r>
          </w:p>
          <w:p w:rsidR="00AC0EB3" w:rsidRPr="00F236C9" w:rsidRDefault="00AC0EB3" w:rsidP="00F236C9">
            <w:pPr>
              <w:spacing w:after="0" w:line="240" w:lineRule="auto"/>
              <w:jc w:val="both"/>
              <w:rPr>
                <w:sz w:val="24"/>
                <w:szCs w:val="24"/>
              </w:rPr>
            </w:pPr>
          </w:p>
        </w:tc>
        <w:tc>
          <w:tcPr>
            <w:tcW w:w="1080" w:type="dxa"/>
          </w:tcPr>
          <w:p w:rsidR="00AC0EB3" w:rsidRPr="00F236C9" w:rsidRDefault="00AC0EB3" w:rsidP="00F236C9">
            <w:pPr>
              <w:spacing w:after="0" w:line="240" w:lineRule="auto"/>
              <w:jc w:val="both"/>
              <w:rPr>
                <w:sz w:val="24"/>
                <w:szCs w:val="24"/>
              </w:rPr>
            </w:pPr>
            <w:r w:rsidRPr="00F236C9">
              <w:rPr>
                <w:sz w:val="24"/>
                <w:szCs w:val="24"/>
              </w:rPr>
              <w:t>2013-2018г.г.</w:t>
            </w:r>
          </w:p>
          <w:p w:rsidR="00AC0EB3" w:rsidRPr="00F236C9" w:rsidRDefault="00AC0EB3" w:rsidP="00F236C9">
            <w:pPr>
              <w:spacing w:after="0" w:line="240" w:lineRule="auto"/>
              <w:jc w:val="both"/>
              <w:rPr>
                <w:sz w:val="24"/>
                <w:szCs w:val="24"/>
              </w:rPr>
            </w:pPr>
            <w:r w:rsidRPr="00F236C9">
              <w:rPr>
                <w:sz w:val="24"/>
                <w:szCs w:val="24"/>
              </w:rPr>
              <w:t>По годовым планам</w:t>
            </w:r>
          </w:p>
        </w:tc>
        <w:tc>
          <w:tcPr>
            <w:tcW w:w="2880" w:type="dxa"/>
          </w:tcPr>
          <w:p w:rsidR="00AC0EB3" w:rsidRPr="00F236C9" w:rsidRDefault="00AC0EB3" w:rsidP="00F236C9">
            <w:pPr>
              <w:spacing w:after="0" w:line="240" w:lineRule="auto"/>
              <w:jc w:val="both"/>
              <w:rPr>
                <w:sz w:val="24"/>
                <w:szCs w:val="24"/>
              </w:rPr>
            </w:pPr>
            <w:r w:rsidRPr="00F236C9">
              <w:rPr>
                <w:sz w:val="24"/>
                <w:szCs w:val="24"/>
              </w:rPr>
              <w:t>Освоение детьми задач образовательных областей «Здоровье» и «Физическая культура»</w:t>
            </w:r>
          </w:p>
        </w:tc>
      </w:tr>
      <w:tr w:rsidR="00AC0EB3" w:rsidRPr="00F236C9" w:rsidTr="00912A6E">
        <w:tc>
          <w:tcPr>
            <w:tcW w:w="3960" w:type="dxa"/>
          </w:tcPr>
          <w:p w:rsidR="00AC0EB3" w:rsidRPr="00F236C9" w:rsidRDefault="00AC0EB3" w:rsidP="00F236C9">
            <w:pPr>
              <w:spacing w:after="0" w:line="240" w:lineRule="auto"/>
              <w:jc w:val="both"/>
              <w:rPr>
                <w:sz w:val="24"/>
                <w:szCs w:val="24"/>
              </w:rPr>
            </w:pPr>
            <w:r w:rsidRPr="00F236C9">
              <w:rPr>
                <w:sz w:val="24"/>
                <w:szCs w:val="24"/>
              </w:rPr>
              <w:t>Организация дополнительных услуг  по сохранению и укреплению здоровья воспитанников.</w:t>
            </w:r>
          </w:p>
        </w:tc>
        <w:tc>
          <w:tcPr>
            <w:tcW w:w="1980" w:type="dxa"/>
          </w:tcPr>
          <w:p w:rsidR="00AC0EB3" w:rsidRPr="00F236C9" w:rsidRDefault="00AC0EB3" w:rsidP="00F236C9">
            <w:pPr>
              <w:spacing w:after="0" w:line="240" w:lineRule="auto"/>
              <w:jc w:val="both"/>
              <w:rPr>
                <w:sz w:val="24"/>
                <w:szCs w:val="24"/>
              </w:rPr>
            </w:pPr>
            <w:r w:rsidRPr="00F236C9">
              <w:rPr>
                <w:sz w:val="24"/>
                <w:szCs w:val="24"/>
              </w:rPr>
              <w:t>старший воспитатель</w:t>
            </w:r>
          </w:p>
          <w:p w:rsidR="00AC0EB3" w:rsidRPr="00F236C9" w:rsidRDefault="00AC0EB3" w:rsidP="00F236C9">
            <w:pPr>
              <w:spacing w:after="0" w:line="240" w:lineRule="auto"/>
              <w:jc w:val="both"/>
              <w:rPr>
                <w:sz w:val="24"/>
                <w:szCs w:val="24"/>
              </w:rPr>
            </w:pPr>
          </w:p>
        </w:tc>
        <w:tc>
          <w:tcPr>
            <w:tcW w:w="1080" w:type="dxa"/>
          </w:tcPr>
          <w:p w:rsidR="00AC0EB3" w:rsidRPr="00F236C9" w:rsidRDefault="00AC0EB3" w:rsidP="00F236C9">
            <w:pPr>
              <w:spacing w:after="0" w:line="240" w:lineRule="auto"/>
              <w:jc w:val="both"/>
              <w:rPr>
                <w:sz w:val="24"/>
                <w:szCs w:val="24"/>
                <w:highlight w:val="yellow"/>
              </w:rPr>
            </w:pPr>
            <w:r w:rsidRPr="00F236C9">
              <w:rPr>
                <w:sz w:val="24"/>
                <w:szCs w:val="24"/>
              </w:rPr>
              <w:t>2013-2018г.г.</w:t>
            </w:r>
          </w:p>
        </w:tc>
        <w:tc>
          <w:tcPr>
            <w:tcW w:w="2880" w:type="dxa"/>
          </w:tcPr>
          <w:p w:rsidR="00AC0EB3" w:rsidRPr="00F236C9" w:rsidRDefault="00AC0EB3" w:rsidP="00F236C9">
            <w:pPr>
              <w:spacing w:after="0" w:line="240" w:lineRule="auto"/>
              <w:jc w:val="both"/>
              <w:rPr>
                <w:sz w:val="24"/>
                <w:szCs w:val="24"/>
                <w:highlight w:val="yellow"/>
              </w:rPr>
            </w:pPr>
            <w:r w:rsidRPr="00F236C9">
              <w:rPr>
                <w:sz w:val="24"/>
                <w:szCs w:val="24"/>
              </w:rPr>
              <w:t>Увеличение доли воспитанников, охваченных доп.образованием.</w:t>
            </w:r>
          </w:p>
        </w:tc>
      </w:tr>
      <w:tr w:rsidR="00AC0EB3" w:rsidRPr="00F236C9" w:rsidTr="00912A6E">
        <w:tc>
          <w:tcPr>
            <w:tcW w:w="3960" w:type="dxa"/>
          </w:tcPr>
          <w:p w:rsidR="00AC0EB3" w:rsidRPr="00F236C9" w:rsidRDefault="00AC0EB3" w:rsidP="00F236C9">
            <w:pPr>
              <w:spacing w:after="0" w:line="240" w:lineRule="auto"/>
              <w:jc w:val="both"/>
              <w:rPr>
                <w:sz w:val="24"/>
                <w:szCs w:val="24"/>
                <w:highlight w:val="yellow"/>
              </w:rPr>
            </w:pPr>
            <w:r w:rsidRPr="00F236C9">
              <w:rPr>
                <w:sz w:val="24"/>
                <w:szCs w:val="24"/>
              </w:rPr>
              <w:t>Организация индивидуального консультирования педагогов по вопросам сохранения и укрепления здоровья воспитанников.</w:t>
            </w:r>
          </w:p>
        </w:tc>
        <w:tc>
          <w:tcPr>
            <w:tcW w:w="1980" w:type="dxa"/>
          </w:tcPr>
          <w:p w:rsidR="00AC0EB3" w:rsidRPr="00F236C9" w:rsidRDefault="00AC0EB3" w:rsidP="00F236C9">
            <w:pPr>
              <w:spacing w:after="0" w:line="240" w:lineRule="auto"/>
              <w:jc w:val="both"/>
              <w:rPr>
                <w:sz w:val="24"/>
                <w:szCs w:val="24"/>
              </w:rPr>
            </w:pPr>
            <w:r w:rsidRPr="00F236C9">
              <w:rPr>
                <w:sz w:val="24"/>
                <w:szCs w:val="24"/>
              </w:rPr>
              <w:t>старший воспитатель</w:t>
            </w:r>
          </w:p>
          <w:p w:rsidR="00AC0EB3" w:rsidRPr="00F236C9" w:rsidRDefault="00AC0EB3" w:rsidP="00F236C9">
            <w:pPr>
              <w:spacing w:after="0" w:line="240" w:lineRule="auto"/>
              <w:jc w:val="both"/>
              <w:rPr>
                <w:sz w:val="24"/>
                <w:szCs w:val="24"/>
              </w:rPr>
            </w:pPr>
          </w:p>
        </w:tc>
        <w:tc>
          <w:tcPr>
            <w:tcW w:w="1080" w:type="dxa"/>
          </w:tcPr>
          <w:p w:rsidR="00AC0EB3" w:rsidRPr="00F236C9" w:rsidRDefault="00AC0EB3" w:rsidP="00F236C9">
            <w:pPr>
              <w:spacing w:after="0" w:line="240" w:lineRule="auto"/>
              <w:jc w:val="both"/>
              <w:rPr>
                <w:sz w:val="24"/>
                <w:szCs w:val="24"/>
                <w:highlight w:val="yellow"/>
              </w:rPr>
            </w:pPr>
            <w:r w:rsidRPr="00F236C9">
              <w:rPr>
                <w:sz w:val="24"/>
                <w:szCs w:val="24"/>
              </w:rPr>
              <w:t>По необходимости</w:t>
            </w:r>
          </w:p>
        </w:tc>
        <w:tc>
          <w:tcPr>
            <w:tcW w:w="2880" w:type="dxa"/>
          </w:tcPr>
          <w:p w:rsidR="00AC0EB3" w:rsidRPr="00F236C9" w:rsidRDefault="00AC0EB3" w:rsidP="00F236C9">
            <w:pPr>
              <w:spacing w:after="0" w:line="240" w:lineRule="auto"/>
              <w:jc w:val="both"/>
              <w:rPr>
                <w:sz w:val="24"/>
                <w:szCs w:val="24"/>
                <w:highlight w:val="yellow"/>
              </w:rPr>
            </w:pPr>
            <w:r w:rsidRPr="00F236C9">
              <w:rPr>
                <w:sz w:val="24"/>
                <w:szCs w:val="24"/>
              </w:rPr>
              <w:t>Увеличение доли педагогов и специалистов с высоким уровнем медико-психолого-пдагогической компетентности</w:t>
            </w:r>
          </w:p>
        </w:tc>
      </w:tr>
      <w:tr w:rsidR="00AC0EB3" w:rsidRPr="00F236C9" w:rsidTr="00912A6E">
        <w:tc>
          <w:tcPr>
            <w:tcW w:w="3960" w:type="dxa"/>
          </w:tcPr>
          <w:p w:rsidR="00AC0EB3" w:rsidRPr="00F236C9" w:rsidRDefault="00AC0EB3" w:rsidP="00F236C9">
            <w:pPr>
              <w:spacing w:after="0" w:line="240" w:lineRule="auto"/>
              <w:jc w:val="both"/>
              <w:rPr>
                <w:sz w:val="24"/>
                <w:szCs w:val="24"/>
                <w:highlight w:val="yellow"/>
              </w:rPr>
            </w:pPr>
            <w:r w:rsidRPr="00F236C9">
              <w:rPr>
                <w:sz w:val="24"/>
                <w:szCs w:val="24"/>
              </w:rPr>
              <w:t>Работа с родителями по направлению сохранения и укрепления здоровья воспитанников.</w:t>
            </w:r>
          </w:p>
        </w:tc>
        <w:tc>
          <w:tcPr>
            <w:tcW w:w="1980" w:type="dxa"/>
          </w:tcPr>
          <w:p w:rsidR="00AC0EB3" w:rsidRPr="00F236C9" w:rsidRDefault="00AC0EB3" w:rsidP="00F236C9">
            <w:pPr>
              <w:spacing w:after="0" w:line="240" w:lineRule="auto"/>
              <w:jc w:val="both"/>
              <w:rPr>
                <w:sz w:val="24"/>
                <w:szCs w:val="24"/>
              </w:rPr>
            </w:pPr>
            <w:r w:rsidRPr="00F236C9">
              <w:rPr>
                <w:sz w:val="24"/>
                <w:szCs w:val="24"/>
              </w:rPr>
              <w:t>Заведующий,</w:t>
            </w:r>
          </w:p>
          <w:p w:rsidR="00AC0EB3" w:rsidRPr="00F236C9" w:rsidRDefault="00AC0EB3" w:rsidP="00F236C9">
            <w:pPr>
              <w:spacing w:after="0" w:line="240" w:lineRule="auto"/>
              <w:jc w:val="both"/>
              <w:rPr>
                <w:sz w:val="24"/>
                <w:szCs w:val="24"/>
              </w:rPr>
            </w:pPr>
            <w:r w:rsidRPr="00F236C9">
              <w:rPr>
                <w:sz w:val="24"/>
                <w:szCs w:val="24"/>
              </w:rPr>
              <w:t>старший воспитатель</w:t>
            </w:r>
          </w:p>
          <w:p w:rsidR="00AC0EB3" w:rsidRPr="00F236C9" w:rsidRDefault="00AC0EB3" w:rsidP="00F236C9">
            <w:pPr>
              <w:spacing w:after="0" w:line="240" w:lineRule="auto"/>
              <w:jc w:val="both"/>
              <w:rPr>
                <w:sz w:val="24"/>
                <w:szCs w:val="24"/>
              </w:rPr>
            </w:pPr>
            <w:r w:rsidRPr="00F236C9">
              <w:rPr>
                <w:sz w:val="24"/>
                <w:szCs w:val="24"/>
              </w:rPr>
              <w:t>Педагогический коллектив</w:t>
            </w:r>
          </w:p>
        </w:tc>
        <w:tc>
          <w:tcPr>
            <w:tcW w:w="1080" w:type="dxa"/>
          </w:tcPr>
          <w:p w:rsidR="00AC0EB3" w:rsidRPr="00F236C9" w:rsidRDefault="00AC0EB3" w:rsidP="00F236C9">
            <w:pPr>
              <w:spacing w:after="0" w:line="240" w:lineRule="auto"/>
              <w:jc w:val="both"/>
              <w:rPr>
                <w:sz w:val="24"/>
                <w:szCs w:val="24"/>
              </w:rPr>
            </w:pPr>
            <w:r w:rsidRPr="00F236C9">
              <w:rPr>
                <w:sz w:val="24"/>
                <w:szCs w:val="24"/>
              </w:rPr>
              <w:t>Ежегодно</w:t>
            </w:r>
          </w:p>
          <w:p w:rsidR="00AC0EB3" w:rsidRPr="00F236C9" w:rsidRDefault="00AC0EB3" w:rsidP="00F236C9">
            <w:pPr>
              <w:spacing w:after="0" w:line="240" w:lineRule="auto"/>
              <w:jc w:val="both"/>
              <w:rPr>
                <w:sz w:val="24"/>
                <w:szCs w:val="24"/>
                <w:highlight w:val="yellow"/>
              </w:rPr>
            </w:pPr>
            <w:r w:rsidRPr="00F236C9">
              <w:rPr>
                <w:sz w:val="24"/>
                <w:szCs w:val="24"/>
              </w:rPr>
              <w:t>по годовым планам</w:t>
            </w:r>
          </w:p>
        </w:tc>
        <w:tc>
          <w:tcPr>
            <w:tcW w:w="2880" w:type="dxa"/>
          </w:tcPr>
          <w:p w:rsidR="00AC0EB3" w:rsidRPr="00F236C9" w:rsidRDefault="00AC0EB3" w:rsidP="00F236C9">
            <w:pPr>
              <w:spacing w:after="0" w:line="240" w:lineRule="auto"/>
              <w:jc w:val="both"/>
              <w:rPr>
                <w:sz w:val="24"/>
                <w:szCs w:val="24"/>
                <w:highlight w:val="yellow"/>
              </w:rPr>
            </w:pPr>
            <w:r w:rsidRPr="00F236C9">
              <w:rPr>
                <w:sz w:val="24"/>
                <w:szCs w:val="24"/>
              </w:rPr>
              <w:t>Увеличение доли родителей, с высоким уровнем медико-психолого-пдагогической компетентности</w:t>
            </w:r>
          </w:p>
        </w:tc>
      </w:tr>
      <w:tr w:rsidR="00AC0EB3" w:rsidRPr="00F236C9" w:rsidTr="00912A6E">
        <w:tc>
          <w:tcPr>
            <w:tcW w:w="3960" w:type="dxa"/>
          </w:tcPr>
          <w:p w:rsidR="00AC0EB3" w:rsidRPr="00F236C9" w:rsidRDefault="00AC0EB3" w:rsidP="00F236C9">
            <w:pPr>
              <w:spacing w:after="0" w:line="240" w:lineRule="auto"/>
              <w:jc w:val="both"/>
              <w:rPr>
                <w:sz w:val="24"/>
                <w:szCs w:val="24"/>
              </w:rPr>
            </w:pPr>
            <w:r w:rsidRPr="00F236C9">
              <w:rPr>
                <w:sz w:val="24"/>
                <w:szCs w:val="24"/>
              </w:rPr>
              <w:t xml:space="preserve">Информирование общественности о ходе экспериментальной деятельности и  её результатах </w:t>
            </w:r>
          </w:p>
        </w:tc>
        <w:tc>
          <w:tcPr>
            <w:tcW w:w="1980" w:type="dxa"/>
          </w:tcPr>
          <w:p w:rsidR="00AC0EB3" w:rsidRPr="00F236C9" w:rsidRDefault="00AC0EB3" w:rsidP="00F236C9">
            <w:pPr>
              <w:spacing w:after="0" w:line="240" w:lineRule="auto"/>
              <w:jc w:val="both"/>
              <w:rPr>
                <w:sz w:val="24"/>
                <w:szCs w:val="24"/>
              </w:rPr>
            </w:pPr>
            <w:r w:rsidRPr="00F236C9">
              <w:rPr>
                <w:sz w:val="24"/>
                <w:szCs w:val="24"/>
              </w:rPr>
              <w:t>Заведующий,</w:t>
            </w:r>
          </w:p>
          <w:p w:rsidR="00AC0EB3" w:rsidRPr="00F236C9" w:rsidRDefault="00AC0EB3" w:rsidP="00F236C9">
            <w:pPr>
              <w:spacing w:after="0" w:line="240" w:lineRule="auto"/>
              <w:jc w:val="both"/>
              <w:rPr>
                <w:sz w:val="24"/>
                <w:szCs w:val="24"/>
              </w:rPr>
            </w:pPr>
            <w:r w:rsidRPr="00F236C9">
              <w:rPr>
                <w:sz w:val="24"/>
                <w:szCs w:val="24"/>
              </w:rPr>
              <w:t>старший воспитатель</w:t>
            </w:r>
          </w:p>
          <w:p w:rsidR="00AC0EB3" w:rsidRPr="00F236C9" w:rsidRDefault="00AC0EB3" w:rsidP="00F236C9">
            <w:pPr>
              <w:spacing w:after="0" w:line="240" w:lineRule="auto"/>
              <w:jc w:val="both"/>
              <w:rPr>
                <w:sz w:val="24"/>
                <w:szCs w:val="24"/>
              </w:rPr>
            </w:pPr>
            <w:r w:rsidRPr="00F236C9">
              <w:rPr>
                <w:sz w:val="24"/>
                <w:szCs w:val="24"/>
              </w:rPr>
              <w:t>Ответственный за сайт.</w:t>
            </w:r>
          </w:p>
        </w:tc>
        <w:tc>
          <w:tcPr>
            <w:tcW w:w="1080" w:type="dxa"/>
          </w:tcPr>
          <w:p w:rsidR="00AC0EB3" w:rsidRPr="00F236C9" w:rsidRDefault="00AC0EB3" w:rsidP="00F236C9">
            <w:pPr>
              <w:spacing w:after="0" w:line="240" w:lineRule="auto"/>
              <w:jc w:val="both"/>
              <w:rPr>
                <w:sz w:val="24"/>
                <w:szCs w:val="24"/>
              </w:rPr>
            </w:pPr>
            <w:r w:rsidRPr="00F236C9">
              <w:rPr>
                <w:sz w:val="24"/>
                <w:szCs w:val="24"/>
              </w:rPr>
              <w:t>В течение года</w:t>
            </w:r>
          </w:p>
        </w:tc>
        <w:tc>
          <w:tcPr>
            <w:tcW w:w="2880" w:type="dxa"/>
          </w:tcPr>
          <w:p w:rsidR="00AC0EB3" w:rsidRPr="00F236C9" w:rsidRDefault="00AC0EB3" w:rsidP="00F236C9">
            <w:pPr>
              <w:spacing w:after="0" w:line="240" w:lineRule="auto"/>
              <w:jc w:val="both"/>
              <w:rPr>
                <w:sz w:val="24"/>
                <w:szCs w:val="24"/>
              </w:rPr>
            </w:pPr>
            <w:r w:rsidRPr="00F236C9">
              <w:rPr>
                <w:sz w:val="24"/>
                <w:szCs w:val="24"/>
              </w:rPr>
              <w:t>Публичный доклад</w:t>
            </w:r>
          </w:p>
          <w:p w:rsidR="00AC0EB3" w:rsidRPr="00F236C9" w:rsidRDefault="00AC0EB3" w:rsidP="00F236C9">
            <w:pPr>
              <w:spacing w:after="0" w:line="240" w:lineRule="auto"/>
              <w:jc w:val="both"/>
              <w:rPr>
                <w:sz w:val="24"/>
                <w:szCs w:val="24"/>
              </w:rPr>
            </w:pPr>
            <w:r w:rsidRPr="00F236C9">
              <w:rPr>
                <w:sz w:val="24"/>
                <w:szCs w:val="24"/>
              </w:rPr>
              <w:t>Информация на сайте, в газете  ДОУ</w:t>
            </w:r>
          </w:p>
        </w:tc>
      </w:tr>
      <w:tr w:rsidR="00AC0EB3" w:rsidRPr="00F236C9" w:rsidTr="00912A6E">
        <w:tc>
          <w:tcPr>
            <w:tcW w:w="9900" w:type="dxa"/>
            <w:gridSpan w:val="4"/>
          </w:tcPr>
          <w:p w:rsidR="00AC0EB3" w:rsidRPr="00F236C9" w:rsidRDefault="00AC0EB3" w:rsidP="00F236C9">
            <w:pPr>
              <w:spacing w:after="0" w:line="240" w:lineRule="auto"/>
              <w:jc w:val="both"/>
              <w:rPr>
                <w:sz w:val="24"/>
                <w:szCs w:val="24"/>
              </w:rPr>
            </w:pPr>
            <w:r w:rsidRPr="00F236C9">
              <w:rPr>
                <w:b/>
                <w:sz w:val="24"/>
                <w:szCs w:val="24"/>
              </w:rPr>
              <w:t>Оценка качества результатов деятельности</w:t>
            </w:r>
          </w:p>
        </w:tc>
      </w:tr>
      <w:tr w:rsidR="00AC0EB3" w:rsidRPr="00F236C9" w:rsidTr="00912A6E">
        <w:tc>
          <w:tcPr>
            <w:tcW w:w="3960" w:type="dxa"/>
          </w:tcPr>
          <w:p w:rsidR="00AC0EB3" w:rsidRPr="00F236C9" w:rsidRDefault="00AC0EB3" w:rsidP="00F236C9">
            <w:pPr>
              <w:pStyle w:val="3"/>
              <w:spacing w:after="0" w:line="240" w:lineRule="auto"/>
              <w:ind w:left="0"/>
              <w:jc w:val="both"/>
              <w:rPr>
                <w:rFonts w:ascii="Times New Roman" w:hAnsi="Times New Roman"/>
                <w:sz w:val="24"/>
                <w:szCs w:val="24"/>
              </w:rPr>
            </w:pPr>
            <w:r w:rsidRPr="00F236C9">
              <w:rPr>
                <w:rFonts w:ascii="Times New Roman" w:hAnsi="Times New Roman"/>
                <w:sz w:val="24"/>
                <w:szCs w:val="24"/>
              </w:rPr>
              <w:t>Комплексный мониторинг состояния соматического, психофизического здоровья и развития детей раннего и дошкольного возраста, с целью выявления у них, сочетанных нарушений в развитии.</w:t>
            </w:r>
          </w:p>
          <w:p w:rsidR="00AC0EB3" w:rsidRPr="00F236C9" w:rsidRDefault="00AC0EB3" w:rsidP="00F236C9">
            <w:pPr>
              <w:tabs>
                <w:tab w:val="left" w:pos="180"/>
              </w:tabs>
              <w:spacing w:after="0" w:line="240" w:lineRule="auto"/>
              <w:jc w:val="both"/>
              <w:rPr>
                <w:sz w:val="24"/>
                <w:szCs w:val="24"/>
              </w:rPr>
            </w:pPr>
            <w:r w:rsidRPr="00F236C9">
              <w:rPr>
                <w:sz w:val="24"/>
                <w:szCs w:val="24"/>
              </w:rPr>
              <w:t>Оценка эффективность внедрённых программ на состояние  здоровья и развитие детей.</w:t>
            </w:r>
          </w:p>
          <w:p w:rsidR="00AC0EB3" w:rsidRPr="00F236C9" w:rsidRDefault="00AC0EB3" w:rsidP="00F236C9">
            <w:pPr>
              <w:pStyle w:val="3"/>
              <w:spacing w:after="0" w:line="240" w:lineRule="auto"/>
              <w:ind w:left="0"/>
              <w:jc w:val="both"/>
              <w:rPr>
                <w:rFonts w:ascii="Times New Roman" w:hAnsi="Times New Roman"/>
                <w:sz w:val="24"/>
                <w:szCs w:val="24"/>
                <w:highlight w:val="yellow"/>
              </w:rPr>
            </w:pPr>
          </w:p>
        </w:tc>
        <w:tc>
          <w:tcPr>
            <w:tcW w:w="1980" w:type="dxa"/>
          </w:tcPr>
          <w:p w:rsidR="00AC0EB3" w:rsidRPr="00F236C9" w:rsidRDefault="00AC0EB3" w:rsidP="00F236C9">
            <w:pPr>
              <w:spacing w:after="0" w:line="240" w:lineRule="auto"/>
              <w:jc w:val="both"/>
              <w:rPr>
                <w:sz w:val="24"/>
                <w:szCs w:val="24"/>
              </w:rPr>
            </w:pPr>
            <w:r w:rsidRPr="00F236C9">
              <w:rPr>
                <w:sz w:val="24"/>
                <w:szCs w:val="24"/>
              </w:rPr>
              <w:t>Мониторинговая группа</w:t>
            </w:r>
          </w:p>
          <w:p w:rsidR="00AC0EB3" w:rsidRPr="00F236C9" w:rsidRDefault="00AC0EB3" w:rsidP="00F236C9">
            <w:pPr>
              <w:spacing w:after="0" w:line="240" w:lineRule="auto"/>
              <w:jc w:val="both"/>
              <w:rPr>
                <w:sz w:val="24"/>
                <w:szCs w:val="24"/>
              </w:rPr>
            </w:pPr>
            <w:r w:rsidRPr="00F236C9">
              <w:rPr>
                <w:sz w:val="24"/>
                <w:szCs w:val="24"/>
              </w:rPr>
              <w:t>Старший воспитатель</w:t>
            </w:r>
            <w:r w:rsidRPr="00F236C9">
              <w:rPr>
                <w:sz w:val="24"/>
                <w:szCs w:val="24"/>
                <w:highlight w:val="yellow"/>
              </w:rPr>
              <w:t xml:space="preserve"> </w:t>
            </w:r>
          </w:p>
        </w:tc>
        <w:tc>
          <w:tcPr>
            <w:tcW w:w="1080" w:type="dxa"/>
          </w:tcPr>
          <w:p w:rsidR="00AC0EB3" w:rsidRPr="00F236C9" w:rsidRDefault="00AC0EB3" w:rsidP="00F236C9">
            <w:pPr>
              <w:spacing w:after="0" w:line="240" w:lineRule="auto"/>
              <w:jc w:val="both"/>
              <w:rPr>
                <w:sz w:val="24"/>
                <w:szCs w:val="24"/>
              </w:rPr>
            </w:pPr>
            <w:r w:rsidRPr="00F236C9">
              <w:rPr>
                <w:sz w:val="24"/>
                <w:szCs w:val="24"/>
              </w:rPr>
              <w:t>Ежегодно</w:t>
            </w:r>
          </w:p>
          <w:p w:rsidR="00AC0EB3" w:rsidRPr="00F236C9" w:rsidRDefault="00AC0EB3" w:rsidP="00F236C9">
            <w:pPr>
              <w:spacing w:after="0" w:line="240" w:lineRule="auto"/>
              <w:jc w:val="both"/>
              <w:rPr>
                <w:sz w:val="24"/>
                <w:szCs w:val="24"/>
                <w:highlight w:val="yellow"/>
              </w:rPr>
            </w:pPr>
            <w:r w:rsidRPr="00F236C9">
              <w:rPr>
                <w:sz w:val="24"/>
                <w:szCs w:val="24"/>
              </w:rPr>
              <w:t>В соответствии с циклограммой</w:t>
            </w:r>
          </w:p>
        </w:tc>
        <w:tc>
          <w:tcPr>
            <w:tcW w:w="2880" w:type="dxa"/>
          </w:tcPr>
          <w:p w:rsidR="00AC0EB3" w:rsidRPr="00F236C9" w:rsidRDefault="00AC0EB3" w:rsidP="00F236C9">
            <w:pPr>
              <w:spacing w:after="0" w:line="240" w:lineRule="auto"/>
              <w:jc w:val="both"/>
              <w:rPr>
                <w:sz w:val="24"/>
                <w:szCs w:val="24"/>
              </w:rPr>
            </w:pPr>
            <w:r w:rsidRPr="00F236C9">
              <w:rPr>
                <w:sz w:val="24"/>
                <w:szCs w:val="24"/>
              </w:rPr>
              <w:t>. Анализ результатов мониторинга.</w:t>
            </w:r>
          </w:p>
          <w:p w:rsidR="00AC0EB3" w:rsidRPr="00F236C9" w:rsidRDefault="00AC0EB3" w:rsidP="00F236C9">
            <w:pPr>
              <w:spacing w:after="0" w:line="240" w:lineRule="auto"/>
              <w:jc w:val="both"/>
              <w:rPr>
                <w:sz w:val="24"/>
                <w:szCs w:val="24"/>
              </w:rPr>
            </w:pPr>
            <w:r w:rsidRPr="00F236C9">
              <w:rPr>
                <w:sz w:val="24"/>
                <w:szCs w:val="24"/>
              </w:rPr>
              <w:t>Определение перспектив деятельности.</w:t>
            </w:r>
          </w:p>
        </w:tc>
      </w:tr>
    </w:tbl>
    <w:p w:rsidR="00AC0EB3" w:rsidRPr="00F236C9" w:rsidRDefault="00AC0EB3" w:rsidP="00F236C9">
      <w:pPr>
        <w:spacing w:line="240" w:lineRule="auto"/>
        <w:jc w:val="both"/>
        <w:rPr>
          <w:b/>
          <w:sz w:val="24"/>
          <w:szCs w:val="24"/>
        </w:rPr>
      </w:pPr>
    </w:p>
    <w:p w:rsidR="00AC0EB3" w:rsidRPr="00BA6114" w:rsidRDefault="00AC0EB3" w:rsidP="00BA6114">
      <w:pPr>
        <w:pStyle w:val="NoSpacing"/>
        <w:ind w:left="720"/>
        <w:jc w:val="center"/>
        <w:rPr>
          <w:sz w:val="28"/>
          <w:szCs w:val="28"/>
        </w:rPr>
      </w:pPr>
      <w:r w:rsidRPr="00BA6114">
        <w:rPr>
          <w:b/>
          <w:sz w:val="28"/>
          <w:szCs w:val="28"/>
        </w:rPr>
        <w:t>7.Критерии результативности</w:t>
      </w:r>
    </w:p>
    <w:p w:rsidR="00AC0EB3" w:rsidRPr="00F236C9" w:rsidRDefault="00AC0EB3" w:rsidP="007129B4">
      <w:pPr>
        <w:spacing w:after="0" w:line="240" w:lineRule="auto"/>
        <w:jc w:val="both"/>
        <w:rPr>
          <w:sz w:val="24"/>
          <w:szCs w:val="24"/>
        </w:rPr>
      </w:pPr>
      <w:r w:rsidRPr="00F236C9">
        <w:rPr>
          <w:sz w:val="24"/>
          <w:szCs w:val="24"/>
        </w:rPr>
        <w:t>Соответствие образовательному заказу общества:</w:t>
      </w:r>
    </w:p>
    <w:p w:rsidR="00AC0EB3" w:rsidRPr="00F236C9" w:rsidRDefault="00AC0EB3" w:rsidP="007129B4">
      <w:pPr>
        <w:spacing w:after="0" w:line="240" w:lineRule="auto"/>
        <w:jc w:val="both"/>
        <w:rPr>
          <w:sz w:val="24"/>
          <w:szCs w:val="24"/>
        </w:rPr>
      </w:pPr>
      <w:r w:rsidRPr="00F236C9">
        <w:rPr>
          <w:sz w:val="24"/>
          <w:szCs w:val="24"/>
        </w:rPr>
        <w:t xml:space="preserve">- внедрение ФГОС дошкольного образования  </w:t>
      </w:r>
    </w:p>
    <w:p w:rsidR="00AC0EB3" w:rsidRPr="00F236C9" w:rsidRDefault="00AC0EB3" w:rsidP="007129B4">
      <w:pPr>
        <w:spacing w:after="0" w:line="240" w:lineRule="auto"/>
        <w:jc w:val="both"/>
        <w:rPr>
          <w:color w:val="000000"/>
          <w:sz w:val="24"/>
          <w:szCs w:val="24"/>
          <w:lang w:eastAsia="ru-RU"/>
        </w:rPr>
      </w:pPr>
      <w:r w:rsidRPr="00F236C9">
        <w:rPr>
          <w:color w:val="000000"/>
          <w:sz w:val="24"/>
          <w:szCs w:val="24"/>
          <w:lang w:eastAsia="ru-RU"/>
        </w:rPr>
        <w:t>-улучшение состояния здоровья детей способствует повышению качества их образования</w:t>
      </w:r>
    </w:p>
    <w:p w:rsidR="00AC0EB3" w:rsidRPr="00F236C9" w:rsidRDefault="00AC0EB3" w:rsidP="007129B4">
      <w:pPr>
        <w:spacing w:after="0" w:line="240" w:lineRule="auto"/>
        <w:jc w:val="both"/>
        <w:rPr>
          <w:sz w:val="24"/>
          <w:szCs w:val="24"/>
        </w:rPr>
      </w:pPr>
      <w:r w:rsidRPr="00F236C9">
        <w:rPr>
          <w:sz w:val="24"/>
          <w:szCs w:val="24"/>
        </w:rPr>
        <w:t xml:space="preserve">- обновлённая структура и содержание образования через реализацию инновационных, в том числе здоровьесберегающих технологий; </w:t>
      </w:r>
    </w:p>
    <w:p w:rsidR="00AC0EB3" w:rsidRPr="00F236C9" w:rsidRDefault="00AC0EB3" w:rsidP="007129B4">
      <w:pPr>
        <w:spacing w:after="0" w:line="240" w:lineRule="auto"/>
        <w:jc w:val="both"/>
        <w:rPr>
          <w:color w:val="000000"/>
          <w:sz w:val="24"/>
          <w:szCs w:val="24"/>
          <w:lang w:eastAsia="ru-RU"/>
        </w:rPr>
      </w:pPr>
      <w:r w:rsidRPr="00F236C9">
        <w:rPr>
          <w:sz w:val="24"/>
          <w:szCs w:val="24"/>
        </w:rPr>
        <w:t>-</w:t>
      </w:r>
      <w:r w:rsidRPr="00F236C9">
        <w:rPr>
          <w:color w:val="000000"/>
          <w:sz w:val="24"/>
          <w:szCs w:val="24"/>
          <w:lang w:eastAsia="ru-RU"/>
        </w:rPr>
        <w:t>повышение компетентности педагогов в области применения ИКТ.</w:t>
      </w:r>
    </w:p>
    <w:p w:rsidR="00AC0EB3" w:rsidRPr="00F236C9" w:rsidRDefault="00AC0EB3" w:rsidP="007129B4">
      <w:pPr>
        <w:spacing w:after="0" w:line="240" w:lineRule="auto"/>
        <w:jc w:val="both"/>
        <w:rPr>
          <w:color w:val="000000"/>
          <w:sz w:val="24"/>
          <w:szCs w:val="24"/>
          <w:lang w:eastAsia="ru-RU"/>
        </w:rPr>
      </w:pPr>
      <w:r w:rsidRPr="00F236C9">
        <w:rPr>
          <w:color w:val="000000"/>
          <w:sz w:val="24"/>
          <w:szCs w:val="24"/>
          <w:lang w:eastAsia="ru-RU"/>
        </w:rPr>
        <w:t>внедрение информационных технологий в образовательный процесс.</w:t>
      </w:r>
    </w:p>
    <w:p w:rsidR="00AC0EB3" w:rsidRPr="00F236C9" w:rsidRDefault="00AC0EB3" w:rsidP="007129B4">
      <w:pPr>
        <w:spacing w:after="0" w:line="240" w:lineRule="auto"/>
        <w:jc w:val="both"/>
        <w:rPr>
          <w:color w:val="000000"/>
          <w:sz w:val="24"/>
          <w:szCs w:val="24"/>
          <w:lang w:eastAsia="ru-RU"/>
        </w:rPr>
      </w:pPr>
      <w:r w:rsidRPr="00F236C9">
        <w:rPr>
          <w:color w:val="000000"/>
          <w:sz w:val="24"/>
          <w:szCs w:val="24"/>
          <w:lang w:eastAsia="ru-RU"/>
        </w:rPr>
        <w:t>-создание базы методических разработок с  использованием ИКТ для развития творческого потенциала ребенка в условиях ДОУ.</w:t>
      </w:r>
    </w:p>
    <w:p w:rsidR="00AC0EB3" w:rsidRPr="00F236C9" w:rsidRDefault="00AC0EB3" w:rsidP="007129B4">
      <w:pPr>
        <w:spacing w:after="0" w:line="240" w:lineRule="auto"/>
        <w:jc w:val="both"/>
        <w:rPr>
          <w:color w:val="000000"/>
          <w:sz w:val="24"/>
          <w:szCs w:val="24"/>
          <w:lang w:eastAsia="ru-RU"/>
        </w:rPr>
      </w:pPr>
      <w:r w:rsidRPr="00F236C9">
        <w:rPr>
          <w:color w:val="000000"/>
          <w:sz w:val="24"/>
          <w:szCs w:val="24"/>
          <w:lang w:eastAsia="ru-RU"/>
        </w:rPr>
        <w:t>-качество сформированных ключевых компетенций способствует успешному обучению ребёнка в школе</w:t>
      </w:r>
    </w:p>
    <w:p w:rsidR="00AC0EB3" w:rsidRPr="00F236C9" w:rsidRDefault="00AC0EB3" w:rsidP="007129B4">
      <w:pPr>
        <w:spacing w:after="0" w:line="240" w:lineRule="auto"/>
        <w:jc w:val="both"/>
        <w:rPr>
          <w:sz w:val="24"/>
          <w:szCs w:val="24"/>
        </w:rPr>
      </w:pPr>
      <w:r w:rsidRPr="00F236C9">
        <w:rPr>
          <w:sz w:val="24"/>
          <w:szCs w:val="24"/>
        </w:rPr>
        <w:t>-  внедрение системы оценки качества дошкольного образования;</w:t>
      </w:r>
    </w:p>
    <w:p w:rsidR="00AC0EB3" w:rsidRPr="00F236C9" w:rsidRDefault="00AC0EB3" w:rsidP="007129B4">
      <w:pPr>
        <w:spacing w:after="0" w:line="240" w:lineRule="auto"/>
        <w:jc w:val="both"/>
        <w:rPr>
          <w:sz w:val="24"/>
          <w:szCs w:val="24"/>
        </w:rPr>
      </w:pPr>
      <w:r w:rsidRPr="00F236C9">
        <w:rPr>
          <w:sz w:val="24"/>
          <w:szCs w:val="24"/>
        </w:rPr>
        <w:t xml:space="preserve">- </w:t>
      </w:r>
      <w:r w:rsidRPr="00F236C9">
        <w:rPr>
          <w:color w:val="000000"/>
          <w:sz w:val="24"/>
          <w:szCs w:val="24"/>
        </w:rPr>
        <w:t>высокий уровень социализации выпускников подготовительных к школе групп</w:t>
      </w:r>
    </w:p>
    <w:p w:rsidR="00AC0EB3" w:rsidRPr="00F236C9" w:rsidRDefault="00AC0EB3" w:rsidP="007129B4">
      <w:pPr>
        <w:spacing w:after="0" w:line="240" w:lineRule="auto"/>
        <w:jc w:val="both"/>
        <w:rPr>
          <w:sz w:val="24"/>
          <w:szCs w:val="24"/>
        </w:rPr>
      </w:pPr>
      <w:r w:rsidRPr="00F236C9">
        <w:rPr>
          <w:sz w:val="24"/>
          <w:szCs w:val="24"/>
        </w:rPr>
        <w:t>-кадровая обеспеченность, соответствующая современным требованиям;</w:t>
      </w:r>
    </w:p>
    <w:p w:rsidR="00AC0EB3" w:rsidRPr="00F236C9" w:rsidRDefault="00AC0EB3" w:rsidP="007129B4">
      <w:pPr>
        <w:tabs>
          <w:tab w:val="left" w:pos="230"/>
        </w:tabs>
        <w:spacing w:after="0" w:line="240" w:lineRule="auto"/>
        <w:jc w:val="both"/>
        <w:rPr>
          <w:sz w:val="24"/>
          <w:szCs w:val="24"/>
        </w:rPr>
      </w:pPr>
      <w:r w:rsidRPr="00F236C9">
        <w:rPr>
          <w:sz w:val="24"/>
          <w:szCs w:val="24"/>
        </w:rPr>
        <w:t>- модернизированная материально-техническая база ДОУ.</w:t>
      </w:r>
    </w:p>
    <w:p w:rsidR="00AC0EB3" w:rsidRDefault="00AC0EB3" w:rsidP="00B66B34">
      <w:pPr>
        <w:pStyle w:val="listparagraph0"/>
        <w:ind w:left="720"/>
        <w:jc w:val="center"/>
        <w:rPr>
          <w:b/>
          <w:bCs/>
          <w:sz w:val="28"/>
          <w:szCs w:val="28"/>
        </w:rPr>
      </w:pPr>
      <w:r w:rsidRPr="00BA6114">
        <w:rPr>
          <w:b/>
          <w:bCs/>
          <w:sz w:val="28"/>
          <w:szCs w:val="28"/>
        </w:rPr>
        <w:t>8.Ресурсное обеспечение программы</w:t>
      </w:r>
    </w:p>
    <w:p w:rsidR="00AC0EB3" w:rsidRDefault="00AC0EB3" w:rsidP="00BE5017">
      <w:pPr>
        <w:pStyle w:val="listparagraph0"/>
        <w:jc w:val="both"/>
        <w:rPr>
          <w:bCs/>
        </w:rPr>
      </w:pPr>
      <w:r w:rsidRPr="00BE5017">
        <w:rPr>
          <w:bCs/>
        </w:rPr>
        <w:t>Требования   к  материально</w:t>
      </w:r>
      <w:r>
        <w:rPr>
          <w:bCs/>
        </w:rPr>
        <w:t>-техническим   условиям  реализации  Программы    включают  в  себя:</w:t>
      </w:r>
    </w:p>
    <w:p w:rsidR="00AC0EB3" w:rsidRDefault="00AC0EB3" w:rsidP="00BE5017">
      <w:pPr>
        <w:pStyle w:val="listparagraph0"/>
        <w:jc w:val="both"/>
        <w:rPr>
          <w:bCs/>
        </w:rPr>
      </w:pPr>
      <w:r>
        <w:rPr>
          <w:bCs/>
        </w:rPr>
        <w:t>-</w:t>
      </w:r>
      <w:r w:rsidRPr="00BE5017">
        <w:rPr>
          <w:bCs/>
        </w:rPr>
        <w:t xml:space="preserve"> </w:t>
      </w:r>
      <w:r>
        <w:rPr>
          <w:bCs/>
        </w:rPr>
        <w:t>требования, определяемые  в  соответствии   с  санитарно- эпидемиологическими  правилами и нормативами;</w:t>
      </w:r>
    </w:p>
    <w:p w:rsidR="00AC0EB3" w:rsidRDefault="00AC0EB3" w:rsidP="00BE5017">
      <w:pPr>
        <w:pStyle w:val="listparagraph0"/>
        <w:jc w:val="both"/>
        <w:rPr>
          <w:bCs/>
        </w:rPr>
      </w:pPr>
      <w:r>
        <w:rPr>
          <w:bCs/>
        </w:rPr>
        <w:t>-требования, определяемые  в  соответствии  с  правилами пожарной безопасности;</w:t>
      </w:r>
    </w:p>
    <w:p w:rsidR="00AC0EB3" w:rsidRDefault="00AC0EB3" w:rsidP="00BE5017">
      <w:pPr>
        <w:pStyle w:val="listparagraph0"/>
        <w:jc w:val="both"/>
        <w:rPr>
          <w:bCs/>
        </w:rPr>
      </w:pPr>
      <w:r>
        <w:rPr>
          <w:bCs/>
        </w:rPr>
        <w:t>-требования  к  средствам обучения  и воспитания  в соответствии с  возрастом  и  индивидуальными особенностями развития детей;</w:t>
      </w:r>
    </w:p>
    <w:p w:rsidR="00AC0EB3" w:rsidRDefault="00AC0EB3" w:rsidP="00BE5017">
      <w:pPr>
        <w:pStyle w:val="listparagraph0"/>
        <w:jc w:val="both"/>
        <w:rPr>
          <w:bCs/>
        </w:rPr>
      </w:pPr>
      <w:r>
        <w:rPr>
          <w:bCs/>
        </w:rPr>
        <w:t>-оснащенность помещения  развивающей  предметно- пространственной    средой;</w:t>
      </w:r>
    </w:p>
    <w:p w:rsidR="00AC0EB3" w:rsidRDefault="00AC0EB3" w:rsidP="00BE5017">
      <w:pPr>
        <w:pStyle w:val="listparagraph0"/>
        <w:jc w:val="both"/>
        <w:rPr>
          <w:bCs/>
        </w:rPr>
      </w:pPr>
      <w:r>
        <w:rPr>
          <w:bCs/>
        </w:rPr>
        <w:t>-требования  к  материальному  обеспечению  программ ( учебно-методический  комплект, оборудование, оснащение, предметы)</w:t>
      </w:r>
    </w:p>
    <w:p w:rsidR="00AC0EB3" w:rsidRPr="00BE5017" w:rsidRDefault="00AC0EB3" w:rsidP="00BE5017">
      <w:pPr>
        <w:pStyle w:val="listparagraph0"/>
        <w:jc w:val="both"/>
        <w:rPr>
          <w:bCs/>
        </w:rPr>
      </w:pPr>
      <w:r>
        <w:rPr>
          <w:bCs/>
        </w:rPr>
        <w:t>(Приложение № 2)</w:t>
      </w:r>
    </w:p>
    <w:p w:rsidR="00AC0EB3" w:rsidRPr="00F236C9" w:rsidRDefault="00AC0EB3" w:rsidP="00F236C9">
      <w:pPr>
        <w:pStyle w:val="listparagraph0"/>
        <w:jc w:val="both"/>
        <w:rPr>
          <w:b/>
          <w:bCs/>
        </w:rPr>
      </w:pPr>
    </w:p>
    <w:p w:rsidR="00AC0EB3" w:rsidRPr="00F236C9" w:rsidRDefault="00AC0EB3" w:rsidP="00FF66EE">
      <w:pPr>
        <w:pStyle w:val="listparagraph0"/>
        <w:jc w:val="both"/>
        <w:rPr>
          <w:b/>
          <w:bCs/>
        </w:rPr>
        <w:sectPr w:rsidR="00AC0EB3" w:rsidRPr="00F236C9" w:rsidSect="00117B20">
          <w:footerReference w:type="even" r:id="rId10"/>
          <w:footerReference w:type="default" r:id="rId11"/>
          <w:pgSz w:w="11906" w:h="16838"/>
          <w:pgMar w:top="1134" w:right="850" w:bottom="1134" w:left="1701" w:header="709" w:footer="709" w:gutter="0"/>
          <w:cols w:space="708"/>
          <w:titlePg/>
          <w:docGrid w:linePitch="381"/>
        </w:sectPr>
      </w:pPr>
    </w:p>
    <w:p w:rsidR="00AC0EB3" w:rsidRPr="00BA6114" w:rsidRDefault="00AC0EB3" w:rsidP="00FF66EE">
      <w:pPr>
        <w:spacing w:after="0" w:line="240" w:lineRule="auto"/>
        <w:rPr>
          <w:b/>
        </w:rPr>
      </w:pPr>
      <w:r w:rsidRPr="00BA6114">
        <w:rPr>
          <w:b/>
          <w:lang w:eastAsia="ru-RU"/>
        </w:rPr>
        <w:t>9.</w:t>
      </w:r>
      <w:r w:rsidRPr="00BA6114">
        <w:rPr>
          <w:b/>
        </w:rPr>
        <w:t xml:space="preserve"> Совершенствование структуры управления ДОУ.</w:t>
      </w:r>
    </w:p>
    <w:p w:rsidR="00AC0EB3" w:rsidRPr="00F84C02" w:rsidRDefault="00AC0EB3" w:rsidP="00F236C9">
      <w:pPr>
        <w:spacing w:after="0" w:line="240" w:lineRule="auto"/>
        <w:ind w:firstLine="708"/>
        <w:jc w:val="both"/>
        <w:rPr>
          <w:sz w:val="24"/>
          <w:szCs w:val="24"/>
        </w:rPr>
      </w:pPr>
      <w:r w:rsidRPr="00F84C02">
        <w:rPr>
          <w:sz w:val="24"/>
          <w:szCs w:val="24"/>
        </w:rPr>
        <w:t>Система управления ДОУ может функционировать только тогда, когда все ее составные звенья отвечают требованиям сегодняшнего дня. Управление станет эффективнее, если руководители будут целенаправленно совершенствовать себя и параллельно своих сотрудников. Следовательно, развитие при таком стиле управления означает воспитание профессионально подготовленных руководителей и педагогов.</w:t>
      </w:r>
    </w:p>
    <w:p w:rsidR="00AC0EB3" w:rsidRPr="002315C3" w:rsidRDefault="00AC0EB3" w:rsidP="002315C3">
      <w:pPr>
        <w:spacing w:before="100" w:beforeAutospacing="1" w:after="100" w:afterAutospacing="1" w:line="240" w:lineRule="auto"/>
        <w:jc w:val="both"/>
        <w:rPr>
          <w:sz w:val="24"/>
          <w:szCs w:val="24"/>
          <w:lang w:eastAsia="ru-RU"/>
        </w:rPr>
      </w:pPr>
      <w:r w:rsidRPr="002315C3">
        <w:rPr>
          <w:sz w:val="24"/>
          <w:szCs w:val="24"/>
          <w:lang w:eastAsia="ru-RU"/>
        </w:rPr>
        <w:t xml:space="preserve">Перевод дошкольного учреждения из режима функционирования в режим развития требует новых подходов к его управлению. Ведущее место стала занимать </w:t>
      </w:r>
      <w:r w:rsidRPr="002315C3">
        <w:rPr>
          <w:b/>
          <w:bCs/>
          <w:i/>
          <w:iCs/>
          <w:sz w:val="24"/>
          <w:szCs w:val="24"/>
          <w:lang w:eastAsia="ru-RU"/>
        </w:rPr>
        <w:t>стимулирующая мотивационная деятельность,</w:t>
      </w:r>
      <w:r w:rsidRPr="002315C3">
        <w:rPr>
          <w:sz w:val="24"/>
          <w:szCs w:val="24"/>
          <w:lang w:eastAsia="ru-RU"/>
        </w:rPr>
        <w:t xml:space="preserve"> как педагогов, так и руководителя. Наряду с моральными поощрениями чаще применяются материальные вознаграждения (надбавки к зарплате педагогов, например, за инновационную образовательную деятельность).</w:t>
      </w:r>
    </w:p>
    <w:p w:rsidR="00AC0EB3" w:rsidRPr="002315C3" w:rsidRDefault="00AC0EB3" w:rsidP="002315C3">
      <w:pPr>
        <w:spacing w:before="100" w:beforeAutospacing="1" w:after="100" w:afterAutospacing="1" w:line="240" w:lineRule="auto"/>
        <w:jc w:val="both"/>
        <w:rPr>
          <w:sz w:val="24"/>
          <w:szCs w:val="24"/>
          <w:lang w:eastAsia="ru-RU"/>
        </w:rPr>
      </w:pPr>
      <w:r w:rsidRPr="002315C3">
        <w:rPr>
          <w:b/>
          <w:bCs/>
          <w:i/>
          <w:iCs/>
          <w:sz w:val="24"/>
          <w:szCs w:val="24"/>
          <w:lang w:eastAsia="ru-RU"/>
        </w:rPr>
        <w:t>Анализ различных областей деятельности</w:t>
      </w:r>
      <w:r w:rsidRPr="002315C3">
        <w:rPr>
          <w:sz w:val="24"/>
          <w:szCs w:val="24"/>
          <w:lang w:eastAsia="ru-RU"/>
        </w:rPr>
        <w:t xml:space="preserve"> дошкольного учреждения включает исследование конечных результатов учебно-воспитательного процесса (диагностика и мониторинг), установление связей между факторами и условиями (материально - техническая и нормативно-правовая база и предметно - развивающая среда), препятствующими или способствующими оптимальному достижению запланированных результатов.</w:t>
      </w:r>
    </w:p>
    <w:p w:rsidR="00AC0EB3" w:rsidRPr="002315C3" w:rsidRDefault="00AC0EB3" w:rsidP="002315C3">
      <w:pPr>
        <w:spacing w:before="100" w:beforeAutospacing="1" w:after="100" w:afterAutospacing="1" w:line="240" w:lineRule="auto"/>
        <w:jc w:val="both"/>
        <w:rPr>
          <w:sz w:val="24"/>
          <w:szCs w:val="24"/>
          <w:lang w:eastAsia="ru-RU"/>
        </w:rPr>
      </w:pPr>
      <w:r w:rsidRPr="002315C3">
        <w:rPr>
          <w:b/>
          <w:bCs/>
          <w:i/>
          <w:iCs/>
          <w:sz w:val="24"/>
          <w:szCs w:val="24"/>
          <w:lang w:eastAsia="ru-RU"/>
        </w:rPr>
        <w:t>Целеполагание</w:t>
      </w:r>
      <w:r w:rsidRPr="002315C3">
        <w:rPr>
          <w:sz w:val="24"/>
          <w:szCs w:val="24"/>
          <w:lang w:eastAsia="ru-RU"/>
        </w:rPr>
        <w:t xml:space="preserve"> занимает центральное место в определении всей деятельности ребенка, воспитателя и руководителя ДОУ. Цели деятельности учреждения должны считаться личными целями всех участников педагогического процесса, в том числе благодаря стимулирующим факторам.</w:t>
      </w:r>
    </w:p>
    <w:p w:rsidR="00AC0EB3" w:rsidRPr="002315C3" w:rsidRDefault="00AC0EB3" w:rsidP="002315C3">
      <w:pPr>
        <w:spacing w:before="100" w:beforeAutospacing="1" w:after="100" w:afterAutospacing="1" w:line="240" w:lineRule="auto"/>
        <w:jc w:val="both"/>
        <w:rPr>
          <w:sz w:val="24"/>
          <w:szCs w:val="24"/>
          <w:lang w:eastAsia="ru-RU"/>
        </w:rPr>
      </w:pPr>
      <w:r w:rsidRPr="002315C3">
        <w:rPr>
          <w:b/>
          <w:bCs/>
          <w:i/>
          <w:iCs/>
          <w:sz w:val="24"/>
          <w:szCs w:val="24"/>
          <w:lang w:eastAsia="ru-RU"/>
        </w:rPr>
        <w:t>Планирование и организация</w:t>
      </w:r>
      <w:r w:rsidRPr="002315C3">
        <w:rPr>
          <w:sz w:val="24"/>
          <w:szCs w:val="24"/>
          <w:lang w:eastAsia="ru-RU"/>
        </w:rPr>
        <w:t xml:space="preserve"> становятся ведущим делом. Педагогам, родителям предлагается внести свои предложения в план-проект (</w:t>
      </w:r>
      <w:r w:rsidRPr="002315C3">
        <w:rPr>
          <w:i/>
          <w:iCs/>
          <w:sz w:val="24"/>
          <w:szCs w:val="24"/>
          <w:lang w:eastAsia="ru-RU"/>
        </w:rPr>
        <w:t>вижу проблему…, предлагаю решение…, могу решить сам…, могу оказать помощь…</w:t>
      </w:r>
      <w:r w:rsidRPr="002315C3">
        <w:rPr>
          <w:sz w:val="24"/>
          <w:szCs w:val="24"/>
          <w:lang w:eastAsia="ru-RU"/>
        </w:rPr>
        <w:t>). Планирование и организация деятельности снизу позволяют приобщить каждого к общему делу, включить его в образовательный процесс.</w:t>
      </w:r>
    </w:p>
    <w:p w:rsidR="00AC0EB3" w:rsidRPr="00F236C9" w:rsidRDefault="00AC0EB3" w:rsidP="002315C3">
      <w:pPr>
        <w:spacing w:before="100" w:beforeAutospacing="1" w:after="100" w:afterAutospacing="1" w:line="240" w:lineRule="auto"/>
        <w:jc w:val="both"/>
        <w:rPr>
          <w:sz w:val="24"/>
          <w:szCs w:val="24"/>
          <w:lang w:eastAsia="ru-RU"/>
        </w:rPr>
      </w:pPr>
      <w:r w:rsidRPr="002315C3">
        <w:rPr>
          <w:sz w:val="24"/>
          <w:szCs w:val="24"/>
          <w:lang w:eastAsia="ru-RU"/>
        </w:rPr>
        <w:t xml:space="preserve">Меняется и характер контроля. Жесткий контроль сверху переходит в </w:t>
      </w:r>
      <w:r w:rsidRPr="002315C3">
        <w:rPr>
          <w:b/>
          <w:bCs/>
          <w:i/>
          <w:iCs/>
          <w:sz w:val="24"/>
          <w:szCs w:val="24"/>
          <w:lang w:eastAsia="ru-RU"/>
        </w:rPr>
        <w:t>режим самоконтроля.</w:t>
      </w:r>
      <w:r w:rsidRPr="002315C3">
        <w:rPr>
          <w:sz w:val="24"/>
          <w:szCs w:val="24"/>
          <w:lang w:eastAsia="ru-RU"/>
        </w:rPr>
        <w:t xml:space="preserve"> Предполагается </w:t>
      </w:r>
      <w:r w:rsidRPr="002315C3">
        <w:rPr>
          <w:b/>
          <w:bCs/>
          <w:i/>
          <w:iCs/>
          <w:sz w:val="24"/>
          <w:szCs w:val="24"/>
          <w:lang w:eastAsia="ru-RU"/>
        </w:rPr>
        <w:t>профессиональный контроль</w:t>
      </w:r>
      <w:r w:rsidRPr="002315C3">
        <w:rPr>
          <w:sz w:val="24"/>
          <w:szCs w:val="24"/>
          <w:lang w:eastAsia="ru-RU"/>
        </w:rPr>
        <w:t xml:space="preserve"> специалистов за конечными результатами (психологи - за развитием детей; методисты - за здоровьем и физическим развитием; дефектологи - за результатами коррекционной работы и т.д.). Соответственно изменяется и отношение воспитателя к контролю. Он чаще просит оказать консультативную помощь как профессиональную услугу. Контроль приобретает регулятивно - коррекционный характер.</w:t>
      </w:r>
    </w:p>
    <w:p w:rsidR="00AC0EB3" w:rsidRPr="00BA6114" w:rsidRDefault="00AC0EB3" w:rsidP="00BA6114">
      <w:pPr>
        <w:spacing w:line="240" w:lineRule="auto"/>
        <w:jc w:val="center"/>
        <w:rPr>
          <w:b/>
        </w:rPr>
      </w:pPr>
      <w:r w:rsidRPr="00BA6114">
        <w:rPr>
          <w:b/>
        </w:rPr>
        <w:t>10. Ожидаемые результаты.</w:t>
      </w:r>
    </w:p>
    <w:p w:rsidR="00AC0EB3" w:rsidRPr="00F236C9" w:rsidRDefault="00AC0EB3" w:rsidP="00F236C9">
      <w:pPr>
        <w:spacing w:line="240" w:lineRule="auto"/>
        <w:jc w:val="both"/>
        <w:rPr>
          <w:sz w:val="24"/>
          <w:szCs w:val="24"/>
        </w:rPr>
      </w:pPr>
      <w:r w:rsidRPr="00F236C9">
        <w:rPr>
          <w:sz w:val="24"/>
          <w:szCs w:val="24"/>
        </w:rPr>
        <w:t>Реализация поставленных задач должна способствовать:</w:t>
      </w:r>
    </w:p>
    <w:p w:rsidR="00AC0EB3" w:rsidRPr="00F236C9" w:rsidRDefault="00AC0EB3" w:rsidP="007129B4">
      <w:pPr>
        <w:spacing w:after="0" w:line="240" w:lineRule="auto"/>
        <w:jc w:val="both"/>
        <w:rPr>
          <w:sz w:val="24"/>
          <w:szCs w:val="24"/>
        </w:rPr>
      </w:pPr>
      <w:r w:rsidRPr="00F236C9">
        <w:rPr>
          <w:sz w:val="24"/>
          <w:szCs w:val="24"/>
        </w:rPr>
        <w:t>Соответствие образовательному заказу общества:</w:t>
      </w:r>
    </w:p>
    <w:p w:rsidR="00AC0EB3" w:rsidRPr="00F236C9" w:rsidRDefault="00AC0EB3" w:rsidP="007129B4">
      <w:pPr>
        <w:spacing w:after="0" w:line="240" w:lineRule="auto"/>
        <w:jc w:val="both"/>
        <w:rPr>
          <w:sz w:val="24"/>
          <w:szCs w:val="24"/>
        </w:rPr>
      </w:pPr>
      <w:r w:rsidRPr="00F236C9">
        <w:rPr>
          <w:sz w:val="24"/>
          <w:szCs w:val="24"/>
        </w:rPr>
        <w:t xml:space="preserve">- внедрение ФГОС дошкольного образования  </w:t>
      </w:r>
    </w:p>
    <w:p w:rsidR="00AC0EB3" w:rsidRPr="00F236C9" w:rsidRDefault="00AC0EB3" w:rsidP="007129B4">
      <w:pPr>
        <w:spacing w:after="0" w:line="240" w:lineRule="auto"/>
        <w:jc w:val="both"/>
        <w:rPr>
          <w:color w:val="000000"/>
          <w:sz w:val="24"/>
          <w:szCs w:val="24"/>
          <w:lang w:eastAsia="ru-RU"/>
        </w:rPr>
      </w:pPr>
      <w:r w:rsidRPr="00F236C9">
        <w:rPr>
          <w:color w:val="000000"/>
          <w:sz w:val="24"/>
          <w:szCs w:val="24"/>
          <w:lang w:eastAsia="ru-RU"/>
        </w:rPr>
        <w:t>-улучшение состояния здоровья детей способствует повышению качества их образования</w:t>
      </w:r>
    </w:p>
    <w:p w:rsidR="00AC0EB3" w:rsidRPr="00F236C9" w:rsidRDefault="00AC0EB3" w:rsidP="007129B4">
      <w:pPr>
        <w:spacing w:after="0" w:line="240" w:lineRule="auto"/>
        <w:jc w:val="both"/>
        <w:rPr>
          <w:sz w:val="24"/>
          <w:szCs w:val="24"/>
        </w:rPr>
      </w:pPr>
      <w:r w:rsidRPr="00F236C9">
        <w:rPr>
          <w:sz w:val="24"/>
          <w:szCs w:val="24"/>
        </w:rPr>
        <w:t xml:space="preserve">- обновлённая структура и содержание образования через реализацию инновационных, в том числе здоровьесберегающих технологий; </w:t>
      </w:r>
    </w:p>
    <w:p w:rsidR="00AC0EB3" w:rsidRPr="00F236C9" w:rsidRDefault="00AC0EB3" w:rsidP="007129B4">
      <w:pPr>
        <w:spacing w:after="0" w:line="240" w:lineRule="auto"/>
        <w:jc w:val="both"/>
        <w:rPr>
          <w:color w:val="000000"/>
          <w:sz w:val="24"/>
          <w:szCs w:val="24"/>
          <w:lang w:eastAsia="ru-RU"/>
        </w:rPr>
      </w:pPr>
      <w:r w:rsidRPr="00F236C9">
        <w:rPr>
          <w:sz w:val="24"/>
          <w:szCs w:val="24"/>
        </w:rPr>
        <w:t>-</w:t>
      </w:r>
      <w:r w:rsidRPr="00F236C9">
        <w:rPr>
          <w:color w:val="000000"/>
          <w:sz w:val="24"/>
          <w:szCs w:val="24"/>
          <w:lang w:eastAsia="ru-RU"/>
        </w:rPr>
        <w:t>повышение компетентности педагогов в области применения ИКТ.</w:t>
      </w:r>
    </w:p>
    <w:p w:rsidR="00AC0EB3" w:rsidRPr="00F236C9" w:rsidRDefault="00AC0EB3" w:rsidP="007129B4">
      <w:pPr>
        <w:spacing w:after="0" w:line="240" w:lineRule="auto"/>
        <w:jc w:val="both"/>
        <w:rPr>
          <w:color w:val="000000"/>
          <w:sz w:val="24"/>
          <w:szCs w:val="24"/>
          <w:lang w:eastAsia="ru-RU"/>
        </w:rPr>
      </w:pPr>
      <w:r w:rsidRPr="00F236C9">
        <w:rPr>
          <w:color w:val="000000"/>
          <w:sz w:val="24"/>
          <w:szCs w:val="24"/>
          <w:lang w:eastAsia="ru-RU"/>
        </w:rPr>
        <w:t>внедрение информационных технологий в образовательный процесс.</w:t>
      </w:r>
    </w:p>
    <w:p w:rsidR="00AC0EB3" w:rsidRPr="00F236C9" w:rsidRDefault="00AC0EB3" w:rsidP="007129B4">
      <w:pPr>
        <w:spacing w:after="0" w:line="240" w:lineRule="auto"/>
        <w:jc w:val="both"/>
        <w:rPr>
          <w:color w:val="000000"/>
          <w:sz w:val="24"/>
          <w:szCs w:val="24"/>
          <w:lang w:eastAsia="ru-RU"/>
        </w:rPr>
      </w:pPr>
      <w:r w:rsidRPr="00F236C9">
        <w:rPr>
          <w:color w:val="000000"/>
          <w:sz w:val="24"/>
          <w:szCs w:val="24"/>
          <w:lang w:eastAsia="ru-RU"/>
        </w:rPr>
        <w:t>-создание базы методических разработок с  использованием ИКТ для развития творческого потенциала ребенка в условиях ДОУ.</w:t>
      </w:r>
    </w:p>
    <w:p w:rsidR="00AC0EB3" w:rsidRPr="00F236C9" w:rsidRDefault="00AC0EB3" w:rsidP="007129B4">
      <w:pPr>
        <w:spacing w:after="0" w:line="240" w:lineRule="auto"/>
        <w:jc w:val="both"/>
        <w:rPr>
          <w:color w:val="000000"/>
          <w:sz w:val="24"/>
          <w:szCs w:val="24"/>
          <w:lang w:eastAsia="ru-RU"/>
        </w:rPr>
      </w:pPr>
      <w:r w:rsidRPr="00F236C9">
        <w:rPr>
          <w:color w:val="000000"/>
          <w:sz w:val="24"/>
          <w:szCs w:val="24"/>
          <w:lang w:eastAsia="ru-RU"/>
        </w:rPr>
        <w:t>-качество сформированных ключевых компетенций способствует успешному обучению ребёнка в школе</w:t>
      </w:r>
    </w:p>
    <w:p w:rsidR="00AC0EB3" w:rsidRPr="00F236C9" w:rsidRDefault="00AC0EB3" w:rsidP="007129B4">
      <w:pPr>
        <w:spacing w:after="0" w:line="240" w:lineRule="auto"/>
        <w:jc w:val="both"/>
        <w:rPr>
          <w:sz w:val="24"/>
          <w:szCs w:val="24"/>
        </w:rPr>
      </w:pPr>
      <w:r w:rsidRPr="00F236C9">
        <w:rPr>
          <w:sz w:val="24"/>
          <w:szCs w:val="24"/>
        </w:rPr>
        <w:t>-  внедрение системы оценки качества дошкольного образования;</w:t>
      </w:r>
    </w:p>
    <w:p w:rsidR="00AC0EB3" w:rsidRPr="00F236C9" w:rsidRDefault="00AC0EB3" w:rsidP="007129B4">
      <w:pPr>
        <w:spacing w:after="0" w:line="240" w:lineRule="auto"/>
        <w:jc w:val="both"/>
        <w:rPr>
          <w:sz w:val="24"/>
          <w:szCs w:val="24"/>
        </w:rPr>
      </w:pPr>
      <w:r w:rsidRPr="00F236C9">
        <w:rPr>
          <w:sz w:val="24"/>
          <w:szCs w:val="24"/>
        </w:rPr>
        <w:t xml:space="preserve">- </w:t>
      </w:r>
      <w:r w:rsidRPr="00F236C9">
        <w:rPr>
          <w:color w:val="000000"/>
          <w:sz w:val="24"/>
          <w:szCs w:val="24"/>
        </w:rPr>
        <w:t>высокий уровень социализации выпускников подготовительных к школе групп</w:t>
      </w:r>
    </w:p>
    <w:p w:rsidR="00AC0EB3" w:rsidRPr="00F236C9" w:rsidRDefault="00AC0EB3" w:rsidP="007129B4">
      <w:pPr>
        <w:spacing w:after="0" w:line="240" w:lineRule="auto"/>
        <w:jc w:val="both"/>
        <w:rPr>
          <w:sz w:val="24"/>
          <w:szCs w:val="24"/>
        </w:rPr>
      </w:pPr>
      <w:r w:rsidRPr="00F236C9">
        <w:rPr>
          <w:sz w:val="24"/>
          <w:szCs w:val="24"/>
        </w:rPr>
        <w:t>-кадровая обеспеченность, соответствующая современным требованиям;</w:t>
      </w:r>
    </w:p>
    <w:p w:rsidR="00AC0EB3" w:rsidRPr="00F236C9" w:rsidRDefault="00AC0EB3" w:rsidP="007129B4">
      <w:pPr>
        <w:tabs>
          <w:tab w:val="left" w:pos="230"/>
        </w:tabs>
        <w:spacing w:after="0" w:line="240" w:lineRule="auto"/>
        <w:jc w:val="both"/>
        <w:rPr>
          <w:sz w:val="24"/>
          <w:szCs w:val="24"/>
        </w:rPr>
      </w:pPr>
      <w:r w:rsidRPr="00F236C9">
        <w:rPr>
          <w:sz w:val="24"/>
          <w:szCs w:val="24"/>
        </w:rPr>
        <w:t>- модернизированная материально-техническая база ДОУ.</w:t>
      </w:r>
    </w:p>
    <w:p w:rsidR="00AC0EB3" w:rsidRPr="00F236C9" w:rsidRDefault="00AC0EB3" w:rsidP="00F236C9">
      <w:pPr>
        <w:spacing w:line="240" w:lineRule="auto"/>
        <w:jc w:val="both"/>
        <w:rPr>
          <w:sz w:val="24"/>
          <w:szCs w:val="24"/>
          <w:lang w:eastAsia="ru-RU"/>
        </w:rPr>
      </w:pPr>
    </w:p>
    <w:p w:rsidR="00AC0EB3" w:rsidRPr="00BA6114" w:rsidRDefault="00AC0EB3" w:rsidP="00BA6114">
      <w:pPr>
        <w:tabs>
          <w:tab w:val="left" w:pos="-2700"/>
          <w:tab w:val="left" w:pos="1080"/>
        </w:tabs>
        <w:spacing w:line="240" w:lineRule="auto"/>
        <w:jc w:val="center"/>
        <w:rPr>
          <w:b/>
        </w:rPr>
      </w:pPr>
      <w:r w:rsidRPr="00BA6114">
        <w:rPr>
          <w:b/>
        </w:rPr>
        <w:t>11. Система организации контроля за выполнением Программы.</w:t>
      </w:r>
    </w:p>
    <w:p w:rsidR="00AC0EB3" w:rsidRPr="00F236C9" w:rsidRDefault="00AC0EB3" w:rsidP="00F236C9">
      <w:pPr>
        <w:tabs>
          <w:tab w:val="left" w:pos="-2700"/>
          <w:tab w:val="left" w:pos="1080"/>
        </w:tabs>
        <w:spacing w:line="240" w:lineRule="auto"/>
        <w:ind w:firstLine="567"/>
        <w:jc w:val="both"/>
        <w:rPr>
          <w:sz w:val="24"/>
          <w:szCs w:val="24"/>
        </w:rPr>
      </w:pPr>
      <w:r w:rsidRPr="00F236C9">
        <w:rPr>
          <w:sz w:val="24"/>
          <w:szCs w:val="24"/>
        </w:rPr>
        <w:t>Для осуществления мер, предусмотренных Программой, в ДОУ создан координационный совет по реализации Программы, в ведении которого находятся следующие вопросы:</w:t>
      </w:r>
    </w:p>
    <w:p w:rsidR="00AC0EB3" w:rsidRPr="00F236C9" w:rsidRDefault="00AC0EB3" w:rsidP="00944F38">
      <w:pPr>
        <w:numPr>
          <w:ilvl w:val="0"/>
          <w:numId w:val="32"/>
        </w:numPr>
        <w:tabs>
          <w:tab w:val="left" w:pos="-2700"/>
          <w:tab w:val="left" w:pos="1080"/>
        </w:tabs>
        <w:spacing w:after="0" w:line="240" w:lineRule="auto"/>
        <w:jc w:val="both"/>
        <w:rPr>
          <w:sz w:val="24"/>
          <w:szCs w:val="24"/>
        </w:rPr>
      </w:pPr>
      <w:r w:rsidRPr="00F236C9">
        <w:rPr>
          <w:sz w:val="24"/>
          <w:szCs w:val="24"/>
        </w:rPr>
        <w:t>координация разработки нормативно-правовой базы развития ДОУ</w:t>
      </w:r>
    </w:p>
    <w:p w:rsidR="00AC0EB3" w:rsidRPr="00F236C9" w:rsidRDefault="00AC0EB3" w:rsidP="00944F38">
      <w:pPr>
        <w:numPr>
          <w:ilvl w:val="0"/>
          <w:numId w:val="32"/>
        </w:numPr>
        <w:tabs>
          <w:tab w:val="left" w:pos="-2700"/>
          <w:tab w:val="left" w:pos="1080"/>
        </w:tabs>
        <w:spacing w:after="0" w:line="240" w:lineRule="auto"/>
        <w:jc w:val="both"/>
        <w:rPr>
          <w:sz w:val="24"/>
          <w:szCs w:val="24"/>
        </w:rPr>
      </w:pPr>
      <w:r w:rsidRPr="00F236C9">
        <w:rPr>
          <w:sz w:val="24"/>
          <w:szCs w:val="24"/>
        </w:rPr>
        <w:t>поддержка разработки и внедрения материалов научно-методического сопровождения Программы</w:t>
      </w:r>
    </w:p>
    <w:p w:rsidR="00AC0EB3" w:rsidRPr="00F236C9" w:rsidRDefault="00AC0EB3" w:rsidP="00944F38">
      <w:pPr>
        <w:pStyle w:val="ConsNormal"/>
        <w:numPr>
          <w:ilvl w:val="0"/>
          <w:numId w:val="32"/>
        </w:numPr>
        <w:ind w:right="0"/>
        <w:jc w:val="both"/>
        <w:rPr>
          <w:rFonts w:ascii="Times New Roman" w:hAnsi="Times New Roman"/>
          <w:sz w:val="24"/>
          <w:szCs w:val="24"/>
        </w:rPr>
      </w:pPr>
      <w:r w:rsidRPr="00F236C9">
        <w:rPr>
          <w:rFonts w:ascii="Times New Roman" w:hAnsi="Times New Roman"/>
          <w:sz w:val="24"/>
          <w:szCs w:val="24"/>
        </w:rPr>
        <w:t>планирование и контроль за исполнением основных мероприятий Программы: рассмотрение тематики программных мероприятий; рассмотрение материалов о ходе реализации программных мероприятий и предоставление рекомендаций по их уточнению, а также рассмотрение итогов реализации Программы;</w:t>
      </w:r>
    </w:p>
    <w:p w:rsidR="00AC0EB3" w:rsidRPr="00F236C9" w:rsidRDefault="00AC0EB3" w:rsidP="00944F38">
      <w:pPr>
        <w:numPr>
          <w:ilvl w:val="0"/>
          <w:numId w:val="32"/>
        </w:numPr>
        <w:tabs>
          <w:tab w:val="left" w:pos="-2700"/>
          <w:tab w:val="left" w:pos="1080"/>
        </w:tabs>
        <w:spacing w:after="0" w:line="240" w:lineRule="auto"/>
        <w:jc w:val="both"/>
        <w:rPr>
          <w:sz w:val="24"/>
          <w:szCs w:val="24"/>
        </w:rPr>
      </w:pPr>
      <w:r w:rsidRPr="00F236C9">
        <w:rPr>
          <w:sz w:val="24"/>
          <w:szCs w:val="24"/>
        </w:rPr>
        <w:t>подготовка предложений по реализации Программы до 2015 года с учетом изменения социально-экономической ситуации и действующего законодательства; выявление научных, технических и организационных проблем в ходе реализации Программы и разработка предложений по их решению</w:t>
      </w:r>
    </w:p>
    <w:p w:rsidR="00AC0EB3" w:rsidRPr="00F236C9" w:rsidRDefault="00AC0EB3" w:rsidP="00F236C9">
      <w:pPr>
        <w:tabs>
          <w:tab w:val="left" w:pos="-2700"/>
          <w:tab w:val="left" w:pos="1080"/>
        </w:tabs>
        <w:spacing w:line="240" w:lineRule="auto"/>
        <w:ind w:firstLine="567"/>
        <w:jc w:val="both"/>
        <w:rPr>
          <w:b/>
          <w:i/>
          <w:sz w:val="24"/>
          <w:szCs w:val="24"/>
        </w:rPr>
      </w:pPr>
    </w:p>
    <w:p w:rsidR="00AC0EB3" w:rsidRPr="00F236C9" w:rsidRDefault="00AC0EB3" w:rsidP="00F236C9">
      <w:pPr>
        <w:tabs>
          <w:tab w:val="left" w:pos="-2700"/>
          <w:tab w:val="left" w:pos="1080"/>
        </w:tabs>
        <w:spacing w:line="240" w:lineRule="auto"/>
        <w:ind w:firstLine="567"/>
        <w:jc w:val="both"/>
        <w:rPr>
          <w:b/>
          <w:i/>
          <w:sz w:val="24"/>
          <w:szCs w:val="24"/>
        </w:rPr>
      </w:pPr>
      <w:r w:rsidRPr="00F236C9">
        <w:rPr>
          <w:b/>
          <w:i/>
          <w:sz w:val="24"/>
          <w:szCs w:val="24"/>
        </w:rPr>
        <w:t> В состав координационного совета входят представители ДОУ и заказчиков Программы.</w:t>
      </w:r>
    </w:p>
    <w:p w:rsidR="00AC0EB3" w:rsidRPr="00F236C9" w:rsidRDefault="00AC0EB3" w:rsidP="00F236C9">
      <w:pPr>
        <w:tabs>
          <w:tab w:val="left" w:pos="-2700"/>
          <w:tab w:val="left" w:pos="1080"/>
        </w:tabs>
        <w:spacing w:line="240" w:lineRule="auto"/>
        <w:ind w:firstLine="567"/>
        <w:jc w:val="both"/>
        <w:rPr>
          <w:sz w:val="24"/>
          <w:szCs w:val="24"/>
        </w:rPr>
      </w:pPr>
      <w:r w:rsidRPr="00F236C9">
        <w:rPr>
          <w:sz w:val="24"/>
          <w:szCs w:val="24"/>
        </w:rPr>
        <w:t>При координационном совете по реализации основных направлений Программы создаются рабочие группы из специалистов управления образованием, педагогической и родительской общественности.</w:t>
      </w:r>
    </w:p>
    <w:p w:rsidR="00AC0EB3" w:rsidRPr="00F236C9" w:rsidRDefault="00AC0EB3" w:rsidP="00F236C9">
      <w:pPr>
        <w:tabs>
          <w:tab w:val="left" w:pos="-2700"/>
          <w:tab w:val="left" w:pos="1080"/>
        </w:tabs>
        <w:spacing w:line="240" w:lineRule="auto"/>
        <w:ind w:firstLine="567"/>
        <w:jc w:val="both"/>
        <w:rPr>
          <w:sz w:val="24"/>
          <w:szCs w:val="24"/>
        </w:rPr>
      </w:pPr>
      <w:r w:rsidRPr="00F236C9">
        <w:rPr>
          <w:sz w:val="24"/>
          <w:szCs w:val="24"/>
        </w:rPr>
        <w:t>При формировании ежегодных планов работы ДОУ определяются совместные действия с заинтересованными лицами и учреждениями.</w:t>
      </w:r>
    </w:p>
    <w:p w:rsidR="00AC0EB3" w:rsidRPr="00F236C9" w:rsidRDefault="00AC0EB3" w:rsidP="00F236C9">
      <w:pPr>
        <w:tabs>
          <w:tab w:val="left" w:pos="-2700"/>
          <w:tab w:val="left" w:pos="1080"/>
        </w:tabs>
        <w:spacing w:line="240" w:lineRule="auto"/>
        <w:jc w:val="both"/>
        <w:rPr>
          <w:sz w:val="24"/>
          <w:szCs w:val="24"/>
          <w:u w:val="single"/>
        </w:rPr>
      </w:pPr>
      <w:r w:rsidRPr="00F236C9">
        <w:rPr>
          <w:sz w:val="24"/>
          <w:szCs w:val="24"/>
          <w:u w:val="single"/>
        </w:rPr>
        <w:t>Система организации контроля за выполнением Программы</w:t>
      </w:r>
    </w:p>
    <w:p w:rsidR="00AC0EB3" w:rsidRPr="00F236C9" w:rsidRDefault="00AC0EB3" w:rsidP="00F236C9">
      <w:pPr>
        <w:tabs>
          <w:tab w:val="left" w:pos="-2700"/>
          <w:tab w:val="left" w:pos="1080"/>
        </w:tabs>
        <w:spacing w:line="240" w:lineRule="auto"/>
        <w:ind w:firstLine="567"/>
        <w:jc w:val="both"/>
        <w:rPr>
          <w:sz w:val="24"/>
          <w:szCs w:val="24"/>
        </w:rPr>
      </w:pPr>
      <w:r w:rsidRPr="00F236C9">
        <w:rPr>
          <w:sz w:val="24"/>
          <w:szCs w:val="24"/>
        </w:rPr>
        <w:t>Постоянный контроль за выполнением Программы осуществляют:</w:t>
      </w:r>
    </w:p>
    <w:p w:rsidR="00AC0EB3" w:rsidRPr="00F236C9" w:rsidRDefault="00AC0EB3" w:rsidP="00944F38">
      <w:pPr>
        <w:numPr>
          <w:ilvl w:val="0"/>
          <w:numId w:val="31"/>
        </w:numPr>
        <w:tabs>
          <w:tab w:val="left" w:pos="-2700"/>
          <w:tab w:val="left" w:pos="1080"/>
        </w:tabs>
        <w:spacing w:after="0" w:line="240" w:lineRule="auto"/>
        <w:jc w:val="both"/>
        <w:rPr>
          <w:sz w:val="24"/>
          <w:szCs w:val="24"/>
        </w:rPr>
      </w:pPr>
      <w:r w:rsidRPr="00F236C9">
        <w:rPr>
          <w:sz w:val="24"/>
          <w:szCs w:val="24"/>
        </w:rPr>
        <w:t>департамент образования</w:t>
      </w:r>
    </w:p>
    <w:p w:rsidR="00AC0EB3" w:rsidRPr="00F236C9" w:rsidRDefault="00AC0EB3" w:rsidP="00944F38">
      <w:pPr>
        <w:numPr>
          <w:ilvl w:val="0"/>
          <w:numId w:val="31"/>
        </w:numPr>
        <w:tabs>
          <w:tab w:val="left" w:pos="-2700"/>
          <w:tab w:val="left" w:pos="1080"/>
        </w:tabs>
        <w:spacing w:after="0" w:line="240" w:lineRule="auto"/>
        <w:jc w:val="both"/>
        <w:rPr>
          <w:sz w:val="24"/>
          <w:szCs w:val="24"/>
        </w:rPr>
      </w:pPr>
      <w:r w:rsidRPr="00F236C9">
        <w:rPr>
          <w:sz w:val="24"/>
          <w:szCs w:val="24"/>
        </w:rPr>
        <w:t>Общее собрание трудового коллектива ДОУ</w:t>
      </w:r>
    </w:p>
    <w:p w:rsidR="00AC0EB3" w:rsidRPr="00F236C9" w:rsidRDefault="00AC0EB3" w:rsidP="00944F38">
      <w:pPr>
        <w:numPr>
          <w:ilvl w:val="0"/>
          <w:numId w:val="31"/>
        </w:numPr>
        <w:tabs>
          <w:tab w:val="left" w:pos="-2700"/>
          <w:tab w:val="left" w:pos="1080"/>
        </w:tabs>
        <w:spacing w:after="0" w:line="240" w:lineRule="auto"/>
        <w:jc w:val="both"/>
        <w:rPr>
          <w:sz w:val="24"/>
          <w:szCs w:val="24"/>
        </w:rPr>
      </w:pPr>
      <w:r w:rsidRPr="00F236C9">
        <w:rPr>
          <w:sz w:val="24"/>
          <w:szCs w:val="24"/>
        </w:rPr>
        <w:t>Педагогический совет</w:t>
      </w:r>
    </w:p>
    <w:p w:rsidR="00AC0EB3" w:rsidRPr="00F236C9" w:rsidRDefault="00AC0EB3" w:rsidP="00944F38">
      <w:pPr>
        <w:numPr>
          <w:ilvl w:val="0"/>
          <w:numId w:val="31"/>
        </w:numPr>
        <w:tabs>
          <w:tab w:val="left" w:pos="-2700"/>
          <w:tab w:val="left" w:pos="1080"/>
        </w:tabs>
        <w:spacing w:after="0" w:line="240" w:lineRule="auto"/>
        <w:jc w:val="both"/>
        <w:rPr>
          <w:sz w:val="24"/>
          <w:szCs w:val="24"/>
        </w:rPr>
      </w:pPr>
      <w:r w:rsidRPr="00F236C9">
        <w:rPr>
          <w:sz w:val="24"/>
          <w:szCs w:val="24"/>
        </w:rPr>
        <w:t>администрация ДОУ</w:t>
      </w:r>
    </w:p>
    <w:p w:rsidR="00AC0EB3" w:rsidRPr="00F236C9" w:rsidRDefault="00AC0EB3" w:rsidP="00944F38">
      <w:pPr>
        <w:numPr>
          <w:ilvl w:val="0"/>
          <w:numId w:val="31"/>
        </w:numPr>
        <w:tabs>
          <w:tab w:val="left" w:pos="-2700"/>
          <w:tab w:val="left" w:pos="1080"/>
        </w:tabs>
        <w:spacing w:after="0" w:line="240" w:lineRule="auto"/>
        <w:jc w:val="both"/>
        <w:rPr>
          <w:sz w:val="24"/>
          <w:szCs w:val="24"/>
        </w:rPr>
      </w:pPr>
      <w:r w:rsidRPr="00F236C9">
        <w:rPr>
          <w:sz w:val="24"/>
          <w:szCs w:val="24"/>
        </w:rPr>
        <w:t>родительский комитет ДОУ</w:t>
      </w:r>
    </w:p>
    <w:p w:rsidR="00AC0EB3" w:rsidRPr="00F236C9" w:rsidRDefault="00AC0EB3" w:rsidP="00F236C9">
      <w:pPr>
        <w:tabs>
          <w:tab w:val="left" w:pos="-2700"/>
          <w:tab w:val="left" w:pos="1080"/>
        </w:tabs>
        <w:spacing w:after="0" w:line="240" w:lineRule="auto"/>
        <w:jc w:val="both"/>
        <w:rPr>
          <w:b/>
          <w:sz w:val="24"/>
          <w:szCs w:val="24"/>
        </w:rPr>
      </w:pPr>
      <w:r w:rsidRPr="00F236C9">
        <w:rPr>
          <w:b/>
          <w:sz w:val="24"/>
          <w:szCs w:val="24"/>
        </w:rPr>
        <w:t>Допущения и риски при реализации программы развития</w:t>
      </w:r>
    </w:p>
    <w:p w:rsidR="00AC0EB3" w:rsidRPr="00F236C9" w:rsidRDefault="00AC0EB3" w:rsidP="00F236C9">
      <w:pPr>
        <w:tabs>
          <w:tab w:val="left" w:pos="-2700"/>
          <w:tab w:val="left" w:pos="1080"/>
        </w:tabs>
        <w:spacing w:after="0" w:line="240" w:lineRule="auto"/>
        <w:ind w:left="1287"/>
        <w:jc w:val="both"/>
        <w:rPr>
          <w:b/>
          <w:sz w:val="24"/>
          <w:szCs w:val="24"/>
        </w:rPr>
      </w:pPr>
      <w:r w:rsidRPr="00F236C9">
        <w:rPr>
          <w:b/>
          <w:sz w:val="24"/>
          <w:szCs w:val="24"/>
        </w:rPr>
        <w:t xml:space="preserve">детского сада </w:t>
      </w:r>
    </w:p>
    <w:p w:rsidR="00AC0EB3" w:rsidRPr="00F236C9" w:rsidRDefault="00AC0EB3" w:rsidP="00F236C9">
      <w:pPr>
        <w:tabs>
          <w:tab w:val="left" w:pos="-2700"/>
          <w:tab w:val="left" w:pos="1080"/>
        </w:tabs>
        <w:spacing w:after="0" w:line="240" w:lineRule="auto"/>
        <w:ind w:left="1287"/>
        <w:jc w:val="both"/>
        <w:rPr>
          <w:sz w:val="24"/>
          <w:szCs w:val="24"/>
        </w:rPr>
      </w:pPr>
      <w:r w:rsidRPr="00F236C9">
        <w:rPr>
          <w:sz w:val="24"/>
          <w:szCs w:val="24"/>
        </w:rPr>
        <w:t xml:space="preserve">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1. Программа может быть реализована частично из-за недостаточного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финансирования.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2. Частичная реализация программы возможна при сопротивлении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педагогических кадров введению инноваций, не принятия большей частью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коллектива концепции и философии, ценностей осуществляемой политики.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3. Отсутствие взаимопонимания между членами коллектива, разобщенность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целей и задач, несовершенство системы стимулирования может привести к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конфликтным ситуациям и стать угрозой для реализации ряда проектов.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4. Конфронтация и отсутствие взаимовыгодных проектов с социальными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институтами может привести к срыву ряда проектов и программ.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5. Не корректное внедрение инновационных проектов может привести к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сбою системы всей деятельности.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6. Заорганизованность администрации детского сада не позволит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качественно осуществлять контроль. </w:t>
      </w:r>
    </w:p>
    <w:p w:rsidR="00AC0EB3" w:rsidRPr="00F236C9" w:rsidRDefault="00AC0EB3" w:rsidP="00F236C9">
      <w:pPr>
        <w:tabs>
          <w:tab w:val="left" w:pos="-2700"/>
          <w:tab w:val="left" w:pos="1080"/>
        </w:tabs>
        <w:spacing w:after="0" w:line="240" w:lineRule="auto"/>
        <w:jc w:val="both"/>
        <w:rPr>
          <w:sz w:val="24"/>
          <w:szCs w:val="24"/>
        </w:rPr>
      </w:pPr>
    </w:p>
    <w:p w:rsidR="00AC0EB3" w:rsidRPr="00F236C9" w:rsidRDefault="00AC0EB3" w:rsidP="00F236C9">
      <w:pPr>
        <w:tabs>
          <w:tab w:val="left" w:pos="-2700"/>
          <w:tab w:val="left" w:pos="1080"/>
        </w:tabs>
        <w:spacing w:after="0" w:line="240" w:lineRule="auto"/>
        <w:jc w:val="both"/>
        <w:rPr>
          <w:sz w:val="24"/>
          <w:szCs w:val="24"/>
        </w:rPr>
      </w:pPr>
    </w:p>
    <w:p w:rsidR="00AC0EB3" w:rsidRPr="00F236C9" w:rsidRDefault="00AC0EB3" w:rsidP="00F236C9">
      <w:pPr>
        <w:tabs>
          <w:tab w:val="left" w:pos="-2700"/>
          <w:tab w:val="left" w:pos="1080"/>
        </w:tabs>
        <w:spacing w:after="0" w:line="240" w:lineRule="auto"/>
        <w:jc w:val="both"/>
        <w:rPr>
          <w:sz w:val="24"/>
          <w:szCs w:val="24"/>
        </w:rPr>
      </w:pPr>
    </w:p>
    <w:p w:rsidR="00AC0EB3" w:rsidRPr="00F236C9" w:rsidRDefault="00AC0EB3" w:rsidP="00F236C9">
      <w:pPr>
        <w:tabs>
          <w:tab w:val="left" w:pos="-2700"/>
          <w:tab w:val="left" w:pos="1080"/>
        </w:tabs>
        <w:spacing w:after="0" w:line="240" w:lineRule="auto"/>
        <w:jc w:val="both"/>
        <w:rPr>
          <w:b/>
          <w:sz w:val="24"/>
          <w:szCs w:val="24"/>
        </w:rPr>
      </w:pPr>
      <w:r w:rsidRPr="00F236C9">
        <w:rPr>
          <w:b/>
          <w:sz w:val="24"/>
          <w:szCs w:val="24"/>
        </w:rPr>
        <w:t xml:space="preserve">Используемая литература. </w:t>
      </w:r>
    </w:p>
    <w:p w:rsidR="00AC0EB3" w:rsidRPr="00F236C9" w:rsidRDefault="00AC0EB3" w:rsidP="00F236C9">
      <w:pPr>
        <w:tabs>
          <w:tab w:val="left" w:pos="-2700"/>
          <w:tab w:val="left" w:pos="1080"/>
        </w:tabs>
        <w:spacing w:after="0" w:line="240" w:lineRule="auto"/>
        <w:jc w:val="both"/>
        <w:rPr>
          <w:b/>
          <w:sz w:val="24"/>
          <w:szCs w:val="24"/>
        </w:rPr>
      </w:pP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Нормативно-правовые документы: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1. Концепция долгосрочного социально-экономического развития РФ на период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до 2020 года (распоряжение Правительства РФ от 17.11.2008 г. № 1662-р)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2. Национальная образовательная инициатива «Наша новая школа»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(утверждена Президентом РФ Д.Медведевым 04.02.2010 года)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3. Квалификационные характеристики должностей работников образования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(приказ Минздравсоцразвития РФ от 14.08.2009 № 593)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4. Типовое положение о дошкольном образовательном учреждении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(постановление Правительства РФ от 12.09.2008г. № 666)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5. Федеральные государственные требования к структуре основной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общеобразовательной программы дошкольного образования (приказ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Минобрнауки РФ №655 от 23.11.2009 года)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Научно-методическая литература,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 периодическая печать: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1. «Программно - целевое управление развитием образования: опыт, проблемы,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перспективы» (под редакцией А.М. Моисеева) М.; Педагогическое общество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России, 1999г.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2. Белая К.Ю. «Инновационная деятельность ДОУ» М., ТЦ Сфера, 2004г.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3. Белая К.Ю. Планирование 300 ответов на вопросы заведующей детским садом.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М.: АСТ. Астрель, 2003.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4. Белая К.Ю. Планирование работы ДОУ по результатам на год. //Управление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ДОУ - № 3 – 2002г. - с. 14—21.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5. Власенко Н.Н. «Проектная модель инновационной образовательной системы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«Начальная школа – детский сад» // Дошкольное образование - № 12(60) –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2001г. - вкладка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6. Лебедева С.С.. Маневцова Л.М. «Управление инновационным дошкольным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образовательным учреждением в условиях социального партнерства» С.-Пб,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Детство – Пресс, 2005г. 54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7. Майер А.А. «Программа развития ДОУ: построение и реализация» М., ТЦ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«Сфера», 2004г.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8. Малаева Е.В. Конструктивное планирование (реальные планы ДОУ). //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«Управление ДОУ» № 3, 2002. С. 21—27.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9. Маркова Л.С. «Программа развития дошкольного образовательного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учреждения. Структура, содержание, перспективное планирование работы»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М.; Аркти, 2002г.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10. Микляева Н.В. «Программа развития и образовательная программа ДОУ: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технология составления, концепция» М., Айрис Пресс, 2006г.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11. Поздняк Л. Планирование работы дошкольного учреждения // Основы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управления дошкольным образовательным учреждением. Спецкурс. М., 1994.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С. 27—36.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 xml:space="preserve">12. Солодянкина О.В. «Система планирования в дошкольном учреждении» М., </w:t>
      </w:r>
    </w:p>
    <w:p w:rsidR="00AC0EB3" w:rsidRPr="00F236C9" w:rsidRDefault="00AC0EB3" w:rsidP="00F236C9">
      <w:pPr>
        <w:tabs>
          <w:tab w:val="left" w:pos="-2700"/>
          <w:tab w:val="left" w:pos="1080"/>
        </w:tabs>
        <w:spacing w:after="0" w:line="240" w:lineRule="auto"/>
        <w:jc w:val="both"/>
        <w:rPr>
          <w:sz w:val="24"/>
          <w:szCs w:val="24"/>
        </w:rPr>
      </w:pPr>
      <w:r w:rsidRPr="00F236C9">
        <w:rPr>
          <w:sz w:val="24"/>
          <w:szCs w:val="24"/>
        </w:rPr>
        <w:t>Аркти, 2005г</w:t>
      </w:r>
    </w:p>
    <w:p w:rsidR="00AC0EB3" w:rsidRPr="00F236C9" w:rsidRDefault="00AC0EB3" w:rsidP="00F236C9">
      <w:pPr>
        <w:tabs>
          <w:tab w:val="left" w:pos="-2700"/>
          <w:tab w:val="left" w:pos="1080"/>
        </w:tabs>
        <w:spacing w:after="0" w:line="240" w:lineRule="auto"/>
        <w:ind w:left="1287"/>
        <w:jc w:val="both"/>
        <w:rPr>
          <w:sz w:val="24"/>
          <w:szCs w:val="24"/>
        </w:rPr>
      </w:pPr>
    </w:p>
    <w:sectPr w:rsidR="00AC0EB3" w:rsidRPr="00F236C9" w:rsidSect="00170E4B">
      <w:pgSz w:w="11906" w:h="16838"/>
      <w:pgMar w:top="567"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EB3" w:rsidRDefault="00AC0EB3" w:rsidP="00FD11BE">
      <w:pPr>
        <w:spacing w:after="0" w:line="240" w:lineRule="auto"/>
      </w:pPr>
      <w:r>
        <w:separator/>
      </w:r>
    </w:p>
  </w:endnote>
  <w:endnote w:type="continuationSeparator" w:id="0">
    <w:p w:rsidR="00AC0EB3" w:rsidRDefault="00AC0EB3" w:rsidP="00FD11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EB3" w:rsidRDefault="00AC0EB3" w:rsidP="000368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0EB3" w:rsidRDefault="00AC0EB3" w:rsidP="00B8646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EB3" w:rsidRDefault="00AC0EB3" w:rsidP="000368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C0EB3" w:rsidRDefault="00AC0EB3" w:rsidP="00B8646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EB3" w:rsidRDefault="00AC0EB3" w:rsidP="00FD11BE">
      <w:pPr>
        <w:spacing w:after="0" w:line="240" w:lineRule="auto"/>
      </w:pPr>
      <w:r>
        <w:separator/>
      </w:r>
    </w:p>
  </w:footnote>
  <w:footnote w:type="continuationSeparator" w:id="0">
    <w:p w:rsidR="00AC0EB3" w:rsidRDefault="00AC0EB3" w:rsidP="00FD11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E5002DE"/>
    <w:lvl w:ilvl="0">
      <w:numFmt w:val="bullet"/>
      <w:lvlText w:val="*"/>
      <w:lvlJc w:val="left"/>
    </w:lvl>
  </w:abstractNum>
  <w:abstractNum w:abstractNumId="1">
    <w:nsid w:val="00000005"/>
    <w:multiLevelType w:val="multilevel"/>
    <w:tmpl w:val="00000005"/>
    <w:name w:val="WW8Num5"/>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3">
    <w:nsid w:val="0000000B"/>
    <w:multiLevelType w:val="multilevel"/>
    <w:tmpl w:val="0000000B"/>
    <w:name w:val="WW8Num1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10"/>
    <w:multiLevelType w:val="multilevel"/>
    <w:tmpl w:val="00000010"/>
    <w:name w:val="WW8Num1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24"/>
    <w:multiLevelType w:val="multilevel"/>
    <w:tmpl w:val="00000024"/>
    <w:name w:val="WW8Num3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C0227"/>
    <w:multiLevelType w:val="hybridMultilevel"/>
    <w:tmpl w:val="8368B1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06691B41"/>
    <w:multiLevelType w:val="hybridMultilevel"/>
    <w:tmpl w:val="6E3684B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0ACA29CD"/>
    <w:multiLevelType w:val="hybridMultilevel"/>
    <w:tmpl w:val="C1AA3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3856A7"/>
    <w:multiLevelType w:val="hybridMultilevel"/>
    <w:tmpl w:val="0A48CA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49A7BD8"/>
    <w:multiLevelType w:val="hybridMultilevel"/>
    <w:tmpl w:val="1054D55C"/>
    <w:lvl w:ilvl="0" w:tplc="1700BDC8">
      <w:start w:val="1"/>
      <w:numFmt w:val="bullet"/>
      <w:lvlText w:val=""/>
      <w:lvlJc w:val="left"/>
      <w:pPr>
        <w:ind w:left="1350" w:hanging="360"/>
      </w:pPr>
      <w:rPr>
        <w:rFonts w:ascii="Symbol" w:hAnsi="Symbol" w:hint="default"/>
        <w:color w:val="auto"/>
      </w:rPr>
    </w:lvl>
    <w:lvl w:ilvl="1" w:tplc="04190003" w:tentative="1">
      <w:start w:val="1"/>
      <w:numFmt w:val="bullet"/>
      <w:lvlText w:val="o"/>
      <w:lvlJc w:val="left"/>
      <w:pPr>
        <w:ind w:left="2070" w:hanging="360"/>
      </w:pPr>
      <w:rPr>
        <w:rFonts w:ascii="Courier New" w:hAnsi="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1">
    <w:nsid w:val="16062B86"/>
    <w:multiLevelType w:val="hybridMultilevel"/>
    <w:tmpl w:val="A63CB8E0"/>
    <w:lvl w:ilvl="0" w:tplc="D130D5C6">
      <w:start w:val="1"/>
      <w:numFmt w:val="decimal"/>
      <w:lvlText w:val="%1."/>
      <w:lvlJc w:val="left"/>
      <w:pPr>
        <w:tabs>
          <w:tab w:val="num" w:pos="1068"/>
        </w:tabs>
        <w:ind w:left="1068" w:hanging="360"/>
      </w:pPr>
      <w:rPr>
        <w:rFonts w:cs="Times New Roman" w:hint="default"/>
      </w:rPr>
    </w:lvl>
    <w:lvl w:ilvl="1" w:tplc="04190001">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245F06E4"/>
    <w:multiLevelType w:val="hybridMultilevel"/>
    <w:tmpl w:val="B3A674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5AD224C"/>
    <w:multiLevelType w:val="hybridMultilevel"/>
    <w:tmpl w:val="0B9847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9722370"/>
    <w:multiLevelType w:val="hybridMultilevel"/>
    <w:tmpl w:val="142AEA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6E09CB"/>
    <w:multiLevelType w:val="hybridMultilevel"/>
    <w:tmpl w:val="B464E524"/>
    <w:lvl w:ilvl="0" w:tplc="06CAACC6">
      <w:start w:val="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2A7E589D"/>
    <w:multiLevelType w:val="hybridMultilevel"/>
    <w:tmpl w:val="A7BA3C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C0454E7"/>
    <w:multiLevelType w:val="singleLevel"/>
    <w:tmpl w:val="B6627422"/>
    <w:lvl w:ilvl="0">
      <w:start w:val="1"/>
      <w:numFmt w:val="bullet"/>
      <w:lvlText w:val=""/>
      <w:lvlJc w:val="left"/>
      <w:pPr>
        <w:tabs>
          <w:tab w:val="num" w:pos="360"/>
        </w:tabs>
        <w:ind w:left="360" w:hanging="360"/>
      </w:pPr>
      <w:rPr>
        <w:rFonts w:ascii="Symbol" w:hAnsi="Symbol" w:hint="default"/>
      </w:rPr>
    </w:lvl>
  </w:abstractNum>
  <w:abstractNum w:abstractNumId="18">
    <w:nsid w:val="2DEF77DA"/>
    <w:multiLevelType w:val="multilevel"/>
    <w:tmpl w:val="6244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FFF7A6E"/>
    <w:multiLevelType w:val="hybridMultilevel"/>
    <w:tmpl w:val="505896C4"/>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9B50870"/>
    <w:multiLevelType w:val="hybridMultilevel"/>
    <w:tmpl w:val="54EC320A"/>
    <w:lvl w:ilvl="0" w:tplc="04190009">
      <w:start w:val="1"/>
      <w:numFmt w:val="bullet"/>
      <w:lvlText w:val=""/>
      <w:lvlJc w:val="left"/>
      <w:pPr>
        <w:ind w:left="644"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A785AB6"/>
    <w:multiLevelType w:val="hybridMultilevel"/>
    <w:tmpl w:val="873686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05B2185"/>
    <w:multiLevelType w:val="hybridMultilevel"/>
    <w:tmpl w:val="F71207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9657385"/>
    <w:multiLevelType w:val="hybridMultilevel"/>
    <w:tmpl w:val="8DC2DE6A"/>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AB0C15"/>
    <w:multiLevelType w:val="hybridMultilevel"/>
    <w:tmpl w:val="70886F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10E5E4D"/>
    <w:multiLevelType w:val="hybridMultilevel"/>
    <w:tmpl w:val="DE389F1C"/>
    <w:lvl w:ilvl="0" w:tplc="65F60D5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43F3E14"/>
    <w:multiLevelType w:val="hybridMultilevel"/>
    <w:tmpl w:val="17AC7F08"/>
    <w:lvl w:ilvl="0" w:tplc="C208628A">
      <w:start w:val="1"/>
      <w:numFmt w:val="bullet"/>
      <w:lvlText w:val="-"/>
      <w:lvlJc w:val="left"/>
      <w:pPr>
        <w:tabs>
          <w:tab w:val="num" w:pos="644"/>
        </w:tabs>
        <w:ind w:left="644" w:hanging="284"/>
      </w:pPr>
      <w:rPr>
        <w:rFonts w:ascii="Arial" w:hAnsi="Arial" w:hint="default"/>
        <w:b w:val="0"/>
      </w:rPr>
    </w:lvl>
    <w:lvl w:ilvl="1" w:tplc="DF66E512">
      <w:start w:val="1"/>
      <w:numFmt w:val="decimal"/>
      <w:lvlText w:val="%2."/>
      <w:lvlJc w:val="left"/>
      <w:pPr>
        <w:tabs>
          <w:tab w:val="num" w:pos="1836"/>
        </w:tabs>
        <w:ind w:left="1876" w:hanging="436"/>
      </w:pPr>
      <w:rPr>
        <w:rFonts w:ascii="Times New Roman" w:hAnsi="Times New Roman" w:cs="Times New Roman" w:hint="default"/>
        <w:b w:val="0"/>
        <w:color w:val="auto"/>
      </w:rPr>
    </w:lvl>
    <w:lvl w:ilvl="2" w:tplc="C208628A">
      <w:start w:val="1"/>
      <w:numFmt w:val="bullet"/>
      <w:lvlText w:val="-"/>
      <w:lvlJc w:val="left"/>
      <w:pPr>
        <w:tabs>
          <w:tab w:val="num" w:pos="2444"/>
        </w:tabs>
        <w:ind w:left="2444" w:hanging="284"/>
      </w:pPr>
      <w:rPr>
        <w:rFonts w:ascii="Arial" w:hAnsi="Arial" w:hint="default"/>
        <w:b w:val="0"/>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545A5286"/>
    <w:multiLevelType w:val="hybridMultilevel"/>
    <w:tmpl w:val="6754A1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82C5C83"/>
    <w:multiLevelType w:val="hybridMultilevel"/>
    <w:tmpl w:val="AF12B8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FC02282"/>
    <w:multiLevelType w:val="hybridMultilevel"/>
    <w:tmpl w:val="B6F8EDD0"/>
    <w:lvl w:ilvl="0" w:tplc="0419000F">
      <w:start w:val="1"/>
      <w:numFmt w:val="decimal"/>
      <w:lvlText w:val="%1."/>
      <w:lvlJc w:val="left"/>
      <w:pPr>
        <w:ind w:left="135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8FE267C"/>
    <w:multiLevelType w:val="hybridMultilevel"/>
    <w:tmpl w:val="178E05A2"/>
    <w:lvl w:ilvl="0" w:tplc="1700BDC8">
      <w:start w:val="1"/>
      <w:numFmt w:val="bullet"/>
      <w:lvlText w:val=""/>
      <w:lvlJc w:val="left"/>
      <w:pPr>
        <w:tabs>
          <w:tab w:val="num" w:pos="1350"/>
        </w:tabs>
        <w:ind w:left="1350" w:hanging="360"/>
      </w:pPr>
      <w:rPr>
        <w:rFonts w:ascii="Symbol" w:hAnsi="Symbol" w:hint="default"/>
        <w:color w:val="auto"/>
      </w:rPr>
    </w:lvl>
    <w:lvl w:ilvl="1" w:tplc="04190003" w:tentative="1">
      <w:start w:val="1"/>
      <w:numFmt w:val="bullet"/>
      <w:lvlText w:val="o"/>
      <w:lvlJc w:val="left"/>
      <w:pPr>
        <w:ind w:left="2070" w:hanging="360"/>
      </w:pPr>
      <w:rPr>
        <w:rFonts w:ascii="Courier New" w:hAnsi="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1">
    <w:nsid w:val="6E1F5A80"/>
    <w:multiLevelType w:val="hybridMultilevel"/>
    <w:tmpl w:val="43C89A6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6F9907C9"/>
    <w:multiLevelType w:val="multilevel"/>
    <w:tmpl w:val="B362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3C6A00"/>
    <w:multiLevelType w:val="hybridMultilevel"/>
    <w:tmpl w:val="85F6C1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58F4A6F"/>
    <w:multiLevelType w:val="hybridMultilevel"/>
    <w:tmpl w:val="995AB3C6"/>
    <w:lvl w:ilvl="0" w:tplc="1700BDC8">
      <w:start w:val="1"/>
      <w:numFmt w:val="bullet"/>
      <w:lvlText w:val=""/>
      <w:lvlJc w:val="left"/>
      <w:pPr>
        <w:tabs>
          <w:tab w:val="num" w:pos="990"/>
        </w:tabs>
        <w:ind w:left="990" w:hanging="360"/>
      </w:pPr>
      <w:rPr>
        <w:rFonts w:ascii="Symbol" w:hAnsi="Symbol" w:hint="default"/>
        <w:color w:val="auto"/>
      </w:rPr>
    </w:lvl>
    <w:lvl w:ilvl="1" w:tplc="04190003" w:tentative="1">
      <w:start w:val="1"/>
      <w:numFmt w:val="bullet"/>
      <w:lvlText w:val="o"/>
      <w:lvlJc w:val="left"/>
      <w:pPr>
        <w:tabs>
          <w:tab w:val="num" w:pos="2070"/>
        </w:tabs>
        <w:ind w:left="2070" w:hanging="360"/>
      </w:pPr>
      <w:rPr>
        <w:rFonts w:ascii="Courier New" w:hAnsi="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35">
    <w:nsid w:val="7CAD52D1"/>
    <w:multiLevelType w:val="hybridMultilevel"/>
    <w:tmpl w:val="D52CB050"/>
    <w:lvl w:ilvl="0" w:tplc="1700BDC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7F4F417A"/>
    <w:multiLevelType w:val="hybridMultilevel"/>
    <w:tmpl w:val="288030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9"/>
  </w:num>
  <w:num w:numId="3">
    <w:abstractNumId w:val="10"/>
  </w:num>
  <w:num w:numId="4">
    <w:abstractNumId w:val="30"/>
  </w:num>
  <w:num w:numId="5">
    <w:abstractNumId w:val="34"/>
  </w:num>
  <w:num w:numId="6">
    <w:abstractNumId w:val="35"/>
  </w:num>
  <w:num w:numId="7">
    <w:abstractNumId w:val="26"/>
  </w:num>
  <w:num w:numId="8">
    <w:abstractNumId w:val="1"/>
  </w:num>
  <w:num w:numId="9">
    <w:abstractNumId w:val="20"/>
  </w:num>
  <w:num w:numId="10">
    <w:abstractNumId w:val="29"/>
  </w:num>
  <w:num w:numId="11">
    <w:abstractNumId w:val="17"/>
  </w:num>
  <w:num w:numId="12">
    <w:abstractNumId w:val="25"/>
  </w:num>
  <w:num w:numId="13">
    <w:abstractNumId w:val="7"/>
  </w:num>
  <w:num w:numId="14">
    <w:abstractNumId w:val="3"/>
  </w:num>
  <w:num w:numId="15">
    <w:abstractNumId w:val="6"/>
  </w:num>
  <w:num w:numId="16">
    <w:abstractNumId w:val="23"/>
  </w:num>
  <w:num w:numId="17">
    <w:abstractNumId w:val="18"/>
  </w:num>
  <w:num w:numId="18">
    <w:abstractNumId w:val="11"/>
  </w:num>
  <w:num w:numId="19">
    <w:abstractNumId w:val="0"/>
    <w:lvlOverride w:ilvl="0">
      <w:lvl w:ilvl="0">
        <w:numFmt w:val="bullet"/>
        <w:lvlText w:val="•"/>
        <w:legacy w:legacy="1" w:legacySpace="0" w:legacyIndent="355"/>
        <w:lvlJc w:val="left"/>
        <w:rPr>
          <w:rFonts w:ascii="Times New Roman" w:hAnsi="Times New Roman" w:hint="default"/>
        </w:rPr>
      </w:lvl>
    </w:lvlOverride>
  </w:num>
  <w:num w:numId="20">
    <w:abstractNumId w:val="24"/>
  </w:num>
  <w:num w:numId="21">
    <w:abstractNumId w:val="12"/>
  </w:num>
  <w:num w:numId="22">
    <w:abstractNumId w:val="22"/>
  </w:num>
  <w:num w:numId="23">
    <w:abstractNumId w:val="36"/>
  </w:num>
  <w:num w:numId="24">
    <w:abstractNumId w:val="27"/>
  </w:num>
  <w:num w:numId="25">
    <w:abstractNumId w:val="28"/>
  </w:num>
  <w:num w:numId="26">
    <w:abstractNumId w:val="13"/>
  </w:num>
  <w:num w:numId="27">
    <w:abstractNumId w:val="14"/>
  </w:num>
  <w:num w:numId="28">
    <w:abstractNumId w:val="15"/>
  </w:num>
  <w:num w:numId="29">
    <w:abstractNumId w:val="31"/>
  </w:num>
  <w:num w:numId="30">
    <w:abstractNumId w:val="21"/>
  </w:num>
  <w:num w:numId="31">
    <w:abstractNumId w:val="9"/>
  </w:num>
  <w:num w:numId="32">
    <w:abstractNumId w:val="16"/>
  </w:num>
  <w:num w:numId="33">
    <w:abstractNumId w:val="32"/>
  </w:num>
  <w:num w:numId="34">
    <w:abstractNumId w:val="8"/>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0079"/>
    <w:rsid w:val="000079C1"/>
    <w:rsid w:val="00015D18"/>
    <w:rsid w:val="0001624D"/>
    <w:rsid w:val="0002526D"/>
    <w:rsid w:val="00036894"/>
    <w:rsid w:val="0005032D"/>
    <w:rsid w:val="00066F78"/>
    <w:rsid w:val="0007751A"/>
    <w:rsid w:val="000918B5"/>
    <w:rsid w:val="00092AD6"/>
    <w:rsid w:val="00096619"/>
    <w:rsid w:val="00097223"/>
    <w:rsid w:val="000B36AB"/>
    <w:rsid w:val="000C0BFB"/>
    <w:rsid w:val="000D2BCF"/>
    <w:rsid w:val="000D6FCC"/>
    <w:rsid w:val="000E2B76"/>
    <w:rsid w:val="000E38C1"/>
    <w:rsid w:val="000E5EB0"/>
    <w:rsid w:val="000F27DA"/>
    <w:rsid w:val="000F517E"/>
    <w:rsid w:val="000F7FC6"/>
    <w:rsid w:val="00117B20"/>
    <w:rsid w:val="00122E4E"/>
    <w:rsid w:val="001372B7"/>
    <w:rsid w:val="00150CA6"/>
    <w:rsid w:val="001549B5"/>
    <w:rsid w:val="0015619B"/>
    <w:rsid w:val="00157687"/>
    <w:rsid w:val="00157A0D"/>
    <w:rsid w:val="0016157D"/>
    <w:rsid w:val="00163F8A"/>
    <w:rsid w:val="00165B84"/>
    <w:rsid w:val="00170E4B"/>
    <w:rsid w:val="001716B8"/>
    <w:rsid w:val="00172559"/>
    <w:rsid w:val="00177D59"/>
    <w:rsid w:val="00183253"/>
    <w:rsid w:val="001863D6"/>
    <w:rsid w:val="001933B6"/>
    <w:rsid w:val="001A4C01"/>
    <w:rsid w:val="001C0EA7"/>
    <w:rsid w:val="001C6F60"/>
    <w:rsid w:val="001D3D27"/>
    <w:rsid w:val="001F33EE"/>
    <w:rsid w:val="00203E4B"/>
    <w:rsid w:val="00210DB2"/>
    <w:rsid w:val="002160FF"/>
    <w:rsid w:val="00220B7B"/>
    <w:rsid w:val="00221BF2"/>
    <w:rsid w:val="002315C3"/>
    <w:rsid w:val="00231A95"/>
    <w:rsid w:val="00232A57"/>
    <w:rsid w:val="002411DB"/>
    <w:rsid w:val="00260557"/>
    <w:rsid w:val="00262A61"/>
    <w:rsid w:val="00266025"/>
    <w:rsid w:val="002848F1"/>
    <w:rsid w:val="00284F1C"/>
    <w:rsid w:val="00285A56"/>
    <w:rsid w:val="002A4EFC"/>
    <w:rsid w:val="002E1ECA"/>
    <w:rsid w:val="00301C0A"/>
    <w:rsid w:val="00301DBB"/>
    <w:rsid w:val="00304C99"/>
    <w:rsid w:val="003320DA"/>
    <w:rsid w:val="00342000"/>
    <w:rsid w:val="00350BF0"/>
    <w:rsid w:val="00360F57"/>
    <w:rsid w:val="00362263"/>
    <w:rsid w:val="00390B3D"/>
    <w:rsid w:val="00392100"/>
    <w:rsid w:val="003A48EF"/>
    <w:rsid w:val="003B1201"/>
    <w:rsid w:val="003D50B4"/>
    <w:rsid w:val="003D63AB"/>
    <w:rsid w:val="003E22A9"/>
    <w:rsid w:val="003E72E8"/>
    <w:rsid w:val="00406BA7"/>
    <w:rsid w:val="00407375"/>
    <w:rsid w:val="00417FA9"/>
    <w:rsid w:val="00435489"/>
    <w:rsid w:val="00443698"/>
    <w:rsid w:val="004720F9"/>
    <w:rsid w:val="004723EE"/>
    <w:rsid w:val="00474434"/>
    <w:rsid w:val="004822BE"/>
    <w:rsid w:val="0048602D"/>
    <w:rsid w:val="004A2889"/>
    <w:rsid w:val="004A5C2E"/>
    <w:rsid w:val="004A5D17"/>
    <w:rsid w:val="004C4C7A"/>
    <w:rsid w:val="004D032F"/>
    <w:rsid w:val="004E1027"/>
    <w:rsid w:val="004E3061"/>
    <w:rsid w:val="00535E8D"/>
    <w:rsid w:val="00537C85"/>
    <w:rsid w:val="00551A0B"/>
    <w:rsid w:val="00552481"/>
    <w:rsid w:val="00556B18"/>
    <w:rsid w:val="00562E29"/>
    <w:rsid w:val="005669B0"/>
    <w:rsid w:val="005709F8"/>
    <w:rsid w:val="00592B5D"/>
    <w:rsid w:val="00594F24"/>
    <w:rsid w:val="005A0B50"/>
    <w:rsid w:val="005A1E0A"/>
    <w:rsid w:val="005B6A39"/>
    <w:rsid w:val="005E360F"/>
    <w:rsid w:val="00621733"/>
    <w:rsid w:val="00623721"/>
    <w:rsid w:val="00635B46"/>
    <w:rsid w:val="00656064"/>
    <w:rsid w:val="006570B1"/>
    <w:rsid w:val="00664D0A"/>
    <w:rsid w:val="00664E49"/>
    <w:rsid w:val="0066754D"/>
    <w:rsid w:val="00680ED0"/>
    <w:rsid w:val="00695093"/>
    <w:rsid w:val="006B1532"/>
    <w:rsid w:val="006B567B"/>
    <w:rsid w:val="006B6130"/>
    <w:rsid w:val="006C6068"/>
    <w:rsid w:val="00705CDF"/>
    <w:rsid w:val="007129B4"/>
    <w:rsid w:val="00745A82"/>
    <w:rsid w:val="0074730D"/>
    <w:rsid w:val="007641DB"/>
    <w:rsid w:val="0077229E"/>
    <w:rsid w:val="00774F4D"/>
    <w:rsid w:val="00781BC7"/>
    <w:rsid w:val="00784C9C"/>
    <w:rsid w:val="00793469"/>
    <w:rsid w:val="00793B9B"/>
    <w:rsid w:val="00793FCC"/>
    <w:rsid w:val="00795E44"/>
    <w:rsid w:val="00797214"/>
    <w:rsid w:val="00797E65"/>
    <w:rsid w:val="007A4B8A"/>
    <w:rsid w:val="007B0337"/>
    <w:rsid w:val="007C1149"/>
    <w:rsid w:val="007C1729"/>
    <w:rsid w:val="007C56F0"/>
    <w:rsid w:val="007C6681"/>
    <w:rsid w:val="007D7E9C"/>
    <w:rsid w:val="007E0BDA"/>
    <w:rsid w:val="007E0DA0"/>
    <w:rsid w:val="007F138A"/>
    <w:rsid w:val="007F1F02"/>
    <w:rsid w:val="007F3F60"/>
    <w:rsid w:val="0081415D"/>
    <w:rsid w:val="00821842"/>
    <w:rsid w:val="008274D1"/>
    <w:rsid w:val="00827981"/>
    <w:rsid w:val="008424F2"/>
    <w:rsid w:val="00845028"/>
    <w:rsid w:val="00853FAD"/>
    <w:rsid w:val="008A24AF"/>
    <w:rsid w:val="008A60D7"/>
    <w:rsid w:val="008B5CE6"/>
    <w:rsid w:val="008B6A0D"/>
    <w:rsid w:val="008B7E83"/>
    <w:rsid w:val="008D324F"/>
    <w:rsid w:val="008D4BFC"/>
    <w:rsid w:val="008E4A50"/>
    <w:rsid w:val="008F26A9"/>
    <w:rsid w:val="008F5CA0"/>
    <w:rsid w:val="00901551"/>
    <w:rsid w:val="00912A6E"/>
    <w:rsid w:val="00931E5B"/>
    <w:rsid w:val="00932803"/>
    <w:rsid w:val="00935F12"/>
    <w:rsid w:val="00944F38"/>
    <w:rsid w:val="00952BA6"/>
    <w:rsid w:val="00956627"/>
    <w:rsid w:val="00966A58"/>
    <w:rsid w:val="00967548"/>
    <w:rsid w:val="00974EED"/>
    <w:rsid w:val="00975F83"/>
    <w:rsid w:val="00977377"/>
    <w:rsid w:val="00982F3A"/>
    <w:rsid w:val="009B5E39"/>
    <w:rsid w:val="009D3474"/>
    <w:rsid w:val="009D4F81"/>
    <w:rsid w:val="009D78BF"/>
    <w:rsid w:val="009E542F"/>
    <w:rsid w:val="009E6A49"/>
    <w:rsid w:val="009E74DE"/>
    <w:rsid w:val="009F6088"/>
    <w:rsid w:val="00A020C9"/>
    <w:rsid w:val="00A12053"/>
    <w:rsid w:val="00A20689"/>
    <w:rsid w:val="00A43BB2"/>
    <w:rsid w:val="00A43EAD"/>
    <w:rsid w:val="00A50277"/>
    <w:rsid w:val="00A5204A"/>
    <w:rsid w:val="00A53874"/>
    <w:rsid w:val="00A70B15"/>
    <w:rsid w:val="00A82A18"/>
    <w:rsid w:val="00A869E3"/>
    <w:rsid w:val="00A87110"/>
    <w:rsid w:val="00AC0EB3"/>
    <w:rsid w:val="00AC416F"/>
    <w:rsid w:val="00AD4A5D"/>
    <w:rsid w:val="00AD543D"/>
    <w:rsid w:val="00AD7EE3"/>
    <w:rsid w:val="00AE32BA"/>
    <w:rsid w:val="00AE7B7F"/>
    <w:rsid w:val="00AF0EB2"/>
    <w:rsid w:val="00B04FD6"/>
    <w:rsid w:val="00B066C7"/>
    <w:rsid w:val="00B24023"/>
    <w:rsid w:val="00B41D2E"/>
    <w:rsid w:val="00B456D0"/>
    <w:rsid w:val="00B66B34"/>
    <w:rsid w:val="00B670FB"/>
    <w:rsid w:val="00B76DC6"/>
    <w:rsid w:val="00B8646B"/>
    <w:rsid w:val="00BA32F0"/>
    <w:rsid w:val="00BA6114"/>
    <w:rsid w:val="00BB241F"/>
    <w:rsid w:val="00BC5414"/>
    <w:rsid w:val="00BD14B1"/>
    <w:rsid w:val="00BD6942"/>
    <w:rsid w:val="00BE47B4"/>
    <w:rsid w:val="00BE5017"/>
    <w:rsid w:val="00C10079"/>
    <w:rsid w:val="00C2454E"/>
    <w:rsid w:val="00C537A8"/>
    <w:rsid w:val="00C613A8"/>
    <w:rsid w:val="00C673BD"/>
    <w:rsid w:val="00C7119B"/>
    <w:rsid w:val="00C83173"/>
    <w:rsid w:val="00C95B67"/>
    <w:rsid w:val="00CA3321"/>
    <w:rsid w:val="00CA51E7"/>
    <w:rsid w:val="00CA5F63"/>
    <w:rsid w:val="00CC101B"/>
    <w:rsid w:val="00CC32D4"/>
    <w:rsid w:val="00CC7584"/>
    <w:rsid w:val="00CE2821"/>
    <w:rsid w:val="00CE2D82"/>
    <w:rsid w:val="00D01D9D"/>
    <w:rsid w:val="00D20EAB"/>
    <w:rsid w:val="00D2464B"/>
    <w:rsid w:val="00D25F54"/>
    <w:rsid w:val="00D4359F"/>
    <w:rsid w:val="00D443AF"/>
    <w:rsid w:val="00D55196"/>
    <w:rsid w:val="00D61C6A"/>
    <w:rsid w:val="00D957E8"/>
    <w:rsid w:val="00E07B1A"/>
    <w:rsid w:val="00E21A05"/>
    <w:rsid w:val="00E42519"/>
    <w:rsid w:val="00E6096A"/>
    <w:rsid w:val="00E75947"/>
    <w:rsid w:val="00EA19B1"/>
    <w:rsid w:val="00EC2557"/>
    <w:rsid w:val="00EE2D92"/>
    <w:rsid w:val="00EF08E8"/>
    <w:rsid w:val="00EF4098"/>
    <w:rsid w:val="00F01B4F"/>
    <w:rsid w:val="00F04B0F"/>
    <w:rsid w:val="00F060F4"/>
    <w:rsid w:val="00F20EAB"/>
    <w:rsid w:val="00F236C9"/>
    <w:rsid w:val="00F240FE"/>
    <w:rsid w:val="00F3026C"/>
    <w:rsid w:val="00F36EFB"/>
    <w:rsid w:val="00F510DE"/>
    <w:rsid w:val="00F83E99"/>
    <w:rsid w:val="00F84C02"/>
    <w:rsid w:val="00F973AD"/>
    <w:rsid w:val="00FA0767"/>
    <w:rsid w:val="00FB65DD"/>
    <w:rsid w:val="00FB69ED"/>
    <w:rsid w:val="00FB7FC4"/>
    <w:rsid w:val="00FD11BE"/>
    <w:rsid w:val="00FD42BF"/>
    <w:rsid w:val="00FD7B87"/>
    <w:rsid w:val="00FF3CC1"/>
    <w:rsid w:val="00FF66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079"/>
    <w:pPr>
      <w:spacing w:after="200" w:line="276" w:lineRule="auto"/>
    </w:pPr>
    <w:rPr>
      <w:rFonts w:ascii="Times New Roman" w:hAnsi="Times New Roman"/>
      <w:sz w:val="28"/>
      <w:szCs w:val="28"/>
      <w:lang w:eastAsia="en-US"/>
    </w:rPr>
  </w:style>
  <w:style w:type="paragraph" w:styleId="Heading1">
    <w:name w:val="heading 1"/>
    <w:basedOn w:val="Normal"/>
    <w:next w:val="Normal"/>
    <w:link w:val="Heading1Char"/>
    <w:uiPriority w:val="99"/>
    <w:qFormat/>
    <w:rsid w:val="007F138A"/>
    <w:pPr>
      <w:keepNext/>
      <w:keepLines/>
      <w:suppressAutoHyphens/>
      <w:spacing w:before="120" w:after="120" w:line="360" w:lineRule="auto"/>
      <w:jc w:val="center"/>
      <w:outlineLvl w:val="0"/>
    </w:pPr>
    <w:rPr>
      <w:rFonts w:eastAsia="Times New Roman"/>
      <w:b/>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138A"/>
    <w:rPr>
      <w:rFonts w:ascii="Times New Roman" w:hAnsi="Times New Roman" w:cs="Times New Roman"/>
      <w:b/>
      <w:sz w:val="28"/>
      <w:szCs w:val="28"/>
      <w:lang w:eastAsia="ru-RU"/>
    </w:rPr>
  </w:style>
  <w:style w:type="paragraph" w:styleId="ListParagraph">
    <w:name w:val="List Paragraph"/>
    <w:basedOn w:val="Normal"/>
    <w:uiPriority w:val="99"/>
    <w:qFormat/>
    <w:rsid w:val="00C10079"/>
    <w:pPr>
      <w:ind w:left="720"/>
      <w:contextualSpacing/>
    </w:pPr>
  </w:style>
  <w:style w:type="character" w:customStyle="1" w:styleId="5">
    <w:name w:val="Заголовок 5 Знак"/>
    <w:basedOn w:val="DefaultParagraphFont"/>
    <w:uiPriority w:val="99"/>
    <w:semiHidden/>
    <w:locked/>
    <w:rsid w:val="00C10079"/>
    <w:rPr>
      <w:rFonts w:ascii="Calibri" w:hAnsi="Calibri" w:cs="Times New Roman"/>
      <w:b/>
      <w:bCs/>
      <w:i/>
      <w:iCs/>
      <w:sz w:val="26"/>
      <w:szCs w:val="26"/>
      <w:lang w:val="ru-RU" w:eastAsia="en-US" w:bidi="ar-SA"/>
    </w:rPr>
  </w:style>
  <w:style w:type="paragraph" w:customStyle="1" w:styleId="1">
    <w:name w:val="Абзац списка1"/>
    <w:basedOn w:val="Normal"/>
    <w:uiPriority w:val="99"/>
    <w:rsid w:val="00C10079"/>
    <w:pPr>
      <w:ind w:left="720"/>
    </w:pPr>
    <w:rPr>
      <w:rFonts w:ascii="Calibri" w:eastAsia="Times New Roman" w:hAnsi="Calibri"/>
      <w:sz w:val="22"/>
      <w:szCs w:val="22"/>
    </w:rPr>
  </w:style>
  <w:style w:type="character" w:styleId="Strong">
    <w:name w:val="Strong"/>
    <w:basedOn w:val="DefaultParagraphFont"/>
    <w:uiPriority w:val="99"/>
    <w:qFormat/>
    <w:rsid w:val="00C10079"/>
    <w:rPr>
      <w:rFonts w:ascii="Verdana" w:hAnsi="Verdana" w:cs="Times New Roman"/>
      <w:b/>
      <w:sz w:val="24"/>
      <w:szCs w:val="24"/>
      <w:lang w:val="en-US" w:eastAsia="en-US" w:bidi="ar-SA"/>
    </w:rPr>
  </w:style>
  <w:style w:type="character" w:styleId="Hyperlink">
    <w:name w:val="Hyperlink"/>
    <w:basedOn w:val="DefaultParagraphFont"/>
    <w:uiPriority w:val="99"/>
    <w:semiHidden/>
    <w:rsid w:val="00C10079"/>
    <w:rPr>
      <w:rFonts w:ascii="Verdana" w:hAnsi="Verdana" w:cs="Times New Roman"/>
      <w:color w:val="3B749D"/>
      <w:sz w:val="24"/>
      <w:szCs w:val="24"/>
      <w:u w:val="single"/>
      <w:effect w:val="none"/>
      <w:lang w:val="en-US" w:eastAsia="en-US" w:bidi="ar-SA"/>
    </w:rPr>
  </w:style>
  <w:style w:type="paragraph" w:styleId="NormalWeb">
    <w:name w:val="Normal (Web)"/>
    <w:basedOn w:val="Normal"/>
    <w:uiPriority w:val="99"/>
    <w:rsid w:val="000E2B76"/>
    <w:pPr>
      <w:spacing w:before="100" w:beforeAutospacing="1" w:after="100" w:afterAutospacing="1" w:line="240" w:lineRule="auto"/>
    </w:pPr>
    <w:rPr>
      <w:rFonts w:eastAsia="Times New Roman"/>
      <w:sz w:val="24"/>
      <w:szCs w:val="24"/>
      <w:lang w:eastAsia="ru-RU"/>
    </w:rPr>
  </w:style>
  <w:style w:type="paragraph" w:styleId="NoSpacing">
    <w:name w:val="No Spacing"/>
    <w:link w:val="NoSpacingChar"/>
    <w:uiPriority w:val="99"/>
    <w:qFormat/>
    <w:rsid w:val="000E2B76"/>
    <w:rPr>
      <w:rFonts w:ascii="Times New Roman" w:eastAsia="Times New Roman" w:hAnsi="Times New Roman"/>
      <w:sz w:val="24"/>
      <w:szCs w:val="24"/>
    </w:rPr>
  </w:style>
  <w:style w:type="character" w:customStyle="1" w:styleId="apple-style-span">
    <w:name w:val="apple-style-span"/>
    <w:basedOn w:val="DefaultParagraphFont"/>
    <w:uiPriority w:val="99"/>
    <w:rsid w:val="008F5CA0"/>
    <w:rPr>
      <w:rFonts w:ascii="Verdana" w:hAnsi="Verdana" w:cs="Times New Roman"/>
      <w:sz w:val="24"/>
      <w:szCs w:val="24"/>
      <w:lang w:val="en-US" w:eastAsia="en-US" w:bidi="ar-SA"/>
    </w:rPr>
  </w:style>
  <w:style w:type="paragraph" w:styleId="BodyText">
    <w:name w:val="Body Text"/>
    <w:basedOn w:val="Normal"/>
    <w:link w:val="BodyTextChar"/>
    <w:uiPriority w:val="99"/>
    <w:rsid w:val="00BE47B4"/>
    <w:pPr>
      <w:widowControl w:val="0"/>
      <w:shd w:val="clear" w:color="auto" w:fill="FFFFFF"/>
      <w:spacing w:before="5" w:after="0" w:line="240" w:lineRule="auto"/>
      <w:ind w:right="323"/>
      <w:jc w:val="center"/>
    </w:pPr>
    <w:rPr>
      <w:rFonts w:eastAsia="Times New Roman"/>
      <w:b/>
      <w:sz w:val="32"/>
      <w:szCs w:val="20"/>
      <w:lang w:eastAsia="ru-RU"/>
    </w:rPr>
  </w:style>
  <w:style w:type="character" w:customStyle="1" w:styleId="BodyTextChar">
    <w:name w:val="Body Text Char"/>
    <w:basedOn w:val="DefaultParagraphFont"/>
    <w:link w:val="BodyText"/>
    <w:uiPriority w:val="99"/>
    <w:locked/>
    <w:rsid w:val="00BE47B4"/>
    <w:rPr>
      <w:rFonts w:ascii="Times New Roman" w:hAnsi="Times New Roman" w:cs="Times New Roman"/>
      <w:b/>
      <w:sz w:val="20"/>
      <w:szCs w:val="20"/>
      <w:shd w:val="clear" w:color="auto" w:fill="FFFFFF"/>
      <w:lang w:eastAsia="ru-RU"/>
    </w:rPr>
  </w:style>
  <w:style w:type="paragraph" w:styleId="BodyTextIndent">
    <w:name w:val="Body Text Indent"/>
    <w:basedOn w:val="Normal"/>
    <w:link w:val="BodyTextIndentChar"/>
    <w:uiPriority w:val="99"/>
    <w:semiHidden/>
    <w:rsid w:val="00BE47B4"/>
    <w:pPr>
      <w:spacing w:after="120"/>
      <w:ind w:left="283"/>
    </w:pPr>
  </w:style>
  <w:style w:type="character" w:customStyle="1" w:styleId="BodyTextIndentChar">
    <w:name w:val="Body Text Indent Char"/>
    <w:basedOn w:val="DefaultParagraphFont"/>
    <w:link w:val="BodyTextIndent"/>
    <w:uiPriority w:val="99"/>
    <w:semiHidden/>
    <w:locked/>
    <w:rsid w:val="00BE47B4"/>
    <w:rPr>
      <w:rFonts w:ascii="Times New Roman" w:hAnsi="Times New Roman" w:cs="Times New Roman"/>
      <w:sz w:val="28"/>
      <w:szCs w:val="28"/>
    </w:rPr>
  </w:style>
  <w:style w:type="character" w:customStyle="1" w:styleId="NoSpacingChar">
    <w:name w:val="No Spacing Char"/>
    <w:basedOn w:val="DefaultParagraphFont"/>
    <w:link w:val="NoSpacing"/>
    <w:uiPriority w:val="99"/>
    <w:locked/>
    <w:rsid w:val="00D4359F"/>
    <w:rPr>
      <w:rFonts w:ascii="Times New Roman" w:hAnsi="Times New Roman" w:cs="Times New Roman"/>
      <w:sz w:val="24"/>
      <w:szCs w:val="24"/>
      <w:lang w:val="ru-RU" w:eastAsia="ru-RU" w:bidi="ar-SA"/>
    </w:rPr>
  </w:style>
  <w:style w:type="paragraph" w:customStyle="1" w:styleId="listparagraph0">
    <w:name w:val="listparagraph"/>
    <w:basedOn w:val="Normal"/>
    <w:uiPriority w:val="99"/>
    <w:rsid w:val="003A48EF"/>
    <w:pPr>
      <w:spacing w:before="100" w:beforeAutospacing="1" w:after="100" w:afterAutospacing="1" w:line="240" w:lineRule="auto"/>
    </w:pPr>
    <w:rPr>
      <w:rFonts w:eastAsia="Times New Roman"/>
      <w:sz w:val="24"/>
      <w:szCs w:val="24"/>
      <w:lang w:eastAsia="ru-RU"/>
    </w:rPr>
  </w:style>
  <w:style w:type="character" w:styleId="Emphasis">
    <w:name w:val="Emphasis"/>
    <w:basedOn w:val="DefaultParagraphFont"/>
    <w:uiPriority w:val="99"/>
    <w:qFormat/>
    <w:rsid w:val="003A48EF"/>
    <w:rPr>
      <w:rFonts w:cs="Times New Roman"/>
      <w:i/>
      <w:iCs/>
    </w:rPr>
  </w:style>
  <w:style w:type="paragraph" w:customStyle="1" w:styleId="nospacing0">
    <w:name w:val="nospacing"/>
    <w:basedOn w:val="Normal"/>
    <w:uiPriority w:val="99"/>
    <w:rsid w:val="003D50B4"/>
    <w:pPr>
      <w:spacing w:before="100" w:beforeAutospacing="1" w:after="100" w:afterAutospacing="1" w:line="240" w:lineRule="auto"/>
    </w:pPr>
    <w:rPr>
      <w:rFonts w:eastAsia="Times New Roman"/>
      <w:sz w:val="24"/>
      <w:szCs w:val="24"/>
      <w:lang w:eastAsia="ru-RU"/>
    </w:rPr>
  </w:style>
  <w:style w:type="paragraph" w:customStyle="1" w:styleId="2">
    <w:name w:val="Абзац списка2"/>
    <w:basedOn w:val="Normal"/>
    <w:uiPriority w:val="99"/>
    <w:rsid w:val="0074730D"/>
    <w:pPr>
      <w:ind w:left="720"/>
    </w:pPr>
    <w:rPr>
      <w:rFonts w:ascii="Calibri" w:eastAsia="Times New Roman" w:hAnsi="Calibri"/>
      <w:sz w:val="22"/>
      <w:szCs w:val="22"/>
    </w:rPr>
  </w:style>
  <w:style w:type="table" w:styleId="TableGrid">
    <w:name w:val="Table Grid"/>
    <w:basedOn w:val="TableNormal"/>
    <w:uiPriority w:val="99"/>
    <w:rsid w:val="00015D18"/>
    <w:rPr>
      <w:rFonts w:ascii="Times New Roman" w:hAnsi="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Стиль1"/>
    <w:basedOn w:val="Normal"/>
    <w:uiPriority w:val="99"/>
    <w:rsid w:val="00015D18"/>
    <w:pPr>
      <w:spacing w:after="0" w:line="240" w:lineRule="auto"/>
      <w:ind w:firstLine="851"/>
      <w:jc w:val="both"/>
    </w:pPr>
    <w:rPr>
      <w:rFonts w:eastAsia="Times New Roman"/>
      <w:lang w:eastAsia="ru-RU"/>
    </w:rPr>
  </w:style>
  <w:style w:type="paragraph" w:styleId="BodyTextIndent3">
    <w:name w:val="Body Text Indent 3"/>
    <w:basedOn w:val="Normal"/>
    <w:link w:val="BodyTextIndent3Char"/>
    <w:uiPriority w:val="99"/>
    <w:semiHidden/>
    <w:rsid w:val="00D2464B"/>
    <w:pPr>
      <w:spacing w:after="120" w:line="240" w:lineRule="auto"/>
      <w:ind w:left="283"/>
    </w:pPr>
    <w:rPr>
      <w:rFonts w:eastAsia="Times New Roman"/>
      <w:sz w:val="16"/>
      <w:szCs w:val="16"/>
      <w:lang w:eastAsia="ru-RU"/>
    </w:rPr>
  </w:style>
  <w:style w:type="character" w:customStyle="1" w:styleId="BodyTextIndent3Char">
    <w:name w:val="Body Text Indent 3 Char"/>
    <w:basedOn w:val="DefaultParagraphFont"/>
    <w:link w:val="BodyTextIndent3"/>
    <w:uiPriority w:val="99"/>
    <w:semiHidden/>
    <w:locked/>
    <w:rsid w:val="00D2464B"/>
    <w:rPr>
      <w:rFonts w:ascii="Times New Roman" w:hAnsi="Times New Roman" w:cs="Times New Roman"/>
      <w:sz w:val="16"/>
      <w:szCs w:val="16"/>
      <w:lang w:eastAsia="ru-RU"/>
    </w:rPr>
  </w:style>
  <w:style w:type="paragraph" w:customStyle="1" w:styleId="3">
    <w:name w:val="Абзац списка3"/>
    <w:basedOn w:val="Normal"/>
    <w:uiPriority w:val="99"/>
    <w:rsid w:val="00912A6E"/>
    <w:pPr>
      <w:ind w:left="720"/>
    </w:pPr>
    <w:rPr>
      <w:rFonts w:ascii="Calibri" w:eastAsia="Times New Roman" w:hAnsi="Calibri"/>
      <w:sz w:val="22"/>
      <w:szCs w:val="22"/>
    </w:rPr>
  </w:style>
  <w:style w:type="paragraph" w:customStyle="1" w:styleId="ConsNormal">
    <w:name w:val="ConsNormal"/>
    <w:uiPriority w:val="99"/>
    <w:rsid w:val="007F138A"/>
    <w:pPr>
      <w:widowControl w:val="0"/>
      <w:autoSpaceDE w:val="0"/>
      <w:autoSpaceDN w:val="0"/>
      <w:adjustRightInd w:val="0"/>
      <w:ind w:right="19772" w:firstLine="720"/>
    </w:pPr>
    <w:rPr>
      <w:rFonts w:ascii="Arial" w:eastAsia="Times New Roman" w:hAnsi="Arial"/>
      <w:sz w:val="20"/>
      <w:szCs w:val="20"/>
    </w:rPr>
  </w:style>
  <w:style w:type="paragraph" w:styleId="Header">
    <w:name w:val="header"/>
    <w:basedOn w:val="Normal"/>
    <w:link w:val="HeaderChar"/>
    <w:uiPriority w:val="99"/>
    <w:semiHidden/>
    <w:rsid w:val="00FD11BE"/>
    <w:pPr>
      <w:tabs>
        <w:tab w:val="center" w:pos="4677"/>
        <w:tab w:val="right" w:pos="9355"/>
      </w:tabs>
    </w:pPr>
  </w:style>
  <w:style w:type="character" w:customStyle="1" w:styleId="HeaderChar">
    <w:name w:val="Header Char"/>
    <w:basedOn w:val="DefaultParagraphFont"/>
    <w:link w:val="Header"/>
    <w:uiPriority w:val="99"/>
    <w:semiHidden/>
    <w:locked/>
    <w:rsid w:val="00FD11BE"/>
    <w:rPr>
      <w:rFonts w:ascii="Times New Roman" w:hAnsi="Times New Roman" w:cs="Times New Roman"/>
      <w:sz w:val="28"/>
      <w:szCs w:val="28"/>
      <w:lang w:eastAsia="en-US"/>
    </w:rPr>
  </w:style>
  <w:style w:type="paragraph" w:styleId="Footer">
    <w:name w:val="footer"/>
    <w:basedOn w:val="Normal"/>
    <w:link w:val="FooterChar"/>
    <w:uiPriority w:val="99"/>
    <w:semiHidden/>
    <w:rsid w:val="00FD11BE"/>
    <w:pPr>
      <w:tabs>
        <w:tab w:val="center" w:pos="4677"/>
        <w:tab w:val="right" w:pos="9355"/>
      </w:tabs>
    </w:pPr>
  </w:style>
  <w:style w:type="character" w:customStyle="1" w:styleId="FooterChar">
    <w:name w:val="Footer Char"/>
    <w:basedOn w:val="DefaultParagraphFont"/>
    <w:link w:val="Footer"/>
    <w:uiPriority w:val="99"/>
    <w:semiHidden/>
    <w:locked/>
    <w:rsid w:val="00FD11BE"/>
    <w:rPr>
      <w:rFonts w:ascii="Times New Roman" w:hAnsi="Times New Roman" w:cs="Times New Roman"/>
      <w:sz w:val="28"/>
      <w:szCs w:val="28"/>
      <w:lang w:eastAsia="en-US"/>
    </w:rPr>
  </w:style>
  <w:style w:type="paragraph" w:styleId="BalloonText">
    <w:name w:val="Balloon Text"/>
    <w:basedOn w:val="Normal"/>
    <w:link w:val="BalloonTextChar"/>
    <w:uiPriority w:val="99"/>
    <w:semiHidden/>
    <w:rsid w:val="00793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3B9B"/>
    <w:rPr>
      <w:rFonts w:ascii="Tahoma" w:hAnsi="Tahoma" w:cs="Tahoma"/>
      <w:sz w:val="16"/>
      <w:szCs w:val="16"/>
      <w:lang w:eastAsia="en-US"/>
    </w:rPr>
  </w:style>
  <w:style w:type="paragraph" w:styleId="Title">
    <w:name w:val="Title"/>
    <w:basedOn w:val="Normal"/>
    <w:link w:val="TitleChar"/>
    <w:uiPriority w:val="99"/>
    <w:qFormat/>
    <w:locked/>
    <w:rsid w:val="00CE2821"/>
    <w:pPr>
      <w:spacing w:after="0" w:line="240" w:lineRule="auto"/>
      <w:jc w:val="center"/>
    </w:pPr>
    <w:rPr>
      <w:rFonts w:ascii="Calibri" w:hAnsi="Calibri"/>
      <w:szCs w:val="20"/>
      <w:lang w:eastAsia="ru-RU"/>
    </w:rPr>
  </w:style>
  <w:style w:type="character" w:customStyle="1" w:styleId="TitleChar">
    <w:name w:val="Title Char"/>
    <w:basedOn w:val="DefaultParagraphFont"/>
    <w:link w:val="Title"/>
    <w:uiPriority w:val="99"/>
    <w:locked/>
    <w:rsid w:val="00CE2821"/>
    <w:rPr>
      <w:rFonts w:cs="Times New Roman"/>
      <w:sz w:val="28"/>
    </w:rPr>
  </w:style>
  <w:style w:type="character" w:styleId="PageNumber">
    <w:name w:val="page number"/>
    <w:basedOn w:val="DefaultParagraphFont"/>
    <w:uiPriority w:val="99"/>
    <w:rsid w:val="00B8646B"/>
    <w:rPr>
      <w:rFonts w:cs="Times New Roman"/>
    </w:rPr>
  </w:style>
</w:styles>
</file>

<file path=word/webSettings.xml><?xml version="1.0" encoding="utf-8"?>
<w:webSettings xmlns:r="http://schemas.openxmlformats.org/officeDocument/2006/relationships" xmlns:w="http://schemas.openxmlformats.org/wordprocessingml/2006/main">
  <w:divs>
    <w:div w:id="7870954">
      <w:marLeft w:val="0"/>
      <w:marRight w:val="0"/>
      <w:marTop w:val="0"/>
      <w:marBottom w:val="0"/>
      <w:divBdr>
        <w:top w:val="none" w:sz="0" w:space="0" w:color="auto"/>
        <w:left w:val="none" w:sz="0" w:space="0" w:color="auto"/>
        <w:bottom w:val="none" w:sz="0" w:space="0" w:color="auto"/>
        <w:right w:val="none" w:sz="0" w:space="0" w:color="auto"/>
      </w:divBdr>
    </w:div>
    <w:div w:id="7870955">
      <w:marLeft w:val="0"/>
      <w:marRight w:val="0"/>
      <w:marTop w:val="0"/>
      <w:marBottom w:val="0"/>
      <w:divBdr>
        <w:top w:val="none" w:sz="0" w:space="0" w:color="auto"/>
        <w:left w:val="none" w:sz="0" w:space="0" w:color="auto"/>
        <w:bottom w:val="none" w:sz="0" w:space="0" w:color="auto"/>
        <w:right w:val="none" w:sz="0" w:space="0" w:color="auto"/>
      </w:divBdr>
    </w:div>
    <w:div w:id="7870956">
      <w:marLeft w:val="0"/>
      <w:marRight w:val="0"/>
      <w:marTop w:val="0"/>
      <w:marBottom w:val="0"/>
      <w:divBdr>
        <w:top w:val="none" w:sz="0" w:space="0" w:color="auto"/>
        <w:left w:val="none" w:sz="0" w:space="0" w:color="auto"/>
        <w:bottom w:val="none" w:sz="0" w:space="0" w:color="auto"/>
        <w:right w:val="none" w:sz="0" w:space="0" w:color="auto"/>
      </w:divBdr>
    </w:div>
    <w:div w:id="7870957">
      <w:marLeft w:val="0"/>
      <w:marRight w:val="0"/>
      <w:marTop w:val="0"/>
      <w:marBottom w:val="0"/>
      <w:divBdr>
        <w:top w:val="none" w:sz="0" w:space="0" w:color="auto"/>
        <w:left w:val="none" w:sz="0" w:space="0" w:color="auto"/>
        <w:bottom w:val="none" w:sz="0" w:space="0" w:color="auto"/>
        <w:right w:val="none" w:sz="0" w:space="0" w:color="auto"/>
      </w:divBdr>
    </w:div>
    <w:div w:id="7870958">
      <w:marLeft w:val="0"/>
      <w:marRight w:val="0"/>
      <w:marTop w:val="0"/>
      <w:marBottom w:val="0"/>
      <w:divBdr>
        <w:top w:val="none" w:sz="0" w:space="0" w:color="auto"/>
        <w:left w:val="none" w:sz="0" w:space="0" w:color="auto"/>
        <w:bottom w:val="none" w:sz="0" w:space="0" w:color="auto"/>
        <w:right w:val="none" w:sz="0" w:space="0" w:color="auto"/>
      </w:divBdr>
    </w:div>
    <w:div w:id="7870959">
      <w:marLeft w:val="0"/>
      <w:marRight w:val="0"/>
      <w:marTop w:val="0"/>
      <w:marBottom w:val="0"/>
      <w:divBdr>
        <w:top w:val="none" w:sz="0" w:space="0" w:color="auto"/>
        <w:left w:val="none" w:sz="0" w:space="0" w:color="auto"/>
        <w:bottom w:val="none" w:sz="0" w:space="0" w:color="auto"/>
        <w:right w:val="none" w:sz="0" w:space="0" w:color="auto"/>
      </w:divBdr>
    </w:div>
    <w:div w:id="7870960">
      <w:marLeft w:val="0"/>
      <w:marRight w:val="0"/>
      <w:marTop w:val="0"/>
      <w:marBottom w:val="0"/>
      <w:divBdr>
        <w:top w:val="none" w:sz="0" w:space="0" w:color="auto"/>
        <w:left w:val="none" w:sz="0" w:space="0" w:color="auto"/>
        <w:bottom w:val="none" w:sz="0" w:space="0" w:color="auto"/>
        <w:right w:val="none" w:sz="0" w:space="0" w:color="auto"/>
      </w:divBdr>
    </w:div>
    <w:div w:id="78709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rector@ds43-arz.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irector@ds43-arz.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660</TotalTime>
  <Pages>34</Pages>
  <Words>11390</Words>
  <Characters>-32766</Characters>
  <Application>Microsoft Office Outlook</Application>
  <DocSecurity>0</DocSecurity>
  <Lines>0</Lines>
  <Paragraphs>0</Paragraphs>
  <ScaleCrop>false</ScaleCrop>
  <Company>Муниципальное бюджетное дошкольное образовательное  учреждение «Детский  сад № 43»</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развития МБДОУ д/с  № 43</dc:title>
  <dc:subject/>
  <dc:creator>Авторский  коллектив  под.руководством  Кабановой А.Ю.</dc:creator>
  <cp:keywords/>
  <dc:description/>
  <cp:lastModifiedBy>User</cp:lastModifiedBy>
  <cp:revision>37</cp:revision>
  <cp:lastPrinted>2014-02-17T10:47:00Z</cp:lastPrinted>
  <dcterms:created xsi:type="dcterms:W3CDTF">2014-02-07T04:54:00Z</dcterms:created>
  <dcterms:modified xsi:type="dcterms:W3CDTF">2014-02-20T09:30:00Z</dcterms:modified>
</cp:coreProperties>
</file>