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:rsidR="002D7D86" w:rsidRPr="00AD7199" w:rsidRDefault="00AE184B" w:rsidP="00AD7199">
      <w:pPr>
        <w:jc w:val="center"/>
        <w:rPr>
          <w:b/>
          <w:i/>
          <w:sz w:val="36"/>
          <w:szCs w:val="36"/>
        </w:rPr>
      </w:pPr>
      <w:r w:rsidRPr="00AD7199">
        <w:rPr>
          <w:b/>
          <w:i/>
          <w:sz w:val="36"/>
          <w:szCs w:val="36"/>
        </w:rPr>
        <w:t>Здоровый образ жизни семьи.</w:t>
      </w:r>
    </w:p>
    <w:p w:rsidR="00AE184B" w:rsidRPr="00AD7199" w:rsidRDefault="00AE184B">
      <w:pPr>
        <w:rPr>
          <w:sz w:val="28"/>
          <w:szCs w:val="28"/>
        </w:rPr>
      </w:pPr>
      <w:r w:rsidRPr="00AD7199">
        <w:rPr>
          <w:sz w:val="28"/>
          <w:szCs w:val="28"/>
        </w:rPr>
        <w:t>Забота о здоровье и развитии ребёнка начинается</w:t>
      </w:r>
      <w:r w:rsidR="00560D68" w:rsidRPr="00AD7199">
        <w:rPr>
          <w:sz w:val="28"/>
          <w:szCs w:val="28"/>
        </w:rPr>
        <w:t>,</w:t>
      </w:r>
      <w:r w:rsidRPr="00AD7199">
        <w:rPr>
          <w:sz w:val="28"/>
          <w:szCs w:val="28"/>
        </w:rPr>
        <w:t xml:space="preserve"> прежде всего</w:t>
      </w:r>
      <w:r w:rsidR="00560D68" w:rsidRPr="00AD7199">
        <w:rPr>
          <w:sz w:val="28"/>
          <w:szCs w:val="28"/>
        </w:rPr>
        <w:t>,</w:t>
      </w:r>
      <w:r w:rsidRPr="00AD7199">
        <w:rPr>
          <w:sz w:val="28"/>
          <w:szCs w:val="28"/>
        </w:rPr>
        <w:t xml:space="preserve"> с организации здорового образа жизни в семье.</w:t>
      </w:r>
    </w:p>
    <w:p w:rsidR="00560D68" w:rsidRPr="00AD7199" w:rsidRDefault="00560D68" w:rsidP="00560D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199">
        <w:rPr>
          <w:sz w:val="28"/>
          <w:szCs w:val="28"/>
        </w:rPr>
        <w:t>Здоровый образ жизни – это и благоприятный климат в семье, дружеское, доброжелательное отношение родителей друг к другу и ребёнку, правильно организованное, рациональное питание, культивирование подвижных упражнений, игр на воздухе, достаточная трудовая активность и, конечно, образцовое поведение взрослых, их отрицательное отношение к алкоголю и курению.</w:t>
      </w:r>
    </w:p>
    <w:p w:rsidR="00560D68" w:rsidRPr="00AD7199" w:rsidRDefault="00560D68" w:rsidP="00560D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199">
        <w:rPr>
          <w:sz w:val="28"/>
          <w:szCs w:val="28"/>
        </w:rPr>
        <w:t>Весь быт и уклад семьи имеет большое значение для нормального развития ребёнка. Отрицательно влияют на нервную систему и на личность детей расхождения в вопросах воспитания между взрослыми. Также на формирование личности ребёнка деструктивно отражаются не только лишняя ласка и потакание капризам, но и чрезмерная суровость, постоянные запреты в удовлетворении естественных желаний и нужд.</w:t>
      </w:r>
    </w:p>
    <w:p w:rsidR="00AD7199" w:rsidRPr="00AD7199" w:rsidRDefault="007B7137" w:rsidP="00560D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7F37B19" wp14:editId="02C66034">
            <wp:simplePos x="0" y="0"/>
            <wp:positionH relativeFrom="column">
              <wp:posOffset>104140</wp:posOffset>
            </wp:positionH>
            <wp:positionV relativeFrom="paragraph">
              <wp:posOffset>1823085</wp:posOffset>
            </wp:positionV>
            <wp:extent cx="5454015" cy="3187065"/>
            <wp:effectExtent l="0" t="0" r="0" b="0"/>
            <wp:wrapTight wrapText="bothSides">
              <wp:wrapPolygon edited="0">
                <wp:start x="0" y="0"/>
                <wp:lineTo x="0" y="21432"/>
                <wp:lineTo x="21502" y="21432"/>
                <wp:lineTo x="2150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eri i zariad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01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99" w:rsidRPr="00AD7199">
        <w:rPr>
          <w:sz w:val="28"/>
          <w:szCs w:val="28"/>
        </w:rPr>
        <w:t xml:space="preserve">Правильно организованный режим дня дома обеспечивает уравновешенное, бодрое состояние ребёнка, защищает нервную систему от переутомления, создаёт благоприятные условия для физического и психического развития малыша. При несоблюдении режима можно наблюдать отклонения в поведении, капризность, резкое повышение и снижение возбудимости, плохой сон, отсутствие аппетита и т. </w:t>
      </w:r>
      <w:proofErr w:type="gramStart"/>
      <w:r w:rsidR="00AD7199" w:rsidRPr="00AD7199">
        <w:rPr>
          <w:sz w:val="28"/>
          <w:szCs w:val="28"/>
        </w:rPr>
        <w:t>п</w:t>
      </w:r>
      <w:proofErr w:type="gramEnd"/>
      <w:r w:rsidR="00AD7199" w:rsidRPr="00AD7199">
        <w:rPr>
          <w:sz w:val="28"/>
          <w:szCs w:val="28"/>
        </w:rPr>
        <w:t>…</w:t>
      </w:r>
    </w:p>
    <w:p w:rsidR="00560D68" w:rsidRPr="00AD7199" w:rsidRDefault="00560D68">
      <w:pPr>
        <w:rPr>
          <w:sz w:val="28"/>
          <w:szCs w:val="28"/>
        </w:rPr>
      </w:pPr>
    </w:p>
    <w:p w:rsidR="00AE184B" w:rsidRPr="00AD7199" w:rsidRDefault="00AE184B">
      <w:pPr>
        <w:rPr>
          <w:sz w:val="28"/>
          <w:szCs w:val="28"/>
        </w:rPr>
      </w:pPr>
      <w:bookmarkStart w:id="0" w:name="_GoBack"/>
      <w:bookmarkEnd w:id="0"/>
    </w:p>
    <w:sectPr w:rsidR="00AE184B" w:rsidRPr="00AD7199" w:rsidSect="00AD7199">
      <w:pgSz w:w="11906" w:h="16838"/>
      <w:pgMar w:top="1134" w:right="850" w:bottom="1134" w:left="1701" w:header="708" w:footer="708" w:gutter="0"/>
      <w:pgBorders w:offsetFrom="page">
        <w:top w:val="single" w:sz="36" w:space="24" w:color="D99594" w:themeColor="accent2" w:themeTint="99"/>
        <w:left w:val="single" w:sz="36" w:space="24" w:color="D99594" w:themeColor="accent2" w:themeTint="99"/>
        <w:bottom w:val="single" w:sz="36" w:space="24" w:color="D99594" w:themeColor="accent2" w:themeTint="99"/>
        <w:right w:val="single" w:sz="36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07809"/>
    <w:multiLevelType w:val="hybridMultilevel"/>
    <w:tmpl w:val="7B723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EB"/>
    <w:rsid w:val="000B06FC"/>
    <w:rsid w:val="00166698"/>
    <w:rsid w:val="0020756F"/>
    <w:rsid w:val="00216C38"/>
    <w:rsid w:val="00235110"/>
    <w:rsid w:val="00266B1B"/>
    <w:rsid w:val="00287B62"/>
    <w:rsid w:val="002D7D86"/>
    <w:rsid w:val="002F7DDB"/>
    <w:rsid w:val="003211EB"/>
    <w:rsid w:val="003534D3"/>
    <w:rsid w:val="0039632E"/>
    <w:rsid w:val="003E4F44"/>
    <w:rsid w:val="003F0EE5"/>
    <w:rsid w:val="00401329"/>
    <w:rsid w:val="004B5E09"/>
    <w:rsid w:val="004E2418"/>
    <w:rsid w:val="004E6693"/>
    <w:rsid w:val="00560D68"/>
    <w:rsid w:val="005961C1"/>
    <w:rsid w:val="00687D3E"/>
    <w:rsid w:val="007278A1"/>
    <w:rsid w:val="007620C4"/>
    <w:rsid w:val="007B7137"/>
    <w:rsid w:val="00846B5D"/>
    <w:rsid w:val="00882307"/>
    <w:rsid w:val="008A3E78"/>
    <w:rsid w:val="008B199D"/>
    <w:rsid w:val="008F68C5"/>
    <w:rsid w:val="0096303C"/>
    <w:rsid w:val="00975FEB"/>
    <w:rsid w:val="00A70EF3"/>
    <w:rsid w:val="00AD7199"/>
    <w:rsid w:val="00AE184B"/>
    <w:rsid w:val="00AF54D6"/>
    <w:rsid w:val="00BA4762"/>
    <w:rsid w:val="00C500BA"/>
    <w:rsid w:val="00C855CE"/>
    <w:rsid w:val="00CA7ECC"/>
    <w:rsid w:val="00CB200F"/>
    <w:rsid w:val="00D1025C"/>
    <w:rsid w:val="00D21093"/>
    <w:rsid w:val="00D964EA"/>
    <w:rsid w:val="00DE4872"/>
    <w:rsid w:val="00E017D2"/>
    <w:rsid w:val="00E80495"/>
    <w:rsid w:val="00EE0070"/>
    <w:rsid w:val="00F0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2014-03-01T16:36:00Z</dcterms:created>
  <dcterms:modified xsi:type="dcterms:W3CDTF">2014-03-01T16:39:00Z</dcterms:modified>
</cp:coreProperties>
</file>