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36" w:rsidRPr="00AF1236" w:rsidRDefault="00AF1236" w:rsidP="00AF1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23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13 </w:t>
      </w:r>
      <w:r w:rsidRPr="00AF1236">
        <w:rPr>
          <w:rFonts w:ascii="Times New Roman" w:hAnsi="Times New Roman" w:cs="Times New Roman"/>
          <w:caps/>
          <w:sz w:val="24"/>
          <w:szCs w:val="24"/>
        </w:rPr>
        <w:t>комбинированного вида второй категории</w:t>
      </w:r>
    </w:p>
    <w:p w:rsidR="00AF1236" w:rsidRPr="007F2C97" w:rsidRDefault="00AF1236" w:rsidP="00AF1236">
      <w:pPr>
        <w:spacing w:line="360" w:lineRule="auto"/>
        <w:rPr>
          <w:sz w:val="28"/>
          <w:szCs w:val="28"/>
          <w:u w:val="single"/>
        </w:rPr>
      </w:pPr>
    </w:p>
    <w:p w:rsidR="00AF1236" w:rsidRPr="00AF1236" w:rsidRDefault="00AF1236"/>
    <w:p w:rsidR="00AF1236" w:rsidRPr="00AF1236" w:rsidRDefault="00AF1236"/>
    <w:p w:rsidR="00AF1236" w:rsidRPr="00AF1236" w:rsidRDefault="00AF1236"/>
    <w:p w:rsidR="00AF1236" w:rsidRPr="00AF1236" w:rsidRDefault="00AF1236"/>
    <w:p w:rsidR="00AF1236" w:rsidRPr="00AF1236" w:rsidRDefault="00AF1236"/>
    <w:p w:rsidR="00AF1236" w:rsidRPr="00AF1236" w:rsidRDefault="00AF1236"/>
    <w:p w:rsidR="00AF1236" w:rsidRPr="00AF1236" w:rsidRDefault="00AF1236"/>
    <w:p w:rsidR="00AF1236" w:rsidRPr="00734FB7" w:rsidRDefault="00AF1236" w:rsidP="00AF1236">
      <w:pPr>
        <w:spacing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Театрализованное представление </w:t>
      </w:r>
    </w:p>
    <w:p w:rsidR="00AF1236" w:rsidRPr="00AF1236" w:rsidRDefault="00AF1236" w:rsidP="00AF1236">
      <w:pPr>
        <w:spacing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основам безопасности жизнедеятельности</w:t>
      </w:r>
    </w:p>
    <w:p w:rsidR="00AF1236" w:rsidRPr="00AF1236" w:rsidRDefault="00AF1236" w:rsidP="00AF1236">
      <w:pPr>
        <w:spacing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«Сказка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AF1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волк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AF1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козлят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ах</w:t>
      </w:r>
      <w:r w:rsidRPr="00AF1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AF1236" w:rsidRDefault="00AF1236" w:rsidP="00AF1236">
      <w:pPr>
        <w:spacing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детьми старшей группы</w:t>
      </w:r>
    </w:p>
    <w:p w:rsidR="00AF1236" w:rsidRDefault="00D53B9F" w:rsidP="00AF1236">
      <w:pPr>
        <w:spacing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AF1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оспитатель: Белугина Е.Н.</w:t>
      </w:r>
    </w:p>
    <w:p w:rsidR="00AF1236" w:rsidRPr="00AF1236" w:rsidRDefault="00AF1236"/>
    <w:p w:rsidR="00AF1236" w:rsidRPr="00AF1236" w:rsidRDefault="00AF1236"/>
    <w:p w:rsidR="00AF1236" w:rsidRPr="00AF1236" w:rsidRDefault="00AF1236"/>
    <w:p w:rsidR="00AF1236" w:rsidRPr="00AF1236" w:rsidRDefault="00AF1236"/>
    <w:p w:rsidR="00AF1236" w:rsidRPr="00AF1236" w:rsidRDefault="00AF1236"/>
    <w:p w:rsidR="00AF1236" w:rsidRPr="00AF1236" w:rsidRDefault="00AF1236"/>
    <w:p w:rsidR="00AF1236" w:rsidRDefault="00AF1236"/>
    <w:p w:rsidR="00B86E6E" w:rsidRDefault="00B86E6E"/>
    <w:p w:rsidR="00B86E6E" w:rsidRPr="00AF1236" w:rsidRDefault="00B86E6E"/>
    <w:p w:rsidR="00AF1236" w:rsidRPr="00AF1236" w:rsidRDefault="00AF1236"/>
    <w:p w:rsidR="00AF1236" w:rsidRPr="00AF1236" w:rsidRDefault="00AF1236" w:rsidP="00AF12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Куса</w:t>
      </w:r>
      <w:proofErr w:type="gramEnd"/>
      <w:r>
        <w:rPr>
          <w:rFonts w:ascii="Times New Roman" w:hAnsi="Times New Roman" w:cs="Times New Roman"/>
          <w:sz w:val="28"/>
          <w:szCs w:val="28"/>
        </w:rPr>
        <w:t>, 2014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"/>
      </w:tblGrid>
      <w:tr w:rsidR="007F0161" w:rsidRPr="00AF1236" w:rsidTr="008106B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7F0161" w:rsidRPr="00AF1236" w:rsidRDefault="007F0161" w:rsidP="007F0161">
            <w:pPr>
              <w:spacing w:after="173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A424DD" w:rsidRPr="00A424DD" w:rsidRDefault="00A424DD" w:rsidP="00A424DD">
      <w:pPr>
        <w:pStyle w:val="a8"/>
        <w:shd w:val="clear" w:color="auto" w:fill="FFFFFF"/>
        <w:spacing w:before="260" w:beforeAutospacing="0" w:after="260" w:afterAutospacing="0" w:line="364" w:lineRule="atLeast"/>
        <w:jc w:val="both"/>
        <w:rPr>
          <w:sz w:val="28"/>
          <w:szCs w:val="28"/>
        </w:rPr>
      </w:pPr>
      <w:r w:rsidRPr="00A424DD">
        <w:rPr>
          <w:sz w:val="28"/>
          <w:szCs w:val="28"/>
        </w:rPr>
        <w:t>Цель:</w:t>
      </w:r>
    </w:p>
    <w:p w:rsidR="00A424DD" w:rsidRPr="00A424DD" w:rsidRDefault="00734FB7" w:rsidP="00734FB7">
      <w:pPr>
        <w:pStyle w:val="a8"/>
        <w:shd w:val="clear" w:color="auto" w:fill="FFFFFF"/>
        <w:spacing w:before="260" w:beforeAutospacing="0" w:after="26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 и закрепить знания детей об элементарных правилах поведения во время пожара.</w:t>
      </w:r>
    </w:p>
    <w:p w:rsidR="00A424DD" w:rsidRPr="00A424DD" w:rsidRDefault="00A424DD" w:rsidP="00734FB7">
      <w:pPr>
        <w:pStyle w:val="a8"/>
        <w:shd w:val="clear" w:color="auto" w:fill="FFFFFF"/>
        <w:spacing w:before="260" w:beforeAutospacing="0" w:after="260" w:afterAutospacing="0" w:line="360" w:lineRule="auto"/>
        <w:jc w:val="both"/>
        <w:rPr>
          <w:sz w:val="28"/>
          <w:szCs w:val="28"/>
        </w:rPr>
      </w:pPr>
      <w:r w:rsidRPr="00A424DD">
        <w:rPr>
          <w:sz w:val="28"/>
          <w:szCs w:val="28"/>
        </w:rPr>
        <w:t>Задачи:</w:t>
      </w:r>
    </w:p>
    <w:p w:rsidR="00734FB7" w:rsidRDefault="00A424DD" w:rsidP="00734FB7">
      <w:pPr>
        <w:pStyle w:val="a8"/>
        <w:numPr>
          <w:ilvl w:val="0"/>
          <w:numId w:val="8"/>
        </w:numPr>
        <w:shd w:val="clear" w:color="auto" w:fill="FFFFFF"/>
        <w:spacing w:before="260" w:beforeAutospacing="0" w:after="260" w:afterAutospacing="0" w:line="360" w:lineRule="auto"/>
        <w:jc w:val="both"/>
        <w:rPr>
          <w:sz w:val="28"/>
          <w:szCs w:val="28"/>
        </w:rPr>
      </w:pPr>
      <w:r w:rsidRPr="00A424DD">
        <w:rPr>
          <w:sz w:val="28"/>
          <w:szCs w:val="28"/>
        </w:rPr>
        <w:t>Сформировать у детей элементарные знания об опасн</w:t>
      </w:r>
      <w:r>
        <w:rPr>
          <w:sz w:val="28"/>
          <w:szCs w:val="28"/>
        </w:rPr>
        <w:t xml:space="preserve">ых шалостях </w:t>
      </w:r>
      <w:r w:rsidRPr="00A424DD">
        <w:rPr>
          <w:sz w:val="28"/>
          <w:szCs w:val="28"/>
        </w:rPr>
        <w:t>с огнём и о последствиях пожаров</w:t>
      </w:r>
      <w:r w:rsidR="00734FB7">
        <w:rPr>
          <w:sz w:val="28"/>
          <w:szCs w:val="28"/>
        </w:rPr>
        <w:t>.</w:t>
      </w:r>
    </w:p>
    <w:p w:rsidR="00734FB7" w:rsidRDefault="00734FB7" w:rsidP="00734FB7">
      <w:pPr>
        <w:pStyle w:val="a8"/>
        <w:numPr>
          <w:ilvl w:val="0"/>
          <w:numId w:val="8"/>
        </w:numPr>
        <w:shd w:val="clear" w:color="auto" w:fill="FFFFFF"/>
        <w:spacing w:before="260" w:beforeAutospacing="0" w:after="26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Уточнить знания детей о причинах пожаров.</w:t>
      </w:r>
    </w:p>
    <w:p w:rsidR="00734FB7" w:rsidRPr="00734FB7" w:rsidRDefault="00A424DD" w:rsidP="00734FB7">
      <w:pPr>
        <w:pStyle w:val="a8"/>
        <w:numPr>
          <w:ilvl w:val="0"/>
          <w:numId w:val="8"/>
        </w:numPr>
        <w:shd w:val="clear" w:color="auto" w:fill="FFFFFF"/>
        <w:spacing w:before="260" w:beforeAutospacing="0" w:after="26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34FB7">
        <w:rPr>
          <w:sz w:val="28"/>
          <w:szCs w:val="28"/>
        </w:rPr>
        <w:t xml:space="preserve"> </w:t>
      </w:r>
      <w:r w:rsidRPr="00734FB7">
        <w:rPr>
          <w:sz w:val="28"/>
          <w:szCs w:val="28"/>
          <w:shd w:val="clear" w:color="auto" w:fill="FFFFFF"/>
        </w:rPr>
        <w:t xml:space="preserve">Закрепить и уточнить знания детей о пользе и вреде огня; </w:t>
      </w:r>
      <w:r w:rsidRPr="00734FB7">
        <w:rPr>
          <w:sz w:val="28"/>
          <w:szCs w:val="28"/>
        </w:rPr>
        <w:t>расширить знания детей о пов</w:t>
      </w:r>
      <w:r w:rsidR="00734FB7" w:rsidRPr="00734FB7">
        <w:rPr>
          <w:sz w:val="28"/>
          <w:szCs w:val="28"/>
        </w:rPr>
        <w:t>едении в экстремальной ситуации.</w:t>
      </w:r>
    </w:p>
    <w:p w:rsidR="00A424DD" w:rsidRPr="00734FB7" w:rsidRDefault="00A424DD" w:rsidP="00734FB7">
      <w:pPr>
        <w:pStyle w:val="a8"/>
        <w:numPr>
          <w:ilvl w:val="0"/>
          <w:numId w:val="8"/>
        </w:numPr>
        <w:shd w:val="clear" w:color="auto" w:fill="FFFFFF"/>
        <w:spacing w:before="260" w:beforeAutospacing="0" w:after="26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34FB7">
        <w:rPr>
          <w:sz w:val="28"/>
          <w:szCs w:val="28"/>
          <w:shd w:val="clear" w:color="auto" w:fill="FFFFFF"/>
        </w:rPr>
        <w:t xml:space="preserve"> Воспитывать уважение к труду пожарного.</w:t>
      </w:r>
    </w:p>
    <w:p w:rsidR="00A424DD" w:rsidRPr="00A424DD" w:rsidRDefault="00A424DD" w:rsidP="007F0161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24DD" w:rsidRDefault="00A424DD" w:rsidP="007F0161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24DD" w:rsidRDefault="00A424DD" w:rsidP="007F0161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2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Оборудование: </w:t>
      </w:r>
    </w:p>
    <w:p w:rsidR="00A424DD" w:rsidRPr="00A424DD" w:rsidRDefault="00A424DD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Домик козлят; скамейка; шапочки козлят и козы; костюм волка; костюм зайца; банка с «витаминами»; гвоздь; фотография розетки; костюмы для «огоньков»; ленточки красного цвета 10 штук; «спички»; </w:t>
      </w:r>
      <w:r w:rsidR="00734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костюмы козлят.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A424DD" w:rsidRDefault="00A424DD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24DD" w:rsidRPr="00D53B9F" w:rsidRDefault="00D53B9F" w:rsidP="007F0161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Литература: </w:t>
      </w:r>
    </w:p>
    <w:p w:rsidR="00A424DD" w:rsidRDefault="00A424DD" w:rsidP="007F0161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24DD" w:rsidRDefault="00D53B9F" w:rsidP="00D53B9F">
      <w:pPr>
        <w:pStyle w:val="a9"/>
        <w:numPr>
          <w:ilvl w:val="0"/>
          <w:numId w:val="9"/>
        </w:num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рождения до школы. Примерная общеобразовательная программа дошкольного образования</w:t>
      </w:r>
      <w:proofErr w:type="gramStart"/>
      <w:r w:rsidRPr="00D5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П</w:t>
      </w:r>
      <w:proofErr w:type="gramEnd"/>
      <w:r w:rsidRPr="00D5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D5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Н.Е.Вераксы</w:t>
      </w:r>
      <w:proofErr w:type="spellEnd"/>
      <w:r w:rsidRPr="00D5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Т.С.Комаровой, М.А. Васильевой. – 2-е изд., </w:t>
      </w:r>
      <w:proofErr w:type="spellStart"/>
      <w:r w:rsidRPr="00D5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испр</w:t>
      </w:r>
      <w:proofErr w:type="spellEnd"/>
      <w:r w:rsidRPr="00D5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 доп.- М.: МОЗАИКА - СИНТЕЗ, 2011.- 336 </w:t>
      </w:r>
      <w:proofErr w:type="gramStart"/>
      <w:r w:rsidRPr="00D5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D5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424DD" w:rsidRPr="000914CB" w:rsidRDefault="00D53B9F" w:rsidP="00D53B9F">
      <w:pPr>
        <w:pStyle w:val="a9"/>
        <w:numPr>
          <w:ilvl w:val="0"/>
          <w:numId w:val="9"/>
        </w:num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 источники.</w:t>
      </w:r>
    </w:p>
    <w:p w:rsidR="000914CB" w:rsidRPr="000914CB" w:rsidRDefault="000914CB" w:rsidP="000914CB">
      <w:pPr>
        <w:pStyle w:val="a9"/>
        <w:numPr>
          <w:ilvl w:val="0"/>
          <w:numId w:val="9"/>
        </w:num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Журнал «Дошкольное воспитание», 2004-2008г.</w:t>
      </w:r>
    </w:p>
    <w:p w:rsidR="00A424DD" w:rsidRDefault="00A424DD" w:rsidP="007F0161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B9F" w:rsidRDefault="00D53B9F" w:rsidP="007F0161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161" w:rsidRPr="00AF1236" w:rsidRDefault="007F0161" w:rsidP="007F0161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Действующие  лица: </w:t>
      </w:r>
    </w:p>
    <w:p w:rsidR="009761F1" w:rsidRPr="00AF1236" w:rsidRDefault="009761F1" w:rsidP="007F0161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 - взрослый;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  - Коза (ребенок);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-  пожарный (ребенок); 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  - почтальон (ребенок), 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козлят (дети);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 центральной  стены   оформлена  комната  в  деревенском  стиле, козлята  заняты  своими  делами:   рассматривают  книгу, спокойно  играют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  вступление: «Тема  козы»  из  музыкальной  сказки «Волк  и семеро  козлят» муз. (А.  Воробьёв)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В  маленькой  избушке,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На  лесной  опушке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Жили  дружно,  поживали,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Коза  и  её  козлятки,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Весёлые  маленькие   ребятки.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По  делам  коза  идёт,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И   козлятам  наказ  даёт.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– Коза: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Мне  пора,  мои  козлятки,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Ждут  меня  капусты  грядки.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Надо  их  скорей  полить,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 Прополоть и  </w:t>
      </w:r>
      <w:proofErr w:type="spellStart"/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прорыхлить</w:t>
      </w:r>
      <w:proofErr w:type="spellEnd"/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Чтобы  сочною  капустой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          Вас  на  ужин  накормить.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Вы,  ребята,  не  скучайте,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 Дружно  вместе  поиграйте.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Дверь  за  мною  закрывайте,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Посторонних  не  пускайте.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Коза  уходит  с  корзиной  в  руках.</w:t>
      </w:r>
    </w:p>
    <w:p w:rsidR="009761F1" w:rsidRPr="00AF1236" w:rsidRDefault="009761F1" w:rsidP="00734FB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  музыка «Игра  козлят» А.  Воробьёв.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Козлёнок – Весельчак:   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  козлятки,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 Поиграем  дружно  в  прятки,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                               Раз, два,  три,  четыре,  пять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                               Буду  я  сейчас  искать.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Закрывает  глаза,  все  козлята  прячутся.  Самый  маленький  открывает  шкаф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Шкаф  открыл  один  козлёнок,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Самый  маленький  ребёнок.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Видит  он  на  полках – склянки,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Вата,  бинт,  таблетки, банки.</w:t>
      </w: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Козлёнок - Малыш:      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ты,  здесь  так интересно,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                         Не  видал   я  это  место.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               Сколько  разных  здесь  таблеток!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               Только  жаль,  что  нет  конфеток.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Берёт  в  руки  пузырёк  с  таблетками.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                 Может  это  </w:t>
      </w:r>
      <w:proofErr w:type="spellStart"/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                  Съем  скорее  половинку!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              И  оставлю  для  козлят…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Пытается  открыть  пузырёк.  Его  останавливает  умный  козлёнок.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Умный  козлёнок:      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 ты  надумал!        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Клади  лекарства  все  назад!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                               Ты  уже  не  маленький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                    И  должен  твёрдо   знать,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Что  пилюли  и  таблетки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Тайком  нельзя  глотать!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Отравиться  ими  можно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Или  даже  умереть!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Будь  с  лекарством  осторожней,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Чтоб  от  них  не  заболеть!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Козлёнок – Малыш:     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  запомнил  я,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Таблетки  детям  брать  нельзя!</w:t>
      </w: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Раздаётся  стук  в  дверь,  козлята    радостно  бегут  к  двери,  думая,  что  мама – Коза  вернулась.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Козлята (хором)           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мамочка  пришла!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               Нам  </w:t>
      </w:r>
      <w:proofErr w:type="spellStart"/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капустки</w:t>
      </w:r>
      <w:proofErr w:type="spellEnd"/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принесла!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Умный  козлёнок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  Стойте,  братья,  не  спешите,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 Кто  пришёл  к  нам,  вы  спросите.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 Посмотрите-ка  в  глазок,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                     Чей,  узнайте  голосок!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Козлята (хором)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Кто  стучится  в  нашу  дверь?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 Может  это  страшный  зверь?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Заяц-Почтальон: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Это  я,  ваш  почтальон,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Я  вам  всем  давно  знаком.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        Шёл  по  лесу  целый  час,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Посылочку  принёс  для  вас.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Поскорее  открывайте,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И  посылку  принимайте!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Козлята (хором)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Ура! Ура!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Нам  посылочка  пришла! 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Дверь  сейчас  мы  отопрём,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И  посылку  заберём!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Умный  козлёнок:    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Стойте,  братцы,</w:t>
      </w: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подождите   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Открывать  дверь  не  спешите.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Нам  этот  голос  не  знаком,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  Нельзя   </w:t>
      </w:r>
      <w:proofErr w:type="gramStart"/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</w:t>
      </w:r>
      <w:proofErr w:type="gramEnd"/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пускать  в  свой  дом!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Почтальон,  нас  извините,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Лучше  вечером  зайдите.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Мама  с  радостью  вас  встретит,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А  нам  - нельзя,  мы  только  дети!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Козлёнок – Малыш  находит  на  полу  гвоздик,  обращает  внимание  на  розетку.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Козлёнок – Шустрик:  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  наш  козлёнок,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  Гвоздик  маленький  нашёл,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И  к  розетке  подошёл.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Козлёнок – Малыш:  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 интересом  разглядывает  розетку)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Что  в  розетке,  неизвестно?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               Так  проверить  интересно.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Сунуть  что ли   туда  гвоздь?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Умный  козлёнок  подбегает  к  брату.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Умный  козлёнок:         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ты  что  придумал!  Брось!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    Братец,  ты  запомнить  должен,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Будь  с  розеткой  осторожен!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С  ней  никак  нельзя  играть,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  Гвоздики  в  неё  совать.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Козлёнок – Ворчун:       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Сунешь  гвоздик  ненароком –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И  тебя  ударит  током,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Так  ударит,  что  прости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Могут  даже  не  спасти,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Дело  кончится  бедой –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Ток  в  розетке  очень  злой!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Козлёнок – Малыш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    Понял  я  теперь,  друзья,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  Играть  с  розетками  нельзя!</w:t>
      </w:r>
    </w:p>
    <w:p w:rsidR="009761F1" w:rsidRPr="00AF1236" w:rsidRDefault="009761F1" w:rsidP="00734FB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  музыка «Малыш»  С. Акимов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Козлёнок – Весельчак: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         Эй,    послушайте  козлятки!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         Не  будем  мы  сидеть  скучать,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                 А  будем  весело  плясать!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  шалят,  танцуют.   (Внезапно гаснет   свет)</w:t>
      </w:r>
      <w:r w:rsidRPr="00AF12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Козлёнок –  Ворчун: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Что  случилось?  Свет  погас!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              Темнота  вокруг  настала,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         Страшно  дома  нам  без  </w:t>
      </w:r>
      <w:proofErr w:type="spellStart"/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</w:t>
      </w:r>
      <w:proofErr w:type="gramStart"/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0161"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F0161"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</w:t>
      </w:r>
      <w:proofErr w:type="spellEnd"/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Козлёнок – Шустрик: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Братцы, братцы,  успокойтесь,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В  доме  темноты  не  бойтесь.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Спички  есть  в  моём  кармане,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                      Подожгу,  светлее  станет.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Быстро  свечку  подожжём,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Станет  светлым  снова  дом.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Достаёт «спички»,  зажигает,  пытается  зажечь  свечку,  бросает  спички  под  ноги</w:t>
      </w:r>
    </w:p>
    <w:p w:rsidR="009761F1" w:rsidRPr="00AF1236" w:rsidRDefault="009761F1" w:rsidP="00734FB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Звучит  музыка «Танец  огня»  Де  Фалья.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Не потухший  огонёк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Шторы  мамины  поджог.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Вот  огонь  помчался  вверх,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Напугал  до  смерти  всех.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Тут   козлята  растерялись,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По  углам  все  разбежались.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Козлята  с  криками  разбегаются  в  разные  стороны  и  прячутся.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   композиция « Огонь»   -  девочки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Умный  - Козлёнок: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От  огня  весь  дом  в  дыму,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Где  вы,  братья,  не  пойму?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Вы  не  прячьтесь,  выходите,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           А  не то  в  огне   сгорите.</w:t>
      </w:r>
    </w:p>
    <w:p w:rsidR="009761F1" w:rsidRPr="00734FB7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Умный  козлёнок  подбегает  к  телефону  и  вызывает  пожарную  команду.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Дядя   Волк,  к  нам  приезжайте,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От  пожара  выручайте!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Мы  живём  в  избушке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На  лесной  опушке!</w:t>
      </w:r>
    </w:p>
    <w:p w:rsidR="009761F1" w:rsidRPr="00734FB7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Слышится  звук  пожарного  колокола,   Волк  тушит  огонь.  Девочки «огонь</w:t>
      </w:r>
      <w:r w:rsidR="00205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</w:t>
      </w: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  убегают.  Козлята  стоят,  виновато  опустив  головы</w:t>
      </w:r>
      <w:r w:rsidR="00205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 -  пожарный: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  открытым  огнём  обращаться  опасно!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Не  жгите  ни  спички,  ни  свечки  напрасно.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Но  если  случилась  с  тобою  беда,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                   Взрослых  на  помощь  зови  ты  тогда.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Номер «01»  ты  набирай,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Дружину  пожарную  скорей  вызывай!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 Огонь -  не  шутка,  огонь -  беда!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Не  надо  играть  с  огнём  никогда!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Волк  уходит.  Козлята  сидят  на  скамейке  перед  избушкой.</w:t>
      </w:r>
    </w:p>
    <w:p w:rsidR="009761F1" w:rsidRPr="0020546F" w:rsidRDefault="009761F1" w:rsidP="00734FB7">
      <w:pPr>
        <w:pStyle w:val="a9"/>
        <w:numPr>
          <w:ilvl w:val="0"/>
          <w:numId w:val="7"/>
        </w:num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  музыка  «Тема  козы»   муз  А. Воробьёв, возвращается  мама -  Коза.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– Коза: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(испуганно)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Что  случилось  здесь  козлятки?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Почему  кругом  вода?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Видно  в  дом  пришла  беда?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         Пахнет  гарью  и  огнём,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Пожар  испортил  весь  наш  дом.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Козлята: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   Мы  свой  дом  не  сберегли,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                 Спички  мы  небрежно  жгли.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        Где  теперь  мы  будем  жить?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- Коза:    </w:t>
      </w: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Ладно,  хватит  слёзы  лить.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                Все  целы,  и  все  здоровы.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                Ну,  а  дом  построим  новый.</w:t>
      </w:r>
    </w:p>
    <w:p w:rsidR="009761F1" w:rsidRPr="00AF123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Все  дети  должны  обязательно  знать:</w:t>
      </w:r>
    </w:p>
    <w:p w:rsidR="0020546F" w:rsidRPr="00966DB6" w:rsidRDefault="009761F1" w:rsidP="00734FB7">
      <w:pPr>
        <w:shd w:val="clear" w:color="auto" w:fill="FFFFFF"/>
        <w:spacing w:before="87" w:after="8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                 Со  спичками  нельзя  играть.    </w:t>
      </w:r>
    </w:p>
    <w:p w:rsidR="0020546F" w:rsidRDefault="0020546F" w:rsidP="00734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546F" w:rsidRDefault="0020546F">
      <w:pPr>
        <w:rPr>
          <w:rFonts w:ascii="Times New Roman" w:hAnsi="Times New Roman" w:cs="Times New Roman"/>
          <w:sz w:val="28"/>
          <w:szCs w:val="28"/>
        </w:rPr>
      </w:pPr>
    </w:p>
    <w:p w:rsidR="0053106E" w:rsidRPr="00AF1236" w:rsidRDefault="0053106E" w:rsidP="00907161">
      <w:pPr>
        <w:rPr>
          <w:rFonts w:ascii="Times New Roman" w:hAnsi="Times New Roman" w:cs="Times New Roman"/>
          <w:sz w:val="28"/>
          <w:szCs w:val="28"/>
        </w:rPr>
      </w:pPr>
    </w:p>
    <w:sectPr w:rsidR="0053106E" w:rsidRPr="00AF1236" w:rsidSect="00C5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3A5F"/>
    <w:multiLevelType w:val="multilevel"/>
    <w:tmpl w:val="21CE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760523"/>
    <w:multiLevelType w:val="multilevel"/>
    <w:tmpl w:val="8320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72B0"/>
    <w:multiLevelType w:val="multilevel"/>
    <w:tmpl w:val="300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C56497"/>
    <w:multiLevelType w:val="multilevel"/>
    <w:tmpl w:val="74C8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D1399"/>
    <w:multiLevelType w:val="multilevel"/>
    <w:tmpl w:val="0FA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BA691C"/>
    <w:multiLevelType w:val="hybridMultilevel"/>
    <w:tmpl w:val="37BE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858C7"/>
    <w:multiLevelType w:val="hybridMultilevel"/>
    <w:tmpl w:val="47C2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F2735"/>
    <w:multiLevelType w:val="hybridMultilevel"/>
    <w:tmpl w:val="C418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E11A7"/>
    <w:multiLevelType w:val="multilevel"/>
    <w:tmpl w:val="DB6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761F1"/>
    <w:rsid w:val="000044C1"/>
    <w:rsid w:val="00035523"/>
    <w:rsid w:val="00042899"/>
    <w:rsid w:val="00067188"/>
    <w:rsid w:val="000914CB"/>
    <w:rsid w:val="000B7AA3"/>
    <w:rsid w:val="000D3A7C"/>
    <w:rsid w:val="000E03AA"/>
    <w:rsid w:val="000F5E96"/>
    <w:rsid w:val="00115D38"/>
    <w:rsid w:val="00131E2B"/>
    <w:rsid w:val="00174859"/>
    <w:rsid w:val="001B4DAB"/>
    <w:rsid w:val="001C208F"/>
    <w:rsid w:val="001C6BD8"/>
    <w:rsid w:val="001F62D3"/>
    <w:rsid w:val="0020546F"/>
    <w:rsid w:val="00246241"/>
    <w:rsid w:val="00265E4D"/>
    <w:rsid w:val="00291BC6"/>
    <w:rsid w:val="002D34BB"/>
    <w:rsid w:val="002E1BFD"/>
    <w:rsid w:val="002F0F5C"/>
    <w:rsid w:val="002F57CB"/>
    <w:rsid w:val="003871CD"/>
    <w:rsid w:val="003D66D5"/>
    <w:rsid w:val="0042223D"/>
    <w:rsid w:val="00426D08"/>
    <w:rsid w:val="00444095"/>
    <w:rsid w:val="00511AA9"/>
    <w:rsid w:val="0053106E"/>
    <w:rsid w:val="005502B2"/>
    <w:rsid w:val="005B5C95"/>
    <w:rsid w:val="005B67E2"/>
    <w:rsid w:val="005F1CD4"/>
    <w:rsid w:val="006205A6"/>
    <w:rsid w:val="00622FAA"/>
    <w:rsid w:val="00626F91"/>
    <w:rsid w:val="00636AEB"/>
    <w:rsid w:val="00642783"/>
    <w:rsid w:val="00650EC5"/>
    <w:rsid w:val="006E0B62"/>
    <w:rsid w:val="00700049"/>
    <w:rsid w:val="007179B1"/>
    <w:rsid w:val="00734FB7"/>
    <w:rsid w:val="00746BB8"/>
    <w:rsid w:val="00754665"/>
    <w:rsid w:val="007F0161"/>
    <w:rsid w:val="00821514"/>
    <w:rsid w:val="00830382"/>
    <w:rsid w:val="00847C36"/>
    <w:rsid w:val="00864816"/>
    <w:rsid w:val="00897A7F"/>
    <w:rsid w:val="008A2B90"/>
    <w:rsid w:val="008C47B0"/>
    <w:rsid w:val="00907161"/>
    <w:rsid w:val="00966DB6"/>
    <w:rsid w:val="009761F1"/>
    <w:rsid w:val="00980D95"/>
    <w:rsid w:val="009A1D35"/>
    <w:rsid w:val="009D7B7B"/>
    <w:rsid w:val="009F0808"/>
    <w:rsid w:val="009F23BA"/>
    <w:rsid w:val="00A424DD"/>
    <w:rsid w:val="00A64751"/>
    <w:rsid w:val="00AC4DC5"/>
    <w:rsid w:val="00AE6DE5"/>
    <w:rsid w:val="00AF1236"/>
    <w:rsid w:val="00B86E6E"/>
    <w:rsid w:val="00BB0685"/>
    <w:rsid w:val="00BC0AC8"/>
    <w:rsid w:val="00BC1E13"/>
    <w:rsid w:val="00BF401C"/>
    <w:rsid w:val="00C1440C"/>
    <w:rsid w:val="00C5797A"/>
    <w:rsid w:val="00C71DA3"/>
    <w:rsid w:val="00C75F60"/>
    <w:rsid w:val="00D02326"/>
    <w:rsid w:val="00D209EC"/>
    <w:rsid w:val="00D31438"/>
    <w:rsid w:val="00D53B9F"/>
    <w:rsid w:val="00D63D45"/>
    <w:rsid w:val="00D6788B"/>
    <w:rsid w:val="00DC5060"/>
    <w:rsid w:val="00DE60EC"/>
    <w:rsid w:val="00E45261"/>
    <w:rsid w:val="00E513DB"/>
    <w:rsid w:val="00E7180A"/>
    <w:rsid w:val="00E87BFA"/>
    <w:rsid w:val="00EB355A"/>
    <w:rsid w:val="00EC75A7"/>
    <w:rsid w:val="00EE6F2C"/>
    <w:rsid w:val="00F77EE2"/>
    <w:rsid w:val="00F85D47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7A"/>
  </w:style>
  <w:style w:type="paragraph" w:styleId="1">
    <w:name w:val="heading 1"/>
    <w:basedOn w:val="a"/>
    <w:link w:val="10"/>
    <w:uiPriority w:val="9"/>
    <w:qFormat/>
    <w:rsid w:val="00976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9761F1"/>
  </w:style>
  <w:style w:type="paragraph" w:customStyle="1" w:styleId="a3">
    <w:name w:val="a"/>
    <w:basedOn w:val="a"/>
    <w:rsid w:val="0097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1F1"/>
    <w:rPr>
      <w:b/>
      <w:bCs/>
    </w:rPr>
  </w:style>
  <w:style w:type="character" w:customStyle="1" w:styleId="apple-converted-space">
    <w:name w:val="apple-converted-space"/>
    <w:basedOn w:val="a0"/>
    <w:rsid w:val="009761F1"/>
  </w:style>
  <w:style w:type="paragraph" w:styleId="a5">
    <w:name w:val="Balloon Text"/>
    <w:basedOn w:val="a"/>
    <w:link w:val="a6"/>
    <w:uiPriority w:val="99"/>
    <w:semiHidden/>
    <w:unhideWhenUsed/>
    <w:rsid w:val="0097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F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F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F62D3"/>
    <w:rPr>
      <w:i/>
      <w:iCs/>
    </w:rPr>
  </w:style>
  <w:style w:type="paragraph" w:styleId="a8">
    <w:name w:val="Normal (Web)"/>
    <w:basedOn w:val="a"/>
    <w:uiPriority w:val="99"/>
    <w:unhideWhenUsed/>
    <w:rsid w:val="001F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71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0F5E96"/>
  </w:style>
  <w:style w:type="paragraph" w:customStyle="1" w:styleId="c2">
    <w:name w:val="c2"/>
    <w:basedOn w:val="a"/>
    <w:rsid w:val="000F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F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5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2916">
              <w:marLeft w:val="0"/>
              <w:marRight w:val="0"/>
              <w:marTop w:val="1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2014-11-19T16:53:00Z</cp:lastPrinted>
  <dcterms:created xsi:type="dcterms:W3CDTF">2014-11-05T14:23:00Z</dcterms:created>
  <dcterms:modified xsi:type="dcterms:W3CDTF">2014-11-30T12:21:00Z</dcterms:modified>
</cp:coreProperties>
</file>