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22E" w:rsidRDefault="001B022E" w:rsidP="001B022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Непосредственно образовательная деятельность с использованием интерактивной доски</w:t>
      </w:r>
    </w:p>
    <w:p w:rsidR="001B022E" w:rsidRDefault="001B022E" w:rsidP="001B02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Возраст: 6-7 лет.</w:t>
      </w:r>
    </w:p>
    <w:p w:rsidR="001B022E" w:rsidRPr="00A869F5" w:rsidRDefault="001B022E" w:rsidP="001B02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</w:t>
      </w:r>
      <w:r w:rsidRPr="00C702E5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Полдник. </w:t>
      </w:r>
      <w:r w:rsidRPr="00C702E5">
        <w:rPr>
          <w:rFonts w:ascii="Times New Roman" w:hAnsi="Times New Roman" w:cs="Times New Roman"/>
          <w:b/>
          <w:sz w:val="28"/>
          <w:szCs w:val="28"/>
        </w:rPr>
        <w:t>Время есть булочки»</w:t>
      </w:r>
    </w:p>
    <w:p w:rsidR="001B022E" w:rsidRDefault="001B022E" w:rsidP="001B022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A63A2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D0FE1">
        <w:rPr>
          <w:rFonts w:ascii="Times New Roman" w:hAnsi="Times New Roman" w:cs="Times New Roman"/>
          <w:sz w:val="28"/>
          <w:szCs w:val="28"/>
        </w:rPr>
        <w:t xml:space="preserve"> </w:t>
      </w:r>
      <w:r w:rsidRPr="008A0ED3">
        <w:rPr>
          <w:rFonts w:ascii="Times New Roman" w:hAnsi="Times New Roman" w:cs="Times New Roman"/>
          <w:sz w:val="28"/>
          <w:szCs w:val="28"/>
        </w:rPr>
        <w:t>познакомить детей с вариантом полдника, дать представление о значении молока  и молочных продуктов</w:t>
      </w:r>
      <w:r w:rsidRPr="003A63A2">
        <w:rPr>
          <w:rFonts w:ascii="Times New Roman" w:hAnsi="Times New Roman" w:cs="Times New Roman"/>
          <w:sz w:val="28"/>
          <w:szCs w:val="28"/>
        </w:rPr>
        <w:t>.</w:t>
      </w:r>
    </w:p>
    <w:p w:rsidR="001B022E" w:rsidRDefault="001B022E" w:rsidP="001B022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образовательной деятельности:</w:t>
      </w:r>
    </w:p>
    <w:p w:rsidR="001B022E" w:rsidRPr="00AD0FE1" w:rsidRDefault="001B022E" w:rsidP="001B02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0FE1">
        <w:rPr>
          <w:rFonts w:ascii="Times New Roman" w:hAnsi="Times New Roman" w:cs="Times New Roman"/>
          <w:sz w:val="28"/>
          <w:szCs w:val="28"/>
        </w:rPr>
        <w:t>Организационный момент</w:t>
      </w:r>
      <w:bookmarkStart w:id="0" w:name="_GoBack"/>
      <w:bookmarkEnd w:id="0"/>
    </w:p>
    <w:p w:rsidR="001B022E" w:rsidRDefault="001B022E" w:rsidP="001B02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5CC6">
        <w:rPr>
          <w:rFonts w:ascii="Times New Roman" w:hAnsi="Times New Roman" w:cs="Times New Roman"/>
          <w:sz w:val="28"/>
          <w:szCs w:val="28"/>
        </w:rPr>
        <w:t>Слайд 1</w:t>
      </w:r>
    </w:p>
    <w:p w:rsidR="001B022E" w:rsidRPr="00445CC6" w:rsidRDefault="001B022E" w:rsidP="001B02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BFF4D6" wp14:editId="5C206C10">
            <wp:extent cx="1338424" cy="990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424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2E" w:rsidRPr="00445CC6" w:rsidRDefault="001B022E" w:rsidP="001B02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CC6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Сегодня мы поговорим о полднике. В какое время дня мы полдничаем?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5CC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445C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детей.</w:t>
      </w:r>
      <w:r w:rsidRPr="00445CC6">
        <w:rPr>
          <w:rFonts w:ascii="Times New Roman" w:eastAsia="Times New Roman" w:hAnsi="Times New Roman" w:cs="Times New Roman"/>
          <w:sz w:val="28"/>
          <w:szCs w:val="28"/>
          <w:lang w:eastAsia="ru-RU"/>
        </w:rPr>
        <w:t>) Что дают на полдник в нашем детском саду</w:t>
      </w:r>
      <w:r w:rsidRPr="00445C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? (Ответы детей.</w:t>
      </w:r>
      <w:r w:rsidRPr="00445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1B022E" w:rsidRDefault="001B022E" w:rsidP="001B02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2 </w:t>
      </w:r>
    </w:p>
    <w:p w:rsidR="001B022E" w:rsidRPr="00445CC6" w:rsidRDefault="001B022E" w:rsidP="001B02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DE9619" wp14:editId="103139B1">
            <wp:extent cx="1533525" cy="126560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6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2E" w:rsidRPr="00445CC6" w:rsidRDefault="001B022E" w:rsidP="001B02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C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внимательно на картинку. Кто знает, как называются булочки, которые напекла бабушка?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5CC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445C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детей.</w:t>
      </w:r>
      <w:r w:rsidRPr="00445CC6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Почему они так называются? (</w:t>
      </w:r>
      <w:r w:rsidRPr="00445C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детей.</w:t>
      </w:r>
      <w:r w:rsidRPr="00445CC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45C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вы любите булочки? (</w:t>
      </w:r>
      <w:r w:rsidRPr="00445C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детей.</w:t>
      </w:r>
      <w:r w:rsidRPr="00445CC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B022E" w:rsidRPr="00445CC6" w:rsidRDefault="001B022E" w:rsidP="001B02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CC6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кто подскажет, с чем надо кушать булочки? (</w:t>
      </w:r>
      <w:r w:rsidRPr="00445C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</w:t>
      </w:r>
      <w:r w:rsidRPr="00445CC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B022E" w:rsidRDefault="001B022E" w:rsidP="001B02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3 </w:t>
      </w:r>
    </w:p>
    <w:p w:rsidR="001B022E" w:rsidRPr="00445CC6" w:rsidRDefault="001B022E" w:rsidP="001B02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7EF166" wp14:editId="5FFFB570">
            <wp:extent cx="1569342" cy="121920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342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2E" w:rsidRDefault="001B022E" w:rsidP="001B02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CC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молочные продукты вы знаете?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Сыр, сметана, творог, масло, сливки и т.д.)</w:t>
      </w:r>
    </w:p>
    <w:p w:rsidR="001B022E" w:rsidRDefault="001B022E" w:rsidP="001B02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CC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4</w:t>
      </w:r>
    </w:p>
    <w:p w:rsidR="001B022E" w:rsidRPr="00445CC6" w:rsidRDefault="001B022E" w:rsidP="001B02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E06C4A" wp14:editId="0FA75496">
            <wp:extent cx="1360914" cy="105727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914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2E" w:rsidRPr="00445CC6" w:rsidRDefault="001B022E" w:rsidP="001B02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из домашних животных даёт молоко? ( Коза, корова, овца, лошадь.) </w:t>
      </w:r>
    </w:p>
    <w:p w:rsidR="001B022E" w:rsidRDefault="001B022E" w:rsidP="001B02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CC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5</w:t>
      </w:r>
    </w:p>
    <w:p w:rsidR="001B022E" w:rsidRDefault="001B022E" w:rsidP="001B02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64C228" wp14:editId="31792CD5">
            <wp:extent cx="1339250" cy="1171575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2E" w:rsidRDefault="001B022E" w:rsidP="001B022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прошлый раз</w:t>
      </w:r>
      <w:r w:rsidRPr="00445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вами познакомились с витамином, который содержится в кисломолочных продуктах. Как называется этот витамин? (</w:t>
      </w:r>
      <w:r w:rsidRPr="00445C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детей.)</w:t>
      </w:r>
    </w:p>
    <w:p w:rsidR="001B022E" w:rsidRDefault="001B022E" w:rsidP="001B02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EB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6</w:t>
      </w:r>
    </w:p>
    <w:p w:rsidR="001B022E" w:rsidRPr="00A95EB0" w:rsidRDefault="001B022E" w:rsidP="001B02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B9B8FB" wp14:editId="3FFA213E">
            <wp:extent cx="1571625" cy="1165474"/>
            <wp:effectExtent l="19050" t="0" r="952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6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2E" w:rsidRDefault="001B022E" w:rsidP="001B02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на картинки и разделите их на молочные и мучные продукты.</w:t>
      </w:r>
    </w:p>
    <w:p w:rsidR="001B022E" w:rsidRDefault="001B022E" w:rsidP="001B02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7</w:t>
      </w:r>
    </w:p>
    <w:p w:rsidR="001B022E" w:rsidRDefault="001B022E" w:rsidP="001B02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DA19DE" wp14:editId="3F1F4B64">
            <wp:extent cx="1595597" cy="1143000"/>
            <wp:effectExtent l="19050" t="0" r="4603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97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2E" w:rsidRPr="003914A2" w:rsidRDefault="001B022E" w:rsidP="001B02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Физкультминутка</w:t>
      </w:r>
      <w:r w:rsidRPr="003914A2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Pr="00391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«Если нравится тебе»</w:t>
      </w:r>
      <w:r w:rsidRPr="003914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1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нравится тебе, то делай так. (2 щелчка пальцами над головой.)</w:t>
      </w:r>
      <w:r w:rsidRPr="003914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1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нравится тебе, то делай так. (2 хлопка в ладоши.)</w:t>
      </w:r>
      <w:r w:rsidRPr="003914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1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нравится тебе, то делай так. (2 хлопка за коленками.)</w:t>
      </w:r>
      <w:r w:rsidRPr="003914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1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нравится тебе, то делай так. (2 притопа ногами.)</w:t>
      </w:r>
      <w:r w:rsidRPr="003914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1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нравится тебе, то ты скажи: «Хорошо».</w:t>
      </w:r>
      <w:r w:rsidRPr="003914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1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нравится тебе,</w:t>
      </w:r>
      <w:r w:rsidRPr="003914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1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и другим ты покажи.</w:t>
      </w:r>
      <w:r w:rsidRPr="003914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1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нравится тебе,</w:t>
      </w:r>
      <w:r w:rsidRPr="003914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1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сделай всё!</w:t>
      </w:r>
    </w:p>
    <w:p w:rsidR="001B022E" w:rsidRDefault="001B022E" w:rsidP="001B022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3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Слайд 8</w:t>
      </w:r>
    </w:p>
    <w:p w:rsidR="001B022E" w:rsidRDefault="001B022E" w:rsidP="001B022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E9C0AFA" wp14:editId="335DF5E2">
            <wp:extent cx="1343025" cy="985172"/>
            <wp:effectExtent l="19050" t="0" r="9525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8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2E" w:rsidRDefault="001B022E" w:rsidP="001B022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Я приготовила для вас загадки. Будьте внимательны.</w:t>
      </w:r>
    </w:p>
    <w:p w:rsidR="001B022E" w:rsidRPr="002B3DC0" w:rsidRDefault="001B022E" w:rsidP="001B022E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spacing w:before="10" w:after="0" w:line="288" w:lineRule="exact"/>
        <w:rPr>
          <w:rFonts w:ascii="Times New Roman" w:hAnsi="Times New Roman" w:cs="Times New Roman"/>
          <w:sz w:val="28"/>
          <w:szCs w:val="28"/>
        </w:rPr>
      </w:pPr>
      <w:r w:rsidRPr="002B3DC0">
        <w:rPr>
          <w:rFonts w:ascii="Times New Roman" w:hAnsi="Times New Roman" w:cs="Times New Roman"/>
          <w:spacing w:val="-7"/>
          <w:sz w:val="28"/>
          <w:szCs w:val="28"/>
        </w:rPr>
        <w:t>Какой молочный продукт добавляют в борщ?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(</w:t>
      </w:r>
      <w:r w:rsidRPr="002B3DC0">
        <w:rPr>
          <w:rFonts w:ascii="Times New Roman" w:hAnsi="Times New Roman" w:cs="Times New Roman"/>
          <w:i/>
          <w:spacing w:val="-7"/>
          <w:sz w:val="28"/>
          <w:szCs w:val="28"/>
        </w:rPr>
        <w:t>Сметана.</w:t>
      </w:r>
      <w:r>
        <w:rPr>
          <w:rFonts w:ascii="Times New Roman" w:hAnsi="Times New Roman" w:cs="Times New Roman"/>
          <w:spacing w:val="-7"/>
          <w:sz w:val="28"/>
          <w:szCs w:val="28"/>
        </w:rPr>
        <w:t>)</w:t>
      </w:r>
    </w:p>
    <w:p w:rsidR="001B022E" w:rsidRDefault="001B022E" w:rsidP="001B022E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8"/>
          <w:szCs w:val="28"/>
        </w:rPr>
      </w:pPr>
      <w:r w:rsidRPr="002B3DC0">
        <w:rPr>
          <w:rFonts w:ascii="Times New Roman" w:hAnsi="Times New Roman" w:cs="Times New Roman"/>
          <w:spacing w:val="-7"/>
          <w:sz w:val="28"/>
          <w:szCs w:val="28"/>
        </w:rPr>
        <w:t>Какой молочный продукт добавляют в кашу?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(</w:t>
      </w:r>
      <w:r w:rsidRPr="002B3DC0">
        <w:rPr>
          <w:rFonts w:ascii="Times New Roman" w:hAnsi="Times New Roman" w:cs="Times New Roman"/>
          <w:i/>
          <w:spacing w:val="-7"/>
          <w:sz w:val="28"/>
          <w:szCs w:val="28"/>
        </w:rPr>
        <w:t>Масло, молоко.</w:t>
      </w:r>
      <w:r>
        <w:rPr>
          <w:rFonts w:ascii="Times New Roman" w:hAnsi="Times New Roman" w:cs="Times New Roman"/>
          <w:spacing w:val="-7"/>
          <w:sz w:val="28"/>
          <w:szCs w:val="28"/>
        </w:rPr>
        <w:t>)</w:t>
      </w:r>
    </w:p>
    <w:p w:rsidR="001B022E" w:rsidRPr="002B3DC0" w:rsidRDefault="001B022E" w:rsidP="001B022E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Из чего делают сырники? (</w:t>
      </w:r>
      <w:r w:rsidRPr="002B3DC0">
        <w:rPr>
          <w:rFonts w:ascii="Times New Roman" w:hAnsi="Times New Roman" w:cs="Times New Roman"/>
          <w:i/>
          <w:spacing w:val="-6"/>
          <w:sz w:val="28"/>
          <w:szCs w:val="28"/>
        </w:rPr>
        <w:t>Из творога.</w:t>
      </w:r>
      <w:r w:rsidRPr="002B3DC0">
        <w:rPr>
          <w:rFonts w:ascii="Times New Roman" w:hAnsi="Times New Roman" w:cs="Times New Roman"/>
          <w:spacing w:val="-6"/>
          <w:sz w:val="28"/>
          <w:szCs w:val="28"/>
        </w:rPr>
        <w:t>)</w:t>
      </w:r>
    </w:p>
    <w:p w:rsidR="001B022E" w:rsidRPr="002B3DC0" w:rsidRDefault="001B022E" w:rsidP="001B022E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Из чего делают мороженое? (</w:t>
      </w:r>
      <w:r>
        <w:rPr>
          <w:rFonts w:ascii="Times New Roman" w:hAnsi="Times New Roman" w:cs="Times New Roman"/>
          <w:i/>
          <w:spacing w:val="-6"/>
          <w:sz w:val="28"/>
          <w:szCs w:val="28"/>
        </w:rPr>
        <w:t>Из молока</w:t>
      </w:r>
      <w:r w:rsidRPr="002B3DC0">
        <w:rPr>
          <w:rFonts w:ascii="Times New Roman" w:hAnsi="Times New Roman" w:cs="Times New Roman"/>
          <w:i/>
          <w:spacing w:val="-6"/>
          <w:sz w:val="28"/>
          <w:szCs w:val="28"/>
        </w:rPr>
        <w:t>.</w:t>
      </w:r>
      <w:r w:rsidRPr="002B3DC0">
        <w:rPr>
          <w:rFonts w:ascii="Times New Roman" w:hAnsi="Times New Roman" w:cs="Times New Roman"/>
          <w:spacing w:val="-6"/>
          <w:sz w:val="28"/>
          <w:szCs w:val="28"/>
        </w:rPr>
        <w:t>)</w:t>
      </w:r>
    </w:p>
    <w:p w:rsidR="001B022E" w:rsidRDefault="001B022E" w:rsidP="001B022E">
      <w:pPr>
        <w:rPr>
          <w:rFonts w:ascii="Times New Roman" w:hAnsi="Times New Roman" w:cs="Times New Roman"/>
          <w:spacing w:val="-6"/>
          <w:sz w:val="28"/>
          <w:szCs w:val="28"/>
        </w:rPr>
      </w:pPr>
      <w:r w:rsidRPr="002B3DC0">
        <w:rPr>
          <w:rFonts w:ascii="Times New Roman" w:hAnsi="Times New Roman" w:cs="Times New Roman"/>
          <w:spacing w:val="-6"/>
          <w:sz w:val="28"/>
          <w:szCs w:val="28"/>
        </w:rPr>
        <w:t>Какой молочный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продукт кладут на бутерброд? (</w:t>
      </w:r>
      <w:r w:rsidRPr="002B3DC0">
        <w:rPr>
          <w:rFonts w:ascii="Times New Roman" w:hAnsi="Times New Roman" w:cs="Times New Roman"/>
          <w:i/>
          <w:spacing w:val="-6"/>
          <w:sz w:val="28"/>
          <w:szCs w:val="28"/>
        </w:rPr>
        <w:t>Масло, сыр.</w:t>
      </w:r>
      <w:r w:rsidRPr="002B3DC0">
        <w:rPr>
          <w:rFonts w:ascii="Times New Roman" w:hAnsi="Times New Roman" w:cs="Times New Roman"/>
          <w:spacing w:val="-6"/>
          <w:sz w:val="28"/>
          <w:szCs w:val="28"/>
        </w:rPr>
        <w:t>)</w:t>
      </w:r>
    </w:p>
    <w:p w:rsidR="001B022E" w:rsidRDefault="001B022E" w:rsidP="001B022E">
      <w:pPr>
        <w:spacing w:after="0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Слайд 9</w:t>
      </w:r>
    </w:p>
    <w:p w:rsidR="001B022E" w:rsidRDefault="001B022E" w:rsidP="001B022E">
      <w:pPr>
        <w:spacing w:after="0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noProof/>
          <w:spacing w:val="-6"/>
          <w:sz w:val="28"/>
          <w:szCs w:val="28"/>
          <w:lang w:eastAsia="ru-RU"/>
        </w:rPr>
        <w:drawing>
          <wp:inline distT="0" distB="0" distL="0" distR="0" wp14:anchorId="36AEA982" wp14:editId="65A9A1DD">
            <wp:extent cx="1533525" cy="1157516"/>
            <wp:effectExtent l="19050" t="0" r="952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2E" w:rsidRDefault="001B022E" w:rsidP="001B022E">
      <w:pPr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Откройте свои тетради на странице 41 и найдите задание №1. Придумайте и нарисуйте своё меню для полдника.</w:t>
      </w:r>
    </w:p>
    <w:p w:rsidR="001B022E" w:rsidRDefault="001B022E" w:rsidP="001B022E">
      <w:pPr>
        <w:rPr>
          <w:rFonts w:ascii="Times New Roman" w:hAnsi="Times New Roman" w:cs="Times New Roman"/>
          <w:spacing w:val="-6"/>
          <w:sz w:val="28"/>
          <w:szCs w:val="28"/>
        </w:rPr>
      </w:pPr>
    </w:p>
    <w:p w:rsidR="001B022E" w:rsidRDefault="001B022E" w:rsidP="001B022E">
      <w:pPr>
        <w:rPr>
          <w:rFonts w:ascii="Times New Roman" w:hAnsi="Times New Roman" w:cs="Times New Roman"/>
          <w:spacing w:val="-6"/>
          <w:sz w:val="28"/>
          <w:szCs w:val="28"/>
        </w:rPr>
      </w:pPr>
    </w:p>
    <w:p w:rsidR="001B022E" w:rsidRDefault="001B022E" w:rsidP="001B022E">
      <w:pPr>
        <w:rPr>
          <w:rFonts w:ascii="Times New Roman" w:hAnsi="Times New Roman" w:cs="Times New Roman"/>
          <w:spacing w:val="-6"/>
          <w:sz w:val="28"/>
          <w:szCs w:val="28"/>
        </w:rPr>
      </w:pPr>
    </w:p>
    <w:p w:rsidR="001B022E" w:rsidRDefault="001B022E" w:rsidP="001B022E">
      <w:pPr>
        <w:rPr>
          <w:rFonts w:ascii="Times New Roman" w:hAnsi="Times New Roman" w:cs="Times New Roman"/>
          <w:spacing w:val="-6"/>
          <w:sz w:val="28"/>
          <w:szCs w:val="28"/>
        </w:rPr>
      </w:pPr>
    </w:p>
    <w:p w:rsidR="001B022E" w:rsidRDefault="001B022E" w:rsidP="001B022E">
      <w:pPr>
        <w:rPr>
          <w:rFonts w:ascii="Times New Roman" w:hAnsi="Times New Roman" w:cs="Times New Roman"/>
          <w:spacing w:val="-6"/>
          <w:sz w:val="28"/>
          <w:szCs w:val="28"/>
        </w:rPr>
      </w:pPr>
    </w:p>
    <w:p w:rsidR="001B022E" w:rsidRDefault="001B022E" w:rsidP="001B022E">
      <w:pPr>
        <w:rPr>
          <w:rFonts w:ascii="Times New Roman" w:hAnsi="Times New Roman" w:cs="Times New Roman"/>
          <w:spacing w:val="-6"/>
          <w:sz w:val="28"/>
          <w:szCs w:val="28"/>
        </w:rPr>
      </w:pPr>
    </w:p>
    <w:p w:rsidR="001B022E" w:rsidRDefault="001B022E" w:rsidP="001B022E">
      <w:pPr>
        <w:rPr>
          <w:rFonts w:ascii="Times New Roman" w:hAnsi="Times New Roman" w:cs="Times New Roman"/>
          <w:spacing w:val="-6"/>
          <w:sz w:val="28"/>
          <w:szCs w:val="28"/>
        </w:rPr>
      </w:pPr>
    </w:p>
    <w:p w:rsidR="001B022E" w:rsidRDefault="001B022E" w:rsidP="001B022E">
      <w:pPr>
        <w:rPr>
          <w:rFonts w:ascii="Times New Roman" w:hAnsi="Times New Roman" w:cs="Times New Roman"/>
          <w:spacing w:val="-6"/>
          <w:sz w:val="28"/>
          <w:szCs w:val="28"/>
        </w:rPr>
      </w:pPr>
    </w:p>
    <w:p w:rsidR="001B022E" w:rsidRDefault="001B022E" w:rsidP="001B022E">
      <w:pPr>
        <w:rPr>
          <w:rFonts w:ascii="Times New Roman" w:hAnsi="Times New Roman" w:cs="Times New Roman"/>
          <w:spacing w:val="-6"/>
          <w:sz w:val="28"/>
          <w:szCs w:val="28"/>
        </w:rPr>
      </w:pPr>
    </w:p>
    <w:p w:rsidR="001B022E" w:rsidRDefault="001B022E" w:rsidP="001B022E">
      <w:pPr>
        <w:rPr>
          <w:rFonts w:ascii="Times New Roman" w:hAnsi="Times New Roman" w:cs="Times New Roman"/>
          <w:spacing w:val="-6"/>
          <w:sz w:val="28"/>
          <w:szCs w:val="28"/>
        </w:rPr>
      </w:pPr>
    </w:p>
    <w:p w:rsidR="001B022E" w:rsidRDefault="001B022E" w:rsidP="001B022E">
      <w:pPr>
        <w:rPr>
          <w:rFonts w:ascii="Times New Roman" w:hAnsi="Times New Roman" w:cs="Times New Roman"/>
          <w:spacing w:val="-6"/>
          <w:sz w:val="28"/>
          <w:szCs w:val="28"/>
        </w:rPr>
      </w:pPr>
    </w:p>
    <w:p w:rsidR="001B022E" w:rsidRDefault="001B022E" w:rsidP="001B022E">
      <w:pPr>
        <w:rPr>
          <w:rFonts w:ascii="Times New Roman" w:hAnsi="Times New Roman" w:cs="Times New Roman"/>
          <w:spacing w:val="-6"/>
          <w:sz w:val="28"/>
          <w:szCs w:val="28"/>
        </w:rPr>
      </w:pPr>
    </w:p>
    <w:p w:rsidR="001B022E" w:rsidRDefault="001B022E" w:rsidP="001B022E">
      <w:pPr>
        <w:rPr>
          <w:rFonts w:ascii="Times New Roman" w:hAnsi="Times New Roman" w:cs="Times New Roman"/>
          <w:spacing w:val="-6"/>
          <w:sz w:val="28"/>
          <w:szCs w:val="28"/>
        </w:rPr>
      </w:pPr>
    </w:p>
    <w:p w:rsidR="001B022E" w:rsidRDefault="001B022E" w:rsidP="001B022E">
      <w:pPr>
        <w:rPr>
          <w:rFonts w:ascii="Times New Roman" w:hAnsi="Times New Roman" w:cs="Times New Roman"/>
          <w:spacing w:val="-6"/>
          <w:sz w:val="28"/>
          <w:szCs w:val="28"/>
        </w:rPr>
      </w:pPr>
    </w:p>
    <w:p w:rsidR="001B022E" w:rsidRDefault="001B022E" w:rsidP="001B022E">
      <w:pPr>
        <w:rPr>
          <w:rFonts w:ascii="Times New Roman" w:hAnsi="Times New Roman" w:cs="Times New Roman"/>
          <w:spacing w:val="-6"/>
          <w:sz w:val="28"/>
          <w:szCs w:val="28"/>
        </w:rPr>
      </w:pPr>
    </w:p>
    <w:p w:rsidR="001B022E" w:rsidRDefault="001B022E" w:rsidP="001B022E">
      <w:pPr>
        <w:rPr>
          <w:rFonts w:ascii="Times New Roman" w:hAnsi="Times New Roman" w:cs="Times New Roman"/>
          <w:spacing w:val="-6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2526"/>
        <w:gridCol w:w="2241"/>
        <w:gridCol w:w="1719"/>
      </w:tblGrid>
      <w:tr w:rsidR="001B022E" w:rsidTr="006C02B3">
        <w:tc>
          <w:tcPr>
            <w:tcW w:w="3085" w:type="dxa"/>
          </w:tcPr>
          <w:p w:rsidR="001B022E" w:rsidRPr="00694760" w:rsidRDefault="001B022E" w:rsidP="006C02B3">
            <w:pPr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76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 слайда</w:t>
            </w:r>
          </w:p>
        </w:tc>
        <w:tc>
          <w:tcPr>
            <w:tcW w:w="2526" w:type="dxa"/>
          </w:tcPr>
          <w:p w:rsidR="001B022E" w:rsidRPr="00694760" w:rsidRDefault="001B022E" w:rsidP="006C0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760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педагога</w:t>
            </w:r>
          </w:p>
        </w:tc>
        <w:tc>
          <w:tcPr>
            <w:tcW w:w="2241" w:type="dxa"/>
          </w:tcPr>
          <w:p w:rsidR="001B022E" w:rsidRPr="00694760" w:rsidRDefault="001B022E" w:rsidP="006C0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760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детей</w:t>
            </w:r>
          </w:p>
        </w:tc>
        <w:tc>
          <w:tcPr>
            <w:tcW w:w="1719" w:type="dxa"/>
          </w:tcPr>
          <w:p w:rsidR="001B022E" w:rsidRPr="00694760" w:rsidRDefault="001B022E" w:rsidP="006C0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760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1B022E" w:rsidTr="006C02B3">
        <w:tc>
          <w:tcPr>
            <w:tcW w:w="3085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№1 </w:t>
            </w:r>
            <w:r w:rsidRPr="004856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B3799F" wp14:editId="7B4D9689">
                  <wp:extent cx="1338424" cy="99060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424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1B022E" w:rsidRPr="006D0361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361">
              <w:rPr>
                <w:rFonts w:ascii="Times New Roman" w:hAnsi="Times New Roman"/>
                <w:sz w:val="28"/>
                <w:szCs w:val="28"/>
              </w:rPr>
              <w:t>Организационный момент.</w:t>
            </w:r>
          </w:p>
        </w:tc>
        <w:tc>
          <w:tcPr>
            <w:tcW w:w="2241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22E" w:rsidTr="006C02B3">
        <w:tc>
          <w:tcPr>
            <w:tcW w:w="3085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№2 </w:t>
            </w:r>
            <w:r w:rsidRPr="004856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94F470" wp14:editId="6F725177">
                  <wp:extent cx="1533525" cy="1265605"/>
                  <wp:effectExtent l="19050" t="0" r="9525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6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1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картинки.</w:t>
            </w:r>
          </w:p>
        </w:tc>
        <w:tc>
          <w:tcPr>
            <w:tcW w:w="1719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22E" w:rsidTr="006C02B3">
        <w:tc>
          <w:tcPr>
            <w:tcW w:w="3085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№3 </w:t>
            </w:r>
            <w:r w:rsidRPr="002A23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AC27D6" wp14:editId="5A80FBE8">
                  <wp:extent cx="1569342" cy="1219200"/>
                  <wp:effectExtent l="1905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342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1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картинки.</w:t>
            </w:r>
          </w:p>
        </w:tc>
        <w:tc>
          <w:tcPr>
            <w:tcW w:w="1719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22E" w:rsidTr="006C02B3">
        <w:tc>
          <w:tcPr>
            <w:tcW w:w="3085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№4 </w:t>
            </w:r>
            <w:r w:rsidRPr="002A23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4CD1D8" wp14:editId="1B1B07CA">
                  <wp:extent cx="1360914" cy="1057275"/>
                  <wp:effectExtent l="19050" t="0" r="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914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1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выбирают домашнее животное, которое даёт молоко, и обводят его цветным маркером в  кружок.</w:t>
            </w:r>
          </w:p>
        </w:tc>
        <w:tc>
          <w:tcPr>
            <w:tcW w:w="1719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22E" w:rsidTr="006C02B3">
        <w:tc>
          <w:tcPr>
            <w:tcW w:w="3085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№5 </w:t>
            </w:r>
            <w:r w:rsidRPr="002A23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068C53" wp14:editId="514231FB">
                  <wp:extent cx="1339250" cy="1171575"/>
                  <wp:effectExtent l="19050" t="0" r="0" b="0"/>
                  <wp:docPr id="1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1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картинки.</w:t>
            </w:r>
          </w:p>
        </w:tc>
        <w:tc>
          <w:tcPr>
            <w:tcW w:w="1719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22E" w:rsidTr="006C02B3">
        <w:tc>
          <w:tcPr>
            <w:tcW w:w="3085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№6 </w:t>
            </w:r>
            <w:r w:rsidRPr="002A23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843E53" wp14:editId="3357F5AE">
                  <wp:extent cx="1571625" cy="1165474"/>
                  <wp:effectExtent l="19050" t="0" r="9525" b="0"/>
                  <wp:docPr id="2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65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1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Двое детей делят продукты на две колонки, мучные и молочные.</w:t>
            </w:r>
          </w:p>
        </w:tc>
        <w:tc>
          <w:tcPr>
            <w:tcW w:w="1719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22E" w:rsidTr="006C02B3">
        <w:tc>
          <w:tcPr>
            <w:tcW w:w="3085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№7 </w:t>
            </w:r>
            <w:r w:rsidRPr="002A23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078F40B" wp14:editId="4B37300C">
                  <wp:extent cx="1595597" cy="1143000"/>
                  <wp:effectExtent l="19050" t="0" r="4603" b="0"/>
                  <wp:docPr id="2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597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Воспитатель проводит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физкультминутку.</w:t>
            </w:r>
          </w:p>
        </w:tc>
        <w:tc>
          <w:tcPr>
            <w:tcW w:w="2241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повторяют движения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воспитателем.</w:t>
            </w:r>
          </w:p>
        </w:tc>
        <w:tc>
          <w:tcPr>
            <w:tcW w:w="1719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22E" w:rsidTr="006C02B3">
        <w:tc>
          <w:tcPr>
            <w:tcW w:w="3085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№8 </w:t>
            </w:r>
            <w:r w:rsidRPr="002A23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3B2556" wp14:editId="3B141A13">
                  <wp:extent cx="1343025" cy="985172"/>
                  <wp:effectExtent l="19050" t="0" r="9525" b="0"/>
                  <wp:docPr id="2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85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указывает на какую «шторку» надо нажать.</w:t>
            </w:r>
          </w:p>
        </w:tc>
        <w:tc>
          <w:tcPr>
            <w:tcW w:w="2241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Ребёнок, отгадавший загадку, нажатием на «шторку» проверяет правильность своего ответа.</w:t>
            </w:r>
          </w:p>
        </w:tc>
        <w:tc>
          <w:tcPr>
            <w:tcW w:w="1719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22E" w:rsidTr="006C02B3">
        <w:tc>
          <w:tcPr>
            <w:tcW w:w="3085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№9 </w:t>
            </w:r>
            <w:r w:rsidRPr="002A23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392FD6" wp14:editId="65ECCB8E">
                  <wp:extent cx="1533525" cy="1157516"/>
                  <wp:effectExtent l="19050" t="0" r="9525" b="0"/>
                  <wp:docPr id="3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57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1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работают в тетрадях.</w:t>
            </w:r>
          </w:p>
        </w:tc>
        <w:tc>
          <w:tcPr>
            <w:tcW w:w="1719" w:type="dxa"/>
          </w:tcPr>
          <w:p w:rsidR="001B022E" w:rsidRDefault="001B022E" w:rsidP="006C0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022E" w:rsidRPr="002B3DC0" w:rsidRDefault="001B022E" w:rsidP="001B022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022E" w:rsidRDefault="001B022E" w:rsidP="001B022E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1B022E" w:rsidRDefault="001B022E" w:rsidP="001B02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45C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B022E" w:rsidRDefault="001B022E" w:rsidP="001B02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022E" w:rsidRDefault="001B022E" w:rsidP="001B02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022E" w:rsidRDefault="001B022E" w:rsidP="001B02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022E" w:rsidRDefault="001B022E" w:rsidP="001B02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022E" w:rsidRDefault="001B022E" w:rsidP="001B02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022E" w:rsidRDefault="001B022E" w:rsidP="001B02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B022E" w:rsidRDefault="001B022E" w:rsidP="001B02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D5B1C" w:rsidRDefault="006D5B1C"/>
    <w:sectPr w:rsidR="006D5B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573"/>
    <w:rsid w:val="000F2573"/>
    <w:rsid w:val="001B022E"/>
    <w:rsid w:val="006D5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2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0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B0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02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2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0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B0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02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387</Words>
  <Characters>2206</Characters>
  <Application>Microsoft Office Word</Application>
  <DocSecurity>0</DocSecurity>
  <Lines>18</Lines>
  <Paragraphs>5</Paragraphs>
  <ScaleCrop>false</ScaleCrop>
  <Company>Hewlett-Packard Company</Company>
  <LinksUpToDate>false</LinksUpToDate>
  <CharactersWithSpaces>2588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2014-12-02T17:01:00Z</dcterms:created>
  <dcterms:modified xsi:type="dcterms:W3CDTF">2014-12-02T17:03:00Z</dcterms:modified>
</cp:coreProperties>
</file>