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D7" w:rsidRDefault="00B04BD7" w:rsidP="003C325F">
      <w:pPr>
        <w:shd w:val="clear" w:color="auto" w:fill="FFFFFF"/>
        <w:spacing w:after="0" w:line="374" w:lineRule="atLeast"/>
        <w:ind w:left="-900"/>
        <w:contextualSpacing/>
        <w:jc w:val="center"/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7F4">
        <w:rPr>
          <w:rFonts w:ascii="Times New Roman" w:hAnsi="Times New Roman"/>
          <w:sz w:val="24"/>
          <w:szCs w:val="24"/>
        </w:rPr>
        <w:t xml:space="preserve">МАДОУ «Детский сад комбинированного вида №2 «Ромашка» </w:t>
      </w:r>
    </w:p>
    <w:p w:rsidR="00B04BD7" w:rsidRPr="004447F4" w:rsidRDefault="00B04BD7" w:rsidP="003C3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7F4">
        <w:rPr>
          <w:rFonts w:ascii="Times New Roman" w:hAnsi="Times New Roman"/>
          <w:sz w:val="24"/>
          <w:szCs w:val="24"/>
        </w:rPr>
        <w:t>города Губкина Белгородской области»</w:t>
      </w:r>
    </w:p>
    <w:p w:rsidR="00B04BD7" w:rsidRPr="004447F4" w:rsidRDefault="00B04BD7" w:rsidP="003C3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Pr="00F94BF8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4BF8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Как выбрать вид спорта</w:t>
      </w:r>
      <w:r w:rsidRPr="00F94BF8">
        <w:rPr>
          <w:rFonts w:ascii="Times New Roman" w:hAnsi="Times New Roman"/>
          <w:b/>
          <w:sz w:val="32"/>
          <w:szCs w:val="32"/>
        </w:rPr>
        <w:t>»</w:t>
      </w:r>
    </w:p>
    <w:p w:rsidR="00B04BD7" w:rsidRPr="00F94BF8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(Статья для родителей детей старшего возраста</w:t>
      </w:r>
      <w:r w:rsidRPr="00F94BF8">
        <w:rPr>
          <w:rFonts w:ascii="Times New Roman" w:hAnsi="Times New Roman"/>
          <w:b/>
          <w:sz w:val="28"/>
          <w:szCs w:val="28"/>
        </w:rPr>
        <w:t>)</w:t>
      </w:r>
    </w:p>
    <w:p w:rsidR="00B04BD7" w:rsidRPr="00F94BF8" w:rsidRDefault="00B04BD7" w:rsidP="003C3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BF8">
        <w:rPr>
          <w:rFonts w:ascii="Times New Roman" w:hAnsi="Times New Roman"/>
          <w:sz w:val="28"/>
          <w:szCs w:val="28"/>
        </w:rPr>
        <w:t>Всероссийская акция «Спорт – альтернатива пагубным привычкам»</w:t>
      </w:r>
    </w:p>
    <w:p w:rsidR="00B04BD7" w:rsidRPr="00F94BF8" w:rsidRDefault="00B04BD7" w:rsidP="003C3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BF8">
        <w:rPr>
          <w:rFonts w:ascii="Times New Roman" w:hAnsi="Times New Roman"/>
          <w:sz w:val="28"/>
          <w:szCs w:val="28"/>
        </w:rPr>
        <w:t>Муниципальный этап, номинация «Ведущие за собой»</w:t>
      </w:r>
    </w:p>
    <w:p w:rsidR="00B04BD7" w:rsidRPr="00F94BF8" w:rsidRDefault="00B04BD7" w:rsidP="003C3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7F4">
        <w:rPr>
          <w:rFonts w:ascii="Times New Roman" w:hAnsi="Times New Roman"/>
          <w:sz w:val="24"/>
          <w:szCs w:val="24"/>
        </w:rPr>
        <w:t xml:space="preserve">Подготовила: </w:t>
      </w:r>
      <w:r>
        <w:rPr>
          <w:rFonts w:ascii="Times New Roman" w:hAnsi="Times New Roman"/>
          <w:sz w:val="24"/>
          <w:szCs w:val="24"/>
        </w:rPr>
        <w:t>Доманова Татьяна Ильинична (</w:t>
      </w:r>
      <w:smartTag w:uri="urn:schemas-microsoft-com:office:smarttags" w:element="metricconverter">
        <w:smartTagPr>
          <w:attr w:name="ProductID" w:val="1960 г"/>
        </w:smartTagPr>
        <w:r>
          <w:rPr>
            <w:rFonts w:ascii="Times New Roman" w:hAnsi="Times New Roman"/>
            <w:sz w:val="24"/>
            <w:szCs w:val="24"/>
          </w:rPr>
          <w:t>19</w:t>
        </w:r>
        <w:r w:rsidRPr="00E62CD5">
          <w:rPr>
            <w:rFonts w:ascii="Times New Roman" w:hAnsi="Times New Roman"/>
            <w:sz w:val="24"/>
            <w:szCs w:val="24"/>
          </w:rPr>
          <w:t>60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.р.)</w:t>
      </w:r>
      <w:r w:rsidRPr="004447F4">
        <w:rPr>
          <w:rFonts w:ascii="Times New Roman" w:hAnsi="Times New Roman"/>
          <w:sz w:val="24"/>
          <w:szCs w:val="24"/>
        </w:rPr>
        <w:t xml:space="preserve">, </w:t>
      </w:r>
    </w:p>
    <w:p w:rsidR="00B04BD7" w:rsidRDefault="00B04BD7" w:rsidP="003C32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  <w:r w:rsidRPr="004447F4">
        <w:rPr>
          <w:rFonts w:ascii="Times New Roman" w:hAnsi="Times New Roman"/>
          <w:sz w:val="24"/>
          <w:szCs w:val="24"/>
        </w:rPr>
        <w:t xml:space="preserve"> МАДОУ «Детский сад </w:t>
      </w:r>
    </w:p>
    <w:p w:rsidR="00B04BD7" w:rsidRDefault="00B04BD7" w:rsidP="003C32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7F4">
        <w:rPr>
          <w:rFonts w:ascii="Times New Roman" w:hAnsi="Times New Roman"/>
          <w:sz w:val="24"/>
          <w:szCs w:val="24"/>
        </w:rPr>
        <w:t xml:space="preserve">комбинированного вида №2 «Ромашка» </w:t>
      </w:r>
    </w:p>
    <w:p w:rsidR="00B04BD7" w:rsidRDefault="00B04BD7" w:rsidP="003C32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7F4">
        <w:rPr>
          <w:rFonts w:ascii="Times New Roman" w:hAnsi="Times New Roman"/>
          <w:sz w:val="24"/>
          <w:szCs w:val="24"/>
        </w:rPr>
        <w:t>города Губкина Белгородской области</w:t>
      </w:r>
      <w:r>
        <w:rPr>
          <w:rFonts w:ascii="Times New Roman" w:hAnsi="Times New Roman"/>
          <w:sz w:val="24"/>
          <w:szCs w:val="24"/>
        </w:rPr>
        <w:t xml:space="preserve">, проживающая  по адресу: </w:t>
      </w:r>
    </w:p>
    <w:p w:rsidR="00B04BD7" w:rsidRPr="004447F4" w:rsidRDefault="00B04BD7" w:rsidP="003C32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309189, улица Фрунзе, дом 2 «Б», квартира №49  </w:t>
      </w:r>
      <w:r w:rsidRPr="004447F4">
        <w:rPr>
          <w:rFonts w:ascii="Times New Roman" w:hAnsi="Times New Roman"/>
          <w:sz w:val="24"/>
          <w:szCs w:val="24"/>
        </w:rPr>
        <w:t xml:space="preserve"> </w:t>
      </w:r>
    </w:p>
    <w:p w:rsidR="00B04BD7" w:rsidRPr="004447F4" w:rsidRDefault="00B04BD7" w:rsidP="003C32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BD7" w:rsidRPr="004447F4" w:rsidRDefault="00B04BD7" w:rsidP="003C32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BD7" w:rsidRPr="004447F4" w:rsidRDefault="00B04BD7" w:rsidP="003C32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BD7" w:rsidRDefault="00B04BD7" w:rsidP="003C3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B04BD7" w:rsidRPr="003C325F" w:rsidRDefault="00B04BD7" w:rsidP="003C3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Движение детям необходимо. Но, к сожалению, реальность такова, что с каждым годом все меньше и меньше малышей приходят в спорт.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С самого момента рождения родители стремятся развивать своего ребенка. Причем все чаще и чаще мамы и папы отдают предпочтение развитию духовному и интеллектуальному, отодвигая физические занятия на второй план. Но не стоит умалять значения физической подготовки! Врачи, обеспокоенные стремительным омоложением сердечно-сосудистых заболеваний, провели широкомасштабные исследования среди детей и подростков. 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Причем, чем активнее ребенок занимался спортом, тем меньше этот риск. Ученые приводят еще несколько веских доводов в пользу регулярных занятий спортом: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• у 30% дошкольников уже намечаются изменения осанки (а в первые годы школьных занятий этот показатель увеличивается до 65%!);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• более 30% детишек весят больше, чем положено. А ведь известно, что детское ожирение победить очень сложно;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• от 20 до 25% малышей уже имеют нарушения кровообращения;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• 40% детишек регулярно жалуются на боли в спине.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Понятно, что каждый родитель хочет, чтобы его ребенок рос здоровым и сильным. Итак, решено: надо заниматься спортом! Но каким именно? В поисках решения проблемы физической подготовки мамы и папы, к сожалению, нередко ступают на неверный путь. И все по причине того, что часто интересы и возможности малыша остаются на заднем плане в угоду родительским амбициям. Лето – прекрасное время начать подготовку вашего ребенка к занятиям спортом. Не стоит ломать голову над тем, какая спортивная школа в вашем городе лучшая – это вам, скорее всего, подскажут приятельницы, либо, изучив газеты или Интернет-сайты, вы сами вынесете окончательный вердикт. Главная проблема другого рода – какой вид спорта выбрать. Спортивные традиции в нашей стране достаточно глубокие, а сейчас, по счастью, у нас постепенно утверждается мода на здоровый образ жизни. Так что выбор спортивных секций, школ и клубов достаточно велик.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center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  <w:t>Командные игры.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останавливаться для перечисления всех видов. Отметим только, что несмотря на то, что понятие спортивного равноправия в области командного спорта никто не отменял, тем не менее существуют определенные ограничения для представительниц слабого пола. Девочкам обычно рекомендуют попробовать себя в баскетболе, гандболе, волейболе, но отдавать малышку, например, в женский хоккей большинство даже увлеченных этим видом спорта родителей считают нецелесообразным.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Многие мальчишки с удовольствием погоняют в футбол или побросают мяч в баскетбольную корзину. Так что, если у вас нет четких приоритетов среди спортивных видов, возможно, стоит начать именно с этих. Профессиональные тренировки начинают обычно с 5 лет.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Как правило, мальчишкам нравится много движения и общения, да и к тому же в футбол, как и в хоккей, у нас в стране «играют настоящие мужчины».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center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  <w:t>Водные виды спорта.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Вот эта стихия, без преувеличения, подходит всем без ограничения. Еще не научившиеся ходить малыши именно здесь постигают спортивные азы. Сами родители, отправляя ребенка в секцию плавания, прыжков в воду, синхронного плавания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center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  <w:t>Гимнастика.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Она 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дет.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среда девочек. Причин этому много. И овна из них связана с тем, что фигура гимнастки смотрится наиболее гармонично – у девочек нет широких плеч, присущих тем, кто занимается водными видами спорта, нет резких, а зачастую угловатых движений, которые характеризуют участников командных видов спорта.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center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  <w:t>Лыжи.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Это не только традиционные лыжи, но и модные нынче биатлон, сноуборд, прыжки с трамплина, горные лыжи и многое другое.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Однако специалисты настоятельно рекомендуют детям начинать знакомство с зимними видами спорта с традиционных лыж. Этот вид спорта особенно хорош с точки зрения закаливания, ведь ребенок постепенно привыкает к постоянному свежему воздуху, развиваются все мышцы (прежде всего ног), координация движений. Конечно, существует угроза травматизма. Но абсолютно безопасного вида спорта нет. Спорт есть спорт. Об этом забывать не стоит.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center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  <w:t>Фигурное катание.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Очень красивый и зрелищный вид спорта, которым легко увлекаются и мальчики, и девочки. Несмотря на внешнюю простоту и красоту, относится к наиболее сложным, поэтому нужно настроиться на то, что не все сразу будет получаться, как хотелось бы. Именно здесь особенно сильно чувствуется жесткая конкуренция. Безусловно, хорошо развиваются мышцы ног, рук как у парников, так и сольных танцоров на льду, координация, грация. Но фигуристам приходится много работать не только на катке, но и в зале – над хореографией.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center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  <w:t>Теннис.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жизни качества, как упорство и настойчивость. Однако, что греха таить, этот вид спорта – не из дешевых. Кроме того,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center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  <w:t>Боевые искусства.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Приобрели особую популярность в последние десятилетия. Сюда относятся дзюдо, самбо, карате,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очень полезный навык. Уровень травматичности при квалифицированном преподавании не выше обычного. Однако надо быть готовым к тому, что после тренировок неизбежны синяки.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center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  <w:t>Танцы.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Хотите найти более простой и безопасный путь приобщения вашего ребенка к спорту? Начните с обычных танцев. К танцам относятся: спортивные танцы, аэробика, разновидности современных танцев Кто знает, может, это призвание вашего ребенка?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center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  <w:t>Это очень важно!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позитивное, что досталось ему от рождения. Не бойтесь экспериментировать: не стоит корить малыша, если он, 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социально-коммуникативных отношениях внутри коллектива. Ведь для детей важны не только занятия, но и общение, прежде всего игры.</w:t>
      </w:r>
    </w:p>
    <w:p w:rsidR="00B04BD7" w:rsidRPr="003C325F" w:rsidRDefault="00B04BD7" w:rsidP="003C325F">
      <w:pPr>
        <w:shd w:val="clear" w:color="auto" w:fill="FFFFFF"/>
        <w:spacing w:before="230" w:after="0" w:line="374" w:lineRule="atLeast"/>
        <w:ind w:firstLine="709"/>
        <w:contextualSpacing/>
        <w:jc w:val="both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А может быть, ребенок не смог найти с тренером общий язык. Не бойтесь попросить у преподавателя разрешения присутствовать на занятиях, поговорите с тренером по душам. Скорее всего, вы поймете, в чем суть конфликта. А вообще психологи считают, что дети часто лет до 10 не могут определиться, какому же виду спорта им хотелось бы посвятить себя.</w:t>
      </w:r>
    </w:p>
    <w:p w:rsidR="00B04BD7" w:rsidRPr="003C325F" w:rsidRDefault="00B04BD7" w:rsidP="003C325F">
      <w:pPr>
        <w:shd w:val="clear" w:color="auto" w:fill="FFFFFF"/>
        <w:spacing w:before="230" w:after="230" w:line="240" w:lineRule="auto"/>
        <w:contextualSpacing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3C325F">
        <w:rPr>
          <w:rFonts w:ascii="Times New Roman" w:hAnsi="Times New Roman"/>
          <w:color w:val="181910"/>
          <w:sz w:val="28"/>
          <w:szCs w:val="28"/>
          <w:lang w:eastAsia="ru-RU"/>
        </w:rPr>
        <w:t>Но главное, чтобы малыши хотели заниматься, ведь спорт – это здоровье!</w:t>
      </w:r>
    </w:p>
    <w:p w:rsidR="00B04BD7" w:rsidRPr="003C325F" w:rsidRDefault="00B04BD7">
      <w:pPr>
        <w:contextualSpacing/>
        <w:rPr>
          <w:rFonts w:ascii="Times New Roman" w:hAnsi="Times New Roman"/>
          <w:sz w:val="28"/>
          <w:szCs w:val="28"/>
        </w:rPr>
      </w:pPr>
    </w:p>
    <w:sectPr w:rsidR="00B04BD7" w:rsidRPr="003C325F" w:rsidSect="00B1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25F"/>
    <w:rsid w:val="003C325F"/>
    <w:rsid w:val="004447F4"/>
    <w:rsid w:val="006C160F"/>
    <w:rsid w:val="00B04BD7"/>
    <w:rsid w:val="00B160BE"/>
    <w:rsid w:val="00E62CD5"/>
    <w:rsid w:val="00E87369"/>
    <w:rsid w:val="00F9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C325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C3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1313</Words>
  <Characters>7488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Ильинична</cp:lastModifiedBy>
  <cp:revision>2</cp:revision>
  <dcterms:created xsi:type="dcterms:W3CDTF">2014-11-24T05:55:00Z</dcterms:created>
  <dcterms:modified xsi:type="dcterms:W3CDTF">2014-11-30T14:14:00Z</dcterms:modified>
</cp:coreProperties>
</file>