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683749050"/>
        <w:docPartObj>
          <w:docPartGallery w:val="Cover Pages"/>
          <w:docPartUnique/>
        </w:docPartObj>
      </w:sdtPr>
      <w:sdtEndPr/>
      <w:sdtContent>
        <w:p w:rsidR="00A17887" w:rsidRDefault="00A17887"/>
        <w:p w:rsidR="00A17887" w:rsidRDefault="00A17887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A1788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Автор"/>
                  <w:id w:val="13406928"/>
                  <w:placeholder>
                    <w:docPart w:val="4751D9AB8C43467FA5F898C2011B7BF8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A17887" w:rsidRDefault="00A17887">
                    <w:pPr>
                      <w:pStyle w:val="a3"/>
                      <w:rPr>
                        <w:color w:val="4F81BD" w:themeColor="accent1"/>
                      </w:rPr>
                    </w:pPr>
                    <w:proofErr w:type="spellStart"/>
                    <w:r>
                      <w:rPr>
                        <w:color w:val="4F81BD" w:themeColor="accent1"/>
                      </w:rPr>
                      <w:t>борозенец</w:t>
                    </w:r>
                    <w:proofErr w:type="spellEnd"/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placeholder>
                    <w:docPart w:val="F5450657BD1B4B9D95DCCC9A870EF039"/>
                  </w:placeholder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A17887" w:rsidRDefault="00A17887">
                    <w:pPr>
                      <w:pStyle w:val="a3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[Выберите дату]</w:t>
                    </w:r>
                  </w:p>
                </w:sdtContent>
              </w:sdt>
              <w:p w:rsidR="00A17887" w:rsidRDefault="00A17887">
                <w:pPr>
                  <w:pStyle w:val="a3"/>
                  <w:rPr>
                    <w:color w:val="4F81BD" w:themeColor="accent1"/>
                  </w:rPr>
                </w:pPr>
              </w:p>
            </w:tc>
          </w:tr>
        </w:tbl>
        <w:p w:rsidR="00A17887" w:rsidRDefault="00A17887">
          <w:pPr>
            <w:rPr>
              <w:rFonts w:ascii="Times New Roman" w:hAnsi="Times New Roman" w:cs="Times New Roman"/>
              <w:sz w:val="72"/>
              <w:szCs w:val="72"/>
            </w:rPr>
          </w:pPr>
          <w:r>
            <w:rPr>
              <w:rFonts w:ascii="Times New Roman" w:hAnsi="Times New Roman" w:cs="Times New Roman"/>
              <w:sz w:val="72"/>
              <w:szCs w:val="72"/>
            </w:rPr>
            <w:t xml:space="preserve">              Беседа</w:t>
          </w:r>
        </w:p>
        <w:p w:rsidR="00A17887" w:rsidRDefault="00A17887">
          <w:pPr>
            <w:rPr>
              <w:rFonts w:ascii="Times New Roman" w:hAnsi="Times New Roman" w:cs="Times New Roman"/>
              <w:sz w:val="72"/>
              <w:szCs w:val="72"/>
            </w:rPr>
          </w:pPr>
          <w:r>
            <w:rPr>
              <w:rFonts w:ascii="Times New Roman" w:hAnsi="Times New Roman" w:cs="Times New Roman"/>
              <w:sz w:val="72"/>
              <w:szCs w:val="72"/>
            </w:rPr>
            <w:t>«</w:t>
          </w:r>
          <w:r w:rsidR="00342A16">
            <w:rPr>
              <w:rFonts w:ascii="Times New Roman" w:hAnsi="Times New Roman" w:cs="Times New Roman"/>
              <w:sz w:val="72"/>
              <w:szCs w:val="72"/>
            </w:rPr>
            <w:t>какие бывают привычки</w:t>
          </w:r>
          <w:r>
            <w:rPr>
              <w:rFonts w:ascii="Times New Roman" w:hAnsi="Times New Roman" w:cs="Times New Roman"/>
              <w:sz w:val="72"/>
              <w:szCs w:val="72"/>
            </w:rPr>
            <w:t>»</w:t>
          </w:r>
        </w:p>
        <w:p w:rsidR="00A17887" w:rsidRDefault="00342A16">
          <w:r>
            <w:rPr>
              <w:rFonts w:ascii="Times New Roman" w:hAnsi="Times New Roman" w:cs="Times New Roman"/>
              <w:sz w:val="24"/>
              <w:szCs w:val="24"/>
            </w:rPr>
            <w:t xml:space="preserve"> Подготовительная группа</w:t>
          </w:r>
          <w:r w:rsidR="00A17887">
            <w:br w:type="page"/>
          </w:r>
        </w:p>
      </w:sdtContent>
    </w:sdt>
    <w:p w:rsidR="00342A16" w:rsidRDefault="004E6AA5" w:rsidP="00342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A16">
        <w:rPr>
          <w:rFonts w:ascii="Times New Roman" w:hAnsi="Times New Roman" w:cs="Times New Roman"/>
          <w:sz w:val="24"/>
          <w:szCs w:val="24"/>
        </w:rPr>
        <w:t xml:space="preserve">формирование у детей представления о  плохих привычках; воспитание желание следить за своим внешним видом </w:t>
      </w:r>
      <w:proofErr w:type="gramStart"/>
      <w:r w:rsidR="00342A1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42A16">
        <w:rPr>
          <w:rFonts w:ascii="Times New Roman" w:hAnsi="Times New Roman" w:cs="Times New Roman"/>
          <w:sz w:val="24"/>
          <w:szCs w:val="24"/>
        </w:rPr>
        <w:t>содержать в порядке одежду, обувь, умываться).</w:t>
      </w:r>
    </w:p>
    <w:p w:rsidR="00342A16" w:rsidRDefault="00342A16" w:rsidP="00342A1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 w:rsidRPr="00342A16">
        <w:rPr>
          <w:rFonts w:ascii="Times New Roman" w:hAnsi="Times New Roman" w:cs="Times New Roman"/>
          <w:b/>
          <w:sz w:val="36"/>
          <w:szCs w:val="36"/>
        </w:rPr>
        <w:t>Ход</w:t>
      </w:r>
      <w:r>
        <w:rPr>
          <w:rFonts w:ascii="Times New Roman" w:hAnsi="Times New Roman" w:cs="Times New Roman"/>
          <w:b/>
          <w:sz w:val="36"/>
          <w:szCs w:val="36"/>
        </w:rPr>
        <w:t xml:space="preserve"> беседы.</w:t>
      </w:r>
    </w:p>
    <w:p w:rsidR="00342A16" w:rsidRDefault="00342A16" w:rsidP="00342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показывает детям несколько сюжетных картинок с изображением плохих привычек, затем предлагает обсудить, правильно ли поступают дети на этих картинках. Почему эти привычки можно назвать «вредными», «плохими», «дурными».</w:t>
      </w:r>
    </w:p>
    <w:p w:rsidR="00342A16" w:rsidRDefault="00342A16" w:rsidP="00342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Педагог  усаживает куклу на стул перед детьми  и сопровождает слова  соответствующими действиями куклы, показывая ребятам дурные привычки:</w:t>
      </w:r>
    </w:p>
    <w:p w:rsidR="00342A16" w:rsidRDefault="00342A16" w:rsidP="00342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-берет в рот не съедобные предметы.</w:t>
      </w:r>
    </w:p>
    <w:p w:rsidR="00342A16" w:rsidRDefault="00342A16" w:rsidP="00342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-грызет ногти</w:t>
      </w:r>
    </w:p>
    <w:p w:rsidR="00342A16" w:rsidRDefault="00342A16" w:rsidP="00342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-сосет палец</w:t>
      </w:r>
    </w:p>
    <w:p w:rsidR="00342A16" w:rsidRDefault="00342A16" w:rsidP="00342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-ковыряет в носу</w:t>
      </w:r>
    </w:p>
    <w:p w:rsidR="00342A16" w:rsidRDefault="00342A16" w:rsidP="00342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убирает за собой игрушки</w:t>
      </w:r>
    </w:p>
    <w:p w:rsidR="00342A16" w:rsidRDefault="00342A16" w:rsidP="00342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моет руки после прогулки</w:t>
      </w:r>
    </w:p>
    <w:p w:rsidR="00342A16" w:rsidRDefault="00342A16" w:rsidP="00342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-разбрасывает одежду</w:t>
      </w:r>
    </w:p>
    <w:p w:rsidR="00342A16" w:rsidRDefault="00342A16" w:rsidP="00342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-вместо носового платка пользуется пальцами.</w:t>
      </w:r>
    </w:p>
    <w:p w:rsidR="00342A16" w:rsidRDefault="00342A16" w:rsidP="00342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Воспитатель вместе с детьми обсуждает, как можно справиться с плохими привычками без помощи взрослых, как воспринимают окружающие </w:t>
      </w:r>
      <w:r w:rsidR="00634B7E">
        <w:rPr>
          <w:rFonts w:ascii="Times New Roman" w:hAnsi="Times New Roman" w:cs="Times New Roman"/>
          <w:sz w:val="24"/>
          <w:szCs w:val="24"/>
        </w:rPr>
        <w:t xml:space="preserve"> люди дурные привычки;  к каким отрицательным последствиям  приводит та или иная привычка.</w:t>
      </w:r>
    </w:p>
    <w:p w:rsidR="00634B7E" w:rsidRDefault="00634B7E" w:rsidP="00342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читает детям отрывок из стихотворения  К. Чуковского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34B7E" w:rsidRDefault="00634B7E" w:rsidP="00342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Рано утром на рассвете</w:t>
      </w:r>
    </w:p>
    <w:p w:rsidR="00634B7E" w:rsidRDefault="00634B7E" w:rsidP="00342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Умываются мышата,</w:t>
      </w:r>
    </w:p>
    <w:p w:rsidR="00634B7E" w:rsidRDefault="00634B7E" w:rsidP="00342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 котята, и утята,</w:t>
      </w:r>
    </w:p>
    <w:p w:rsidR="00634B7E" w:rsidRDefault="00634B7E" w:rsidP="00342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 жучки, и паучки.</w:t>
      </w:r>
    </w:p>
    <w:p w:rsidR="00634B7E" w:rsidRDefault="00634B7E" w:rsidP="00342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просит детей вспомнить, откуда эти стихи. Затем педагог сообщает о 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прислал им письмо:</w:t>
      </w:r>
    </w:p>
    <w:p w:rsidR="00634B7E" w:rsidRDefault="00634B7E" w:rsidP="00342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Дорогие ребята! Я очень рад, что вы каждое утро умываетесь, чистите зубы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мальчики и девочки  делают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хотят быть чистыми, опрятными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Неприятно видеть, когда кто – то из вас грязный, неряшливый. </w:t>
      </w:r>
    </w:p>
    <w:p w:rsidR="00634B7E" w:rsidRPr="00342A16" w:rsidRDefault="00634B7E" w:rsidP="00342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Воспитатель просит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правильно умываться, чистит зыбы.</w:t>
      </w:r>
      <w:bookmarkStart w:id="0" w:name="_GoBack"/>
      <w:bookmarkEnd w:id="0"/>
    </w:p>
    <w:p w:rsidR="004E6AA5" w:rsidRPr="004E6AA5" w:rsidRDefault="004E6AA5">
      <w:pPr>
        <w:rPr>
          <w:rFonts w:ascii="Times New Roman" w:hAnsi="Times New Roman" w:cs="Times New Roman"/>
          <w:b/>
          <w:sz w:val="24"/>
          <w:szCs w:val="24"/>
        </w:rPr>
      </w:pPr>
    </w:p>
    <w:sectPr w:rsidR="004E6AA5" w:rsidRPr="004E6AA5" w:rsidSect="00A17887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A7"/>
    <w:rsid w:val="00342A16"/>
    <w:rsid w:val="0036105E"/>
    <w:rsid w:val="004271FC"/>
    <w:rsid w:val="004E6AA5"/>
    <w:rsid w:val="00634B7E"/>
    <w:rsid w:val="008B43A7"/>
    <w:rsid w:val="00A17887"/>
    <w:rsid w:val="00CA7E33"/>
    <w:rsid w:val="00D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788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1788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788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1788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51D9AB8C43467FA5F898C2011B7B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DA3F1-8A52-4E5A-BB53-600AA457A829}"/>
      </w:docPartPr>
      <w:docPartBody>
        <w:p w:rsidR="00C156E9" w:rsidRDefault="007E45DA" w:rsidP="007E45DA">
          <w:pPr>
            <w:pStyle w:val="4751D9AB8C43467FA5F898C2011B7BF8"/>
          </w:pPr>
          <w:r>
            <w:rPr>
              <w:color w:val="4F81BD" w:themeColor="accent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DA"/>
    <w:rsid w:val="007E45DA"/>
    <w:rsid w:val="00992D81"/>
    <w:rsid w:val="00AD22FA"/>
    <w:rsid w:val="00C1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CC8314A8DF04DE88363196C1EA148FF">
    <w:name w:val="5CC8314A8DF04DE88363196C1EA148FF"/>
    <w:rsid w:val="007E45DA"/>
  </w:style>
  <w:style w:type="paragraph" w:customStyle="1" w:styleId="381EF7FB1C314DA78B0917CA2E5069C2">
    <w:name w:val="381EF7FB1C314DA78B0917CA2E5069C2"/>
    <w:rsid w:val="007E45DA"/>
  </w:style>
  <w:style w:type="paragraph" w:customStyle="1" w:styleId="F2FE78B6957F4B81B1898D22C03A081D">
    <w:name w:val="F2FE78B6957F4B81B1898D22C03A081D"/>
    <w:rsid w:val="007E45DA"/>
  </w:style>
  <w:style w:type="paragraph" w:customStyle="1" w:styleId="D4DCBD866F604603B6D8363BE5B58949">
    <w:name w:val="D4DCBD866F604603B6D8363BE5B58949"/>
    <w:rsid w:val="007E45DA"/>
  </w:style>
  <w:style w:type="paragraph" w:customStyle="1" w:styleId="24E6F5E3C37947899B1B13CB8EE278BB">
    <w:name w:val="24E6F5E3C37947899B1B13CB8EE278BB"/>
    <w:rsid w:val="007E45DA"/>
  </w:style>
  <w:style w:type="paragraph" w:customStyle="1" w:styleId="1059ACF11EBE48BEA45A2D923BCD7766">
    <w:name w:val="1059ACF11EBE48BEA45A2D923BCD7766"/>
    <w:rsid w:val="007E45DA"/>
  </w:style>
  <w:style w:type="paragraph" w:customStyle="1" w:styleId="D90F592BB6BA4C069845E2F1B9365CDF">
    <w:name w:val="D90F592BB6BA4C069845E2F1B9365CDF"/>
    <w:rsid w:val="007E45DA"/>
  </w:style>
  <w:style w:type="paragraph" w:customStyle="1" w:styleId="4751D9AB8C43467FA5F898C2011B7BF8">
    <w:name w:val="4751D9AB8C43467FA5F898C2011B7BF8"/>
    <w:rsid w:val="007E45DA"/>
  </w:style>
  <w:style w:type="paragraph" w:customStyle="1" w:styleId="F5450657BD1B4B9D95DCCC9A870EF039">
    <w:name w:val="F5450657BD1B4B9D95DCCC9A870EF039"/>
    <w:rsid w:val="007E45DA"/>
  </w:style>
  <w:style w:type="paragraph" w:customStyle="1" w:styleId="E7D4FCFDCDE4457ABE997E972F69AA47">
    <w:name w:val="E7D4FCFDCDE4457ABE997E972F69AA47"/>
    <w:rsid w:val="007E45DA"/>
  </w:style>
  <w:style w:type="paragraph" w:customStyle="1" w:styleId="C02009C0B0B24C86B464CCB80CA7EE32">
    <w:name w:val="C02009C0B0B24C86B464CCB80CA7EE32"/>
    <w:rsid w:val="007E45DA"/>
  </w:style>
  <w:style w:type="paragraph" w:customStyle="1" w:styleId="DA86A94F6B7C4973BD4D264E525EDFA9">
    <w:name w:val="DA86A94F6B7C4973BD4D264E525EDFA9"/>
    <w:rsid w:val="007E45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CC8314A8DF04DE88363196C1EA148FF">
    <w:name w:val="5CC8314A8DF04DE88363196C1EA148FF"/>
    <w:rsid w:val="007E45DA"/>
  </w:style>
  <w:style w:type="paragraph" w:customStyle="1" w:styleId="381EF7FB1C314DA78B0917CA2E5069C2">
    <w:name w:val="381EF7FB1C314DA78B0917CA2E5069C2"/>
    <w:rsid w:val="007E45DA"/>
  </w:style>
  <w:style w:type="paragraph" w:customStyle="1" w:styleId="F2FE78B6957F4B81B1898D22C03A081D">
    <w:name w:val="F2FE78B6957F4B81B1898D22C03A081D"/>
    <w:rsid w:val="007E45DA"/>
  </w:style>
  <w:style w:type="paragraph" w:customStyle="1" w:styleId="D4DCBD866F604603B6D8363BE5B58949">
    <w:name w:val="D4DCBD866F604603B6D8363BE5B58949"/>
    <w:rsid w:val="007E45DA"/>
  </w:style>
  <w:style w:type="paragraph" w:customStyle="1" w:styleId="24E6F5E3C37947899B1B13CB8EE278BB">
    <w:name w:val="24E6F5E3C37947899B1B13CB8EE278BB"/>
    <w:rsid w:val="007E45DA"/>
  </w:style>
  <w:style w:type="paragraph" w:customStyle="1" w:styleId="1059ACF11EBE48BEA45A2D923BCD7766">
    <w:name w:val="1059ACF11EBE48BEA45A2D923BCD7766"/>
    <w:rsid w:val="007E45DA"/>
  </w:style>
  <w:style w:type="paragraph" w:customStyle="1" w:styleId="D90F592BB6BA4C069845E2F1B9365CDF">
    <w:name w:val="D90F592BB6BA4C069845E2F1B9365CDF"/>
    <w:rsid w:val="007E45DA"/>
  </w:style>
  <w:style w:type="paragraph" w:customStyle="1" w:styleId="4751D9AB8C43467FA5F898C2011B7BF8">
    <w:name w:val="4751D9AB8C43467FA5F898C2011B7BF8"/>
    <w:rsid w:val="007E45DA"/>
  </w:style>
  <w:style w:type="paragraph" w:customStyle="1" w:styleId="F5450657BD1B4B9D95DCCC9A870EF039">
    <w:name w:val="F5450657BD1B4B9D95DCCC9A870EF039"/>
    <w:rsid w:val="007E45DA"/>
  </w:style>
  <w:style w:type="paragraph" w:customStyle="1" w:styleId="E7D4FCFDCDE4457ABE997E972F69AA47">
    <w:name w:val="E7D4FCFDCDE4457ABE997E972F69AA47"/>
    <w:rsid w:val="007E45DA"/>
  </w:style>
  <w:style w:type="paragraph" w:customStyle="1" w:styleId="C02009C0B0B24C86B464CCB80CA7EE32">
    <w:name w:val="C02009C0B0B24C86B464CCB80CA7EE32"/>
    <w:rsid w:val="007E45DA"/>
  </w:style>
  <w:style w:type="paragraph" w:customStyle="1" w:styleId="DA86A94F6B7C4973BD4D264E525EDFA9">
    <w:name w:val="DA86A94F6B7C4973BD4D264E525EDFA9"/>
    <w:rsid w:val="007E45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борозенец</dc:creator>
  <cp:keywords/>
  <dc:description/>
  <cp:lastModifiedBy>борозенец</cp:lastModifiedBy>
  <cp:revision>7</cp:revision>
  <dcterms:created xsi:type="dcterms:W3CDTF">2013-03-31T04:16:00Z</dcterms:created>
  <dcterms:modified xsi:type="dcterms:W3CDTF">2013-05-05T16:56:00Z</dcterms:modified>
</cp:coreProperties>
</file>