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F" w:rsidRPr="00396F18" w:rsidRDefault="00982FEA" w:rsidP="00982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18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396F18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ПРОГРА</w:t>
      </w:r>
      <w:r w:rsidR="00432181">
        <w:rPr>
          <w:rFonts w:ascii="Times New Roman" w:hAnsi="Times New Roman" w:cs="Times New Roman"/>
          <w:b/>
          <w:sz w:val="24"/>
          <w:szCs w:val="24"/>
        </w:rPr>
        <w:t>М</w:t>
      </w:r>
      <w:r w:rsidRPr="00396F18">
        <w:rPr>
          <w:rFonts w:ascii="Times New Roman" w:hAnsi="Times New Roman" w:cs="Times New Roman"/>
          <w:b/>
          <w:sz w:val="24"/>
          <w:szCs w:val="24"/>
        </w:rPr>
        <w:t>МЫ</w:t>
      </w:r>
      <w:proofErr w:type="gramEnd"/>
      <w:r w:rsidRPr="00396F18">
        <w:rPr>
          <w:rFonts w:ascii="Times New Roman" w:hAnsi="Times New Roman" w:cs="Times New Roman"/>
          <w:b/>
          <w:sz w:val="24"/>
          <w:szCs w:val="24"/>
        </w:rPr>
        <w:t>.</w:t>
      </w:r>
    </w:p>
    <w:p w:rsidR="00982FEA" w:rsidRDefault="00982FEA" w:rsidP="00982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982FEA" w:rsidRDefault="00982FEA" w:rsidP="00982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предметных достижений учащихся, предусмотренная в рабочей программе, предполагает:</w:t>
      </w:r>
    </w:p>
    <w:p w:rsidR="00982FEA" w:rsidRDefault="00982FEA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982FEA" w:rsidRDefault="00982FEA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достижений обучающихся  и оценку эффективности деятельности учителя;</w:t>
      </w:r>
    </w:p>
    <w:p w:rsidR="00982FEA" w:rsidRDefault="00982FEA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динамики учебных достижений обучающихся;</w:t>
      </w:r>
    </w:p>
    <w:p w:rsidR="00982FEA" w:rsidRDefault="00982FEA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контрольно-оценочную деятельность с тем, чтобы они приобретали навыки и привычку к самооценке</w:t>
      </w:r>
      <w:r w:rsidR="006233F1">
        <w:rPr>
          <w:rFonts w:ascii="Times New Roman" w:hAnsi="Times New Roman" w:cs="Times New Roman"/>
          <w:sz w:val="24"/>
          <w:szCs w:val="24"/>
        </w:rPr>
        <w:t xml:space="preserve"> и самоанализу (рефлексии);</w:t>
      </w:r>
    </w:p>
    <w:p w:rsidR="006233F1" w:rsidRDefault="006233F1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оценивания;</w:t>
      </w:r>
    </w:p>
    <w:p w:rsidR="006233F1" w:rsidRDefault="006233F1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достигаемых образовательных результатов, так и процесса их формирования;</w:t>
      </w:r>
    </w:p>
    <w:p w:rsidR="006233F1" w:rsidRDefault="006233F1" w:rsidP="00982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6233F1" w:rsidRDefault="006233F1" w:rsidP="00623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достижений учащихся по предмету соотносится с 4-балльной системой  (отметка «1» не выставляется).</w:t>
      </w:r>
    </w:p>
    <w:p w:rsidR="006233F1" w:rsidRDefault="006233F1" w:rsidP="00623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</w:t>
      </w:r>
      <w:r w:rsidR="00ED13D8">
        <w:rPr>
          <w:rFonts w:ascii="Times New Roman" w:hAnsi="Times New Roman" w:cs="Times New Roman"/>
          <w:sz w:val="24"/>
          <w:szCs w:val="24"/>
        </w:rPr>
        <w:t>ние учащимися опорным уровнем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образовательным минимумом «Ученик научится») расценивается как учебный успех ученика и соотносится </w:t>
      </w:r>
      <w:r w:rsidR="00232C33">
        <w:rPr>
          <w:rFonts w:ascii="Times New Roman" w:hAnsi="Times New Roman" w:cs="Times New Roman"/>
          <w:sz w:val="24"/>
          <w:szCs w:val="24"/>
        </w:rPr>
        <w:t>с отметкой «удовлетворительно».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232C33" w:rsidRDefault="00232C33" w:rsidP="00232C3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33">
        <w:rPr>
          <w:rFonts w:ascii="Times New Roman" w:hAnsi="Times New Roman" w:cs="Times New Roman"/>
          <w:b/>
          <w:sz w:val="24"/>
          <w:szCs w:val="24"/>
        </w:rPr>
        <w:t>Уровни овладения системой опорных знаний и умений по предмету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3686"/>
        <w:gridCol w:w="7023"/>
      </w:tblGrid>
      <w:tr w:rsidR="00232C33" w:rsidTr="00437133">
        <w:tc>
          <w:tcPr>
            <w:tcW w:w="3717" w:type="dxa"/>
          </w:tcPr>
          <w:p w:rsidR="00232C33" w:rsidRDefault="00232C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86" w:type="dxa"/>
          </w:tcPr>
          <w:p w:rsidR="00232C33" w:rsidRDefault="00232C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023" w:type="dxa"/>
          </w:tcPr>
          <w:p w:rsidR="00232C33" w:rsidRDefault="00232C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32C33" w:rsidTr="00437133">
        <w:tc>
          <w:tcPr>
            <w:tcW w:w="3717" w:type="dxa"/>
          </w:tcPr>
          <w:p w:rsidR="00232C33" w:rsidRDefault="00232C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 усвоен</w:t>
            </w:r>
          </w:p>
        </w:tc>
        <w:tc>
          <w:tcPr>
            <w:tcW w:w="3686" w:type="dxa"/>
          </w:tcPr>
          <w:p w:rsidR="00232C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  <w:tc>
          <w:tcPr>
            <w:tcW w:w="7023" w:type="dxa"/>
          </w:tcPr>
          <w:p w:rsidR="00232C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владеет терминологией, не может назвать изученных авторов, произведения, владение навыком чтения не соответствует норма</w:t>
            </w:r>
            <w:r w:rsidR="003E68EA">
              <w:rPr>
                <w:rFonts w:ascii="Times New Roman" w:hAnsi="Times New Roman" w:cs="Times New Roman"/>
                <w:sz w:val="24"/>
                <w:szCs w:val="24"/>
              </w:rPr>
              <w:t>м для данной ступени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 прочитанное</w:t>
            </w:r>
            <w:r w:rsidR="003E68EA">
              <w:rPr>
                <w:rFonts w:ascii="Times New Roman" w:hAnsi="Times New Roman" w:cs="Times New Roman"/>
                <w:sz w:val="24"/>
                <w:szCs w:val="24"/>
              </w:rPr>
              <w:t>, не может ответить на вопросы по содержанию и т.п.)</w:t>
            </w:r>
          </w:p>
        </w:tc>
      </w:tr>
      <w:tr w:rsidR="00437133" w:rsidTr="00437133">
        <w:trPr>
          <w:trHeight w:val="413"/>
        </w:trPr>
        <w:tc>
          <w:tcPr>
            <w:tcW w:w="3717" w:type="dxa"/>
            <w:vMerge w:val="restart"/>
          </w:tcPr>
          <w:p w:rsidR="004371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4371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86" w:type="dxa"/>
          </w:tcPr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437133" w:rsidRDefault="003E68EA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читательского задания с серьёзными недочётами, неточный пересказ содержания прочитанного, ответ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содержанию при помощи учителя, не точное знание авторов и произведений по программе</w:t>
            </w:r>
          </w:p>
        </w:tc>
      </w:tr>
      <w:tr w:rsidR="00437133" w:rsidTr="00437133">
        <w:trPr>
          <w:trHeight w:val="412"/>
        </w:trPr>
        <w:tc>
          <w:tcPr>
            <w:tcW w:w="3717" w:type="dxa"/>
            <w:vMerge/>
          </w:tcPr>
          <w:p w:rsidR="004371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7023" w:type="dxa"/>
          </w:tcPr>
          <w:p w:rsidR="00437133" w:rsidRDefault="003E68EA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читательского задания самостоятельно и без серьёзных ошибок, пересказ содержания близко к тексту, ответы на вопросы по содержанию без серьёзной помощи учителя, знание авторов и произведений с несерьёзными ошибками</w:t>
            </w:r>
          </w:p>
        </w:tc>
      </w:tr>
      <w:tr w:rsidR="00437133" w:rsidTr="00437133">
        <w:trPr>
          <w:trHeight w:val="555"/>
        </w:trPr>
        <w:tc>
          <w:tcPr>
            <w:tcW w:w="3717" w:type="dxa"/>
            <w:vMerge w:val="restart"/>
          </w:tcPr>
          <w:p w:rsidR="004371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уровень</w:t>
            </w:r>
          </w:p>
          <w:p w:rsidR="004371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нестандартной задачи, которая требует применения новых знаний в непривычных условиях)</w:t>
            </w:r>
          </w:p>
        </w:tc>
        <w:tc>
          <w:tcPr>
            <w:tcW w:w="3686" w:type="dxa"/>
          </w:tcPr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«4+»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(очень хорошо)</w:t>
            </w:r>
          </w:p>
        </w:tc>
        <w:tc>
          <w:tcPr>
            <w:tcW w:w="7023" w:type="dxa"/>
          </w:tcPr>
          <w:p w:rsidR="00437133" w:rsidRDefault="003E68EA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нестандартного здания с привлечением посторонней помощи или незначительными ошибками (недочетами), не влияющими на результат</w:t>
            </w:r>
          </w:p>
        </w:tc>
      </w:tr>
      <w:tr w:rsidR="00437133" w:rsidTr="00437133">
        <w:trPr>
          <w:trHeight w:val="555"/>
        </w:trPr>
        <w:tc>
          <w:tcPr>
            <w:tcW w:w="3717" w:type="dxa"/>
            <w:vMerge/>
          </w:tcPr>
          <w:p w:rsidR="00437133" w:rsidRDefault="004371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7023" w:type="dxa"/>
          </w:tcPr>
          <w:p w:rsidR="00437133" w:rsidRDefault="003E68EA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нестандартного здания без ошибок, аккуратно и самостоятельно</w:t>
            </w:r>
          </w:p>
        </w:tc>
      </w:tr>
      <w:tr w:rsidR="00232C33" w:rsidTr="00437133">
        <w:tc>
          <w:tcPr>
            <w:tcW w:w="3717" w:type="dxa"/>
          </w:tcPr>
          <w:p w:rsidR="00232C33" w:rsidRDefault="00232C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232C33" w:rsidRDefault="00232C33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нестандартной задачи с привлечением не входящих в программу данного класса знаний, умений  и навыков)</w:t>
            </w:r>
          </w:p>
        </w:tc>
        <w:tc>
          <w:tcPr>
            <w:tcW w:w="3686" w:type="dxa"/>
          </w:tcPr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«5+»</w:t>
            </w:r>
          </w:p>
          <w:p w:rsid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  <w:p w:rsidR="00437133" w:rsidRDefault="00437133" w:rsidP="0043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33" w:rsidRDefault="00437133" w:rsidP="0043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33" w:rsidRPr="00437133" w:rsidRDefault="00437133" w:rsidP="0043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232C33" w:rsidRDefault="000D5762" w:rsidP="0023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здания в нестандартной форме (с выходом за пределы программы) самостоятельно и без ошибок</w:t>
            </w:r>
          </w:p>
        </w:tc>
      </w:tr>
    </w:tbl>
    <w:p w:rsidR="000D5762" w:rsidRDefault="000D5762" w:rsidP="00232C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C33" w:rsidRDefault="000D5762" w:rsidP="00232C33">
      <w:pPr>
        <w:ind w:left="360"/>
        <w:rPr>
          <w:rFonts w:ascii="Times New Roman" w:hAnsi="Times New Roman" w:cs="Times New Roman"/>
          <w:sz w:val="24"/>
          <w:szCs w:val="24"/>
        </w:rPr>
      </w:pPr>
      <w:r w:rsidRPr="000D5762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форме устного опроса, выразительного чтения, пересказа (подробного  выборочного, краткого), чтения наизусть, а также в письменном виде, например, выполнение заданий в рабочей тетради, краткие письменные ответы на вопросы по содержанию текста, описанию героя и т.п.</w:t>
      </w:r>
    </w:p>
    <w:p w:rsidR="000D5762" w:rsidRDefault="000D5762" w:rsidP="00232C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Контрольное чтение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раз в четверть для установления уровня развития читательских умений (скорости, выразительности, понимания прочитанного), навыков работы с текстом. Для контрольного чтения подбирается небольшой текст (120-140 слов), </w:t>
      </w:r>
      <w:r w:rsidR="00356C52">
        <w:rPr>
          <w:rFonts w:ascii="Times New Roman" w:hAnsi="Times New Roman" w:cs="Times New Roman"/>
          <w:sz w:val="24"/>
          <w:szCs w:val="24"/>
        </w:rPr>
        <w:t xml:space="preserve">учитель фиксирует (желательно </w:t>
      </w:r>
      <w:proofErr w:type="gramStart"/>
      <w:r w:rsidR="00356C5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356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C5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356C52">
        <w:rPr>
          <w:rFonts w:ascii="Times New Roman" w:hAnsi="Times New Roman" w:cs="Times New Roman"/>
          <w:sz w:val="24"/>
          <w:szCs w:val="24"/>
        </w:rPr>
        <w:t xml:space="preserve"> детей) скорость чтения, выразительность (правильность прочтения слов), задает вопросы по содержанию. Все данные вносятся в таблицу с помощью знакового, бального, цветового или словесного обозначения.</w:t>
      </w:r>
    </w:p>
    <w:p w:rsidR="00356C52" w:rsidRDefault="00356C52" w:rsidP="00232C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контроль </w:t>
      </w:r>
      <w:r>
        <w:rPr>
          <w:rFonts w:ascii="Times New Roman" w:hAnsi="Times New Roman" w:cs="Times New Roman"/>
          <w:sz w:val="24"/>
          <w:szCs w:val="24"/>
        </w:rPr>
        <w:t>осуществляется в конце изучения раздела учебника в виде проверочной работы (тестирования) в устной и письменной форме.</w:t>
      </w:r>
    </w:p>
    <w:p w:rsidR="00356C52" w:rsidRDefault="00356C52" w:rsidP="00232C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Итоговое 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конце учебного года. Учитель может воспользоваться вопросами, представленными в учебнике, или подобрать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>. Данный вид контроля позволяет выявить уровень владения изученным материалом, знание изученных произведений, литературных терминов и понятий, умение работать с текстом произведений.</w:t>
      </w:r>
    </w:p>
    <w:p w:rsidR="00356C52" w:rsidRDefault="00125168" w:rsidP="00232C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проверка навыка чтения должна выявить индивидуальную динамику уровня развития читательских умений:</w:t>
      </w:r>
    </w:p>
    <w:p w:rsidR="00125168" w:rsidRDefault="00125168" w:rsidP="00125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динамику развития скорости чтения;</w:t>
      </w:r>
    </w:p>
    <w:p w:rsidR="00125168" w:rsidRDefault="00125168" w:rsidP="00125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динамику развития плавности чтения (по слогам, по слогам и целыми словами, целыми словами, плавное  быстрое чтение);</w:t>
      </w:r>
    </w:p>
    <w:p w:rsidR="00125168" w:rsidRDefault="00125168" w:rsidP="00125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динамику развития выразительности чтения;</w:t>
      </w:r>
    </w:p>
    <w:p w:rsidR="00125168" w:rsidRDefault="00125168" w:rsidP="00125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динамику развития понимания текста;</w:t>
      </w:r>
    </w:p>
    <w:p w:rsidR="00125168" w:rsidRDefault="00125168" w:rsidP="00125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динамику развития умения выделять основную мысль текста, объяснять поступки героев и т.п.</w:t>
      </w:r>
    </w:p>
    <w:p w:rsidR="00125168" w:rsidRDefault="00125168" w:rsidP="001251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68">
        <w:rPr>
          <w:rFonts w:ascii="Times New Roman" w:hAnsi="Times New Roman" w:cs="Times New Roman"/>
          <w:b/>
          <w:sz w:val="24"/>
          <w:szCs w:val="24"/>
        </w:rPr>
        <w:t>Критерии оценки проверочных работ учащихся по литературному чтению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53"/>
        <w:gridCol w:w="2862"/>
        <w:gridCol w:w="2872"/>
        <w:gridCol w:w="2910"/>
        <w:gridCol w:w="2929"/>
      </w:tblGrid>
      <w:tr w:rsidR="0088542C" w:rsidTr="00125168">
        <w:tc>
          <w:tcPr>
            <w:tcW w:w="2957" w:type="dxa"/>
          </w:tcPr>
          <w:p w:rsidR="00125168" w:rsidRDefault="00125168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957" w:type="dxa"/>
          </w:tcPr>
          <w:p w:rsidR="0082562F" w:rsidRDefault="0082562F" w:rsidP="008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25168" w:rsidRDefault="0082562F" w:rsidP="008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2957" w:type="dxa"/>
          </w:tcPr>
          <w:p w:rsidR="0082562F" w:rsidRDefault="0082562F" w:rsidP="008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25168" w:rsidRDefault="0082562F" w:rsidP="008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957" w:type="dxa"/>
          </w:tcPr>
          <w:p w:rsidR="00125168" w:rsidRDefault="00125168" w:rsidP="0012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25168" w:rsidRDefault="00125168" w:rsidP="0012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  <w:p w:rsidR="00125168" w:rsidRDefault="00125168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5168" w:rsidRDefault="00125168" w:rsidP="0012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125168" w:rsidRDefault="00125168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  <w:tr w:rsidR="0088542C" w:rsidTr="00125168">
        <w:tc>
          <w:tcPr>
            <w:tcW w:w="2957" w:type="dxa"/>
          </w:tcPr>
          <w:p w:rsidR="00125168" w:rsidRDefault="0082562F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2957" w:type="dxa"/>
          </w:tcPr>
          <w:p w:rsidR="00125168" w:rsidRDefault="0088542C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 выразительное чтение с соблюдением интонаций, пауз, передачей голосом характера героев, подробный пересказ прочитанного, полные связные ответы на вопросы о поступках героев.</w:t>
            </w:r>
          </w:p>
        </w:tc>
        <w:tc>
          <w:tcPr>
            <w:tcW w:w="2957" w:type="dxa"/>
          </w:tcPr>
          <w:p w:rsidR="00125168" w:rsidRDefault="0088542C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чтение с небольшими отклонениями от литературных норм, не влияющими на передачу смысла текста, незначительные затруднения в пересказе и ответах на вопросы.</w:t>
            </w:r>
          </w:p>
        </w:tc>
        <w:tc>
          <w:tcPr>
            <w:tcW w:w="2957" w:type="dxa"/>
          </w:tcPr>
          <w:p w:rsidR="00125168" w:rsidRDefault="00917EF7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либо плавное чтение с серьезными нарушениями литературных норм, влияющими на передачу смысла произведения, серьезные затруднения в пересказе текста и ответах на вопросы, привлечение помощи учителя.</w:t>
            </w:r>
          </w:p>
        </w:tc>
        <w:tc>
          <w:tcPr>
            <w:tcW w:w="2958" w:type="dxa"/>
          </w:tcPr>
          <w:p w:rsidR="00125168" w:rsidRDefault="00012E9B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чтение с серьезными нарушениями, влияющими на передачу смысла текста, серьезные затруднения в пересказе текста даже с помощью учителя, в ответах на вопросы по содержанию.</w:t>
            </w:r>
          </w:p>
        </w:tc>
      </w:tr>
      <w:tr w:rsidR="0088542C" w:rsidTr="00125168">
        <w:tc>
          <w:tcPr>
            <w:tcW w:w="2957" w:type="dxa"/>
          </w:tcPr>
          <w:p w:rsidR="00125168" w:rsidRDefault="0082562F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957" w:type="dxa"/>
          </w:tcPr>
          <w:p w:rsidR="00125168" w:rsidRDefault="0088542C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всех заданий.</w:t>
            </w:r>
          </w:p>
        </w:tc>
        <w:tc>
          <w:tcPr>
            <w:tcW w:w="2957" w:type="dxa"/>
          </w:tcPr>
          <w:p w:rsidR="00125168" w:rsidRDefault="0088542C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более 80% заданий</w:t>
            </w:r>
            <w:r w:rsidR="00917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незначительные ошибки в </w:t>
            </w:r>
            <w:r w:rsidR="00917EF7">
              <w:rPr>
                <w:rFonts w:ascii="Times New Roman" w:hAnsi="Times New Roman" w:cs="Times New Roman"/>
                <w:sz w:val="24"/>
                <w:szCs w:val="24"/>
              </w:rPr>
              <w:t>отдельных заданиях (неполный или неточный ответ на некоторые вопросы)</w:t>
            </w:r>
          </w:p>
        </w:tc>
        <w:tc>
          <w:tcPr>
            <w:tcW w:w="2957" w:type="dxa"/>
          </w:tcPr>
          <w:p w:rsidR="00125168" w:rsidRDefault="00917EF7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более 50% заданий, либо незначительные отклонения во всех заданиях.</w:t>
            </w:r>
          </w:p>
        </w:tc>
        <w:tc>
          <w:tcPr>
            <w:tcW w:w="2958" w:type="dxa"/>
          </w:tcPr>
          <w:p w:rsidR="00125168" w:rsidRDefault="00012E9B" w:rsidP="001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менее 50% заданий.</w:t>
            </w:r>
          </w:p>
        </w:tc>
      </w:tr>
    </w:tbl>
    <w:p w:rsidR="00012E9B" w:rsidRDefault="0045495C" w:rsidP="0045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12E9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введено </w:t>
      </w:r>
      <w:proofErr w:type="spellStart"/>
      <w:r w:rsidR="00012E9B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012E9B">
        <w:rPr>
          <w:rFonts w:ascii="Times New Roman" w:hAnsi="Times New Roman" w:cs="Times New Roman"/>
          <w:sz w:val="24"/>
          <w:szCs w:val="24"/>
        </w:rPr>
        <w:t xml:space="preserve"> оценивание качества овладения программным материалом.</w:t>
      </w:r>
    </w:p>
    <w:p w:rsidR="00012E9B" w:rsidRDefault="00012E9B" w:rsidP="0012516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E9B">
        <w:rPr>
          <w:rFonts w:ascii="Times New Roman" w:hAnsi="Times New Roman" w:cs="Times New Roman"/>
          <w:b/>
          <w:i/>
          <w:sz w:val="24"/>
          <w:szCs w:val="24"/>
        </w:rPr>
        <w:t>Критериальное</w:t>
      </w:r>
      <w:proofErr w:type="spellEnd"/>
      <w:r w:rsidRPr="00012E9B">
        <w:rPr>
          <w:rFonts w:ascii="Times New Roman" w:hAnsi="Times New Roman" w:cs="Times New Roman"/>
          <w:b/>
          <w:i/>
          <w:sz w:val="24"/>
          <w:szCs w:val="24"/>
        </w:rPr>
        <w:t xml:space="preserve"> оценивание</w:t>
      </w:r>
      <w:r>
        <w:rPr>
          <w:rFonts w:ascii="Times New Roman" w:hAnsi="Times New Roman" w:cs="Times New Roman"/>
          <w:sz w:val="24"/>
          <w:szCs w:val="24"/>
        </w:rPr>
        <w:t xml:space="preserve"> позволяет не только  проанализировать наиболее частые затруднения и </w:t>
      </w:r>
      <w:r w:rsidR="00B54372">
        <w:rPr>
          <w:rFonts w:ascii="Times New Roman" w:hAnsi="Times New Roman" w:cs="Times New Roman"/>
          <w:sz w:val="24"/>
          <w:szCs w:val="24"/>
        </w:rPr>
        <w:t>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</w:t>
      </w:r>
      <w:r w:rsidR="0045530F">
        <w:rPr>
          <w:rFonts w:ascii="Times New Roman" w:hAnsi="Times New Roman" w:cs="Times New Roman"/>
          <w:sz w:val="24"/>
          <w:szCs w:val="24"/>
        </w:rPr>
        <w:t xml:space="preserve">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коррективы, навыки взаимной и самооценки и т.п.</w:t>
      </w:r>
      <w:r w:rsidR="00B54372">
        <w:rPr>
          <w:rFonts w:ascii="Times New Roman" w:hAnsi="Times New Roman" w:cs="Times New Roman"/>
          <w:sz w:val="24"/>
          <w:szCs w:val="24"/>
        </w:rPr>
        <w:t>)</w:t>
      </w:r>
      <w:r w:rsidR="004553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30F" w:rsidRDefault="0045530F" w:rsidP="001251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в 1 балл. Стоит помнить, что в данном случае 1 или 2 балла не являются отметкой, а лишь выявляют трудности, которые испытывает ученик. Баллы накапливаются, выявляя уровень  освоения учащимися данного вида деятельности.</w:t>
      </w:r>
    </w:p>
    <w:p w:rsidR="0045530F" w:rsidRDefault="0045530F" w:rsidP="001251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Примерные критерии </w:t>
      </w:r>
      <w:r>
        <w:rPr>
          <w:rFonts w:ascii="Times New Roman" w:hAnsi="Times New Roman" w:cs="Times New Roman"/>
          <w:sz w:val="24"/>
          <w:szCs w:val="24"/>
        </w:rPr>
        <w:t>формирующего оценивания устного ответа:</w:t>
      </w:r>
    </w:p>
    <w:p w:rsidR="0045530F" w:rsidRDefault="0045530F" w:rsidP="0045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45530F" w:rsidRDefault="0045530F" w:rsidP="0045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новых слов.</w:t>
      </w:r>
    </w:p>
    <w:p w:rsidR="0045530F" w:rsidRDefault="0045530F" w:rsidP="0045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Связный, выразительный пересказ/чтение наизусть.</w:t>
      </w:r>
    </w:p>
    <w:p w:rsidR="0045530F" w:rsidRDefault="0045530F" w:rsidP="0045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по содержанию.</w:t>
      </w:r>
    </w:p>
    <w:p w:rsidR="0045530F" w:rsidRDefault="0045530F" w:rsidP="0045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на понимание смысла.</w:t>
      </w:r>
    </w:p>
    <w:p w:rsidR="0045530F" w:rsidRDefault="00983E5F" w:rsidP="0045530F">
      <w:pPr>
        <w:rPr>
          <w:rFonts w:ascii="Times New Roman" w:hAnsi="Times New Roman" w:cs="Times New Roman"/>
          <w:sz w:val="24"/>
          <w:szCs w:val="24"/>
        </w:rPr>
      </w:pPr>
      <w:r w:rsidRPr="00983E5F">
        <w:rPr>
          <w:rFonts w:ascii="Times New Roman" w:hAnsi="Times New Roman" w:cs="Times New Roman"/>
          <w:b/>
          <w:i/>
          <w:sz w:val="24"/>
          <w:szCs w:val="24"/>
        </w:rPr>
        <w:t xml:space="preserve">Примерные критерии оценки выступления на заданную тему </w:t>
      </w:r>
      <w:r>
        <w:rPr>
          <w:rFonts w:ascii="Times New Roman" w:hAnsi="Times New Roman" w:cs="Times New Roman"/>
          <w:sz w:val="24"/>
          <w:szCs w:val="24"/>
        </w:rPr>
        <w:t>(доклад, сообщение, защита мини-проекта):</w:t>
      </w:r>
    </w:p>
    <w:p w:rsidR="00983E5F" w:rsidRDefault="00983E5F" w:rsidP="00983E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Отбор, систематизация материала в соответствии с темой.</w:t>
      </w:r>
    </w:p>
    <w:p w:rsidR="00983E5F" w:rsidRDefault="00983E5F" w:rsidP="00983E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источников информации.</w:t>
      </w:r>
    </w:p>
    <w:p w:rsidR="00983E5F" w:rsidRDefault="00983E5F" w:rsidP="00983E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Выразительный устный рассказ.</w:t>
      </w:r>
    </w:p>
    <w:p w:rsidR="00983E5F" w:rsidRDefault="00983E5F" w:rsidP="00983E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Краткость изложения в соответствии с ограничением времени.</w:t>
      </w:r>
    </w:p>
    <w:p w:rsidR="00983E5F" w:rsidRDefault="00983E5F" w:rsidP="00983E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Грамотные ответы на вопросы учителя и одноклассников по своему материалу.</w:t>
      </w:r>
    </w:p>
    <w:p w:rsidR="00983E5F" w:rsidRDefault="00983E5F" w:rsidP="00983E5F">
      <w:pPr>
        <w:rPr>
          <w:rFonts w:ascii="Times New Roman" w:hAnsi="Times New Roman" w:cs="Times New Roman"/>
          <w:sz w:val="24"/>
          <w:szCs w:val="24"/>
        </w:rPr>
      </w:pPr>
    </w:p>
    <w:sectPr w:rsidR="00983E5F" w:rsidSect="0045495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5A7"/>
    <w:multiLevelType w:val="hybridMultilevel"/>
    <w:tmpl w:val="FCFE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C2C35"/>
    <w:multiLevelType w:val="hybridMultilevel"/>
    <w:tmpl w:val="1B06F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7B4"/>
    <w:multiLevelType w:val="hybridMultilevel"/>
    <w:tmpl w:val="6D827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A24BCE"/>
    <w:multiLevelType w:val="hybridMultilevel"/>
    <w:tmpl w:val="E716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92"/>
    <w:rsid w:val="00012E9B"/>
    <w:rsid w:val="00074792"/>
    <w:rsid w:val="000D5762"/>
    <w:rsid w:val="00125168"/>
    <w:rsid w:val="00232C33"/>
    <w:rsid w:val="00356C52"/>
    <w:rsid w:val="00396F18"/>
    <w:rsid w:val="003E68EA"/>
    <w:rsid w:val="00432181"/>
    <w:rsid w:val="00437133"/>
    <w:rsid w:val="0045495C"/>
    <w:rsid w:val="0045530F"/>
    <w:rsid w:val="006233F1"/>
    <w:rsid w:val="0082562F"/>
    <w:rsid w:val="0088542C"/>
    <w:rsid w:val="00917EF7"/>
    <w:rsid w:val="00982FEA"/>
    <w:rsid w:val="00983E5F"/>
    <w:rsid w:val="00B54372"/>
    <w:rsid w:val="00BD0D34"/>
    <w:rsid w:val="00E935B2"/>
    <w:rsid w:val="00ED13D8"/>
    <w:rsid w:val="00F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A"/>
    <w:pPr>
      <w:ind w:left="720"/>
      <w:contextualSpacing/>
    </w:pPr>
  </w:style>
  <w:style w:type="table" w:styleId="a4">
    <w:name w:val="Table Grid"/>
    <w:basedOn w:val="a1"/>
    <w:uiPriority w:val="5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A"/>
    <w:pPr>
      <w:ind w:left="720"/>
      <w:contextualSpacing/>
    </w:pPr>
  </w:style>
  <w:style w:type="table" w:styleId="a4">
    <w:name w:val="Table Grid"/>
    <w:basedOn w:val="a1"/>
    <w:uiPriority w:val="5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</dc:creator>
  <cp:keywords/>
  <dc:description/>
  <cp:lastModifiedBy>098</cp:lastModifiedBy>
  <cp:revision>15</cp:revision>
  <dcterms:created xsi:type="dcterms:W3CDTF">2013-07-24T14:23:00Z</dcterms:created>
  <dcterms:modified xsi:type="dcterms:W3CDTF">2014-06-23T06:06:00Z</dcterms:modified>
</cp:coreProperties>
</file>