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11" w:rsidRPr="00DA5B7E" w:rsidRDefault="005D2511" w:rsidP="005D2511">
      <w:pPr>
        <w:shd w:val="clear" w:color="auto" w:fill="FFFFFF"/>
        <w:ind w:right="36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DA5B7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D2511" w:rsidRPr="00DA5B7E" w:rsidRDefault="005D2511" w:rsidP="005D2511">
      <w:pPr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       Рабочая программа по литературному чтению составлена в соответствии с требованиями Федерального государственного образовательного стандарта начального общего образования, на основе утвержденного  приказом  Министерства образования и науки РФ № 373 от 06.10.2009, на основе авторской программы </w:t>
      </w:r>
      <w:proofErr w:type="spellStart"/>
      <w:r w:rsidRPr="00DA5B7E">
        <w:rPr>
          <w:rFonts w:ascii="Times New Roman" w:hAnsi="Times New Roman" w:cs="Times New Roman"/>
        </w:rPr>
        <w:t>Р.Н.Бунеева</w:t>
      </w:r>
      <w:proofErr w:type="spellEnd"/>
      <w:r w:rsidRPr="00DA5B7E">
        <w:rPr>
          <w:rFonts w:ascii="Times New Roman" w:hAnsi="Times New Roman" w:cs="Times New Roman"/>
        </w:rPr>
        <w:t xml:space="preserve">, </w:t>
      </w:r>
      <w:proofErr w:type="spellStart"/>
      <w:r w:rsidRPr="00DA5B7E">
        <w:rPr>
          <w:rFonts w:ascii="Times New Roman" w:hAnsi="Times New Roman" w:cs="Times New Roman"/>
        </w:rPr>
        <w:t>Е.В.Бунеевой</w:t>
      </w:r>
      <w:proofErr w:type="spellEnd"/>
      <w:r w:rsidRPr="00DA5B7E">
        <w:rPr>
          <w:rFonts w:ascii="Times New Roman" w:hAnsi="Times New Roman" w:cs="Times New Roman"/>
        </w:rPr>
        <w:t xml:space="preserve"> «Чтение и начальное литературное образование» Образовательная система «Школа2100». </w:t>
      </w:r>
      <w:r w:rsidRPr="00DA5B7E">
        <w:rPr>
          <w:rStyle w:val="a7"/>
          <w:rFonts w:ascii="Times New Roman" w:hAnsi="Times New Roman" w:cs="Times New Roman"/>
        </w:rPr>
        <w:t>Примерная основная образовательная программа.</w:t>
      </w:r>
      <w:r w:rsidRPr="00DA5B7E">
        <w:rPr>
          <w:rFonts w:ascii="Times New Roman" w:hAnsi="Times New Roman" w:cs="Times New Roman"/>
        </w:rPr>
        <w:t xml:space="preserve"> В 2-х книгах. Книга 1. Книга 2. Начальная школа. Дошкольное образование / Под </w:t>
      </w:r>
      <w:proofErr w:type="spellStart"/>
      <w:r w:rsidRPr="00DA5B7E">
        <w:rPr>
          <w:rFonts w:ascii="Times New Roman" w:hAnsi="Times New Roman" w:cs="Times New Roman"/>
        </w:rPr>
        <w:t>науч</w:t>
      </w:r>
      <w:proofErr w:type="spellEnd"/>
      <w:r w:rsidRPr="00DA5B7E">
        <w:rPr>
          <w:rFonts w:ascii="Times New Roman" w:hAnsi="Times New Roman" w:cs="Times New Roman"/>
        </w:rPr>
        <w:t>. ред. Д</w:t>
      </w:r>
      <w:proofErr w:type="gramStart"/>
      <w:r w:rsidRPr="00DA5B7E">
        <w:rPr>
          <w:rFonts w:ascii="Times New Roman" w:hAnsi="Times New Roman" w:cs="Times New Roman"/>
        </w:rPr>
        <w:t xml:space="preserve"> .</w:t>
      </w:r>
      <w:proofErr w:type="gramEnd"/>
      <w:r w:rsidRPr="00DA5B7E">
        <w:rPr>
          <w:rFonts w:ascii="Times New Roman" w:hAnsi="Times New Roman" w:cs="Times New Roman"/>
        </w:rPr>
        <w:t xml:space="preserve">И. </w:t>
      </w:r>
      <w:proofErr w:type="spellStart"/>
      <w:r w:rsidRPr="00DA5B7E">
        <w:rPr>
          <w:rFonts w:ascii="Times New Roman" w:hAnsi="Times New Roman" w:cs="Times New Roman"/>
        </w:rPr>
        <w:t>Фельдштейна</w:t>
      </w:r>
      <w:proofErr w:type="spellEnd"/>
      <w:r w:rsidRPr="00DA5B7E">
        <w:rPr>
          <w:rFonts w:ascii="Times New Roman" w:hAnsi="Times New Roman" w:cs="Times New Roman"/>
        </w:rPr>
        <w:t xml:space="preserve">. -М.: </w:t>
      </w:r>
      <w:proofErr w:type="spellStart"/>
      <w:r w:rsidRPr="00DA5B7E">
        <w:rPr>
          <w:rFonts w:ascii="Times New Roman" w:hAnsi="Times New Roman" w:cs="Times New Roman"/>
        </w:rPr>
        <w:t>Баласс</w:t>
      </w:r>
      <w:proofErr w:type="spellEnd"/>
      <w:r w:rsidRPr="00DA5B7E">
        <w:rPr>
          <w:rFonts w:ascii="Times New Roman" w:hAnsi="Times New Roman" w:cs="Times New Roman"/>
        </w:rPr>
        <w:t>, 2011. - 192с.</w:t>
      </w:r>
    </w:p>
    <w:p w:rsidR="005D2511" w:rsidRPr="00DA5B7E" w:rsidRDefault="005D2511" w:rsidP="005D2511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  <w:b/>
        </w:rPr>
        <w:t>Цель уроков чтения в начальной школе</w:t>
      </w:r>
      <w:r w:rsidRPr="00DA5B7E">
        <w:rPr>
          <w:rFonts w:ascii="Times New Roman" w:hAnsi="Times New Roman" w:cs="Times New Roman"/>
        </w:rPr>
        <w:t xml:space="preserve"> —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грамотного читателя.</w:t>
      </w:r>
    </w:p>
    <w:p w:rsidR="005D2511" w:rsidRPr="00DA5B7E" w:rsidRDefault="005D2511" w:rsidP="005D2511">
      <w:pPr>
        <w:shd w:val="clear" w:color="auto" w:fill="FFFFFF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Достижение этой цели предполагает решение </w:t>
      </w:r>
      <w:r w:rsidRPr="00DA5B7E">
        <w:rPr>
          <w:rFonts w:ascii="Times New Roman" w:hAnsi="Times New Roman" w:cs="Times New Roman"/>
          <w:b/>
        </w:rPr>
        <w:t>следующих задач:</w:t>
      </w:r>
    </w:p>
    <w:p w:rsidR="005D2511" w:rsidRPr="00DA5B7E" w:rsidRDefault="005D2511" w:rsidP="005D2511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5"/>
        </w:rPr>
      </w:pPr>
      <w:r w:rsidRPr="00DA5B7E">
        <w:rPr>
          <w:rFonts w:ascii="Times New Roman" w:hAnsi="Times New Roman" w:cs="Times New Roman"/>
        </w:rPr>
        <w:t>- формирование техники чтения и приемов понимания текста — правильного типа читательской деятельности; одновременно развитие интереса к самому процессу чтения; потребности читать;</w:t>
      </w:r>
    </w:p>
    <w:p w:rsidR="005D2511" w:rsidRPr="00DA5B7E" w:rsidRDefault="005D2511" w:rsidP="005D2511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pacing w:val="-8"/>
        </w:rPr>
      </w:pPr>
      <w:r w:rsidRPr="00DA5B7E">
        <w:rPr>
          <w:rFonts w:ascii="Times New Roman" w:hAnsi="Times New Roman" w:cs="Times New Roman"/>
          <w:spacing w:val="-1"/>
        </w:rPr>
        <w:t xml:space="preserve">- введение детей через литературу в мир человеческих отношений, нравственных </w:t>
      </w:r>
      <w:r w:rsidRPr="00DA5B7E">
        <w:rPr>
          <w:rFonts w:ascii="Times New Roman" w:hAnsi="Times New Roman" w:cs="Times New Roman"/>
        </w:rPr>
        <w:t>ценностей; воспитание личности со свободным и независимым мышлением;</w:t>
      </w:r>
    </w:p>
    <w:p w:rsidR="005D2511" w:rsidRPr="00DA5B7E" w:rsidRDefault="005D2511" w:rsidP="005D2511">
      <w:pPr>
        <w:widowControl w:val="0"/>
        <w:shd w:val="clear" w:color="auto" w:fill="FFFFFF"/>
        <w:tabs>
          <w:tab w:val="left" w:pos="1085"/>
          <w:tab w:val="left" w:pos="71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</w:rPr>
      </w:pPr>
      <w:r w:rsidRPr="00DA5B7E">
        <w:rPr>
          <w:rFonts w:ascii="Times New Roman" w:hAnsi="Times New Roman" w:cs="Times New Roman"/>
        </w:rPr>
        <w:t>- приобщение детей к литературе как искусству слова, к пониманию того, что делает литературу художественной,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:rsidR="005D2511" w:rsidRPr="00DA5B7E" w:rsidRDefault="005D2511" w:rsidP="00DA5B7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after="0"/>
        <w:jc w:val="both"/>
        <w:rPr>
          <w:rFonts w:ascii="Times New Roman" w:hAnsi="Times New Roman" w:cs="Times New Roman"/>
          <w:spacing w:val="-8"/>
        </w:rPr>
      </w:pPr>
      <w:r w:rsidRPr="00DA5B7E">
        <w:rPr>
          <w:rFonts w:ascii="Times New Roman" w:hAnsi="Times New Roman" w:cs="Times New Roman"/>
        </w:rPr>
        <w:t>- развитие устной и письменной речи (в том числе значительное обогащение словаря); развитие творческих способностей детей.</w:t>
      </w:r>
    </w:p>
    <w:p w:rsidR="00DA5B7E" w:rsidRDefault="00DA5B7E" w:rsidP="00DA5B7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after="0"/>
        <w:jc w:val="both"/>
        <w:rPr>
          <w:rFonts w:ascii="Times New Roman" w:hAnsi="Times New Roman" w:cs="Times New Roman"/>
          <w:spacing w:val="-8"/>
          <w:lang w:val="en-US"/>
        </w:rPr>
      </w:pPr>
    </w:p>
    <w:p w:rsidR="00DA5B7E" w:rsidRPr="00DA5B7E" w:rsidRDefault="00DA5B7E" w:rsidP="00DA5B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A5B7E">
        <w:rPr>
          <w:rFonts w:ascii="Times New Roman" w:eastAsia="Times New Roman" w:hAnsi="Times New Roman" w:cs="Times New Roman"/>
          <w:b/>
          <w:bCs/>
        </w:rPr>
        <w:t>Нормативные документы</w:t>
      </w:r>
      <w:r w:rsidRPr="00DA5B7E">
        <w:rPr>
          <w:rFonts w:ascii="Times New Roman" w:hAnsi="Times New Roman" w:cs="Times New Roman"/>
          <w:b/>
          <w:bCs/>
        </w:rPr>
        <w:t xml:space="preserve">, регламентирующие деятельность </w:t>
      </w:r>
      <w:r w:rsidRPr="00DA5B7E">
        <w:rPr>
          <w:rFonts w:ascii="Times New Roman" w:eastAsia="Times New Roman" w:hAnsi="Times New Roman" w:cs="Times New Roman"/>
          <w:b/>
          <w:bCs/>
        </w:rPr>
        <w:t xml:space="preserve">учителя начальных </w:t>
      </w:r>
      <w:r w:rsidRPr="00DA5B7E">
        <w:rPr>
          <w:rFonts w:ascii="Times New Roman" w:hAnsi="Times New Roman" w:cs="Times New Roman"/>
          <w:b/>
          <w:bCs/>
        </w:rPr>
        <w:t xml:space="preserve">    </w:t>
      </w:r>
      <w:r w:rsidRPr="00DA5B7E">
        <w:rPr>
          <w:rFonts w:ascii="Times New Roman" w:eastAsia="Times New Roman" w:hAnsi="Times New Roman" w:cs="Times New Roman"/>
          <w:b/>
          <w:bCs/>
        </w:rPr>
        <w:t>классов</w:t>
      </w:r>
      <w:r w:rsidRPr="00DA5B7E">
        <w:rPr>
          <w:rFonts w:ascii="Times New Roman" w:hAnsi="Times New Roman" w:cs="Times New Roman"/>
          <w:b/>
          <w:bCs/>
        </w:rPr>
        <w:t>.</w:t>
      </w:r>
      <w:r w:rsidRPr="00DA5B7E">
        <w:rPr>
          <w:rFonts w:ascii="Times New Roman" w:eastAsia="Times New Roman" w:hAnsi="Times New Roman" w:cs="Times New Roman"/>
          <w:b/>
          <w:bCs/>
        </w:rPr>
        <w:t xml:space="preserve"> Федеральный уровень</w:t>
      </w:r>
    </w:p>
    <w:p w:rsidR="00DA5B7E" w:rsidRPr="00DA5B7E" w:rsidRDefault="00DA5B7E" w:rsidP="00DA5B7E">
      <w:pPr>
        <w:tabs>
          <w:tab w:val="left" w:pos="41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</w:rPr>
      </w:pPr>
    </w:p>
    <w:p w:rsidR="00DA5B7E" w:rsidRPr="00DA5B7E" w:rsidRDefault="00DA5B7E" w:rsidP="00DA5B7E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A5B7E">
        <w:rPr>
          <w:rFonts w:ascii="Times New Roman" w:eastAsia="Times New Roman" w:hAnsi="Times New Roman" w:cs="Times New Roman"/>
          <w:color w:val="000000"/>
        </w:rPr>
        <w:t>Конституция Российской Федерации (ст.43).</w:t>
      </w:r>
    </w:p>
    <w:p w:rsidR="00DA5B7E" w:rsidRPr="00DA5B7E" w:rsidRDefault="00DA5B7E" w:rsidP="00DA5B7E">
      <w:pPr>
        <w:numPr>
          <w:ilvl w:val="0"/>
          <w:numId w:val="6"/>
        </w:numPr>
        <w:shd w:val="clear" w:color="auto" w:fill="FFFFFF"/>
        <w:tabs>
          <w:tab w:val="left" w:pos="1134"/>
          <w:tab w:val="left" w:pos="24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DA5B7E">
        <w:rPr>
          <w:rFonts w:ascii="Times New Roman" w:eastAsia="Times New Roman" w:hAnsi="Times New Roman" w:cs="Times New Roman"/>
        </w:rPr>
        <w:t>Закон РФ от 10 июля 1992 года №3266-1 статьи 9,13,14,15,32 (ред. от 02.02.2011) «Об образовании».</w:t>
      </w:r>
    </w:p>
    <w:p w:rsidR="00DA5B7E" w:rsidRPr="00DA5B7E" w:rsidRDefault="00DA5B7E" w:rsidP="00DA5B7E">
      <w:pPr>
        <w:numPr>
          <w:ilvl w:val="0"/>
          <w:numId w:val="6"/>
        </w:numPr>
        <w:shd w:val="clear" w:color="auto" w:fill="FFFFFF"/>
        <w:tabs>
          <w:tab w:val="left" w:pos="1134"/>
          <w:tab w:val="left" w:pos="24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DA5B7E">
        <w:rPr>
          <w:rFonts w:ascii="Times New Roman" w:eastAsia="Times New Roman" w:hAnsi="Times New Roman" w:cs="Times New Roman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DA5B7E">
          <w:rPr>
            <w:rFonts w:ascii="Times New Roman" w:eastAsia="Times New Roman" w:hAnsi="Times New Roman" w:cs="Times New Roman"/>
          </w:rPr>
          <w:t>2012 г</w:t>
        </w:r>
      </w:smartTag>
      <w:r w:rsidRPr="00DA5B7E">
        <w:rPr>
          <w:rFonts w:ascii="Times New Roman" w:eastAsia="Times New Roman" w:hAnsi="Times New Roman" w:cs="Times New Roman"/>
        </w:rPr>
        <w:t>. N 273-ФЗ «Об образовании в Российской Федерации» (Принят Государственной Думой 21 декабря 2012 года.</w:t>
      </w:r>
      <w:proofErr w:type="gramEnd"/>
      <w:r w:rsidRPr="00DA5B7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A5B7E">
        <w:rPr>
          <w:rFonts w:ascii="Times New Roman" w:eastAsia="Times New Roman" w:hAnsi="Times New Roman" w:cs="Times New Roman"/>
        </w:rPr>
        <w:t>Одобрен Советом Федерации 26 декабря 2012 года).</w:t>
      </w:r>
      <w:proofErr w:type="gramEnd"/>
    </w:p>
    <w:p w:rsidR="00DA5B7E" w:rsidRPr="00DA5B7E" w:rsidRDefault="00DA5B7E" w:rsidP="00DA5B7E">
      <w:pPr>
        <w:numPr>
          <w:ilvl w:val="0"/>
          <w:numId w:val="6"/>
        </w:numPr>
        <w:shd w:val="clear" w:color="auto" w:fill="FFFFFF"/>
        <w:tabs>
          <w:tab w:val="left" w:pos="1134"/>
          <w:tab w:val="left" w:pos="24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DA5B7E">
        <w:rPr>
          <w:rFonts w:ascii="Times New Roman" w:eastAsia="Times New Roman" w:hAnsi="Times New Roman" w:cs="Times New Roman"/>
        </w:rPr>
        <w:t>Типовое положение об общеобразовательном учреждении, утвержденное постановлением Правительства РФ от 19 марта 2001 года №196.</w:t>
      </w:r>
    </w:p>
    <w:p w:rsidR="00DA5B7E" w:rsidRPr="00DA5B7E" w:rsidRDefault="00DA5B7E" w:rsidP="00DA5B7E">
      <w:pPr>
        <w:pStyle w:val="1"/>
        <w:numPr>
          <w:ilvl w:val="0"/>
          <w:numId w:val="6"/>
        </w:numPr>
        <w:shd w:val="clear" w:color="auto" w:fill="FFFFFF"/>
        <w:tabs>
          <w:tab w:val="left" w:pos="1134"/>
          <w:tab w:val="left" w:pos="2414"/>
        </w:tabs>
        <w:suppressAutoHyphens w:val="0"/>
        <w:ind w:left="0" w:firstLine="709"/>
        <w:rPr>
          <w:sz w:val="22"/>
          <w:szCs w:val="22"/>
        </w:rPr>
      </w:pPr>
      <w:r w:rsidRPr="00DA5B7E">
        <w:rPr>
          <w:sz w:val="22"/>
          <w:szCs w:val="22"/>
          <w:u w:val="none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DA5B7E">
          <w:rPr>
            <w:sz w:val="22"/>
            <w:szCs w:val="22"/>
            <w:u w:val="none"/>
          </w:rPr>
          <w:t>2010 г</w:t>
        </w:r>
      </w:smartTag>
      <w:r w:rsidRPr="00DA5B7E">
        <w:rPr>
          <w:sz w:val="22"/>
          <w:szCs w:val="22"/>
          <w:u w:val="none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Pr="00DA5B7E">
          <w:rPr>
            <w:sz w:val="22"/>
            <w:szCs w:val="22"/>
            <w:u w:val="none"/>
          </w:rPr>
          <w:t>189 г</w:t>
        </w:r>
      </w:smartTag>
      <w:r w:rsidRPr="00DA5B7E">
        <w:rPr>
          <w:sz w:val="22"/>
          <w:szCs w:val="22"/>
          <w:u w:val="none"/>
        </w:rPr>
        <w:t xml:space="preserve">. Москва «Об утверждении </w:t>
      </w:r>
      <w:proofErr w:type="spellStart"/>
      <w:r w:rsidRPr="00DA5B7E">
        <w:rPr>
          <w:sz w:val="22"/>
          <w:szCs w:val="22"/>
          <w:u w:val="none"/>
        </w:rPr>
        <w:t>СанПиН</w:t>
      </w:r>
      <w:proofErr w:type="spellEnd"/>
      <w:r w:rsidRPr="00DA5B7E">
        <w:rPr>
          <w:sz w:val="22"/>
          <w:szCs w:val="22"/>
          <w:u w:val="none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 в Минюсте </w:t>
      </w:r>
      <w:r w:rsidRPr="00DA5B7E">
        <w:rPr>
          <w:bCs/>
          <w:sz w:val="22"/>
          <w:szCs w:val="22"/>
          <w:u w:val="none"/>
        </w:rPr>
        <w:t xml:space="preserve">РФ 3 марта </w:t>
      </w:r>
      <w:smartTag w:uri="urn:schemas-microsoft-com:office:smarttags" w:element="metricconverter">
        <w:smartTagPr>
          <w:attr w:name="ProductID" w:val="2011 г"/>
        </w:smartTagPr>
        <w:r w:rsidRPr="00DA5B7E">
          <w:rPr>
            <w:bCs/>
            <w:sz w:val="22"/>
            <w:szCs w:val="22"/>
            <w:u w:val="none"/>
          </w:rPr>
          <w:t>2011 г</w:t>
        </w:r>
      </w:smartTag>
      <w:r w:rsidRPr="00DA5B7E">
        <w:rPr>
          <w:bCs/>
          <w:sz w:val="22"/>
          <w:szCs w:val="22"/>
          <w:u w:val="none"/>
        </w:rPr>
        <w:t>.).</w:t>
      </w:r>
    </w:p>
    <w:p w:rsidR="00DA5B7E" w:rsidRPr="00DA5B7E" w:rsidRDefault="00DA5B7E" w:rsidP="00DA5B7E">
      <w:pPr>
        <w:numPr>
          <w:ilvl w:val="0"/>
          <w:numId w:val="6"/>
        </w:numPr>
        <w:shd w:val="clear" w:color="auto" w:fill="FFFFFF"/>
        <w:tabs>
          <w:tab w:val="left" w:pos="1134"/>
          <w:tab w:val="left" w:pos="24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DA5B7E">
        <w:rPr>
          <w:rFonts w:ascii="Times New Roman" w:eastAsia="Times New Roman" w:hAnsi="Times New Roman" w:cs="Times New Roman"/>
        </w:rPr>
        <w:t xml:space="preserve">Приказ Министерства образования и науки РФ от 06 октября 2009 года № 373 «Об утверждении и введении в действие федерального государственного стандарта начального общего образования», (зарегистрирован в Минюсте 22.12.2009 </w:t>
      </w:r>
      <w:proofErr w:type="spellStart"/>
      <w:r w:rsidRPr="00DA5B7E">
        <w:rPr>
          <w:rFonts w:ascii="Times New Roman" w:eastAsia="Times New Roman" w:hAnsi="Times New Roman" w:cs="Times New Roman"/>
        </w:rPr>
        <w:t>рег</w:t>
      </w:r>
      <w:proofErr w:type="spellEnd"/>
      <w:r w:rsidRPr="00DA5B7E">
        <w:rPr>
          <w:rFonts w:ascii="Times New Roman" w:eastAsia="Times New Roman" w:hAnsi="Times New Roman" w:cs="Times New Roman"/>
        </w:rPr>
        <w:t>. №17785).</w:t>
      </w:r>
    </w:p>
    <w:p w:rsidR="00DA5B7E" w:rsidRPr="00DA5B7E" w:rsidRDefault="00DA5B7E" w:rsidP="00DA5B7E">
      <w:pPr>
        <w:numPr>
          <w:ilvl w:val="0"/>
          <w:numId w:val="6"/>
        </w:numPr>
        <w:shd w:val="clear" w:color="auto" w:fill="FFFFFF"/>
        <w:tabs>
          <w:tab w:val="left" w:pos="1134"/>
          <w:tab w:val="left" w:pos="24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</w:rPr>
      </w:pPr>
      <w:r w:rsidRPr="00DA5B7E">
        <w:rPr>
          <w:rFonts w:ascii="Times New Roman" w:eastAsia="Times New Roman" w:hAnsi="Times New Roman" w:cs="Times New Roman"/>
          <w:spacing w:val="-4"/>
        </w:rPr>
        <w:t xml:space="preserve">Федеральный государственный стандарт начального общего образования (Приложение к приказу </w:t>
      </w:r>
      <w:proofErr w:type="spellStart"/>
      <w:r w:rsidRPr="00DA5B7E">
        <w:rPr>
          <w:rFonts w:ascii="Times New Roman" w:eastAsia="Times New Roman" w:hAnsi="Times New Roman" w:cs="Times New Roman"/>
          <w:spacing w:val="-4"/>
        </w:rPr>
        <w:t>Минобрнауки</w:t>
      </w:r>
      <w:proofErr w:type="spellEnd"/>
      <w:r w:rsidRPr="00DA5B7E">
        <w:rPr>
          <w:rFonts w:ascii="Times New Roman" w:eastAsia="Times New Roman" w:hAnsi="Times New Roman" w:cs="Times New Roman"/>
          <w:spacing w:val="-4"/>
        </w:rPr>
        <w:t xml:space="preserve"> России от 06.10 2009г. № 373).</w:t>
      </w:r>
    </w:p>
    <w:p w:rsidR="00DA5B7E" w:rsidRPr="00DA5B7E" w:rsidRDefault="00DA5B7E" w:rsidP="00DA5B7E">
      <w:pPr>
        <w:numPr>
          <w:ilvl w:val="0"/>
          <w:numId w:val="6"/>
        </w:numPr>
        <w:shd w:val="clear" w:color="auto" w:fill="FFFFFF"/>
        <w:tabs>
          <w:tab w:val="left" w:pos="1134"/>
          <w:tab w:val="left" w:pos="1317"/>
          <w:tab w:val="left" w:pos="24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DA5B7E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Pr="00DA5B7E">
        <w:rPr>
          <w:rFonts w:ascii="Times New Roman" w:eastAsia="Times New Roman" w:hAnsi="Times New Roman" w:cs="Times New Roman"/>
        </w:rPr>
        <w:t>Минобрнауки</w:t>
      </w:r>
      <w:proofErr w:type="spellEnd"/>
      <w:r w:rsidRPr="00DA5B7E">
        <w:rPr>
          <w:rFonts w:ascii="Times New Roman" w:eastAsia="Times New Roman" w:hAnsi="Times New Roman" w:cs="Times New Roman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 зарегистрировано в Минюсте РФ 04 февраля 2011 года № 19707.</w:t>
      </w:r>
    </w:p>
    <w:p w:rsidR="00DA5B7E" w:rsidRPr="00DA5B7E" w:rsidRDefault="00DA5B7E" w:rsidP="00DA5B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</w:rPr>
      </w:pPr>
      <w:r w:rsidRPr="00DA5B7E">
        <w:rPr>
          <w:rFonts w:ascii="Times New Roman" w:eastAsia="Times New Roman" w:hAnsi="Times New Roman" w:cs="Times New Roman"/>
          <w:spacing w:val="-6"/>
        </w:rPr>
        <w:t xml:space="preserve">Приказ Министерства образования и науки РФ от 22 сентября </w:t>
      </w:r>
      <w:smartTag w:uri="urn:schemas-microsoft-com:office:smarttags" w:element="metricconverter">
        <w:smartTagPr>
          <w:attr w:name="ProductID" w:val="2011 г"/>
        </w:smartTagPr>
        <w:r w:rsidRPr="00DA5B7E">
          <w:rPr>
            <w:rFonts w:ascii="Times New Roman" w:eastAsia="Times New Roman" w:hAnsi="Times New Roman" w:cs="Times New Roman"/>
            <w:spacing w:val="-6"/>
          </w:rPr>
          <w:t>2011 г</w:t>
        </w:r>
      </w:smartTag>
      <w:r w:rsidRPr="00DA5B7E">
        <w:rPr>
          <w:rFonts w:ascii="Times New Roman" w:eastAsia="Times New Roman" w:hAnsi="Times New Roman" w:cs="Times New Roman"/>
          <w:spacing w:val="-6"/>
        </w:rPr>
        <w:t xml:space="preserve">. № 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A5B7E">
          <w:rPr>
            <w:rFonts w:ascii="Times New Roman" w:eastAsia="Times New Roman" w:hAnsi="Times New Roman" w:cs="Times New Roman"/>
            <w:spacing w:val="-6"/>
          </w:rPr>
          <w:t>2009 г</w:t>
        </w:r>
      </w:smartTag>
      <w:r w:rsidRPr="00DA5B7E">
        <w:rPr>
          <w:rFonts w:ascii="Times New Roman" w:eastAsia="Times New Roman" w:hAnsi="Times New Roman" w:cs="Times New Roman"/>
          <w:spacing w:val="-6"/>
        </w:rPr>
        <w:t xml:space="preserve">. № 373» (зарегистрирован в Минюсте РФ 12 декабря </w:t>
      </w:r>
      <w:smartTag w:uri="urn:schemas-microsoft-com:office:smarttags" w:element="metricconverter">
        <w:smartTagPr>
          <w:attr w:name="ProductID" w:val="2011 г"/>
        </w:smartTagPr>
        <w:r w:rsidRPr="00DA5B7E">
          <w:rPr>
            <w:rFonts w:ascii="Times New Roman" w:eastAsia="Times New Roman" w:hAnsi="Times New Roman" w:cs="Times New Roman"/>
            <w:spacing w:val="-6"/>
          </w:rPr>
          <w:t>2011 г</w:t>
        </w:r>
      </w:smartTag>
      <w:r w:rsidRPr="00DA5B7E">
        <w:rPr>
          <w:rFonts w:ascii="Times New Roman" w:eastAsia="Times New Roman" w:hAnsi="Times New Roman" w:cs="Times New Roman"/>
          <w:spacing w:val="-6"/>
        </w:rPr>
        <w:t>., регистрационный N 22540).</w:t>
      </w:r>
    </w:p>
    <w:p w:rsidR="00DA5B7E" w:rsidRPr="00DA5B7E" w:rsidRDefault="00DA5B7E" w:rsidP="00DA5B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</w:rPr>
      </w:pPr>
      <w:r w:rsidRPr="00DA5B7E">
        <w:rPr>
          <w:rFonts w:ascii="Times New Roman" w:eastAsia="Times New Roman" w:hAnsi="Times New Roman" w:cs="Times New Roman"/>
        </w:rPr>
        <w:lastRenderedPageBreak/>
        <w:t xml:space="preserve">Приказ </w:t>
      </w:r>
      <w:r w:rsidRPr="00DA5B7E">
        <w:rPr>
          <w:rFonts w:ascii="Times New Roman" w:eastAsia="Times New Roman" w:hAnsi="Times New Roman" w:cs="Times New Roman"/>
          <w:bCs/>
          <w:kern w:val="36"/>
        </w:rPr>
        <w:t xml:space="preserve">Министерства образования и науки РФ от 19 декабря </w:t>
      </w:r>
      <w:smartTag w:uri="urn:schemas-microsoft-com:office:smarttags" w:element="metricconverter">
        <w:smartTagPr>
          <w:attr w:name="ProductID" w:val="2012 г"/>
        </w:smartTagPr>
        <w:r w:rsidRPr="00DA5B7E">
          <w:rPr>
            <w:rFonts w:ascii="Times New Roman" w:eastAsia="Times New Roman" w:hAnsi="Times New Roman" w:cs="Times New Roman"/>
            <w:bCs/>
            <w:kern w:val="36"/>
          </w:rPr>
          <w:t>2012 г</w:t>
        </w:r>
      </w:smartTag>
      <w:r w:rsidRPr="00DA5B7E">
        <w:rPr>
          <w:rFonts w:ascii="Times New Roman" w:eastAsia="Times New Roman" w:hAnsi="Times New Roman" w:cs="Times New Roman"/>
          <w:bCs/>
          <w:kern w:val="36"/>
        </w:rPr>
        <w:t>. № </w:t>
      </w:r>
      <w:smartTag w:uri="urn:schemas-microsoft-com:office:smarttags" w:element="metricconverter">
        <w:smartTagPr>
          <w:attr w:name="ProductID" w:val="1067 г"/>
        </w:smartTagPr>
        <w:r w:rsidRPr="00DA5B7E">
          <w:rPr>
            <w:rFonts w:ascii="Times New Roman" w:eastAsia="Times New Roman" w:hAnsi="Times New Roman" w:cs="Times New Roman"/>
            <w:bCs/>
            <w:kern w:val="36"/>
          </w:rPr>
          <w:t>1067 г</w:t>
        </w:r>
      </w:smartTag>
      <w:r w:rsidRPr="00DA5B7E">
        <w:rPr>
          <w:rFonts w:ascii="Times New Roman" w:eastAsia="Times New Roman" w:hAnsi="Times New Roman" w:cs="Times New Roman"/>
          <w:bCs/>
          <w:kern w:val="36"/>
        </w:rPr>
        <w:t>.</w:t>
      </w:r>
      <w:r w:rsidRPr="00DA5B7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B7E">
        <w:rPr>
          <w:rFonts w:ascii="Times New Roman" w:eastAsia="Times New Roman" w:hAnsi="Times New Roman" w:cs="Times New Roman"/>
        </w:rPr>
        <w:t xml:space="preserve">зарегистрирован в Минюсте РФ 30 января </w:t>
      </w:r>
      <w:smartTag w:uri="urn:schemas-microsoft-com:office:smarttags" w:element="metricconverter">
        <w:smartTagPr>
          <w:attr w:name="ProductID" w:val="2013 г"/>
        </w:smartTagPr>
        <w:r w:rsidRPr="00DA5B7E">
          <w:rPr>
            <w:rFonts w:ascii="Times New Roman" w:eastAsia="Times New Roman" w:hAnsi="Times New Roman" w:cs="Times New Roman"/>
          </w:rPr>
          <w:t>2013 г</w:t>
        </w:r>
      </w:smartTag>
      <w:r w:rsidRPr="00DA5B7E">
        <w:rPr>
          <w:rFonts w:ascii="Times New Roman" w:eastAsia="Times New Roman" w:hAnsi="Times New Roman" w:cs="Times New Roman"/>
        </w:rPr>
        <w:t>. № 26755.</w:t>
      </w:r>
      <w:r w:rsidRPr="00DA5B7E">
        <w:rPr>
          <w:rFonts w:ascii="Times New Roman" w:eastAsia="Times New Roman" w:hAnsi="Times New Roman" w:cs="Times New Roman"/>
          <w:bCs/>
          <w:kern w:val="36"/>
        </w:rPr>
        <w:t xml:space="preserve"> </w:t>
      </w:r>
    </w:p>
    <w:p w:rsidR="00DA5B7E" w:rsidRPr="00DA5B7E" w:rsidRDefault="00DA5B7E" w:rsidP="00DA5B7E">
      <w:pPr>
        <w:tabs>
          <w:tab w:val="left" w:pos="1134"/>
          <w:tab w:val="left" w:pos="1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A5B7E">
        <w:rPr>
          <w:rFonts w:ascii="Times New Roman" w:eastAsia="Times New Roman" w:hAnsi="Times New Roman" w:cs="Times New Roman"/>
          <w:bCs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год».</w:t>
      </w:r>
    </w:p>
    <w:p w:rsidR="00DA5B7E" w:rsidRPr="00DA5B7E" w:rsidRDefault="00DA5B7E" w:rsidP="00DA5B7E">
      <w:pPr>
        <w:numPr>
          <w:ilvl w:val="0"/>
          <w:numId w:val="7"/>
        </w:numPr>
        <w:tabs>
          <w:tab w:val="left" w:pos="1134"/>
          <w:tab w:val="left" w:pos="1490"/>
          <w:tab w:val="left" w:pos="16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DA5B7E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Pr="00DA5B7E">
        <w:rPr>
          <w:rFonts w:ascii="Times New Roman" w:eastAsia="Times New Roman" w:hAnsi="Times New Roman" w:cs="Times New Roman"/>
        </w:rPr>
        <w:t>Минобрнауки</w:t>
      </w:r>
      <w:proofErr w:type="spellEnd"/>
      <w:r w:rsidRPr="00DA5B7E">
        <w:rPr>
          <w:rFonts w:ascii="Times New Roman" w:eastAsia="Times New Roman" w:hAnsi="Times New Roman" w:cs="Times New Roman"/>
        </w:rPr>
        <w:t xml:space="preserve"> РФ от 14.12.2009 № 729 (ред. от 13.01.2011)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15.01.2010 № 15987).</w:t>
      </w:r>
      <w:proofErr w:type="gramEnd"/>
    </w:p>
    <w:p w:rsidR="00DA5B7E" w:rsidRPr="00DA5B7E" w:rsidRDefault="00DA5B7E" w:rsidP="00DA5B7E">
      <w:pPr>
        <w:numPr>
          <w:ilvl w:val="0"/>
          <w:numId w:val="7"/>
        </w:numPr>
        <w:tabs>
          <w:tab w:val="left" w:pos="1134"/>
          <w:tab w:val="left" w:pos="1490"/>
          <w:tab w:val="left" w:pos="16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A5B7E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Pr="00DA5B7E">
        <w:rPr>
          <w:rFonts w:ascii="Times New Roman" w:eastAsia="Times New Roman" w:hAnsi="Times New Roman" w:cs="Times New Roman"/>
        </w:rPr>
        <w:t>Минобрнауки</w:t>
      </w:r>
      <w:proofErr w:type="spellEnd"/>
      <w:r w:rsidRPr="00DA5B7E">
        <w:rPr>
          <w:rFonts w:ascii="Times New Roman" w:eastAsia="Times New Roman" w:hAnsi="Times New Roman" w:cs="Times New Roman"/>
        </w:rPr>
        <w:t xml:space="preserve"> РФ от 13.01.2011 №2 «О внесении изменений в перечень организаций, осуществляющих издание учебных пособий, которые допускаются к использованию в образовательном</w:t>
      </w:r>
      <w:r w:rsidRPr="00DA5B7E">
        <w:rPr>
          <w:rFonts w:ascii="Times New Roman" w:eastAsia="Times New Roman" w:hAnsi="Times New Roman" w:cs="Times New Roman"/>
          <w:color w:val="000000"/>
        </w:rPr>
        <w:t xml:space="preserve">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08.02.2011 № 19739).</w:t>
      </w:r>
      <w:proofErr w:type="gramEnd"/>
    </w:p>
    <w:p w:rsidR="00DA5B7E" w:rsidRPr="00DA5B7E" w:rsidRDefault="00DA5B7E" w:rsidP="00DA5B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</w:rPr>
      </w:pPr>
      <w:r w:rsidRPr="00DA5B7E">
        <w:rPr>
          <w:rFonts w:ascii="Times New Roman" w:eastAsia="Times New Roman" w:hAnsi="Times New Roman" w:cs="Times New Roman"/>
        </w:rPr>
        <w:t xml:space="preserve">Приказ Министерства образования и науки РФ от </w:t>
      </w:r>
      <w:r w:rsidRPr="00DA5B7E">
        <w:rPr>
          <w:rFonts w:ascii="Times New Roman" w:eastAsia="Times New Roman" w:hAnsi="Times New Roman" w:cs="Times New Roman"/>
          <w:color w:val="222222"/>
        </w:rPr>
        <w:t xml:space="preserve">4 октября </w:t>
      </w:r>
      <w:smartTag w:uri="urn:schemas-microsoft-com:office:smarttags" w:element="metricconverter">
        <w:smartTagPr>
          <w:attr w:name="ProductID" w:val="2010 г"/>
        </w:smartTagPr>
        <w:r w:rsidRPr="00DA5B7E">
          <w:rPr>
            <w:rFonts w:ascii="Times New Roman" w:eastAsia="Times New Roman" w:hAnsi="Times New Roman" w:cs="Times New Roman"/>
            <w:color w:val="222222"/>
          </w:rPr>
          <w:t>2010 г</w:t>
        </w:r>
      </w:smartTag>
      <w:r w:rsidRPr="00DA5B7E">
        <w:rPr>
          <w:rFonts w:ascii="Times New Roman" w:eastAsia="Times New Roman" w:hAnsi="Times New Roman" w:cs="Times New Roman"/>
          <w:color w:val="222222"/>
        </w:rPr>
        <w:t>. №986 «Об</w:t>
      </w:r>
      <w:r w:rsidRPr="00DA5B7E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Pr="00DA5B7E">
        <w:rPr>
          <w:rFonts w:ascii="Times New Roman" w:eastAsia="Times New Roman" w:hAnsi="Times New Roman" w:cs="Times New Roman"/>
          <w:color w:val="222222"/>
        </w:rPr>
        <w:t>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DA5B7E" w:rsidRPr="00DA5B7E" w:rsidRDefault="00DA5B7E" w:rsidP="00DA5B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DA5B7E">
        <w:rPr>
          <w:rFonts w:ascii="Times New Roman" w:eastAsia="Times New Roman" w:hAnsi="Times New Roman" w:cs="Times New Roman"/>
        </w:rPr>
        <w:t xml:space="preserve">Приказ Министерства образования и науки РФ от 28 декабря </w:t>
      </w:r>
      <w:smartTag w:uri="urn:schemas-microsoft-com:office:smarttags" w:element="metricconverter">
        <w:smartTagPr>
          <w:attr w:name="ProductID" w:val="2010 г"/>
        </w:smartTagPr>
        <w:r w:rsidRPr="00DA5B7E">
          <w:rPr>
            <w:rFonts w:ascii="Times New Roman" w:eastAsia="Times New Roman" w:hAnsi="Times New Roman" w:cs="Times New Roman"/>
          </w:rPr>
          <w:t>2010 г</w:t>
        </w:r>
      </w:smartTag>
      <w:r w:rsidRPr="00DA5B7E">
        <w:rPr>
          <w:rFonts w:ascii="Times New Roman" w:eastAsia="Times New Roman" w:hAnsi="Times New Roman" w:cs="Times New Roman"/>
        </w:rPr>
        <w:t>. № 2106 «Об утверждении федеральных требований к общеобразовательным учреждениям в части охраны здоровья обучающихся, воспитанников».</w:t>
      </w:r>
    </w:p>
    <w:p w:rsidR="00DA5B7E" w:rsidRPr="00DA5B7E" w:rsidRDefault="00DA5B7E" w:rsidP="00DA5B7E">
      <w:pPr>
        <w:pStyle w:val="ConsPlusTitle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A5B7E">
        <w:rPr>
          <w:rFonts w:ascii="Times New Roman" w:hAnsi="Times New Roman" w:cs="Times New Roman"/>
          <w:b w:val="0"/>
          <w:bCs w:val="0"/>
          <w:sz w:val="22"/>
          <w:szCs w:val="22"/>
        </w:rPr>
        <w:t>Письмо Министерства образования и науки РФ от 24 октября 2011 года №МД-1427/03</w:t>
      </w:r>
      <w:r w:rsidRPr="00DA5B7E">
        <w:rPr>
          <w:rFonts w:ascii="Times New Roman" w:hAnsi="Times New Roman" w:cs="Times New Roman"/>
          <w:sz w:val="22"/>
          <w:szCs w:val="22"/>
        </w:rPr>
        <w:t xml:space="preserve"> «</w:t>
      </w:r>
      <w:r w:rsidRPr="00DA5B7E">
        <w:rPr>
          <w:rFonts w:ascii="Times New Roman" w:hAnsi="Times New Roman" w:cs="Times New Roman"/>
          <w:b w:val="0"/>
          <w:bCs w:val="0"/>
          <w:sz w:val="22"/>
          <w:szCs w:val="22"/>
        </w:rPr>
        <w:t>Об обеспечении преподавания комплексного учебного курса ОРКСЭ».</w:t>
      </w:r>
    </w:p>
    <w:p w:rsidR="00DA5B7E" w:rsidRPr="00DA5B7E" w:rsidRDefault="00DA5B7E" w:rsidP="00DA5B7E">
      <w:pPr>
        <w:pStyle w:val="ConsPlusTitle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A5B7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Приказ Министерства образования и науки РФ от 1 февраля </w:t>
      </w:r>
      <w:smartTag w:uri="urn:schemas-microsoft-com:office:smarttags" w:element="metricconverter">
        <w:smartTagPr>
          <w:attr w:name="ProductID" w:val="2012 г"/>
        </w:smartTagPr>
        <w:r w:rsidRPr="00DA5B7E">
          <w:rPr>
            <w:rFonts w:ascii="Times New Roman" w:hAnsi="Times New Roman" w:cs="Times New Roman"/>
            <w:b w:val="0"/>
            <w:bCs w:val="0"/>
            <w:sz w:val="22"/>
            <w:szCs w:val="22"/>
          </w:rPr>
          <w:t>2012 г</w:t>
        </w:r>
      </w:smartTag>
      <w:r w:rsidRPr="00DA5B7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№ 74 «О внесении изменений в федеральный базисный учебный план и примерные учебные программы для образовательных учреждений РФ, реализующих программы общего образования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DA5B7E">
          <w:rPr>
            <w:rFonts w:ascii="Times New Roman" w:hAnsi="Times New Roman" w:cs="Times New Roman"/>
            <w:b w:val="0"/>
            <w:bCs w:val="0"/>
            <w:sz w:val="22"/>
            <w:szCs w:val="22"/>
          </w:rPr>
          <w:t>2004 г</w:t>
        </w:r>
      </w:smartTag>
      <w:r w:rsidRPr="00DA5B7E">
        <w:rPr>
          <w:rFonts w:ascii="Times New Roman" w:hAnsi="Times New Roman" w:cs="Times New Roman"/>
          <w:b w:val="0"/>
          <w:bCs w:val="0"/>
          <w:sz w:val="22"/>
          <w:szCs w:val="22"/>
        </w:rPr>
        <w:t>. № 1312».</w:t>
      </w:r>
    </w:p>
    <w:p w:rsidR="00DA5B7E" w:rsidRPr="00DA5B7E" w:rsidRDefault="00DA5B7E" w:rsidP="00DA5B7E">
      <w:pPr>
        <w:pStyle w:val="ConsPlusTitle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A5B7E">
        <w:rPr>
          <w:rFonts w:ascii="Times New Roman" w:hAnsi="Times New Roman" w:cs="Times New Roman"/>
          <w:b w:val="0"/>
          <w:sz w:val="22"/>
          <w:szCs w:val="22"/>
        </w:rPr>
        <w:t xml:space="preserve">Приказ Министерства образования и науки РФ от 31 января </w:t>
      </w:r>
      <w:smartTag w:uri="urn:schemas-microsoft-com:office:smarttags" w:element="metricconverter">
        <w:smartTagPr>
          <w:attr w:name="ProductID" w:val="2012 г"/>
        </w:smartTagPr>
        <w:r w:rsidRPr="00DA5B7E">
          <w:rPr>
            <w:rFonts w:ascii="Times New Roman" w:hAnsi="Times New Roman" w:cs="Times New Roman"/>
            <w:b w:val="0"/>
            <w:sz w:val="22"/>
            <w:szCs w:val="22"/>
          </w:rPr>
          <w:t>2012 г</w:t>
        </w:r>
      </w:smartTag>
      <w:r w:rsidRPr="00DA5B7E">
        <w:rPr>
          <w:rFonts w:ascii="Times New Roman" w:hAnsi="Times New Roman" w:cs="Times New Roman"/>
          <w:b w:val="0"/>
          <w:sz w:val="22"/>
          <w:szCs w:val="22"/>
        </w:rPr>
        <w:t>. № 66 «</w:t>
      </w:r>
      <w:r w:rsidRPr="00DA5B7E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DA5B7E">
          <w:rPr>
            <w:rFonts w:ascii="Times New Roman" w:eastAsia="Times New Roman" w:hAnsi="Times New Roman" w:cs="Times New Roman"/>
            <w:b w:val="0"/>
            <w:sz w:val="22"/>
            <w:szCs w:val="22"/>
          </w:rPr>
          <w:t>2004 г</w:t>
        </w:r>
      </w:smartTag>
      <w:r w:rsidRPr="00DA5B7E">
        <w:rPr>
          <w:rFonts w:ascii="Times New Roman" w:eastAsia="Times New Roman" w:hAnsi="Times New Roman" w:cs="Times New Roman"/>
          <w:b w:val="0"/>
          <w:sz w:val="22"/>
          <w:szCs w:val="22"/>
        </w:rPr>
        <w:t>. N 1089».</w:t>
      </w:r>
    </w:p>
    <w:p w:rsidR="00DA5B7E" w:rsidRPr="00DA5B7E" w:rsidRDefault="00DA5B7E" w:rsidP="00DA5B7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after="0"/>
        <w:jc w:val="both"/>
        <w:rPr>
          <w:rFonts w:ascii="Times New Roman" w:hAnsi="Times New Roman" w:cs="Times New Roman"/>
          <w:spacing w:val="-8"/>
          <w:lang w:val="en-US"/>
        </w:rPr>
      </w:pPr>
    </w:p>
    <w:p w:rsidR="005D2511" w:rsidRPr="00DA5B7E" w:rsidRDefault="005D2511" w:rsidP="005D2511">
      <w:pPr>
        <w:jc w:val="both"/>
        <w:rPr>
          <w:rFonts w:ascii="Times New Roman" w:hAnsi="Times New Roman" w:cs="Times New Roman"/>
          <w:b/>
        </w:rPr>
      </w:pPr>
      <w:r w:rsidRPr="00DA5B7E">
        <w:rPr>
          <w:rFonts w:ascii="Times New Roman" w:hAnsi="Times New Roman" w:cs="Times New Roman"/>
          <w:b/>
        </w:rPr>
        <w:t>Особенности построения курса «Литературное чтение».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i/>
          <w:iCs/>
        </w:rPr>
      </w:pPr>
      <w:r w:rsidRPr="00DA5B7E">
        <w:rPr>
          <w:rFonts w:ascii="Times New Roman" w:hAnsi="Times New Roman" w:cs="Times New Roman"/>
        </w:rPr>
        <w:t xml:space="preserve">В курсе литературного чтения реализуются следующие </w:t>
      </w:r>
      <w:r w:rsidRPr="00DA5B7E">
        <w:rPr>
          <w:rFonts w:ascii="Times New Roman" w:eastAsia="SchoolBookC-Italic" w:hAnsi="Times New Roman" w:cs="Times New Roman"/>
          <w:i/>
          <w:iCs/>
        </w:rPr>
        <w:t>сквозные линии развития учащихся средствами предмета</w:t>
      </w:r>
      <w:r w:rsidRPr="00DA5B7E">
        <w:rPr>
          <w:rFonts w:ascii="Times New Roman" w:hAnsi="Times New Roman" w:cs="Times New Roman"/>
        </w:rPr>
        <w:t>.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i/>
          <w:iCs/>
        </w:rPr>
      </w:pPr>
      <w:r w:rsidRPr="00DA5B7E">
        <w:rPr>
          <w:rFonts w:ascii="Times New Roman" w:eastAsia="SchoolBookC-Italic" w:hAnsi="Times New Roman" w:cs="Times New Roman"/>
          <w:i/>
          <w:iCs/>
        </w:rPr>
        <w:t>Линии, общие с курсом русского языка: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1) овладение функциональной грамотностью на уровне предмета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(извлечение, преобразование и использование текстовой информации);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2) овладение техникой чтения, приёмами понимания и анализа текстов;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3) овладение умениями, навыками различных видов устной и письменной речи.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i/>
          <w:iCs/>
        </w:rPr>
      </w:pPr>
      <w:r w:rsidRPr="00DA5B7E">
        <w:rPr>
          <w:rFonts w:ascii="Times New Roman" w:eastAsia="SchoolBookC-Italic" w:hAnsi="Times New Roman" w:cs="Times New Roman"/>
          <w:i/>
          <w:iCs/>
        </w:rPr>
        <w:t>Линии, специфические для курса «Литературное чтение»: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4) определение и объяснение своего эмоционально-оценочного отношения к </w:t>
      </w:r>
      <w:proofErr w:type="gramStart"/>
      <w:r w:rsidRPr="00DA5B7E">
        <w:rPr>
          <w:rFonts w:ascii="Times New Roman" w:hAnsi="Times New Roman" w:cs="Times New Roman"/>
        </w:rPr>
        <w:t>прочитанному</w:t>
      </w:r>
      <w:proofErr w:type="gramEnd"/>
      <w:r w:rsidRPr="00DA5B7E">
        <w:rPr>
          <w:rFonts w:ascii="Times New Roman" w:hAnsi="Times New Roman" w:cs="Times New Roman"/>
        </w:rPr>
        <w:t>;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5) приобщение к литературе как искусству слова;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6) приобретение и первичная систематизация знаний о литературе, книгах, писателях.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A5B7E">
        <w:rPr>
          <w:rFonts w:ascii="Times New Roman" w:hAnsi="Times New Roman" w:cs="Times New Roman"/>
        </w:rPr>
        <w:t xml:space="preserve">В программе за основу взят традиционный </w:t>
      </w:r>
      <w:r w:rsidRPr="00DA5B7E">
        <w:rPr>
          <w:rFonts w:ascii="Times New Roman" w:hAnsi="Times New Roman" w:cs="Times New Roman"/>
          <w:b/>
          <w:bCs/>
          <w:i/>
          <w:iCs/>
        </w:rPr>
        <w:t xml:space="preserve">тематический принцип </w:t>
      </w:r>
      <w:r w:rsidRPr="00DA5B7E">
        <w:rPr>
          <w:rFonts w:ascii="Times New Roman" w:hAnsi="Times New Roman" w:cs="Times New Roman"/>
        </w:rPr>
        <w:t>группировки материала, однако в реализации этого принципа</w:t>
      </w:r>
      <w:r w:rsidRPr="00DA5B7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A5B7E">
        <w:rPr>
          <w:rFonts w:ascii="Times New Roman" w:hAnsi="Times New Roman" w:cs="Times New Roman"/>
        </w:rPr>
        <w:t>есть свои особенности. Все учебники объединены внутренней логикой. Суть её заключается в следующем.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5B7E">
        <w:rPr>
          <w:rFonts w:ascii="Times New Roman" w:eastAsia="SchoolBookC-Bold" w:hAnsi="Times New Roman" w:cs="Times New Roman"/>
          <w:b/>
          <w:bCs/>
        </w:rPr>
        <w:t xml:space="preserve">Первоклассник </w:t>
      </w:r>
      <w:r w:rsidRPr="00DA5B7E">
        <w:rPr>
          <w:rFonts w:ascii="Times New Roman" w:hAnsi="Times New Roman" w:cs="Times New Roman"/>
        </w:rPr>
        <w:t xml:space="preserve">познает себя и мир вокруг: людей, их взаимоотношения, природу; усваивает нормы отношения к этому миру и поведения, </w:t>
      </w:r>
      <w:proofErr w:type="spellStart"/>
      <w:r w:rsidRPr="00DA5B7E">
        <w:rPr>
          <w:rFonts w:ascii="Times New Roman" w:hAnsi="Times New Roman" w:cs="Times New Roman"/>
        </w:rPr>
        <w:t>действования</w:t>
      </w:r>
      <w:proofErr w:type="spellEnd"/>
      <w:r w:rsidRPr="00DA5B7E">
        <w:rPr>
          <w:rFonts w:ascii="Times New Roman" w:hAnsi="Times New Roman" w:cs="Times New Roman"/>
        </w:rPr>
        <w:t xml:space="preserve"> в нем – через стихи и маленькие рассказы современных детских писателей.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 w:cs="Times New Roman"/>
        </w:rPr>
      </w:pPr>
      <w:r w:rsidRPr="00DA5B7E">
        <w:rPr>
          <w:rFonts w:ascii="Times New Roman" w:eastAsia="SchoolBookC-Bold" w:hAnsi="Times New Roman" w:cs="Times New Roman"/>
          <w:b/>
          <w:bCs/>
        </w:rPr>
        <w:t xml:space="preserve">Во 2-м классе </w:t>
      </w:r>
      <w:r w:rsidRPr="00DA5B7E">
        <w:rPr>
          <w:rFonts w:ascii="Times New Roman" w:eastAsia="SchoolBookC-Bold" w:hAnsi="Times New Roman" w:cs="Times New Roman"/>
        </w:rPr>
        <w:t>мир, который открывают для себя дети, расширяется. Читая произведения фольклора народов России и мира (сказки, былины, загадки, песенки, пословицы и поговорки) и авторские сказки, второклассники как бы выходят в «единое духовное про-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A5B7E">
        <w:rPr>
          <w:rFonts w:ascii="Times New Roman" w:eastAsia="SchoolBookC-Bold" w:hAnsi="Times New Roman" w:cs="Times New Roman"/>
        </w:rPr>
        <w:lastRenderedPageBreak/>
        <w:t>странство</w:t>
      </w:r>
      <w:proofErr w:type="spellEnd"/>
      <w:r w:rsidRPr="00DA5B7E">
        <w:rPr>
          <w:rFonts w:ascii="Times New Roman" w:eastAsia="SchoolBookC-Bold" w:hAnsi="Times New Roman" w:cs="Times New Roman"/>
        </w:rPr>
        <w:t>» и узнают, что мир велик и многообразен и в то же время един.</w:t>
      </w:r>
      <w:r w:rsidRPr="00DA5B7E">
        <w:rPr>
          <w:rFonts w:ascii="SchoolBookC" w:hAnsi="SchoolBookC" w:cs="SchoolBookC" w:hint="eastAsia"/>
        </w:rPr>
        <w:t xml:space="preserve"> </w:t>
      </w:r>
      <w:r w:rsidRPr="00DA5B7E">
        <w:rPr>
          <w:rFonts w:ascii="Times New Roman" w:hAnsi="Times New Roman" w:cs="Times New Roman"/>
        </w:rPr>
        <w:t>Для этого в учебник специально включены, например, сказки разных народов, имеющие сходные названия, сюжет, главную мысль.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 w:cs="Times New Roman"/>
        </w:rPr>
      </w:pPr>
      <w:r w:rsidRPr="00DA5B7E">
        <w:rPr>
          <w:rFonts w:ascii="Times New Roman" w:eastAsia="SchoolBookC-Bold" w:hAnsi="Times New Roman" w:cs="Times New Roman"/>
          <w:b/>
          <w:bCs/>
        </w:rPr>
        <w:t xml:space="preserve">В 3-м классе </w:t>
      </w:r>
      <w:r w:rsidRPr="00DA5B7E">
        <w:rPr>
          <w:rFonts w:ascii="Times New Roman" w:eastAsia="SchoolBookC-Bold" w:hAnsi="Times New Roman" w:cs="Times New Roman"/>
        </w:rPr>
        <w:t xml:space="preserve">дети, которые уже знакомы с двумя источниками чтения – фольклором и современной детской литературой, открывают для себя мир литературы во всем его многообразии и читают произведения детской и доступной «взрослой» литературы разных жанров: рассказы, повести (в отрывках), сказки, лирические и сюжетные </w:t>
      </w:r>
      <w:proofErr w:type="spellStart"/>
      <w:r w:rsidRPr="00DA5B7E">
        <w:rPr>
          <w:rFonts w:ascii="Times New Roman" w:eastAsia="SchoolBookC-Bold" w:hAnsi="Times New Roman" w:cs="Times New Roman"/>
        </w:rPr>
        <w:t>сти</w:t>
      </w:r>
      <w:proofErr w:type="spellEnd"/>
      <w:r w:rsidRPr="00DA5B7E">
        <w:rPr>
          <w:rFonts w:ascii="Times New Roman" w:eastAsia="SchoolBookC-Bold" w:hAnsi="Times New Roman" w:cs="Times New Roman"/>
        </w:rPr>
        <w:t>-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 w:cs="Times New Roman"/>
        </w:rPr>
      </w:pPr>
      <w:proofErr w:type="spellStart"/>
      <w:r w:rsidRPr="00DA5B7E">
        <w:rPr>
          <w:rFonts w:ascii="Times New Roman" w:eastAsia="SchoolBookC-Bold" w:hAnsi="Times New Roman" w:cs="Times New Roman"/>
        </w:rPr>
        <w:t>хотворения</w:t>
      </w:r>
      <w:proofErr w:type="spellEnd"/>
      <w:r w:rsidRPr="00DA5B7E">
        <w:rPr>
          <w:rFonts w:ascii="Times New Roman" w:eastAsia="SchoolBookC-Bold" w:hAnsi="Times New Roman" w:cs="Times New Roman"/>
        </w:rPr>
        <w:t xml:space="preserve">, поэму, пьесу-сказку. Здесь находят свою реализацию </w:t>
      </w:r>
      <w:r w:rsidRPr="00DA5B7E">
        <w:rPr>
          <w:rFonts w:ascii="Times New Roman" w:eastAsia="SchoolBookC-Bold" w:hAnsi="Times New Roman" w:cs="Times New Roman"/>
          <w:b/>
          <w:bCs/>
          <w:i/>
          <w:iCs/>
        </w:rPr>
        <w:t xml:space="preserve">принцип жанрового разнообразия </w:t>
      </w:r>
      <w:r w:rsidRPr="00DA5B7E">
        <w:rPr>
          <w:rFonts w:ascii="Times New Roman" w:eastAsia="SchoolBookC-Bold" w:hAnsi="Times New Roman" w:cs="Times New Roman"/>
        </w:rPr>
        <w:t xml:space="preserve">и </w:t>
      </w:r>
      <w:r w:rsidRPr="00DA5B7E">
        <w:rPr>
          <w:rFonts w:ascii="Times New Roman" w:eastAsia="SchoolBookC-Bold" w:hAnsi="Times New Roman" w:cs="Times New Roman"/>
          <w:b/>
          <w:bCs/>
          <w:i/>
          <w:iCs/>
        </w:rPr>
        <w:t>принцип оптимального соотношения произведений детской литературы и текстов, вошедших в круг детского чтения из литературы «взрослой»</w:t>
      </w:r>
      <w:r w:rsidRPr="00DA5B7E">
        <w:rPr>
          <w:rFonts w:ascii="Times New Roman" w:eastAsia="SchoolBookC-Bold" w:hAnsi="Times New Roman" w:cs="Times New Roman"/>
        </w:rPr>
        <w:t>.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 w:cs="Times New Roman"/>
        </w:rPr>
      </w:pPr>
      <w:r w:rsidRPr="00DA5B7E">
        <w:rPr>
          <w:rFonts w:ascii="Times New Roman" w:eastAsia="SchoolBookC-Bold" w:hAnsi="Times New Roman" w:cs="Times New Roman"/>
          <w:b/>
          <w:bCs/>
        </w:rPr>
        <w:t xml:space="preserve">В 4-м классе </w:t>
      </w:r>
      <w:r w:rsidRPr="00DA5B7E">
        <w:rPr>
          <w:rFonts w:ascii="Times New Roman" w:eastAsia="SchoolBookC-Bold" w:hAnsi="Times New Roman" w:cs="Times New Roman"/>
        </w:rPr>
        <w:t>дети получают целостное представление об истории русской детской литературы, о писателях и их героях, о темах и жанрах. Учебник «В океане света» – это курс русской детской литературы XVII–XXI вв. для уроков литературного чтения. Тексты расположены в хронологической последовательности, для того чтобы у детей возникло первоначальное представление об истории литературы как процессе, о связи содержания произведения со временем его написания, с личностью автора и его жизнью, о соотношении конкретно-исторического и общечеловеческого.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 w:cs="Times New Roman"/>
        </w:rPr>
      </w:pPr>
      <w:r w:rsidRPr="00DA5B7E">
        <w:rPr>
          <w:rFonts w:ascii="Times New Roman" w:eastAsia="SchoolBookC-Bold" w:hAnsi="Times New Roman" w:cs="Times New Roman"/>
        </w:rPr>
        <w:t>На протяжении всего курса обучающихся сопровождают «сквозные» персонажи. Это помогает сделать чтение мотивированным.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Программа предусматривает и организацию самостоятельного </w:t>
      </w:r>
      <w:r w:rsidRPr="00DA5B7E">
        <w:rPr>
          <w:rFonts w:ascii="Times New Roman" w:hAnsi="Times New Roman" w:cs="Times New Roman"/>
          <w:b/>
          <w:bCs/>
          <w:i/>
          <w:iCs/>
        </w:rPr>
        <w:t xml:space="preserve">домашнего чтения </w:t>
      </w:r>
      <w:r w:rsidRPr="00DA5B7E">
        <w:rPr>
          <w:rFonts w:ascii="Times New Roman" w:hAnsi="Times New Roman" w:cs="Times New Roman"/>
        </w:rPr>
        <w:t xml:space="preserve">детей, и </w:t>
      </w:r>
      <w:r w:rsidRPr="00DA5B7E">
        <w:rPr>
          <w:rFonts w:ascii="Times New Roman" w:hAnsi="Times New Roman" w:cs="Times New Roman"/>
          <w:b/>
          <w:bCs/>
          <w:i/>
          <w:iCs/>
        </w:rPr>
        <w:t>уроки внеклассного чтения</w:t>
      </w:r>
      <w:r w:rsidRPr="00DA5B7E">
        <w:rPr>
          <w:rFonts w:ascii="Times New Roman" w:hAnsi="Times New Roman" w:cs="Times New Roman"/>
        </w:rPr>
        <w:t>, главное отличие которых состоит в том, что на этих уроках дети работают не с учебником-хрестоматией, а с детской книгой. Главная особенность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раздел.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2511" w:rsidRPr="00DA5B7E" w:rsidRDefault="005D2511" w:rsidP="005D2511">
      <w:pPr>
        <w:rPr>
          <w:rFonts w:ascii="Times New Roman" w:hAnsi="Times New Roman" w:cs="Times New Roman"/>
          <w:b/>
        </w:rPr>
      </w:pPr>
      <w:r w:rsidRPr="00DA5B7E">
        <w:rPr>
          <w:rFonts w:ascii="Times New Roman" w:hAnsi="Times New Roman" w:cs="Times New Roman"/>
          <w:b/>
        </w:rPr>
        <w:t xml:space="preserve">Учебно-методический  комплекс  по программе Р.Н. </w:t>
      </w:r>
      <w:proofErr w:type="spellStart"/>
      <w:r w:rsidRPr="00DA5B7E">
        <w:rPr>
          <w:rFonts w:ascii="Times New Roman" w:hAnsi="Times New Roman" w:cs="Times New Roman"/>
          <w:b/>
        </w:rPr>
        <w:t>Бунеева</w:t>
      </w:r>
      <w:proofErr w:type="spellEnd"/>
      <w:r w:rsidRPr="00DA5B7E">
        <w:rPr>
          <w:rFonts w:ascii="Times New Roman" w:hAnsi="Times New Roman" w:cs="Times New Roman"/>
          <w:b/>
        </w:rPr>
        <w:t>,</w:t>
      </w:r>
    </w:p>
    <w:p w:rsidR="005D2511" w:rsidRPr="00DA5B7E" w:rsidRDefault="005D2511" w:rsidP="005D2511">
      <w:pPr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  <w:b/>
        </w:rPr>
        <w:t xml:space="preserve"> Е.В. </w:t>
      </w:r>
      <w:proofErr w:type="spellStart"/>
      <w:r w:rsidRPr="00DA5B7E">
        <w:rPr>
          <w:rFonts w:ascii="Times New Roman" w:hAnsi="Times New Roman" w:cs="Times New Roman"/>
          <w:b/>
        </w:rPr>
        <w:t>Бунеевой</w:t>
      </w:r>
      <w:proofErr w:type="spellEnd"/>
      <w:r w:rsidRPr="00DA5B7E">
        <w:rPr>
          <w:rFonts w:ascii="Times New Roman" w:hAnsi="Times New Roman" w:cs="Times New Roman"/>
          <w:b/>
        </w:rPr>
        <w:t>.</w:t>
      </w:r>
    </w:p>
    <w:tbl>
      <w:tblPr>
        <w:tblW w:w="89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2"/>
        <w:gridCol w:w="992"/>
        <w:gridCol w:w="1255"/>
        <w:gridCol w:w="1430"/>
        <w:gridCol w:w="7"/>
        <w:gridCol w:w="2563"/>
      </w:tblGrid>
      <w:tr w:rsidR="005D2511" w:rsidRPr="00DA5B7E" w:rsidTr="005D2511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proofErr w:type="spellStart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Название</w:t>
            </w:r>
            <w:proofErr w:type="spellEnd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пособия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proofErr w:type="spellStart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Год</w:t>
            </w:r>
            <w:proofErr w:type="spellEnd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издания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proofErr w:type="spellStart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Издательство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proofErr w:type="spellStart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Автор</w:t>
            </w:r>
            <w:proofErr w:type="spellEnd"/>
          </w:p>
        </w:tc>
      </w:tr>
      <w:tr w:rsidR="005D2511" w:rsidRPr="00DA5B7E" w:rsidTr="005D2511">
        <w:trPr>
          <w:trHeight w:val="2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DA5B7E">
              <w:rPr>
                <w:rStyle w:val="a7"/>
                <w:rFonts w:ascii="Times New Roman" w:hAnsi="Times New Roman" w:cs="Times New Roman"/>
                <w:sz w:val="22"/>
                <w:szCs w:val="22"/>
                <w:lang w:val="ru-RU"/>
              </w:rPr>
              <w:t>Примерная основная образовательная программа.</w:t>
            </w:r>
            <w:r w:rsidRPr="00DA5B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2-х книгах. Книга 1. Книга 2. Начальная школа. Дошкольное образование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   </w:t>
            </w: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1-4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2011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DA5B7E">
              <w:rPr>
                <w:rFonts w:ascii="Times New Roman" w:hAnsi="Times New Roman" w:cs="Times New Roman"/>
                <w:sz w:val="22"/>
                <w:szCs w:val="22"/>
              </w:rPr>
              <w:t>М.:</w:t>
            </w:r>
            <w:proofErr w:type="gramEnd"/>
            <w:r w:rsidRPr="00DA5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5B7E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  <w:proofErr w:type="spellEnd"/>
            <w:r w:rsidRPr="00DA5B7E">
              <w:rPr>
                <w:rFonts w:ascii="Times New Roman" w:hAnsi="Times New Roman" w:cs="Times New Roman"/>
                <w:sz w:val="22"/>
                <w:szCs w:val="22"/>
              </w:rPr>
              <w:t>, 2011. - 192с.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 </w:t>
            </w:r>
            <w:proofErr w:type="spellStart"/>
            <w:r w:rsidRPr="00DA5B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науч</w:t>
            </w:r>
            <w:proofErr w:type="spellEnd"/>
            <w:r w:rsidRPr="00DA5B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ред. Д</w:t>
            </w:r>
            <w:proofErr w:type="gramStart"/>
            <w:r w:rsidRPr="00DA5B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  <w:r w:rsidRPr="00DA5B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И. </w:t>
            </w:r>
            <w:proofErr w:type="spellStart"/>
            <w:r w:rsidRPr="00DA5B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Фельдштейна</w:t>
            </w:r>
            <w:proofErr w:type="spellEnd"/>
            <w:r w:rsidRPr="00DA5B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5D2511" w:rsidRPr="00DA5B7E" w:rsidTr="005D2511">
        <w:trPr>
          <w:trHeight w:val="2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 w:rsidP="005D2511">
            <w:pPr>
              <w:rPr>
                <w:rFonts w:ascii="Times New Roman" w:hAnsi="Times New Roman" w:cs="Times New Roman"/>
                <w:iCs/>
              </w:rPr>
            </w:pPr>
            <w:r w:rsidRPr="00DA5B7E">
              <w:rPr>
                <w:rFonts w:ascii="Times New Roman" w:hAnsi="Times New Roman" w:cs="Times New Roman"/>
                <w:iCs/>
              </w:rPr>
              <w:t>Литературное чтение. Учебник, 3-й класс. («В одном счастливом детстве»). В 2-х ч. (ч. 1 – 208 с., ил</w:t>
            </w:r>
            <w:proofErr w:type="gramStart"/>
            <w:r w:rsidRPr="00DA5B7E">
              <w:rPr>
                <w:rFonts w:ascii="Times New Roman" w:hAnsi="Times New Roman" w:cs="Times New Roman"/>
                <w:iCs/>
              </w:rPr>
              <w:t xml:space="preserve">.; </w:t>
            </w:r>
            <w:proofErr w:type="gramEnd"/>
            <w:r w:rsidRPr="00DA5B7E">
              <w:rPr>
                <w:rFonts w:ascii="Times New Roman" w:hAnsi="Times New Roman" w:cs="Times New Roman"/>
                <w:iCs/>
              </w:rPr>
              <w:t xml:space="preserve">ч. 2 – 160 с., ил.). – Изд. 4-е, </w:t>
            </w:r>
            <w:proofErr w:type="spellStart"/>
            <w:r w:rsidRPr="00DA5B7E">
              <w:rPr>
                <w:rFonts w:ascii="Times New Roman" w:hAnsi="Times New Roman" w:cs="Times New Roman"/>
                <w:iCs/>
              </w:rPr>
              <w:lastRenderedPageBreak/>
              <w:t>перераб</w:t>
            </w:r>
            <w:proofErr w:type="spellEnd"/>
            <w:r w:rsidRPr="00DA5B7E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3</w:t>
            </w: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2012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М.: </w:t>
            </w:r>
            <w:proofErr w:type="spellStart"/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Бунеев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Р.Н., </w:t>
            </w: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Бунеева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Е.В.</w:t>
            </w:r>
          </w:p>
        </w:tc>
      </w:tr>
      <w:tr w:rsidR="005D2511" w:rsidRPr="00DA5B7E" w:rsidTr="005D251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lastRenderedPageBreak/>
              <w:t xml:space="preserve"> </w:t>
            </w: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Тетрадь по литературному чтению. 3-й класс. – Изд. 2-е, </w:t>
            </w: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перераб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3</w:t>
            </w: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2012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М.: </w:t>
            </w:r>
            <w:proofErr w:type="spellStart"/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Бунеев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Р.Н., </w:t>
            </w: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Бунеева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Е.В.</w:t>
            </w:r>
          </w:p>
        </w:tc>
      </w:tr>
      <w:tr w:rsidR="005D2511" w:rsidRPr="00DA5B7E" w:rsidTr="005D2511">
        <w:trPr>
          <w:trHeight w:val="1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Методические рекомендации для учителя. Уроки литературного чтения во 3-м классе. – Изд. 2-е., </w:t>
            </w: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перераб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3</w:t>
            </w: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2012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М.: </w:t>
            </w:r>
            <w:proofErr w:type="spellStart"/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Бунеева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Е.В., </w:t>
            </w: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Чиндилова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О.В., Яковлева М.А.</w:t>
            </w:r>
          </w:p>
        </w:tc>
      </w:tr>
      <w:tr w:rsidR="005D2511" w:rsidRPr="00DA5B7E" w:rsidTr="005D2511">
        <w:trPr>
          <w:trHeight w:val="1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 w:rsidP="005D2511">
            <w:pPr>
              <w:pStyle w:val="a3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Толковый словарик к учебнику «Литературное чтение». 3-й класс. («В одном счастливом детстве»)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2012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М.: </w:t>
            </w:r>
            <w:proofErr w:type="spellStart"/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11" w:rsidRPr="00DA5B7E" w:rsidRDefault="005D2511">
            <w:pPr>
              <w:pStyle w:val="a3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Шестакова Н.А., </w:t>
            </w: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Кулюкина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Т.В.</w:t>
            </w:r>
          </w:p>
        </w:tc>
      </w:tr>
    </w:tbl>
    <w:p w:rsidR="005D2511" w:rsidRPr="00DA5B7E" w:rsidRDefault="005D2511" w:rsidP="005D2511">
      <w:pPr>
        <w:pStyle w:val="a3"/>
        <w:spacing w:after="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CF64EA" w:rsidRPr="00DA5B7E" w:rsidRDefault="005D2511" w:rsidP="00CF64EA">
      <w:pPr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  <w:b/>
        </w:rPr>
        <w:t>В соответствии с учебным планом  школы на 2013-2014  учебный год рабочая программа составлен</w:t>
      </w:r>
      <w:r w:rsidR="00CF64EA" w:rsidRPr="00DA5B7E">
        <w:rPr>
          <w:rFonts w:ascii="Times New Roman" w:hAnsi="Times New Roman" w:cs="Times New Roman"/>
          <w:b/>
        </w:rPr>
        <w:t>а на136 часов (4 часа в неделю). Авторами программы предусмотрено 138 часов, поэтому  было уменьшено количество часов в следующих разделах:</w:t>
      </w:r>
    </w:p>
    <w:p w:rsidR="00CF64EA" w:rsidRPr="00DA5B7E" w:rsidRDefault="00CF64EA" w:rsidP="00CF64EA">
      <w:pPr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Раздел 4 «Уроки и переменки» - 1ч.</w:t>
      </w:r>
    </w:p>
    <w:p w:rsidR="005D2511" w:rsidRPr="00DA5B7E" w:rsidRDefault="00CF64EA" w:rsidP="00CF64EA">
      <w:pPr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Раздел 14 «Родная земля» - 1ч.</w:t>
      </w:r>
    </w:p>
    <w:p w:rsidR="005D2511" w:rsidRPr="00DA5B7E" w:rsidRDefault="005D2511" w:rsidP="005D2511">
      <w:pPr>
        <w:pStyle w:val="a3"/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DA5B7E">
        <w:rPr>
          <w:rFonts w:ascii="Times New Roman" w:hAnsi="Times New Roman" w:cs="Times New Roman"/>
          <w:sz w:val="22"/>
          <w:szCs w:val="22"/>
          <w:lang w:val="ru-RU"/>
        </w:rPr>
        <w:t>При этом рабочая программа составлялась:</w:t>
      </w:r>
    </w:p>
    <w:p w:rsidR="005D2511" w:rsidRPr="00DA5B7E" w:rsidRDefault="005D2511" w:rsidP="005D2511">
      <w:pPr>
        <w:pStyle w:val="a3"/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DA5B7E">
        <w:rPr>
          <w:rFonts w:ascii="Times New Roman" w:hAnsi="Times New Roman" w:cs="Times New Roman"/>
          <w:sz w:val="22"/>
          <w:szCs w:val="22"/>
          <w:lang w:val="ru-RU"/>
        </w:rPr>
        <w:t>-  с учётом  особенностей класса;</w:t>
      </w:r>
    </w:p>
    <w:p w:rsidR="005D2511" w:rsidRPr="00DA5B7E" w:rsidRDefault="005D2511" w:rsidP="005D2511">
      <w:pPr>
        <w:pStyle w:val="a3"/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DA5B7E">
        <w:rPr>
          <w:rFonts w:ascii="Times New Roman" w:hAnsi="Times New Roman" w:cs="Times New Roman"/>
          <w:sz w:val="22"/>
          <w:szCs w:val="22"/>
          <w:lang w:val="ru-RU"/>
        </w:rPr>
        <w:t>-  особенностей авторской программы;</w:t>
      </w:r>
    </w:p>
    <w:p w:rsidR="005D2511" w:rsidRPr="00DA5B7E" w:rsidRDefault="005D2511" w:rsidP="005D2511">
      <w:pPr>
        <w:pStyle w:val="a3"/>
        <w:spacing w:after="0"/>
        <w:rPr>
          <w:rFonts w:ascii="Times New Roman" w:hAnsi="Times New Roman" w:cs="Times New Roman"/>
          <w:b/>
          <w:smallCaps/>
          <w:sz w:val="22"/>
          <w:szCs w:val="22"/>
          <w:lang w:val="ru-RU"/>
        </w:rPr>
      </w:pPr>
      <w:r w:rsidRPr="00DA5B7E">
        <w:rPr>
          <w:rFonts w:ascii="Times New Roman" w:hAnsi="Times New Roman" w:cs="Times New Roman"/>
          <w:sz w:val="22"/>
          <w:szCs w:val="22"/>
          <w:lang w:val="ru-RU"/>
        </w:rPr>
        <w:t>- с целью сохранения требований к знаниям</w:t>
      </w:r>
      <w:proofErr w:type="gramStart"/>
      <w:r w:rsidRPr="00DA5B7E">
        <w:rPr>
          <w:rFonts w:ascii="Times New Roman" w:hAnsi="Times New Roman" w:cs="Times New Roman"/>
          <w:sz w:val="22"/>
          <w:szCs w:val="22"/>
          <w:lang w:val="ru-RU"/>
        </w:rPr>
        <w:t xml:space="preserve"> ,</w:t>
      </w:r>
      <w:proofErr w:type="gramEnd"/>
      <w:r w:rsidRPr="00DA5B7E">
        <w:rPr>
          <w:rFonts w:ascii="Times New Roman" w:hAnsi="Times New Roman" w:cs="Times New Roman"/>
          <w:sz w:val="22"/>
          <w:szCs w:val="22"/>
          <w:lang w:val="ru-RU"/>
        </w:rPr>
        <w:t xml:space="preserve"> умениям и навыкам учащихся , предполагаемым  федеральными государственными стандартами образования на ступени начального общего образования</w:t>
      </w:r>
      <w:r w:rsidRPr="00DA5B7E">
        <w:rPr>
          <w:rFonts w:ascii="Times New Roman" w:hAnsi="Times New Roman" w:cs="Times New Roman"/>
          <w:b/>
          <w:smallCaps/>
          <w:sz w:val="22"/>
          <w:szCs w:val="22"/>
          <w:lang w:val="ru-RU"/>
        </w:rPr>
        <w:t>.</w:t>
      </w:r>
    </w:p>
    <w:p w:rsidR="005D2511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DA5B7E">
        <w:rPr>
          <w:rFonts w:ascii="Times New Roman" w:hAnsi="Times New Roman" w:cs="Times New Roman"/>
        </w:rPr>
        <w:t xml:space="preserve">   </w:t>
      </w:r>
    </w:p>
    <w:p w:rsidR="00DA5B7E" w:rsidRDefault="00DA5B7E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DA5B7E" w:rsidRDefault="00DA5B7E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DA5B7E" w:rsidRDefault="00DA5B7E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DA5B7E" w:rsidRPr="00DA5B7E" w:rsidRDefault="00DA5B7E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D2511" w:rsidRPr="00DA5B7E" w:rsidRDefault="005D2511" w:rsidP="005D2511">
      <w:pPr>
        <w:rPr>
          <w:rFonts w:ascii="Times New Roman" w:hAnsi="Times New Roman" w:cs="Times New Roman"/>
          <w:b/>
        </w:rPr>
      </w:pPr>
      <w:r w:rsidRPr="00DA5B7E">
        <w:rPr>
          <w:rFonts w:ascii="Times New Roman" w:hAnsi="Times New Roman" w:cs="Times New Roman"/>
          <w:b/>
        </w:rPr>
        <w:lastRenderedPageBreak/>
        <w:t xml:space="preserve">Тематическое планирование </w:t>
      </w:r>
      <w:r w:rsidR="00E67827" w:rsidRPr="00DA5B7E">
        <w:rPr>
          <w:rFonts w:ascii="Times New Roman" w:hAnsi="Times New Roman" w:cs="Times New Roman"/>
          <w:b/>
        </w:rPr>
        <w:t>уроков литературного чтения в 3</w:t>
      </w:r>
      <w:r w:rsidRPr="00DA5B7E">
        <w:rPr>
          <w:rFonts w:ascii="Times New Roman" w:hAnsi="Times New Roman" w:cs="Times New Roman"/>
          <w:b/>
        </w:rPr>
        <w:t xml:space="preserve"> классе.</w:t>
      </w:r>
    </w:p>
    <w:tbl>
      <w:tblPr>
        <w:tblStyle w:val="a6"/>
        <w:tblW w:w="0" w:type="auto"/>
        <w:tblLook w:val="04A0"/>
      </w:tblPr>
      <w:tblGrid>
        <w:gridCol w:w="3936"/>
        <w:gridCol w:w="2551"/>
        <w:gridCol w:w="2693"/>
      </w:tblGrid>
      <w:tr w:rsidR="005D2511" w:rsidRPr="00DA5B7E" w:rsidTr="005D251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>По программе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>По рабочей программе</w:t>
            </w:r>
          </w:p>
        </w:tc>
      </w:tr>
      <w:tr w:rsidR="005D2511" w:rsidRPr="00DA5B7E" w:rsidTr="005D251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0A11F6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Прощание с летом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E18D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6</w:t>
            </w:r>
            <w:r w:rsidR="005D2511" w:rsidRPr="00DA5B7E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</w:t>
            </w:r>
            <w:r w:rsidR="00E13F0E" w:rsidRPr="00DA5B7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D2511" w:rsidRPr="00DA5B7E" w:rsidTr="005D251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0A11F6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Летние путешествия и приключения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E18D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19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</w:t>
            </w:r>
            <w:r w:rsidR="00E13F0E" w:rsidRPr="00DA5B7E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5D2511" w:rsidRPr="00DA5B7E" w:rsidTr="005D251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0A11F6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Природа летом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</w:t>
            </w:r>
            <w:r w:rsidR="005E18D1" w:rsidRPr="00DA5B7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</w:t>
            </w:r>
            <w:r w:rsidR="00E13F0E" w:rsidRPr="00DA5B7E">
              <w:rPr>
                <w:rFonts w:ascii="Times New Roman" w:hAnsi="Times New Roman" w:cs="Times New Roman"/>
                <w:b/>
              </w:rPr>
              <w:t xml:space="preserve"> 9</w:t>
            </w:r>
          </w:p>
        </w:tc>
      </w:tr>
      <w:tr w:rsidR="005D2511" w:rsidRPr="00DA5B7E" w:rsidTr="005D251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E18D1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Уроки и переменки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</w:t>
            </w:r>
            <w:r w:rsidR="005E18D1" w:rsidRPr="00DA5B7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</w:t>
            </w:r>
            <w:r w:rsidR="00E13F0E" w:rsidRPr="00DA5B7E">
              <w:rPr>
                <w:rFonts w:ascii="Times New Roman" w:hAnsi="Times New Roman" w:cs="Times New Roman"/>
                <w:b/>
              </w:rPr>
              <w:t xml:space="preserve"> 12</w:t>
            </w:r>
            <w:r w:rsidRPr="00DA5B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2511" w:rsidRPr="00DA5B7E" w:rsidTr="005E18D1">
        <w:trPr>
          <w:trHeight w:val="347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E18D1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«Глухая пора листопада…»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</w:t>
            </w:r>
            <w:r w:rsidR="005E18D1" w:rsidRPr="00DA5B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</w:t>
            </w:r>
            <w:r w:rsidR="00E13F0E" w:rsidRPr="00DA5B7E">
              <w:rPr>
                <w:rFonts w:ascii="Times New Roman" w:hAnsi="Times New Roman" w:cs="Times New Roman"/>
                <w:b/>
              </w:rPr>
              <w:t xml:space="preserve"> 8</w:t>
            </w:r>
          </w:p>
        </w:tc>
      </w:tr>
      <w:tr w:rsidR="005E18D1" w:rsidRPr="00DA5B7E" w:rsidTr="005E18D1">
        <w:trPr>
          <w:trHeight w:val="41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«И кот ученый свои мне сказки говорил…»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E13F0E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18</w:t>
            </w:r>
          </w:p>
        </w:tc>
      </w:tr>
      <w:tr w:rsidR="005E18D1" w:rsidRPr="00DA5B7E" w:rsidTr="005E18D1">
        <w:trPr>
          <w:trHeight w:val="41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«Поет зима, аукает…»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E13F0E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12</w:t>
            </w:r>
          </w:p>
        </w:tc>
      </w:tr>
      <w:tr w:rsidR="005E18D1" w:rsidRPr="00DA5B7E" w:rsidTr="005E18D1">
        <w:trPr>
          <w:trHeight w:val="41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Животные в нашем доме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E13F0E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 9</w:t>
            </w:r>
          </w:p>
        </w:tc>
      </w:tr>
      <w:tr w:rsidR="005E18D1" w:rsidRPr="00DA5B7E" w:rsidTr="005E18D1">
        <w:trPr>
          <w:trHeight w:val="41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Мы с мамой и папой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E13F0E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12</w:t>
            </w:r>
          </w:p>
        </w:tc>
      </w:tr>
      <w:tr w:rsidR="005E18D1" w:rsidRPr="00DA5B7E" w:rsidTr="005E18D1">
        <w:trPr>
          <w:trHeight w:val="41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«Наполним музыкой сердца…»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E13F0E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   9</w:t>
            </w:r>
          </w:p>
        </w:tc>
      </w:tr>
      <w:tr w:rsidR="005E18D1" w:rsidRPr="00DA5B7E" w:rsidTr="005E18D1">
        <w:trPr>
          <w:trHeight w:val="41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День смеха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E13F0E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   4</w:t>
            </w:r>
          </w:p>
        </w:tc>
      </w:tr>
      <w:tr w:rsidR="005E18D1" w:rsidRPr="00DA5B7E" w:rsidTr="005E18D1">
        <w:trPr>
          <w:trHeight w:val="41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«</w:t>
            </w:r>
            <w:proofErr w:type="gramStart"/>
            <w:r w:rsidRPr="00DA5B7E">
              <w:rPr>
                <w:rFonts w:ascii="Times New Roman" w:hAnsi="Times New Roman" w:cs="Times New Roman"/>
              </w:rPr>
              <w:t>О</w:t>
            </w:r>
            <w:proofErr w:type="gramEnd"/>
            <w:r w:rsidRPr="00DA5B7E">
              <w:rPr>
                <w:rFonts w:ascii="Times New Roman" w:hAnsi="Times New Roman" w:cs="Times New Roman"/>
              </w:rPr>
              <w:t xml:space="preserve"> весна, без конца и без краю…»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E13F0E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   8</w:t>
            </w:r>
          </w:p>
        </w:tc>
      </w:tr>
      <w:tr w:rsidR="005E18D1" w:rsidRPr="00DA5B7E" w:rsidTr="005E18D1">
        <w:trPr>
          <w:trHeight w:val="41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E13F0E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   5</w:t>
            </w:r>
          </w:p>
        </w:tc>
      </w:tr>
      <w:tr w:rsidR="005E18D1" w:rsidRPr="00DA5B7E" w:rsidTr="005E18D1">
        <w:trPr>
          <w:trHeight w:val="41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Родная земля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E13F0E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   5</w:t>
            </w:r>
          </w:p>
        </w:tc>
      </w:tr>
      <w:tr w:rsidR="005E18D1" w:rsidRPr="00DA5B7E" w:rsidTr="005E18D1">
        <w:trPr>
          <w:trHeight w:val="41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138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  <w:r w:rsidRPr="00DA5B7E">
              <w:rPr>
                <w:rFonts w:ascii="Times New Roman" w:hAnsi="Times New Roman" w:cs="Times New Roman"/>
                <w:b/>
              </w:rPr>
              <w:t xml:space="preserve">             136</w:t>
            </w:r>
          </w:p>
        </w:tc>
      </w:tr>
      <w:tr w:rsidR="005E18D1" w:rsidRPr="00DA5B7E" w:rsidTr="005D251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18D1" w:rsidRPr="00DA5B7E" w:rsidTr="005D251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18D1" w:rsidRPr="00DA5B7E" w:rsidTr="005D251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18D1" w:rsidRPr="00DA5B7E" w:rsidTr="005D251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8D1" w:rsidRPr="00DA5B7E" w:rsidRDefault="005E18D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B0A5F" w:rsidRPr="00DA5B7E" w:rsidRDefault="00AB0A5F" w:rsidP="005D2511">
      <w:pPr>
        <w:rPr>
          <w:rFonts w:ascii="Times New Roman" w:hAnsi="Times New Roman" w:cs="Times New Roman"/>
        </w:rPr>
      </w:pPr>
    </w:p>
    <w:p w:rsidR="005D2511" w:rsidRPr="00DA5B7E" w:rsidRDefault="005D2511" w:rsidP="005D2511">
      <w:pPr>
        <w:rPr>
          <w:rFonts w:ascii="Times New Roman" w:hAnsi="Times New Roman" w:cs="Times New Roman"/>
          <w:b/>
        </w:rPr>
      </w:pPr>
      <w:r w:rsidRPr="00DA5B7E">
        <w:rPr>
          <w:rFonts w:ascii="Times New Roman" w:hAnsi="Times New Roman" w:cs="Times New Roman"/>
          <w:b/>
        </w:rPr>
        <w:t xml:space="preserve">                     Виды и формы контроля.</w:t>
      </w:r>
    </w:p>
    <w:p w:rsidR="005D2511" w:rsidRPr="00DA5B7E" w:rsidRDefault="005D2511" w:rsidP="005D25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DA5B7E">
        <w:rPr>
          <w:rFonts w:ascii="Times New Roman" w:hAnsi="Times New Roman" w:cs="Times New Roman"/>
          <w:b/>
        </w:rPr>
        <w:t>Текущий.</w:t>
      </w:r>
    </w:p>
    <w:p w:rsidR="005D2511" w:rsidRPr="00DA5B7E" w:rsidRDefault="005D2511" w:rsidP="005D25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Беседа по вопросам.</w:t>
      </w:r>
    </w:p>
    <w:p w:rsidR="005D2511" w:rsidRPr="00DA5B7E" w:rsidRDefault="005D2511" w:rsidP="005D25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Составление плана.</w:t>
      </w:r>
    </w:p>
    <w:p w:rsidR="005D2511" w:rsidRPr="00DA5B7E" w:rsidRDefault="005D2511" w:rsidP="005D25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spellStart"/>
      <w:r w:rsidRPr="00DA5B7E">
        <w:rPr>
          <w:rFonts w:ascii="Times New Roman" w:hAnsi="Times New Roman" w:cs="Times New Roman"/>
        </w:rPr>
        <w:t>Озаглавливание</w:t>
      </w:r>
      <w:proofErr w:type="spellEnd"/>
      <w:r w:rsidRPr="00DA5B7E">
        <w:rPr>
          <w:rFonts w:ascii="Times New Roman" w:hAnsi="Times New Roman" w:cs="Times New Roman"/>
        </w:rPr>
        <w:t xml:space="preserve"> частей рассказа.</w:t>
      </w:r>
    </w:p>
    <w:p w:rsidR="005D2511" w:rsidRPr="00DA5B7E" w:rsidRDefault="005D2511" w:rsidP="005D25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Выборочное чтение.</w:t>
      </w:r>
    </w:p>
    <w:p w:rsidR="005D2511" w:rsidRPr="00DA5B7E" w:rsidRDefault="005D2511" w:rsidP="005D25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Выразительное чтение.</w:t>
      </w:r>
    </w:p>
    <w:p w:rsidR="005D2511" w:rsidRPr="00DA5B7E" w:rsidRDefault="005D2511" w:rsidP="005D25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Чтение по ролям.</w:t>
      </w:r>
    </w:p>
    <w:p w:rsidR="005D2511" w:rsidRPr="00DA5B7E" w:rsidRDefault="005D2511" w:rsidP="005D25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Рассказ по ключевым словам.</w:t>
      </w:r>
    </w:p>
    <w:p w:rsidR="005D2511" w:rsidRPr="00DA5B7E" w:rsidRDefault="005D2511" w:rsidP="005D25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Рассказ от лица героя.</w:t>
      </w:r>
    </w:p>
    <w:p w:rsidR="005D2511" w:rsidRPr="00DA5B7E" w:rsidRDefault="005D2511" w:rsidP="005D25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Чтение наизусть.</w:t>
      </w:r>
    </w:p>
    <w:p w:rsidR="005D2511" w:rsidRPr="00DA5B7E" w:rsidRDefault="005D2511" w:rsidP="005D25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Пересказ текста по частям.</w:t>
      </w:r>
    </w:p>
    <w:p w:rsidR="005D2511" w:rsidRPr="00DA5B7E" w:rsidRDefault="005D2511" w:rsidP="005D25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DA5B7E">
        <w:rPr>
          <w:rFonts w:ascii="Times New Roman" w:hAnsi="Times New Roman" w:cs="Times New Roman"/>
          <w:b/>
        </w:rPr>
        <w:t>Тематический.</w:t>
      </w:r>
    </w:p>
    <w:p w:rsidR="005D2511" w:rsidRPr="00DA5B7E" w:rsidRDefault="005D2511" w:rsidP="005D251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Чтение наизусть стихотворений</w:t>
      </w:r>
    </w:p>
    <w:p w:rsidR="005D2511" w:rsidRPr="00DA5B7E" w:rsidRDefault="005D2511" w:rsidP="005D251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Проверка уровня начитанности</w:t>
      </w:r>
    </w:p>
    <w:p w:rsidR="005D2511" w:rsidRPr="00DA5B7E" w:rsidRDefault="005D2511" w:rsidP="005D25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DA5B7E">
        <w:rPr>
          <w:rFonts w:ascii="Times New Roman" w:hAnsi="Times New Roman" w:cs="Times New Roman"/>
          <w:b/>
        </w:rPr>
        <w:t xml:space="preserve">Итоговый </w:t>
      </w:r>
    </w:p>
    <w:p w:rsidR="005D2511" w:rsidRPr="00DA5B7E" w:rsidRDefault="005D2511" w:rsidP="005D25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DA5B7E">
        <w:rPr>
          <w:rFonts w:ascii="Times New Roman" w:hAnsi="Times New Roman" w:cs="Times New Roman"/>
        </w:rPr>
        <w:t>Комплексная проверочная работа</w:t>
      </w:r>
    </w:p>
    <w:p w:rsidR="005D2511" w:rsidRPr="00DA5B7E" w:rsidRDefault="005D2511" w:rsidP="005D25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DA5B7E">
        <w:rPr>
          <w:rFonts w:ascii="Times New Roman" w:hAnsi="Times New Roman" w:cs="Times New Roman"/>
        </w:rPr>
        <w:t>Проверка техники чтения без учета темпа</w:t>
      </w:r>
    </w:p>
    <w:p w:rsidR="005D2511" w:rsidRPr="00DA5B7E" w:rsidRDefault="005D2511" w:rsidP="005D25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DA5B7E">
        <w:rPr>
          <w:rFonts w:ascii="Times New Roman" w:hAnsi="Times New Roman" w:cs="Times New Roman"/>
        </w:rPr>
        <w:t>Проверка уровня начитанности и умения работать с книгами.</w:t>
      </w:r>
    </w:p>
    <w:p w:rsidR="005D2511" w:rsidRDefault="005D2511" w:rsidP="005D2511">
      <w:pPr>
        <w:rPr>
          <w:rFonts w:ascii="Times New Roman" w:hAnsi="Times New Roman" w:cs="Times New Roman"/>
          <w:lang w:val="en-US"/>
        </w:rPr>
      </w:pPr>
      <w:r w:rsidRPr="00DA5B7E">
        <w:rPr>
          <w:rFonts w:ascii="Times New Roman" w:hAnsi="Times New Roman" w:cs="Times New Roman"/>
        </w:rPr>
        <w:t xml:space="preserve">            Материалы для текущего и тематического контроля  используются из авторских методических пособий.</w:t>
      </w:r>
    </w:p>
    <w:p w:rsidR="00DA5B7E" w:rsidRPr="00DA5B7E" w:rsidRDefault="00DA5B7E" w:rsidP="005D2511">
      <w:pPr>
        <w:rPr>
          <w:rFonts w:ascii="Times New Roman" w:hAnsi="Times New Roman" w:cs="Times New Roman"/>
          <w:lang w:val="en-US"/>
        </w:rPr>
      </w:pPr>
    </w:p>
    <w:p w:rsidR="005D2511" w:rsidRPr="00DA5B7E" w:rsidRDefault="005D2511" w:rsidP="005D2511">
      <w:pPr>
        <w:jc w:val="center"/>
        <w:rPr>
          <w:rFonts w:ascii="Times New Roman" w:hAnsi="Times New Roman" w:cs="Times New Roman"/>
          <w:b/>
        </w:rPr>
      </w:pPr>
      <w:r w:rsidRPr="00DA5B7E">
        <w:rPr>
          <w:rFonts w:ascii="Times New Roman" w:hAnsi="Times New Roman" w:cs="Times New Roman"/>
          <w:b/>
        </w:rPr>
        <w:lastRenderedPageBreak/>
        <w:t>Предметная методика</w:t>
      </w:r>
    </w:p>
    <w:p w:rsidR="005D2511" w:rsidRPr="00DA5B7E" w:rsidRDefault="005D2511" w:rsidP="005D2511">
      <w:pPr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- Технология проблемного диалога (структура параграфов)</w:t>
      </w:r>
    </w:p>
    <w:p w:rsidR="005D2511" w:rsidRPr="00DA5B7E" w:rsidRDefault="005D2511" w:rsidP="005D2511">
      <w:pPr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- Технология оценивания (правило </w:t>
      </w:r>
      <w:proofErr w:type="spellStart"/>
      <w:r w:rsidRPr="00DA5B7E">
        <w:rPr>
          <w:rFonts w:ascii="Times New Roman" w:hAnsi="Times New Roman" w:cs="Times New Roman"/>
        </w:rPr>
        <w:t>самооценивания</w:t>
      </w:r>
      <w:proofErr w:type="spellEnd"/>
      <w:r w:rsidRPr="00DA5B7E">
        <w:rPr>
          <w:rFonts w:ascii="Times New Roman" w:hAnsi="Times New Roman" w:cs="Times New Roman"/>
        </w:rPr>
        <w:t>)</w:t>
      </w:r>
    </w:p>
    <w:p w:rsidR="005D2511" w:rsidRPr="00DA5B7E" w:rsidRDefault="005D2511" w:rsidP="005D2511">
      <w:pPr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- Технология продуктивного чтения (задания по работе с текстом)</w:t>
      </w:r>
    </w:p>
    <w:p w:rsidR="005D2511" w:rsidRPr="00DA5B7E" w:rsidRDefault="005D2511" w:rsidP="005D2511">
      <w:pPr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- Задания по групповой работе.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  <w:b/>
        </w:rPr>
        <w:t>Планируемые результаты по предмету «Литературное чтение»</w:t>
      </w:r>
      <w:r w:rsidRPr="00DA5B7E">
        <w:rPr>
          <w:rFonts w:ascii="Times New Roman" w:hAnsi="Times New Roman" w:cs="Times New Roman"/>
        </w:rPr>
        <w:t>.</w:t>
      </w:r>
    </w:p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  <w:b/>
          <w:bCs/>
        </w:rPr>
        <w:t xml:space="preserve">Личностными результатами </w:t>
      </w:r>
      <w:r w:rsidRPr="00DA5B7E">
        <w:rPr>
          <w:rFonts w:ascii="Times New Roman" w:hAnsi="Times New Roman" w:cs="Times New Roman"/>
        </w:rPr>
        <w:t>изучения предмета «Литературное чтение» являются следующие умения и качества: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эмоциональность; умение </w:t>
      </w:r>
      <w:r w:rsidRPr="00DA5B7E">
        <w:rPr>
          <w:rFonts w:ascii="Times New Roman" w:hAnsi="Times New Roman" w:cs="Times New Roman"/>
          <w:i/>
          <w:iCs/>
        </w:rPr>
        <w:t xml:space="preserve">осознавать </w:t>
      </w:r>
      <w:r w:rsidRPr="00DA5B7E">
        <w:rPr>
          <w:rFonts w:ascii="Times New Roman" w:hAnsi="Times New Roman" w:cs="Times New Roman"/>
        </w:rPr>
        <w:t xml:space="preserve">и </w:t>
      </w:r>
      <w:r w:rsidRPr="00DA5B7E">
        <w:rPr>
          <w:rFonts w:ascii="Times New Roman" w:hAnsi="Times New Roman" w:cs="Times New Roman"/>
          <w:i/>
          <w:iCs/>
        </w:rPr>
        <w:t xml:space="preserve">определять </w:t>
      </w:r>
      <w:r w:rsidRPr="00DA5B7E">
        <w:rPr>
          <w:rFonts w:ascii="Times New Roman" w:hAnsi="Times New Roman" w:cs="Times New Roman"/>
        </w:rPr>
        <w:t>(называть) свои эмоции;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proofErr w:type="spellStart"/>
      <w:r w:rsidRPr="00DA5B7E">
        <w:rPr>
          <w:rFonts w:ascii="Times New Roman" w:hAnsi="Times New Roman" w:cs="Times New Roman"/>
        </w:rPr>
        <w:t>эмпатия</w:t>
      </w:r>
      <w:proofErr w:type="spellEnd"/>
      <w:r w:rsidRPr="00DA5B7E">
        <w:rPr>
          <w:rFonts w:ascii="Times New Roman" w:hAnsi="Times New Roman" w:cs="Times New Roman"/>
        </w:rPr>
        <w:t xml:space="preserve"> – умение </w:t>
      </w:r>
      <w:r w:rsidRPr="00DA5B7E">
        <w:rPr>
          <w:rFonts w:ascii="Times New Roman" w:hAnsi="Times New Roman" w:cs="Times New Roman"/>
          <w:i/>
          <w:iCs/>
        </w:rPr>
        <w:t xml:space="preserve">осознавать </w:t>
      </w:r>
      <w:r w:rsidRPr="00DA5B7E">
        <w:rPr>
          <w:rFonts w:ascii="Times New Roman" w:hAnsi="Times New Roman" w:cs="Times New Roman"/>
        </w:rPr>
        <w:t xml:space="preserve">и </w:t>
      </w:r>
      <w:r w:rsidRPr="00DA5B7E">
        <w:rPr>
          <w:rFonts w:ascii="Times New Roman" w:hAnsi="Times New Roman" w:cs="Times New Roman"/>
          <w:i/>
          <w:iCs/>
        </w:rPr>
        <w:t xml:space="preserve">определять </w:t>
      </w:r>
      <w:r w:rsidRPr="00DA5B7E">
        <w:rPr>
          <w:rFonts w:ascii="Times New Roman" w:hAnsi="Times New Roman" w:cs="Times New Roman"/>
        </w:rPr>
        <w:t xml:space="preserve">эмоции других людей; </w:t>
      </w:r>
      <w:r w:rsidRPr="00DA5B7E">
        <w:rPr>
          <w:rFonts w:ascii="Times New Roman" w:hAnsi="Times New Roman" w:cs="Times New Roman"/>
          <w:i/>
          <w:iCs/>
        </w:rPr>
        <w:t xml:space="preserve">сочувствовать </w:t>
      </w:r>
      <w:r w:rsidRPr="00DA5B7E">
        <w:rPr>
          <w:rFonts w:ascii="Times New Roman" w:hAnsi="Times New Roman" w:cs="Times New Roman"/>
        </w:rPr>
        <w:t xml:space="preserve">другим людям, </w:t>
      </w:r>
      <w:r w:rsidRPr="00DA5B7E">
        <w:rPr>
          <w:rFonts w:ascii="Times New Roman" w:hAnsi="Times New Roman" w:cs="Times New Roman"/>
          <w:i/>
          <w:iCs/>
        </w:rPr>
        <w:t>сопереживать</w:t>
      </w:r>
      <w:r w:rsidRPr="00DA5B7E">
        <w:rPr>
          <w:rFonts w:ascii="Times New Roman" w:hAnsi="Times New Roman" w:cs="Times New Roman"/>
        </w:rPr>
        <w:t>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чувство прекрасного – умение </w:t>
      </w:r>
      <w:r w:rsidRPr="00DA5B7E">
        <w:rPr>
          <w:rFonts w:ascii="Times New Roman" w:hAnsi="Times New Roman" w:cs="Times New Roman"/>
          <w:i/>
          <w:iCs/>
        </w:rPr>
        <w:t xml:space="preserve">воспринимать </w:t>
      </w:r>
      <w:r w:rsidRPr="00DA5B7E">
        <w:rPr>
          <w:rFonts w:ascii="Times New Roman" w:hAnsi="Times New Roman" w:cs="Times New Roman"/>
        </w:rPr>
        <w:t xml:space="preserve">красоту природы, </w:t>
      </w:r>
      <w:r w:rsidRPr="00DA5B7E">
        <w:rPr>
          <w:rFonts w:ascii="Times New Roman" w:hAnsi="Times New Roman" w:cs="Times New Roman"/>
          <w:i/>
          <w:iCs/>
        </w:rPr>
        <w:t xml:space="preserve">бережно относиться </w:t>
      </w:r>
      <w:r w:rsidRPr="00DA5B7E">
        <w:rPr>
          <w:rFonts w:ascii="Times New Roman" w:hAnsi="Times New Roman" w:cs="Times New Roman"/>
        </w:rPr>
        <w:t xml:space="preserve">ко всему живому; </w:t>
      </w:r>
      <w:r w:rsidRPr="00DA5B7E">
        <w:rPr>
          <w:rFonts w:ascii="Times New Roman" w:hAnsi="Times New Roman" w:cs="Times New Roman"/>
          <w:i/>
          <w:iCs/>
        </w:rPr>
        <w:t xml:space="preserve">чувствовать </w:t>
      </w:r>
      <w:r w:rsidRPr="00DA5B7E">
        <w:rPr>
          <w:rFonts w:ascii="Times New Roman" w:hAnsi="Times New Roman" w:cs="Times New Roman"/>
        </w:rPr>
        <w:t xml:space="preserve">красоту художественного слова, </w:t>
      </w:r>
      <w:r w:rsidRPr="00DA5B7E">
        <w:rPr>
          <w:rFonts w:ascii="Times New Roman" w:hAnsi="Times New Roman" w:cs="Times New Roman"/>
          <w:i/>
          <w:iCs/>
        </w:rPr>
        <w:t xml:space="preserve">стремиться </w:t>
      </w:r>
      <w:r w:rsidRPr="00DA5B7E">
        <w:rPr>
          <w:rFonts w:ascii="Times New Roman" w:hAnsi="Times New Roman" w:cs="Times New Roman"/>
        </w:rPr>
        <w:t>к совершенствованию собственной речи;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любовь и уважение </w:t>
      </w:r>
      <w:r w:rsidRPr="00DA5B7E">
        <w:rPr>
          <w:rFonts w:ascii="Times New Roman" w:hAnsi="Times New Roman" w:cs="Times New Roman"/>
        </w:rPr>
        <w:t>к Отечеству, его языку, культуре, истории;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понимание </w:t>
      </w:r>
      <w:r w:rsidRPr="00DA5B7E">
        <w:rPr>
          <w:rFonts w:ascii="Times New Roman" w:hAnsi="Times New Roman" w:cs="Times New Roman"/>
        </w:rPr>
        <w:t xml:space="preserve">ценности семьи, </w:t>
      </w:r>
      <w:r w:rsidRPr="00DA5B7E">
        <w:rPr>
          <w:rFonts w:ascii="Times New Roman" w:hAnsi="Times New Roman" w:cs="Times New Roman"/>
          <w:i/>
          <w:iCs/>
        </w:rPr>
        <w:t xml:space="preserve">чувства </w:t>
      </w:r>
      <w:r w:rsidRPr="00DA5B7E">
        <w:rPr>
          <w:rFonts w:ascii="Times New Roman" w:hAnsi="Times New Roman" w:cs="Times New Roman"/>
        </w:rPr>
        <w:t xml:space="preserve">уважения, благодарности, ответственности по отношению </w:t>
      </w:r>
      <w:proofErr w:type="gramStart"/>
      <w:r w:rsidRPr="00DA5B7E">
        <w:rPr>
          <w:rFonts w:ascii="Times New Roman" w:hAnsi="Times New Roman" w:cs="Times New Roman"/>
        </w:rPr>
        <w:t>к</w:t>
      </w:r>
      <w:proofErr w:type="gramEnd"/>
      <w:r w:rsidRPr="00DA5B7E">
        <w:rPr>
          <w:rFonts w:ascii="Times New Roman" w:hAnsi="Times New Roman" w:cs="Times New Roman"/>
        </w:rPr>
        <w:t xml:space="preserve"> своим близким;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интерес </w:t>
      </w:r>
      <w:r w:rsidRPr="00DA5B7E">
        <w:rPr>
          <w:rFonts w:ascii="Times New Roman" w:hAnsi="Times New Roman" w:cs="Times New Roman"/>
        </w:rPr>
        <w:t xml:space="preserve">к чтению, к ведению диалога с автором текста; </w:t>
      </w:r>
      <w:r w:rsidRPr="00DA5B7E">
        <w:rPr>
          <w:rFonts w:ascii="Times New Roman" w:hAnsi="Times New Roman" w:cs="Times New Roman"/>
          <w:i/>
          <w:iCs/>
        </w:rPr>
        <w:t xml:space="preserve">потребность </w:t>
      </w:r>
      <w:r w:rsidRPr="00DA5B7E">
        <w:rPr>
          <w:rFonts w:ascii="Times New Roman" w:hAnsi="Times New Roman" w:cs="Times New Roman"/>
        </w:rPr>
        <w:t>в чтении;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наличие </w:t>
      </w:r>
      <w:r w:rsidRPr="00DA5B7E">
        <w:rPr>
          <w:rFonts w:ascii="Times New Roman" w:hAnsi="Times New Roman" w:cs="Times New Roman"/>
        </w:rPr>
        <w:t>собственных читательских приоритетов и уважительное отношение к предпочтениям других людей;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ориентация </w:t>
      </w:r>
      <w:r w:rsidRPr="00DA5B7E">
        <w:rPr>
          <w:rFonts w:ascii="Times New Roman" w:hAnsi="Times New Roman" w:cs="Times New Roman"/>
        </w:rPr>
        <w:t>в нравственном содержании и смысле поступков своих и окружающих людей;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этические чувства </w:t>
      </w:r>
      <w:r w:rsidRPr="00DA5B7E">
        <w:rPr>
          <w:rFonts w:ascii="Times New Roman" w:hAnsi="Times New Roman" w:cs="Times New Roman"/>
        </w:rPr>
        <w:t>– совести, вины, стыда – как регуляторы морального поведения.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DA5B7E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DA5B7E">
        <w:rPr>
          <w:rFonts w:ascii="Times New Roman" w:hAnsi="Times New Roman" w:cs="Times New Roman"/>
          <w:b/>
          <w:bCs/>
        </w:rPr>
        <w:t xml:space="preserve"> результатами </w:t>
      </w:r>
      <w:r w:rsidRPr="00DA5B7E">
        <w:rPr>
          <w:rFonts w:ascii="Times New Roman" w:hAnsi="Times New Roman" w:cs="Times New Roman"/>
        </w:rPr>
        <w:t>изучения курса «Литературное чтение» является формирование универсальных учебных действий (УУД).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DA5B7E">
        <w:rPr>
          <w:rFonts w:ascii="Times New Roman" w:hAnsi="Times New Roman" w:cs="Times New Roman"/>
          <w:i/>
          <w:iCs/>
        </w:rPr>
        <w:t>Регулятивные УУД: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самостоятельно </w:t>
      </w:r>
      <w:r w:rsidRPr="00DA5B7E">
        <w:rPr>
          <w:rFonts w:ascii="Times New Roman" w:hAnsi="Times New Roman" w:cs="Times New Roman"/>
          <w:i/>
          <w:iCs/>
        </w:rPr>
        <w:t xml:space="preserve">формулировать </w:t>
      </w:r>
      <w:r w:rsidRPr="00DA5B7E">
        <w:rPr>
          <w:rFonts w:ascii="Times New Roman" w:hAnsi="Times New Roman" w:cs="Times New Roman"/>
        </w:rPr>
        <w:t>тему и цели урока;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составлять план </w:t>
      </w:r>
      <w:r w:rsidRPr="00DA5B7E">
        <w:rPr>
          <w:rFonts w:ascii="Times New Roman" w:hAnsi="Times New Roman" w:cs="Times New Roman"/>
        </w:rPr>
        <w:t>решения учебной проблемы совместно с учителем;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работать </w:t>
      </w:r>
      <w:r w:rsidRPr="00DA5B7E">
        <w:rPr>
          <w:rFonts w:ascii="Times New Roman" w:hAnsi="Times New Roman" w:cs="Times New Roman"/>
        </w:rPr>
        <w:t xml:space="preserve">по плану, сверяя свои действия с целью, </w:t>
      </w:r>
      <w:r w:rsidRPr="00DA5B7E">
        <w:rPr>
          <w:rFonts w:ascii="Times New Roman" w:hAnsi="Times New Roman" w:cs="Times New Roman"/>
          <w:i/>
          <w:iCs/>
        </w:rPr>
        <w:t xml:space="preserve">корректировать </w:t>
      </w:r>
      <w:r w:rsidRPr="00DA5B7E">
        <w:rPr>
          <w:rFonts w:ascii="Times New Roman" w:hAnsi="Times New Roman" w:cs="Times New Roman"/>
        </w:rPr>
        <w:t>свою деятельность;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в диалоге с учителем </w:t>
      </w:r>
      <w:r w:rsidRPr="00DA5B7E">
        <w:rPr>
          <w:rFonts w:ascii="Times New Roman" w:hAnsi="Times New Roman" w:cs="Times New Roman"/>
          <w:i/>
          <w:iCs/>
        </w:rPr>
        <w:t xml:space="preserve">вырабатывать </w:t>
      </w:r>
      <w:r w:rsidRPr="00DA5B7E">
        <w:rPr>
          <w:rFonts w:ascii="Times New Roman" w:hAnsi="Times New Roman" w:cs="Times New Roman"/>
        </w:rPr>
        <w:t xml:space="preserve">критерии оценки и </w:t>
      </w:r>
      <w:r w:rsidRPr="00DA5B7E">
        <w:rPr>
          <w:rFonts w:ascii="Times New Roman" w:hAnsi="Times New Roman" w:cs="Times New Roman"/>
          <w:i/>
          <w:iCs/>
        </w:rPr>
        <w:t xml:space="preserve">определять </w:t>
      </w:r>
      <w:r w:rsidRPr="00DA5B7E">
        <w:rPr>
          <w:rFonts w:ascii="Times New Roman" w:hAnsi="Times New Roman" w:cs="Times New Roman"/>
        </w:rPr>
        <w:t>степень успешности своей работы и работы других в соответствии с этими критериями.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lastRenderedPageBreak/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DA5B7E">
        <w:rPr>
          <w:rFonts w:ascii="Times New Roman" w:hAnsi="Times New Roman" w:cs="Times New Roman"/>
          <w:i/>
          <w:iCs/>
        </w:rPr>
        <w:t>Познавательные УУД: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вычитывать </w:t>
      </w:r>
      <w:r w:rsidRPr="00DA5B7E">
        <w:rPr>
          <w:rFonts w:ascii="Times New Roman" w:hAnsi="Times New Roman" w:cs="Times New Roman"/>
        </w:rPr>
        <w:t xml:space="preserve">все виды текстовой информации: </w:t>
      </w:r>
      <w:proofErr w:type="spellStart"/>
      <w:r w:rsidRPr="00DA5B7E">
        <w:rPr>
          <w:rFonts w:ascii="Times New Roman" w:hAnsi="Times New Roman" w:cs="Times New Roman"/>
        </w:rPr>
        <w:t>фактуальную</w:t>
      </w:r>
      <w:proofErr w:type="spellEnd"/>
      <w:r w:rsidRPr="00DA5B7E">
        <w:rPr>
          <w:rFonts w:ascii="Times New Roman" w:hAnsi="Times New Roman" w:cs="Times New Roman"/>
        </w:rPr>
        <w:t xml:space="preserve">, </w:t>
      </w:r>
      <w:proofErr w:type="spellStart"/>
      <w:r w:rsidRPr="00DA5B7E">
        <w:rPr>
          <w:rFonts w:ascii="Times New Roman" w:hAnsi="Times New Roman" w:cs="Times New Roman"/>
        </w:rPr>
        <w:t>подтекстовую</w:t>
      </w:r>
      <w:proofErr w:type="spellEnd"/>
      <w:r w:rsidRPr="00DA5B7E">
        <w:rPr>
          <w:rFonts w:ascii="Times New Roman" w:hAnsi="Times New Roman" w:cs="Times New Roman"/>
        </w:rPr>
        <w:t xml:space="preserve">, </w:t>
      </w:r>
      <w:proofErr w:type="gramStart"/>
      <w:r w:rsidRPr="00DA5B7E">
        <w:rPr>
          <w:rFonts w:ascii="Times New Roman" w:hAnsi="Times New Roman" w:cs="Times New Roman"/>
        </w:rPr>
        <w:t>концептуальную</w:t>
      </w:r>
      <w:proofErr w:type="gramEnd"/>
      <w:r w:rsidRPr="00DA5B7E">
        <w:rPr>
          <w:rFonts w:ascii="Times New Roman" w:hAnsi="Times New Roman" w:cs="Times New Roman"/>
        </w:rPr>
        <w:t>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пользоваться </w:t>
      </w:r>
      <w:r w:rsidRPr="00DA5B7E">
        <w:rPr>
          <w:rFonts w:ascii="Times New Roman" w:hAnsi="Times New Roman" w:cs="Times New Roman"/>
        </w:rPr>
        <w:t>разными видами чтения: изучающим, просмотровым, ознакомительным;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извлекать </w:t>
      </w:r>
      <w:r w:rsidRPr="00DA5B7E">
        <w:rPr>
          <w:rFonts w:ascii="Times New Roman" w:hAnsi="Times New Roman" w:cs="Times New Roman"/>
        </w:rPr>
        <w:t xml:space="preserve">информацию, представленную в разных формах (сплошной текст; </w:t>
      </w:r>
      <w:proofErr w:type="spellStart"/>
      <w:r w:rsidRPr="00DA5B7E">
        <w:rPr>
          <w:rFonts w:ascii="Times New Roman" w:hAnsi="Times New Roman" w:cs="Times New Roman"/>
        </w:rPr>
        <w:t>несплошной</w:t>
      </w:r>
      <w:proofErr w:type="spellEnd"/>
      <w:r w:rsidRPr="00DA5B7E">
        <w:rPr>
          <w:rFonts w:ascii="Times New Roman" w:hAnsi="Times New Roman" w:cs="Times New Roman"/>
        </w:rPr>
        <w:t xml:space="preserve"> текст – иллюстрация, таблица, схема);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перерабатывать </w:t>
      </w:r>
      <w:r w:rsidRPr="00DA5B7E">
        <w:rPr>
          <w:rFonts w:ascii="Times New Roman" w:hAnsi="Times New Roman" w:cs="Times New Roman"/>
        </w:rPr>
        <w:t xml:space="preserve">и </w:t>
      </w:r>
      <w:r w:rsidRPr="00DA5B7E">
        <w:rPr>
          <w:rFonts w:ascii="Times New Roman" w:hAnsi="Times New Roman" w:cs="Times New Roman"/>
          <w:i/>
          <w:iCs/>
        </w:rPr>
        <w:t xml:space="preserve">преобразовывать </w:t>
      </w:r>
      <w:r w:rsidRPr="00DA5B7E">
        <w:rPr>
          <w:rFonts w:ascii="Times New Roman" w:hAnsi="Times New Roman" w:cs="Times New Roman"/>
        </w:rPr>
        <w:t>информацию из одной формы в другую составлять план, таблицу, схему);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пользоваться </w:t>
      </w:r>
      <w:r w:rsidRPr="00DA5B7E">
        <w:rPr>
          <w:rFonts w:ascii="Times New Roman" w:hAnsi="Times New Roman" w:cs="Times New Roman"/>
        </w:rPr>
        <w:t>словарями, справочниками;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осуществлять </w:t>
      </w:r>
      <w:r w:rsidRPr="00DA5B7E">
        <w:rPr>
          <w:rFonts w:ascii="Times New Roman" w:hAnsi="Times New Roman" w:cs="Times New Roman"/>
        </w:rPr>
        <w:t>анализ и синтез;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устанавливать </w:t>
      </w:r>
      <w:r w:rsidRPr="00DA5B7E">
        <w:rPr>
          <w:rFonts w:ascii="Times New Roman" w:hAnsi="Times New Roman" w:cs="Times New Roman"/>
        </w:rPr>
        <w:t>причинно-следственные связи;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строить </w:t>
      </w:r>
      <w:r w:rsidRPr="00DA5B7E">
        <w:rPr>
          <w:rFonts w:ascii="Times New Roman" w:hAnsi="Times New Roman" w:cs="Times New Roman"/>
        </w:rPr>
        <w:t>рассуждения;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Средством развития </w:t>
      </w:r>
      <w:proofErr w:type="gramStart"/>
      <w:r w:rsidRPr="00DA5B7E">
        <w:rPr>
          <w:rFonts w:ascii="Times New Roman" w:hAnsi="Times New Roman" w:cs="Times New Roman"/>
        </w:rPr>
        <w:t>познавательных</w:t>
      </w:r>
      <w:proofErr w:type="gramEnd"/>
      <w:r w:rsidRPr="00DA5B7E">
        <w:rPr>
          <w:rFonts w:ascii="Times New Roman" w:hAnsi="Times New Roman" w:cs="Times New Roman"/>
        </w:rPr>
        <w:t xml:space="preserve"> УУД служат тексты учебника и его методический аппарат; технология продуктивного чтения.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DA5B7E">
        <w:rPr>
          <w:rFonts w:ascii="Times New Roman" w:hAnsi="Times New Roman" w:cs="Times New Roman"/>
          <w:i/>
          <w:iCs/>
        </w:rPr>
        <w:t>Коммуникативные УУД: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оформлять </w:t>
      </w:r>
      <w:r w:rsidRPr="00DA5B7E">
        <w:rPr>
          <w:rFonts w:ascii="Times New Roman" w:hAnsi="Times New Roman" w:cs="Times New Roman"/>
        </w:rPr>
        <w:t>свои мысли в устной и письменной форме с учётом речевой ситуации;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адекватно использовать </w:t>
      </w:r>
      <w:r w:rsidRPr="00DA5B7E">
        <w:rPr>
          <w:rFonts w:ascii="Times New Roman" w:hAnsi="Times New Roman" w:cs="Times New Roman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высказывать </w:t>
      </w:r>
      <w:r w:rsidRPr="00DA5B7E">
        <w:rPr>
          <w:rFonts w:ascii="Times New Roman" w:hAnsi="Times New Roman" w:cs="Times New Roman"/>
        </w:rPr>
        <w:t xml:space="preserve">и </w:t>
      </w:r>
      <w:r w:rsidRPr="00DA5B7E">
        <w:rPr>
          <w:rFonts w:ascii="Times New Roman" w:hAnsi="Times New Roman" w:cs="Times New Roman"/>
          <w:i/>
          <w:iCs/>
        </w:rPr>
        <w:t xml:space="preserve">обосновывать </w:t>
      </w:r>
      <w:r w:rsidRPr="00DA5B7E">
        <w:rPr>
          <w:rFonts w:ascii="Times New Roman" w:hAnsi="Times New Roman" w:cs="Times New Roman"/>
        </w:rPr>
        <w:t>свою точку зрения;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слушать </w:t>
      </w:r>
      <w:r w:rsidRPr="00DA5B7E">
        <w:rPr>
          <w:rFonts w:ascii="Times New Roman" w:hAnsi="Times New Roman" w:cs="Times New Roman"/>
        </w:rPr>
        <w:t xml:space="preserve">и </w:t>
      </w:r>
      <w:r w:rsidRPr="00DA5B7E">
        <w:rPr>
          <w:rFonts w:ascii="Times New Roman" w:hAnsi="Times New Roman" w:cs="Times New Roman"/>
          <w:i/>
          <w:iCs/>
        </w:rPr>
        <w:t xml:space="preserve">слышать </w:t>
      </w:r>
      <w:r w:rsidRPr="00DA5B7E">
        <w:rPr>
          <w:rFonts w:ascii="Times New Roman" w:hAnsi="Times New Roman" w:cs="Times New Roman"/>
        </w:rPr>
        <w:t>других, пытаться принимать иную точку зрения, быть готовым корректировать свою точку зрения;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договариваться </w:t>
      </w:r>
      <w:r w:rsidRPr="00DA5B7E">
        <w:rPr>
          <w:rFonts w:ascii="Times New Roman" w:hAnsi="Times New Roman" w:cs="Times New Roman"/>
        </w:rPr>
        <w:t>и приходить к общему решению в совместной деятельности;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>задавать вопросы</w:t>
      </w:r>
      <w:r w:rsidRPr="00DA5B7E">
        <w:rPr>
          <w:rFonts w:ascii="Times New Roman" w:hAnsi="Times New Roman" w:cs="Times New Roman"/>
        </w:rPr>
        <w:t>.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 w:rsidRPr="00DA5B7E">
        <w:rPr>
          <w:rFonts w:ascii="Times New Roman" w:hAnsi="Times New Roman" w:cs="Times New Roman"/>
        </w:rPr>
        <w:t xml:space="preserve">изучения курса «Литературное чтение» является </w:t>
      </w:r>
      <w:proofErr w:type="spellStart"/>
      <w:r w:rsidRPr="00DA5B7E">
        <w:rPr>
          <w:rFonts w:ascii="Times New Roman" w:hAnsi="Times New Roman" w:cs="Times New Roman"/>
        </w:rPr>
        <w:t>сформированность</w:t>
      </w:r>
      <w:proofErr w:type="spellEnd"/>
      <w:r w:rsidRPr="00DA5B7E">
        <w:rPr>
          <w:rFonts w:ascii="Times New Roman" w:hAnsi="Times New Roman" w:cs="Times New Roman"/>
        </w:rPr>
        <w:t xml:space="preserve"> следующих умений: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воспринимать </w:t>
      </w:r>
      <w:r w:rsidRPr="00DA5B7E">
        <w:rPr>
          <w:rFonts w:ascii="Times New Roman" w:hAnsi="Times New Roman" w:cs="Times New Roman"/>
        </w:rPr>
        <w:t>на слух тексты в исполнении учителя, учащихся;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осознанно, правильно, выразительно </w:t>
      </w:r>
      <w:r w:rsidRPr="00DA5B7E">
        <w:rPr>
          <w:rFonts w:ascii="Times New Roman" w:hAnsi="Times New Roman" w:cs="Times New Roman"/>
          <w:i/>
          <w:iCs/>
        </w:rPr>
        <w:t>читать вслух</w:t>
      </w:r>
      <w:r w:rsidRPr="00DA5B7E">
        <w:rPr>
          <w:rFonts w:ascii="Times New Roman" w:hAnsi="Times New Roman" w:cs="Times New Roman"/>
        </w:rPr>
        <w:t>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самостоятельно </w:t>
      </w:r>
      <w:r w:rsidRPr="00DA5B7E">
        <w:rPr>
          <w:rFonts w:ascii="Times New Roman" w:hAnsi="Times New Roman" w:cs="Times New Roman"/>
          <w:i/>
          <w:iCs/>
        </w:rPr>
        <w:t xml:space="preserve">прогнозировать </w:t>
      </w:r>
      <w:r w:rsidRPr="00DA5B7E">
        <w:rPr>
          <w:rFonts w:ascii="Times New Roman" w:hAnsi="Times New Roman" w:cs="Times New Roman"/>
        </w:rPr>
        <w:t>содержание текста по заглавию, фамилии автора, иллюстрации, ключевым словам;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самостоятельно </w:t>
      </w:r>
      <w:r w:rsidRPr="00DA5B7E">
        <w:rPr>
          <w:rFonts w:ascii="Times New Roman" w:hAnsi="Times New Roman" w:cs="Times New Roman"/>
          <w:i/>
          <w:iCs/>
        </w:rPr>
        <w:t xml:space="preserve">читать про себя </w:t>
      </w:r>
      <w:r w:rsidRPr="00DA5B7E">
        <w:rPr>
          <w:rFonts w:ascii="Times New Roman" w:hAnsi="Times New Roman" w:cs="Times New Roman"/>
        </w:rPr>
        <w:t xml:space="preserve">незнакомый текст, </w:t>
      </w:r>
      <w:r w:rsidRPr="00DA5B7E">
        <w:rPr>
          <w:rFonts w:ascii="Times New Roman" w:hAnsi="Times New Roman" w:cs="Times New Roman"/>
          <w:i/>
          <w:iCs/>
        </w:rPr>
        <w:t xml:space="preserve">проводить </w:t>
      </w:r>
      <w:r w:rsidRPr="00DA5B7E">
        <w:rPr>
          <w:rFonts w:ascii="Times New Roman" w:hAnsi="Times New Roman" w:cs="Times New Roman"/>
        </w:rPr>
        <w:t>словарную работу;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делить </w:t>
      </w:r>
      <w:r w:rsidRPr="00DA5B7E">
        <w:rPr>
          <w:rFonts w:ascii="Times New Roman" w:hAnsi="Times New Roman" w:cs="Times New Roman"/>
        </w:rPr>
        <w:t xml:space="preserve">текст на части, </w:t>
      </w:r>
      <w:r w:rsidRPr="00DA5B7E">
        <w:rPr>
          <w:rFonts w:ascii="Times New Roman" w:hAnsi="Times New Roman" w:cs="Times New Roman"/>
          <w:i/>
          <w:iCs/>
        </w:rPr>
        <w:t xml:space="preserve">составлять </w:t>
      </w:r>
      <w:r w:rsidRPr="00DA5B7E">
        <w:rPr>
          <w:rFonts w:ascii="Times New Roman" w:hAnsi="Times New Roman" w:cs="Times New Roman"/>
        </w:rPr>
        <w:t>простой план;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самостоятельно </w:t>
      </w:r>
      <w:r w:rsidRPr="00DA5B7E">
        <w:rPr>
          <w:rFonts w:ascii="Times New Roman" w:hAnsi="Times New Roman" w:cs="Times New Roman"/>
          <w:i/>
          <w:iCs/>
        </w:rPr>
        <w:t xml:space="preserve">формулировать </w:t>
      </w:r>
      <w:r w:rsidRPr="00DA5B7E">
        <w:rPr>
          <w:rFonts w:ascii="Times New Roman" w:hAnsi="Times New Roman" w:cs="Times New Roman"/>
        </w:rPr>
        <w:t>главную мысль текста;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lastRenderedPageBreak/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находить </w:t>
      </w:r>
      <w:r w:rsidRPr="00DA5B7E">
        <w:rPr>
          <w:rFonts w:ascii="Times New Roman" w:hAnsi="Times New Roman" w:cs="Times New Roman"/>
        </w:rPr>
        <w:t>в тексте материал для характеристики героя;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подробно и выборочно </w:t>
      </w:r>
      <w:r w:rsidRPr="00DA5B7E">
        <w:rPr>
          <w:rFonts w:ascii="Times New Roman" w:hAnsi="Times New Roman" w:cs="Times New Roman"/>
          <w:i/>
          <w:iCs/>
        </w:rPr>
        <w:t xml:space="preserve">пересказывать </w:t>
      </w:r>
      <w:r w:rsidRPr="00DA5B7E">
        <w:rPr>
          <w:rFonts w:ascii="Times New Roman" w:hAnsi="Times New Roman" w:cs="Times New Roman"/>
        </w:rPr>
        <w:t>текст;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составлять </w:t>
      </w:r>
      <w:r w:rsidRPr="00DA5B7E">
        <w:rPr>
          <w:rFonts w:ascii="Times New Roman" w:hAnsi="Times New Roman" w:cs="Times New Roman"/>
        </w:rPr>
        <w:t>рассказ&gt;характеристику героя;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составлять </w:t>
      </w:r>
      <w:r w:rsidRPr="00DA5B7E">
        <w:rPr>
          <w:rFonts w:ascii="Times New Roman" w:hAnsi="Times New Roman" w:cs="Times New Roman"/>
        </w:rPr>
        <w:t>устные и письменные описания;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по ходу чтения </w:t>
      </w:r>
      <w:r w:rsidRPr="00DA5B7E">
        <w:rPr>
          <w:rFonts w:ascii="Times New Roman" w:hAnsi="Times New Roman" w:cs="Times New Roman"/>
          <w:i/>
          <w:iCs/>
        </w:rPr>
        <w:t xml:space="preserve">представлять </w:t>
      </w:r>
      <w:r w:rsidRPr="00DA5B7E">
        <w:rPr>
          <w:rFonts w:ascii="Times New Roman" w:hAnsi="Times New Roman" w:cs="Times New Roman"/>
        </w:rPr>
        <w:t xml:space="preserve">картины, устно </w:t>
      </w:r>
      <w:r w:rsidRPr="00DA5B7E">
        <w:rPr>
          <w:rFonts w:ascii="Times New Roman" w:hAnsi="Times New Roman" w:cs="Times New Roman"/>
          <w:i/>
          <w:iCs/>
        </w:rPr>
        <w:t xml:space="preserve">выражать </w:t>
      </w:r>
      <w:r w:rsidRPr="00DA5B7E">
        <w:rPr>
          <w:rFonts w:ascii="Times New Roman" w:hAnsi="Times New Roman" w:cs="Times New Roman"/>
        </w:rPr>
        <w:t>(рисовать) то, что представили;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высказывать </w:t>
      </w:r>
      <w:r w:rsidRPr="00DA5B7E">
        <w:rPr>
          <w:rFonts w:ascii="Times New Roman" w:hAnsi="Times New Roman" w:cs="Times New Roman"/>
        </w:rPr>
        <w:t xml:space="preserve">и </w:t>
      </w:r>
      <w:r w:rsidRPr="00DA5B7E">
        <w:rPr>
          <w:rFonts w:ascii="Times New Roman" w:hAnsi="Times New Roman" w:cs="Times New Roman"/>
          <w:i/>
          <w:iCs/>
        </w:rPr>
        <w:t xml:space="preserve">аргументировать </w:t>
      </w:r>
      <w:r w:rsidRPr="00DA5B7E">
        <w:rPr>
          <w:rFonts w:ascii="Times New Roman" w:hAnsi="Times New Roman" w:cs="Times New Roman"/>
        </w:rPr>
        <w:t xml:space="preserve">своё отношение к </w:t>
      </w:r>
      <w:proofErr w:type="gramStart"/>
      <w:r w:rsidRPr="00DA5B7E">
        <w:rPr>
          <w:rFonts w:ascii="Times New Roman" w:hAnsi="Times New Roman" w:cs="Times New Roman"/>
        </w:rPr>
        <w:t>прочитанному</w:t>
      </w:r>
      <w:proofErr w:type="gramEnd"/>
      <w:r w:rsidRPr="00DA5B7E">
        <w:rPr>
          <w:rFonts w:ascii="Times New Roman" w:hAnsi="Times New Roman" w:cs="Times New Roman"/>
        </w:rPr>
        <w:t>, в том числе к художественной стороне текста (что понравилось из прочитанного и почему);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относить </w:t>
      </w:r>
      <w:r w:rsidRPr="00DA5B7E">
        <w:rPr>
          <w:rFonts w:ascii="Times New Roman" w:hAnsi="Times New Roman" w:cs="Times New Roman"/>
        </w:rPr>
        <w:t>произведения к жанрам рассказа, повести, пьесы по определённым признакам;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различать </w:t>
      </w:r>
      <w:r w:rsidRPr="00DA5B7E">
        <w:rPr>
          <w:rFonts w:ascii="Times New Roman" w:hAnsi="Times New Roman" w:cs="Times New Roman"/>
        </w:rPr>
        <w:t>в прозаическом произведении героев, рассказчика и автора;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видеть </w:t>
      </w:r>
      <w:r w:rsidRPr="00DA5B7E">
        <w:rPr>
          <w:rFonts w:ascii="Times New Roman" w:hAnsi="Times New Roman" w:cs="Times New Roman"/>
        </w:rPr>
        <w:t>в художественном тексте сравнения, эпитеты, олицетворения;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– </w:t>
      </w:r>
      <w:r w:rsidRPr="00DA5B7E">
        <w:rPr>
          <w:rFonts w:ascii="Times New Roman" w:hAnsi="Times New Roman" w:cs="Times New Roman"/>
          <w:i/>
          <w:iCs/>
        </w:rPr>
        <w:t xml:space="preserve">соотносить </w:t>
      </w:r>
      <w:r w:rsidRPr="00DA5B7E">
        <w:rPr>
          <w:rFonts w:ascii="Times New Roman" w:hAnsi="Times New Roman" w:cs="Times New Roman"/>
        </w:rPr>
        <w:t>автора, название и героев прочитанных произведений.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DA5B7E">
        <w:rPr>
          <w:rFonts w:ascii="Times New Roman" w:hAnsi="Times New Roman" w:cs="Times New Roman"/>
          <w:b/>
          <w:bCs/>
        </w:rPr>
        <w:t>ТАБЛИЦА ТРЕБОВАНИЙ к умениям учащихся по литературному чтению</w:t>
      </w:r>
    </w:p>
    <w:p w:rsidR="00AB0A5F" w:rsidRPr="00DA5B7E" w:rsidRDefault="00AB0A5F" w:rsidP="00AB0A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DA5B7E">
        <w:rPr>
          <w:rFonts w:ascii="Times New Roman" w:hAnsi="Times New Roman" w:cs="Times New Roman"/>
          <w:b/>
          <w:bCs/>
        </w:rPr>
        <w:t xml:space="preserve">(программный минимум) </w:t>
      </w:r>
    </w:p>
    <w:tbl>
      <w:tblPr>
        <w:tblStyle w:val="a6"/>
        <w:tblW w:w="0" w:type="auto"/>
        <w:tblLook w:val="01E0"/>
      </w:tblPr>
      <w:tblGrid>
        <w:gridCol w:w="3190"/>
        <w:gridCol w:w="3190"/>
        <w:gridCol w:w="3191"/>
      </w:tblGrid>
      <w:tr w:rsidR="00AB0A5F" w:rsidRPr="00DA5B7E" w:rsidTr="00896544">
        <w:tc>
          <w:tcPr>
            <w:tcW w:w="9571" w:type="dxa"/>
            <w:gridSpan w:val="3"/>
          </w:tcPr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A5B7E">
              <w:rPr>
                <w:rFonts w:ascii="Times New Roman" w:hAnsi="Times New Roman" w:cs="Times New Roman"/>
              </w:rPr>
              <w:t>Линии развития учащихся средствами предмета «Литературное чтение»</w:t>
            </w:r>
          </w:p>
        </w:tc>
      </w:tr>
      <w:tr w:rsidR="00AB0A5F" w:rsidRPr="00DA5B7E" w:rsidTr="00896544">
        <w:tc>
          <w:tcPr>
            <w:tcW w:w="3190" w:type="dxa"/>
          </w:tcPr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</w:t>
            </w:r>
            <w:r w:rsidRPr="00DA5B7E">
              <w:rPr>
                <w:rFonts w:ascii="Times New Roman" w:hAnsi="Times New Roman" w:cs="Times New Roman"/>
              </w:rPr>
              <w:t xml:space="preserve">воспринимать на слух тексты </w:t>
            </w:r>
            <w:proofErr w:type="gramStart"/>
            <w:r w:rsidRPr="00DA5B7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A5B7E">
              <w:rPr>
                <w:rFonts w:ascii="Times New Roman" w:hAnsi="Times New Roman" w:cs="Times New Roman"/>
              </w:rPr>
              <w:t>исполнении</w:t>
            </w:r>
            <w:proofErr w:type="gramEnd"/>
            <w:r w:rsidRPr="00DA5B7E">
              <w:rPr>
                <w:rFonts w:ascii="Times New Roman" w:hAnsi="Times New Roman" w:cs="Times New Roman"/>
              </w:rPr>
              <w:t xml:space="preserve"> учителя, учащихся;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</w:t>
            </w:r>
            <w:r w:rsidRPr="00DA5B7E">
              <w:rPr>
                <w:rFonts w:ascii="Times New Roman" w:hAnsi="Times New Roman" w:cs="Times New Roman"/>
              </w:rPr>
              <w:t>осознанно, правильно, вырази-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5B7E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DA5B7E">
              <w:rPr>
                <w:rFonts w:ascii="Times New Roman" w:hAnsi="Times New Roman" w:cs="Times New Roman"/>
              </w:rPr>
              <w:t xml:space="preserve"> читать вслух;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</w:t>
            </w:r>
            <w:r w:rsidRPr="00DA5B7E">
              <w:rPr>
                <w:rFonts w:ascii="Times New Roman" w:hAnsi="Times New Roman" w:cs="Times New Roman"/>
              </w:rPr>
              <w:t>самостоятельно прогнозировать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содержание текста по заглавию,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фамилии автора, иллюстрации,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ключевым словам;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</w:t>
            </w:r>
            <w:r w:rsidRPr="00DA5B7E">
              <w:rPr>
                <w:rFonts w:ascii="Times New Roman" w:hAnsi="Times New Roman" w:cs="Times New Roman"/>
              </w:rPr>
              <w:t>различать в прозаическом произведении героев, рассказчика и автора;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</w:t>
            </w:r>
            <w:r w:rsidRPr="00DA5B7E">
              <w:rPr>
                <w:rFonts w:ascii="Times New Roman" w:hAnsi="Times New Roman" w:cs="Times New Roman"/>
              </w:rPr>
              <w:t>самостоятельно читать про себя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 xml:space="preserve">незнакомый текст, проводить </w:t>
            </w:r>
            <w:proofErr w:type="spellStart"/>
            <w:r w:rsidRPr="00DA5B7E">
              <w:rPr>
                <w:rFonts w:ascii="Times New Roman" w:hAnsi="Times New Roman" w:cs="Times New Roman"/>
              </w:rPr>
              <w:t>сло</w:t>
            </w:r>
            <w:proofErr w:type="spellEnd"/>
            <w:r w:rsidRPr="00DA5B7E">
              <w:rPr>
                <w:rFonts w:ascii="Times New Roman" w:hAnsi="Times New Roman" w:cs="Times New Roman"/>
              </w:rPr>
              <w:t>-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5B7E">
              <w:rPr>
                <w:rFonts w:ascii="Times New Roman" w:hAnsi="Times New Roman" w:cs="Times New Roman"/>
              </w:rPr>
              <w:t>варную</w:t>
            </w:r>
            <w:proofErr w:type="spellEnd"/>
            <w:r w:rsidRPr="00DA5B7E">
              <w:rPr>
                <w:rFonts w:ascii="Times New Roman" w:hAnsi="Times New Roman" w:cs="Times New Roman"/>
              </w:rPr>
              <w:t xml:space="preserve"> работу;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</w:t>
            </w:r>
            <w:r w:rsidRPr="00DA5B7E">
              <w:rPr>
                <w:rFonts w:ascii="Times New Roman" w:hAnsi="Times New Roman" w:cs="Times New Roman"/>
              </w:rPr>
              <w:t>делить текст на части, оставлять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простой план;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</w:t>
            </w:r>
            <w:r w:rsidRPr="00DA5B7E">
              <w:rPr>
                <w:rFonts w:ascii="Times New Roman" w:hAnsi="Times New Roman" w:cs="Times New Roman"/>
              </w:rPr>
              <w:t>самостоятельно формулировать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главную мысль текста;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</w:t>
            </w:r>
            <w:r w:rsidRPr="00DA5B7E">
              <w:rPr>
                <w:rFonts w:ascii="Times New Roman" w:hAnsi="Times New Roman" w:cs="Times New Roman"/>
              </w:rPr>
              <w:t xml:space="preserve">находить в тексте материал </w:t>
            </w:r>
            <w:proofErr w:type="gramStart"/>
            <w:r w:rsidRPr="00DA5B7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характеристики героя;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lastRenderedPageBreak/>
              <w:t></w:t>
            </w:r>
            <w:r w:rsidRPr="00DA5B7E">
              <w:rPr>
                <w:rFonts w:ascii="Times New Roman" w:hAnsi="Times New Roman" w:cs="Times New Roman"/>
              </w:rPr>
              <w:t xml:space="preserve">подробно и выборочно </w:t>
            </w:r>
            <w:proofErr w:type="spellStart"/>
            <w:r w:rsidRPr="00DA5B7E">
              <w:rPr>
                <w:rFonts w:ascii="Times New Roman" w:hAnsi="Times New Roman" w:cs="Times New Roman"/>
              </w:rPr>
              <w:t>переска</w:t>
            </w:r>
            <w:proofErr w:type="spellEnd"/>
            <w:r w:rsidRPr="00DA5B7E">
              <w:rPr>
                <w:rFonts w:ascii="Times New Roman" w:hAnsi="Times New Roman" w:cs="Times New Roman"/>
              </w:rPr>
              <w:t>-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5B7E">
              <w:rPr>
                <w:rFonts w:ascii="Times New Roman" w:hAnsi="Times New Roman" w:cs="Times New Roman"/>
              </w:rPr>
              <w:t>зывать</w:t>
            </w:r>
            <w:proofErr w:type="spellEnd"/>
            <w:r w:rsidRPr="00DA5B7E">
              <w:rPr>
                <w:rFonts w:ascii="Times New Roman" w:hAnsi="Times New Roman" w:cs="Times New Roman"/>
              </w:rPr>
              <w:t xml:space="preserve"> текст;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</w:t>
            </w:r>
            <w:r w:rsidRPr="00DA5B7E">
              <w:rPr>
                <w:rFonts w:ascii="Times New Roman" w:hAnsi="Times New Roman" w:cs="Times New Roman"/>
              </w:rPr>
              <w:t>составлять расска</w:t>
            </w:r>
            <w:proofErr w:type="gramStart"/>
            <w:r w:rsidRPr="00DA5B7E">
              <w:rPr>
                <w:rFonts w:ascii="Times New Roman" w:hAnsi="Times New Roman" w:cs="Times New Roman"/>
              </w:rPr>
              <w:t>з-</w:t>
            </w:r>
            <w:proofErr w:type="gramEnd"/>
            <w:r w:rsidRPr="00DA5B7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A5B7E">
              <w:rPr>
                <w:rFonts w:ascii="Times New Roman" w:hAnsi="Times New Roman" w:cs="Times New Roman"/>
              </w:rPr>
              <w:t>характери</w:t>
            </w:r>
            <w:proofErr w:type="spellEnd"/>
            <w:r w:rsidRPr="00DA5B7E">
              <w:rPr>
                <w:rFonts w:ascii="Times New Roman" w:hAnsi="Times New Roman" w:cs="Times New Roman"/>
              </w:rPr>
              <w:t>-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5B7E">
              <w:rPr>
                <w:rFonts w:ascii="Times New Roman" w:hAnsi="Times New Roman" w:cs="Times New Roman"/>
              </w:rPr>
              <w:t>стику</w:t>
            </w:r>
            <w:proofErr w:type="spellEnd"/>
            <w:r w:rsidRPr="00DA5B7E">
              <w:rPr>
                <w:rFonts w:ascii="Times New Roman" w:hAnsi="Times New Roman" w:cs="Times New Roman"/>
              </w:rPr>
              <w:t xml:space="preserve"> героя;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</w:t>
            </w:r>
            <w:r w:rsidRPr="00DA5B7E">
              <w:rPr>
                <w:rFonts w:ascii="Times New Roman" w:hAnsi="Times New Roman" w:cs="Times New Roman"/>
              </w:rPr>
              <w:t>составлять устные и письменные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A5B7E">
              <w:rPr>
                <w:rFonts w:ascii="Times New Roman" w:hAnsi="Times New Roman" w:cs="Times New Roman"/>
              </w:rPr>
              <w:t>описания</w:t>
            </w:r>
          </w:p>
        </w:tc>
        <w:tc>
          <w:tcPr>
            <w:tcW w:w="3190" w:type="dxa"/>
          </w:tcPr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lastRenderedPageBreak/>
              <w:t></w:t>
            </w:r>
            <w:r w:rsidRPr="00DA5B7E">
              <w:rPr>
                <w:rFonts w:ascii="Times New Roman" w:hAnsi="Times New Roman" w:cs="Times New Roman"/>
              </w:rPr>
              <w:t>по ходу чтения представлять картины, устно выражать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(рисовать) то, что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представили;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</w:t>
            </w:r>
            <w:r w:rsidRPr="00DA5B7E">
              <w:rPr>
                <w:rFonts w:ascii="Times New Roman" w:hAnsi="Times New Roman" w:cs="Times New Roman"/>
              </w:rPr>
              <w:t>высказывать и аргументировать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A5B7E">
              <w:rPr>
                <w:rFonts w:ascii="Times New Roman" w:hAnsi="Times New Roman" w:cs="Times New Roman"/>
              </w:rPr>
              <w:t>своё отношение к прочитанному, в том числе к художественной стороне текста (что понравилось из прочитанного и почему</w:t>
            </w:r>
            <w:proofErr w:type="gramEnd"/>
          </w:p>
        </w:tc>
        <w:tc>
          <w:tcPr>
            <w:tcW w:w="3191" w:type="dxa"/>
          </w:tcPr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</w:t>
            </w:r>
            <w:r w:rsidRPr="00DA5B7E">
              <w:rPr>
                <w:rFonts w:ascii="Times New Roman" w:hAnsi="Times New Roman" w:cs="Times New Roman"/>
              </w:rPr>
              <w:t>относить произведения к жанрам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рассказа, повести, пьесы по определённым признакам;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различать в прозаическом произведении героев, рассказчика и автора;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</w:t>
            </w:r>
            <w:r w:rsidRPr="00DA5B7E">
              <w:rPr>
                <w:rFonts w:ascii="Times New Roman" w:hAnsi="Times New Roman" w:cs="Times New Roman"/>
              </w:rPr>
              <w:t>видеть в художественном тексте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сравнения, эпитеты, олицетворения;</w:t>
            </w:r>
          </w:p>
          <w:p w:rsidR="00AB0A5F" w:rsidRPr="00DA5B7E" w:rsidRDefault="00AB0A5F" w:rsidP="0089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A5B7E">
              <w:rPr>
                <w:rFonts w:ascii="Times New Roman" w:hAnsi="Times New Roman" w:cs="Times New Roman"/>
              </w:rPr>
              <w:t></w:t>
            </w:r>
            <w:r w:rsidRPr="00DA5B7E">
              <w:rPr>
                <w:rFonts w:ascii="Times New Roman" w:hAnsi="Times New Roman" w:cs="Times New Roman"/>
              </w:rPr>
              <w:t>соотносить автора, название и героев прочитанных произведений;</w:t>
            </w:r>
          </w:p>
        </w:tc>
      </w:tr>
    </w:tbl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 w:cs="Times New Roman"/>
          <w:lang w:val="en-US"/>
        </w:rPr>
      </w:pPr>
    </w:p>
    <w:p w:rsidR="005D2511" w:rsidRPr="00DA5B7E" w:rsidRDefault="005D2511" w:rsidP="005D2511">
      <w:pPr>
        <w:pStyle w:val="a3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A5B7E">
        <w:rPr>
          <w:rFonts w:ascii="Times New Roman" w:hAnsi="Times New Roman" w:cs="Times New Roman"/>
          <w:b/>
          <w:sz w:val="22"/>
          <w:szCs w:val="22"/>
          <w:lang w:val="ru-RU"/>
        </w:rPr>
        <w:t>Оснащение образовательного процесса в соответствии с содержательным наполнением предмета  «Литературное чтение»</w:t>
      </w:r>
    </w:p>
    <w:p w:rsidR="005D2511" w:rsidRPr="00DA5B7E" w:rsidRDefault="005D2511" w:rsidP="005D2511">
      <w:pPr>
        <w:pStyle w:val="a3"/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6"/>
        <w:tblW w:w="0" w:type="auto"/>
        <w:tblLook w:val="04A0"/>
      </w:tblPr>
      <w:tblGrid>
        <w:gridCol w:w="524"/>
        <w:gridCol w:w="5396"/>
        <w:gridCol w:w="1701"/>
        <w:gridCol w:w="1950"/>
      </w:tblGrid>
      <w:tr w:rsidR="005D2511" w:rsidRPr="00DA5B7E" w:rsidTr="005D2511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    </w:t>
            </w:r>
            <w:r w:rsidRPr="00DA5B7E">
              <w:rPr>
                <w:rFonts w:ascii="Times New Roman" w:hAnsi="Times New Roman" w:cs="Times New Roman"/>
                <w:b/>
                <w:smallCaps/>
              </w:rPr>
              <w:t xml:space="preserve">Наименование  объектов и  средств   материально-технического  обеспечения 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 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b/>
                <w:smallCaps/>
              </w:rPr>
            </w:pPr>
            <w:r w:rsidRPr="00DA5B7E">
              <w:rPr>
                <w:rFonts w:ascii="Times New Roman" w:hAnsi="Times New Roman" w:cs="Times New Roman"/>
                <w:b/>
                <w:smallCaps/>
              </w:rPr>
              <w:t>В наличии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  <w:smallCaps/>
              </w:rPr>
            </w:pPr>
            <w:r w:rsidRPr="00DA5B7E">
              <w:rPr>
                <w:rFonts w:ascii="Times New Roman" w:hAnsi="Times New Roman" w:cs="Times New Roman"/>
                <w:b/>
                <w:smallCaps/>
              </w:rPr>
              <w:t>Примечания</w:t>
            </w:r>
          </w:p>
        </w:tc>
      </w:tr>
      <w:tr w:rsidR="005D2511" w:rsidRPr="00DA5B7E" w:rsidTr="005D2511">
        <w:trPr>
          <w:trHeight w:val="3264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1.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       Учебно-методические комплекты (УМК) по литературному чтению (учебники, рабочие тетради, дидактические  материалы)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       Учебно-наглядные  пособия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       Программно-методические   материалы </w:t>
            </w:r>
            <w:proofErr w:type="gramStart"/>
            <w:r w:rsidRPr="00DA5B7E">
              <w:rPr>
                <w:rFonts w:ascii="Times New Roman" w:hAnsi="Times New Roman" w:cs="Times New Roman"/>
                <w:smallCaps/>
              </w:rPr>
              <w:t>:п</w:t>
            </w:r>
            <w:proofErr w:type="gramEnd"/>
            <w:r w:rsidRPr="00DA5B7E">
              <w:rPr>
                <w:rFonts w:ascii="Times New Roman" w:hAnsi="Times New Roman" w:cs="Times New Roman"/>
                <w:smallCaps/>
              </w:rPr>
              <w:t>рограммы по литературному чтению; методические пособия (рекомендации к проведению уроков литературного чтения).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       Хрестоматии  литературных  произведений</w:t>
            </w:r>
            <w:proofErr w:type="gramStart"/>
            <w:r w:rsidRPr="00DA5B7E">
              <w:rPr>
                <w:rFonts w:ascii="Times New Roman" w:hAnsi="Times New Roman" w:cs="Times New Roman"/>
                <w:smallCaps/>
              </w:rPr>
              <w:t xml:space="preserve"> .</w:t>
            </w:r>
            <w:proofErr w:type="gramEnd"/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         Стандарт начального  общего  образования  по образовательной  области «Литературное чтение».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В первую очередь  </w:t>
            </w:r>
            <w:proofErr w:type="gramStart"/>
            <w:r w:rsidRPr="00DA5B7E">
              <w:rPr>
                <w:rFonts w:ascii="Times New Roman" w:hAnsi="Times New Roman" w:cs="Times New Roman"/>
                <w:smallCaps/>
              </w:rPr>
              <w:t>утвержденные</w:t>
            </w:r>
            <w:proofErr w:type="gramEnd"/>
            <w:r w:rsidRPr="00DA5B7E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>МОН  РФ</w:t>
            </w:r>
          </w:p>
        </w:tc>
      </w:tr>
      <w:tr w:rsidR="005D2511" w:rsidRPr="00DA5B7E" w:rsidTr="005D2511">
        <w:trPr>
          <w:trHeight w:val="269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b/>
                <w:smallCaps/>
              </w:rPr>
              <w:t xml:space="preserve">                            Печатные  пособия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5D2511" w:rsidRPr="00DA5B7E" w:rsidTr="005D2511">
        <w:trPr>
          <w:trHeight w:val="285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 2.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>Портреты  русских  и  зарубежных  поэтов и писателей.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  <w:smallCaps/>
              </w:rPr>
            </w:pPr>
            <w:r w:rsidRPr="00DA5B7E">
              <w:rPr>
                <w:rFonts w:ascii="Times New Roman" w:hAnsi="Times New Roman" w:cs="Times New Roman"/>
                <w:b/>
                <w:smallCaps/>
              </w:rPr>
              <w:t xml:space="preserve">   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комплекты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5D2511" w:rsidRPr="00DA5B7E" w:rsidTr="005D2511">
        <w:trPr>
          <w:trHeight w:val="364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 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  <w:smallCaps/>
              </w:rPr>
            </w:pPr>
            <w:r w:rsidRPr="00DA5B7E">
              <w:rPr>
                <w:rFonts w:ascii="Times New Roman" w:hAnsi="Times New Roman" w:cs="Times New Roman"/>
                <w:b/>
                <w:smallCaps/>
              </w:rPr>
              <w:t xml:space="preserve">      Информационно-коммуникативные   средства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5D2511" w:rsidRPr="00DA5B7E" w:rsidTr="005D2511">
        <w:trPr>
          <w:trHeight w:val="1108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 3.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proofErr w:type="spellStart"/>
            <w:r w:rsidRPr="00DA5B7E">
              <w:rPr>
                <w:rFonts w:ascii="Times New Roman" w:hAnsi="Times New Roman" w:cs="Times New Roman"/>
                <w:smallCaps/>
              </w:rPr>
              <w:t>Мультимедийные</w:t>
            </w:r>
            <w:proofErr w:type="spellEnd"/>
            <w:r w:rsidRPr="00DA5B7E">
              <w:rPr>
                <w:rFonts w:ascii="Times New Roman" w:hAnsi="Times New Roman" w:cs="Times New Roman"/>
                <w:smallCaps/>
              </w:rPr>
              <w:t xml:space="preserve">  обучающие  программы: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«Уроки Кирилла и </w:t>
            </w:r>
            <w:proofErr w:type="spellStart"/>
            <w:r w:rsidRPr="00DA5B7E">
              <w:rPr>
                <w:rFonts w:ascii="Times New Roman" w:hAnsi="Times New Roman" w:cs="Times New Roman"/>
                <w:smallCaps/>
              </w:rPr>
              <w:t>Мефодия</w:t>
            </w:r>
            <w:proofErr w:type="spellEnd"/>
            <w:r w:rsidRPr="00DA5B7E">
              <w:rPr>
                <w:rFonts w:ascii="Times New Roman" w:hAnsi="Times New Roman" w:cs="Times New Roman"/>
                <w:smallCaps/>
              </w:rPr>
              <w:t>»,1-4 классы.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>Игровые  художественные  компьютерные   программы.</w:t>
            </w:r>
          </w:p>
          <w:p w:rsidR="005D2511" w:rsidRPr="00DA5B7E" w:rsidRDefault="005D2511">
            <w:pPr>
              <w:jc w:val="both"/>
              <w:rPr>
                <w:rFonts w:ascii="Times New Roman" w:hAnsi="Times New Roman" w:cs="Times New Roman"/>
              </w:rPr>
            </w:pPr>
            <w:r w:rsidRPr="00DA5B7E">
              <w:rPr>
                <w:rFonts w:ascii="Times New Roman" w:hAnsi="Times New Roman" w:cs="Times New Roman"/>
              </w:rPr>
              <w:t>Материал на информационном носител</w:t>
            </w:r>
            <w:proofErr w:type="gramStart"/>
            <w:r w:rsidRPr="00DA5B7E"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 w:rsidRPr="00DA5B7E">
              <w:rPr>
                <w:rFonts w:ascii="Times New Roman" w:hAnsi="Times New Roman" w:cs="Times New Roman"/>
              </w:rPr>
              <w:t>флэш-карта</w:t>
            </w:r>
            <w:proofErr w:type="spellEnd"/>
            <w:r w:rsidRPr="00DA5B7E">
              <w:rPr>
                <w:rFonts w:ascii="Times New Roman" w:hAnsi="Times New Roman" w:cs="Times New Roman"/>
              </w:rPr>
              <w:t>)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  <w:smallCaps/>
              </w:rPr>
            </w:pPr>
            <w:r w:rsidRPr="00DA5B7E">
              <w:rPr>
                <w:rFonts w:ascii="Times New Roman" w:hAnsi="Times New Roman" w:cs="Times New Roman"/>
                <w:b/>
                <w:smallCaps/>
              </w:rPr>
              <w:t xml:space="preserve">      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>в перспективе</w:t>
            </w:r>
          </w:p>
        </w:tc>
      </w:tr>
      <w:tr w:rsidR="005D2511" w:rsidRPr="00DA5B7E" w:rsidTr="005D2511">
        <w:trPr>
          <w:trHeight w:val="219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b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       </w:t>
            </w:r>
            <w:r w:rsidRPr="00DA5B7E">
              <w:rPr>
                <w:rFonts w:ascii="Times New Roman" w:hAnsi="Times New Roman" w:cs="Times New Roman"/>
                <w:b/>
                <w:smallCaps/>
              </w:rPr>
              <w:t>Технические  средства  обучения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5D2511" w:rsidRPr="00DA5B7E" w:rsidTr="005D2511">
        <w:trPr>
          <w:trHeight w:val="2801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 xml:space="preserve">  4.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DA5B7E">
              <w:rPr>
                <w:rFonts w:ascii="Times New Roman" w:eastAsia="TimesNewRomanPSMT" w:hAnsi="Times New Roman" w:cs="Times New Roman"/>
                <w:color w:val="000000"/>
              </w:rPr>
              <w:t xml:space="preserve"> Классная доска с набором приспособлений для   крепления таблиц.</w:t>
            </w:r>
          </w:p>
          <w:p w:rsidR="005D2511" w:rsidRPr="00DA5B7E" w:rsidRDefault="005D2511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DA5B7E">
              <w:rPr>
                <w:rFonts w:ascii="Times New Roman" w:eastAsia="TimesNewRomanPSMT" w:hAnsi="Times New Roman" w:cs="Times New Roman"/>
                <w:color w:val="000000"/>
              </w:rPr>
              <w:t xml:space="preserve"> Магнитная доска.</w:t>
            </w:r>
          </w:p>
          <w:p w:rsidR="005D2511" w:rsidRPr="00DA5B7E" w:rsidRDefault="005D2511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DA5B7E">
              <w:rPr>
                <w:rFonts w:ascii="Times New Roman" w:eastAsia="TimesNewRomanPSMT" w:hAnsi="Times New Roman" w:cs="Times New Roman"/>
                <w:color w:val="000000"/>
              </w:rPr>
              <w:t xml:space="preserve"> Интерактивная доска.</w:t>
            </w:r>
          </w:p>
          <w:p w:rsidR="005D2511" w:rsidRPr="00DA5B7E" w:rsidRDefault="005D2511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DA5B7E">
              <w:rPr>
                <w:rFonts w:ascii="Times New Roman" w:eastAsia="TimesNewRomanPSMT" w:hAnsi="Times New Roman" w:cs="Times New Roman"/>
                <w:color w:val="000000"/>
              </w:rPr>
              <w:t xml:space="preserve"> Персональный компьютер.</w:t>
            </w:r>
          </w:p>
          <w:p w:rsidR="005D2511" w:rsidRPr="00DA5B7E" w:rsidRDefault="005D2511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DA5B7E">
              <w:rPr>
                <w:rFonts w:ascii="Times New Roman" w:eastAsia="TimesNewRomanPSMT" w:hAnsi="Times New Roman" w:cs="Times New Roman"/>
                <w:color w:val="000000"/>
              </w:rPr>
              <w:t xml:space="preserve"> </w:t>
            </w:r>
            <w:proofErr w:type="spellStart"/>
            <w:r w:rsidRPr="00DA5B7E">
              <w:rPr>
                <w:rFonts w:ascii="Times New Roman" w:eastAsia="TimesNewRomanPSMT" w:hAnsi="Times New Roman" w:cs="Times New Roman"/>
                <w:color w:val="000000"/>
              </w:rPr>
              <w:t>Мультимедийный</w:t>
            </w:r>
            <w:proofErr w:type="spellEnd"/>
            <w:r w:rsidRPr="00DA5B7E">
              <w:rPr>
                <w:rFonts w:ascii="Times New Roman" w:eastAsia="TimesNewRomanPSMT" w:hAnsi="Times New Roman" w:cs="Times New Roman"/>
                <w:color w:val="000000"/>
              </w:rPr>
              <w:t xml:space="preserve"> проектор.</w:t>
            </w:r>
          </w:p>
          <w:p w:rsidR="005D2511" w:rsidRPr="00DA5B7E" w:rsidRDefault="005D2511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DA5B7E">
              <w:rPr>
                <w:rFonts w:ascii="Times New Roman" w:eastAsia="TimesNewRomanPSMT" w:hAnsi="Times New Roman" w:cs="Times New Roman"/>
                <w:color w:val="000000"/>
              </w:rPr>
              <w:t xml:space="preserve"> Ксерокс.</w:t>
            </w:r>
          </w:p>
          <w:p w:rsidR="005D2511" w:rsidRPr="00DA5B7E" w:rsidRDefault="005D2511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DA5B7E">
              <w:rPr>
                <w:rFonts w:ascii="Times New Roman" w:eastAsia="TimesNewRomanPSMT" w:hAnsi="Times New Roman" w:cs="Times New Roman"/>
                <w:color w:val="000000"/>
              </w:rPr>
              <w:t xml:space="preserve"> Цифровая фотокамера (по возможности)</w:t>
            </w:r>
          </w:p>
          <w:p w:rsidR="005D2511" w:rsidRPr="00DA5B7E" w:rsidRDefault="005D2511">
            <w:pPr>
              <w:rPr>
                <w:rFonts w:ascii="Times New Roman" w:eastAsia="TimesNewRomanPSMT" w:hAnsi="Times New Roman" w:cs="Times New Roman"/>
                <w:color w:val="000000"/>
              </w:rPr>
            </w:pPr>
            <w:r w:rsidRPr="00DA5B7E">
              <w:rPr>
                <w:rFonts w:ascii="Times New Roman" w:eastAsia="TimesNewRomanPSMT" w:hAnsi="Times New Roman" w:cs="Times New Roman"/>
                <w:color w:val="000000"/>
              </w:rPr>
              <w:t xml:space="preserve"> 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>в перспективе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  <w:r w:rsidRPr="00DA5B7E">
              <w:rPr>
                <w:rFonts w:ascii="Times New Roman" w:hAnsi="Times New Roman" w:cs="Times New Roman"/>
                <w:smallCaps/>
              </w:rPr>
              <w:t>в перспективе</w:t>
            </w:r>
          </w:p>
          <w:p w:rsidR="005D2511" w:rsidRPr="00DA5B7E" w:rsidRDefault="005D2511">
            <w:pPr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5D2511" w:rsidRPr="00DA5B7E" w:rsidRDefault="005D2511" w:rsidP="005D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64BD" w:rsidRPr="00DA5B7E" w:rsidRDefault="00B064BD">
      <w:pPr>
        <w:rPr>
          <w:rFonts w:ascii="Times New Roman" w:hAnsi="Times New Roman" w:cs="Times New Roman"/>
        </w:rPr>
      </w:pPr>
    </w:p>
    <w:sectPr w:rsidR="00B064BD" w:rsidRPr="00DA5B7E" w:rsidSect="00B0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-Italic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</w:abstractNum>
  <w:abstractNum w:abstractNumId="2">
    <w:nsid w:val="02726CA2"/>
    <w:multiLevelType w:val="hybridMultilevel"/>
    <w:tmpl w:val="8A1251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40B66"/>
    <w:multiLevelType w:val="hybridMultilevel"/>
    <w:tmpl w:val="FEA48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0F57"/>
    <w:multiLevelType w:val="hybridMultilevel"/>
    <w:tmpl w:val="D334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02CA8"/>
    <w:multiLevelType w:val="hybridMultilevel"/>
    <w:tmpl w:val="B2260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C1617"/>
    <w:multiLevelType w:val="hybridMultilevel"/>
    <w:tmpl w:val="5CBAC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511"/>
    <w:rsid w:val="000A11F6"/>
    <w:rsid w:val="001E41C1"/>
    <w:rsid w:val="002D6D91"/>
    <w:rsid w:val="004A0209"/>
    <w:rsid w:val="005D2511"/>
    <w:rsid w:val="005E18D1"/>
    <w:rsid w:val="006C1284"/>
    <w:rsid w:val="00A178D3"/>
    <w:rsid w:val="00AB0A5F"/>
    <w:rsid w:val="00B064BD"/>
    <w:rsid w:val="00B5284D"/>
    <w:rsid w:val="00CF64EA"/>
    <w:rsid w:val="00DA5B7E"/>
    <w:rsid w:val="00E13F0E"/>
    <w:rsid w:val="00E67827"/>
    <w:rsid w:val="00E9032F"/>
    <w:rsid w:val="00ED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E41C1"/>
    <w:pPr>
      <w:keepNext/>
      <w:tabs>
        <w:tab w:val="num" w:pos="432"/>
      </w:tabs>
      <w:suppressAutoHyphens/>
      <w:spacing w:after="0" w:line="240" w:lineRule="auto"/>
      <w:ind w:firstLine="430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D2511"/>
    <w:rPr>
      <w:sz w:val="24"/>
      <w:szCs w:val="24"/>
      <w:lang w:val="en-US" w:eastAsia="en-US" w:bidi="en-US"/>
    </w:rPr>
  </w:style>
  <w:style w:type="character" w:customStyle="1" w:styleId="a4">
    <w:name w:val="Основной текст с отступом Знак"/>
    <w:basedOn w:val="a0"/>
    <w:link w:val="a3"/>
    <w:rsid w:val="005D2511"/>
    <w:rPr>
      <w:rFonts w:eastAsiaTheme="minorEastAsia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5D2511"/>
    <w:pPr>
      <w:ind w:left="720"/>
      <w:contextualSpacing/>
    </w:pPr>
  </w:style>
  <w:style w:type="table" w:styleId="a6">
    <w:name w:val="Table Grid"/>
    <w:basedOn w:val="a1"/>
    <w:rsid w:val="005D2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D2511"/>
    <w:rPr>
      <w:b/>
      <w:bCs/>
    </w:rPr>
  </w:style>
  <w:style w:type="character" w:customStyle="1" w:styleId="10">
    <w:name w:val="Заголовок 1 Знак"/>
    <w:basedOn w:val="a0"/>
    <w:link w:val="1"/>
    <w:rsid w:val="001E41C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ConsPlusTitle">
    <w:name w:val="ConsPlusTitle"/>
    <w:rsid w:val="001E41C1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2013-09-12T10:19:00Z</cp:lastPrinted>
  <dcterms:created xsi:type="dcterms:W3CDTF">2013-08-05T06:31:00Z</dcterms:created>
  <dcterms:modified xsi:type="dcterms:W3CDTF">2013-09-12T10:20:00Z</dcterms:modified>
</cp:coreProperties>
</file>