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FF" w:rsidRPr="00C6163F" w:rsidRDefault="004059FF" w:rsidP="00405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№12</w:t>
      </w: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Елец, Липецкая область</w:t>
      </w: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331"/>
        <w:tblW w:w="4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6830"/>
      </w:tblGrid>
      <w:tr w:rsidR="004059FF" w:rsidRPr="00C6163F" w:rsidTr="00B53BE8">
        <w:trPr>
          <w:trHeight w:val="1833"/>
        </w:trPr>
        <w:tc>
          <w:tcPr>
            <w:tcW w:w="2619" w:type="pct"/>
          </w:tcPr>
          <w:p w:rsidR="004059FF" w:rsidRPr="00C6163F" w:rsidRDefault="004059FF" w:rsidP="00B53BE8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Согласовано</w:t>
            </w:r>
          </w:p>
          <w:p w:rsidR="004059FF" w:rsidRPr="00C6163F" w:rsidRDefault="004059FF" w:rsidP="00B53BE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4059FF" w:rsidRPr="00C6163F" w:rsidRDefault="004059FF" w:rsidP="00B53BE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____________/Асеева И. В.          </w:t>
            </w:r>
          </w:p>
          <w:p w:rsidR="004059FF" w:rsidRPr="00C6163F" w:rsidRDefault="004059FF" w:rsidP="00B53BE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9FF" w:rsidRPr="00C6163F" w:rsidRDefault="004059FF" w:rsidP="00B53BE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</w:t>
            </w:r>
          </w:p>
          <w:p w:rsidR="004059FF" w:rsidRPr="00C6163F" w:rsidRDefault="004059FF" w:rsidP="00B53BE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  » августа 2014г.</w:t>
            </w:r>
          </w:p>
        </w:tc>
        <w:tc>
          <w:tcPr>
            <w:tcW w:w="2381" w:type="pct"/>
          </w:tcPr>
          <w:p w:rsidR="004059FF" w:rsidRPr="00C6163F" w:rsidRDefault="004059FF" w:rsidP="00B53B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4059FF" w:rsidRPr="00C6163F" w:rsidRDefault="004059FF" w:rsidP="00B53BE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МБОУ СОШ  № 12</w:t>
            </w:r>
          </w:p>
          <w:p w:rsidR="004059FF" w:rsidRPr="00C6163F" w:rsidRDefault="004059FF" w:rsidP="00B53BE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_______________/Полунин С.И.</w:t>
            </w:r>
          </w:p>
          <w:p w:rsidR="004059FF" w:rsidRPr="00C6163F" w:rsidRDefault="004059FF" w:rsidP="00B53B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9FF" w:rsidRPr="00C6163F" w:rsidRDefault="004059FF" w:rsidP="00B53B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</w:p>
          <w:p w:rsidR="004059FF" w:rsidRPr="00C6163F" w:rsidRDefault="004059FF" w:rsidP="00B53B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от __.08.  2014г.</w:t>
            </w:r>
          </w:p>
        </w:tc>
      </w:tr>
    </w:tbl>
    <w:p w:rsidR="004059FF" w:rsidRPr="00C6163F" w:rsidRDefault="004059FF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F" w:rsidRPr="00C6163F" w:rsidRDefault="004059FF" w:rsidP="004059F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9FF" w:rsidRPr="00C6163F" w:rsidRDefault="004059FF" w:rsidP="004059F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9FF" w:rsidRPr="00C6163F" w:rsidRDefault="004059FF" w:rsidP="004059F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16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УЧИТЕЛЯ</w:t>
      </w: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163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начальных классов</w:t>
      </w: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163F">
        <w:rPr>
          <w:rFonts w:ascii="Times New Roman" w:eastAsia="Times New Roman" w:hAnsi="Times New Roman" w:cs="Times New Roman"/>
          <w:sz w:val="32"/>
          <w:szCs w:val="32"/>
          <w:lang w:eastAsia="ru-RU"/>
        </w:rPr>
        <w:t>Маногаровой Натальи Валерьевны</w:t>
      </w: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163F">
        <w:rPr>
          <w:rFonts w:ascii="Times New Roman" w:eastAsia="Times New Roman" w:hAnsi="Times New Roman" w:cs="Times New Roman"/>
          <w:sz w:val="32"/>
          <w:szCs w:val="32"/>
          <w:lang w:eastAsia="ru-RU"/>
        </w:rPr>
        <w:t>I квалификационной категории</w:t>
      </w: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163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учебному предмету «Литературное чтение »</w:t>
      </w: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163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3 «В» класса</w:t>
      </w: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Принято на педагогическом совете</w:t>
      </w: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Протокол № __  от __.08.2014 г.</w:t>
      </w: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F" w:rsidRPr="00C6163F" w:rsidRDefault="004059FF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F" w:rsidRPr="00C6163F" w:rsidRDefault="004059FF" w:rsidP="004059F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F" w:rsidRDefault="004059FF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3F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 учебный год</w:t>
      </w:r>
    </w:p>
    <w:p w:rsidR="000F64BE" w:rsidRDefault="000F64BE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BE" w:rsidRDefault="000F64BE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BE" w:rsidRDefault="000F64BE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BE" w:rsidRDefault="000F64BE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BE" w:rsidRPr="000F64BE" w:rsidRDefault="000F64BE" w:rsidP="000F64B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F64BE" w:rsidRPr="000F64BE" w:rsidTr="000F64BE">
        <w:tc>
          <w:tcPr>
            <w:tcW w:w="9464" w:type="dxa"/>
            <w:shd w:val="clear" w:color="auto" w:fill="auto"/>
          </w:tcPr>
          <w:p w:rsidR="000F64BE" w:rsidRPr="000F64BE" w:rsidRDefault="000F64BE" w:rsidP="000F64B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1.Пояснительная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0F64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записка.______________________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</w:t>
            </w:r>
            <w:r w:rsidRPr="000F64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3стр</w:t>
            </w:r>
          </w:p>
          <w:p w:rsidR="000F64BE" w:rsidRPr="000F64BE" w:rsidRDefault="000F64BE" w:rsidP="000F64B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64BE" w:rsidRPr="000F64BE" w:rsidTr="000F64BE">
        <w:tc>
          <w:tcPr>
            <w:tcW w:w="9464" w:type="dxa"/>
            <w:shd w:val="clear" w:color="auto" w:fill="auto"/>
          </w:tcPr>
          <w:p w:rsidR="000F64BE" w:rsidRPr="000F64BE" w:rsidRDefault="000F64BE" w:rsidP="000F64B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Общая характеристика учебного предмета.______________________________5стр</w:t>
            </w:r>
          </w:p>
          <w:p w:rsidR="000F64BE" w:rsidRPr="000F64BE" w:rsidRDefault="000F64BE" w:rsidP="000F64B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4BE" w:rsidRPr="000F64BE" w:rsidTr="000F64BE">
        <w:trPr>
          <w:trHeight w:val="489"/>
        </w:trPr>
        <w:tc>
          <w:tcPr>
            <w:tcW w:w="9464" w:type="dxa"/>
            <w:shd w:val="clear" w:color="auto" w:fill="auto"/>
          </w:tcPr>
          <w:p w:rsidR="000F64BE" w:rsidRPr="000F64BE" w:rsidRDefault="000F64BE" w:rsidP="000F64B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Описание  места учебного предмета в учебном плане______________________7стр</w:t>
            </w:r>
          </w:p>
        </w:tc>
      </w:tr>
      <w:tr w:rsidR="000F64BE" w:rsidRPr="000F64BE" w:rsidTr="000F64BE">
        <w:tc>
          <w:tcPr>
            <w:tcW w:w="9464" w:type="dxa"/>
            <w:shd w:val="clear" w:color="auto" w:fill="auto"/>
          </w:tcPr>
          <w:p w:rsidR="000F64BE" w:rsidRPr="000F64BE" w:rsidRDefault="000F64BE" w:rsidP="000F64B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Описание  ценностных ориентиров содержания учебного предмета__________7стр</w:t>
            </w:r>
          </w:p>
          <w:p w:rsidR="00301C65" w:rsidRDefault="00301C65" w:rsidP="00301C65">
            <w:pPr>
              <w:tabs>
                <w:tab w:val="left" w:pos="9288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BE" w:rsidRPr="000F64BE" w:rsidRDefault="000F64BE" w:rsidP="00301C65">
            <w:pPr>
              <w:tabs>
                <w:tab w:val="left" w:pos="9288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Личностные, метапредметные и предметные результаты освоения учебного предмета_____________________________________________________________8стр</w:t>
            </w:r>
          </w:p>
        </w:tc>
      </w:tr>
      <w:tr w:rsidR="000F64BE" w:rsidRPr="000F64BE" w:rsidTr="000F64BE">
        <w:tc>
          <w:tcPr>
            <w:tcW w:w="9464" w:type="dxa"/>
            <w:shd w:val="clear" w:color="auto" w:fill="auto"/>
          </w:tcPr>
          <w:p w:rsidR="000F64BE" w:rsidRPr="000F64BE" w:rsidRDefault="000F64BE" w:rsidP="000F64B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64BE" w:rsidRPr="000F64BE" w:rsidRDefault="000F64BE" w:rsidP="000F64B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Содержание</w:t>
            </w:r>
            <w:r w:rsidR="003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предмета «Литературное чтение»_________________14</w:t>
            </w:r>
            <w:r w:rsidRPr="000F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</w:p>
        </w:tc>
      </w:tr>
      <w:tr w:rsidR="000F64BE" w:rsidRPr="000F64BE" w:rsidTr="000F64BE">
        <w:tc>
          <w:tcPr>
            <w:tcW w:w="9464" w:type="dxa"/>
            <w:shd w:val="clear" w:color="auto" w:fill="auto"/>
          </w:tcPr>
          <w:p w:rsidR="00301C65" w:rsidRDefault="00301C65" w:rsidP="000F64B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64BE" w:rsidRPr="000F64BE" w:rsidRDefault="000F64BE" w:rsidP="000F64B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7.Календарно - тематическое планирование_______________________________15стр</w:t>
            </w:r>
          </w:p>
        </w:tc>
      </w:tr>
      <w:tr w:rsidR="000F64BE" w:rsidRPr="000F64BE" w:rsidTr="000F64BE">
        <w:tc>
          <w:tcPr>
            <w:tcW w:w="9464" w:type="dxa"/>
            <w:shd w:val="clear" w:color="auto" w:fill="auto"/>
          </w:tcPr>
          <w:p w:rsidR="000F64BE" w:rsidRPr="000F64BE" w:rsidRDefault="000F64BE" w:rsidP="000F64B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64BE" w:rsidRPr="000F64BE" w:rsidRDefault="000F64BE" w:rsidP="000F64B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Материально-техническое обеспечение обра</w:t>
            </w:r>
            <w:r w:rsidR="003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зовательного процесса_________42</w:t>
            </w:r>
            <w:r w:rsidRPr="000F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</w:p>
          <w:p w:rsidR="000F64BE" w:rsidRPr="000F64BE" w:rsidRDefault="000F64BE" w:rsidP="000F64B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4BE" w:rsidRPr="000F64BE" w:rsidRDefault="000F64BE" w:rsidP="000F64B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Приложение___________________________</w:t>
            </w:r>
            <w:r w:rsidR="0030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______________________________43</w:t>
            </w:r>
            <w:r w:rsidRPr="000F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</w:p>
        </w:tc>
      </w:tr>
      <w:tr w:rsidR="000F64BE" w:rsidRPr="000F64BE" w:rsidTr="000F64BE">
        <w:tc>
          <w:tcPr>
            <w:tcW w:w="9464" w:type="dxa"/>
            <w:shd w:val="clear" w:color="auto" w:fill="auto"/>
          </w:tcPr>
          <w:p w:rsidR="000F64BE" w:rsidRPr="000F64BE" w:rsidRDefault="000F64BE" w:rsidP="000F64BE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4BE" w:rsidRPr="000F64BE" w:rsidRDefault="000F64BE" w:rsidP="000F64B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BE" w:rsidRPr="000F64BE" w:rsidRDefault="000F64BE" w:rsidP="000F64B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BE" w:rsidRPr="000F64BE" w:rsidRDefault="000F64BE" w:rsidP="000F64B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BE" w:rsidRPr="000F64BE" w:rsidRDefault="000F64BE" w:rsidP="000F64B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BE" w:rsidRPr="000F64BE" w:rsidRDefault="000F64BE" w:rsidP="000F64B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BE" w:rsidRPr="000F64BE" w:rsidRDefault="000F64BE" w:rsidP="000F64B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BE" w:rsidRPr="000F64BE" w:rsidRDefault="000F64BE" w:rsidP="000F64B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BE" w:rsidRPr="000F64BE" w:rsidRDefault="000F64BE" w:rsidP="000F64B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BE" w:rsidRPr="000F64BE" w:rsidRDefault="000F64BE" w:rsidP="000F64B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BE" w:rsidRPr="000F64BE" w:rsidRDefault="000F64BE" w:rsidP="000F64B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BE" w:rsidRPr="000F64BE" w:rsidRDefault="000F64BE" w:rsidP="000F64B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BE" w:rsidRPr="000F64BE" w:rsidRDefault="000F64BE" w:rsidP="000F64B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BE" w:rsidRPr="000F64BE" w:rsidRDefault="000F64BE" w:rsidP="000F64B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BE" w:rsidRPr="000F64BE" w:rsidRDefault="000F64BE" w:rsidP="000F64B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BE" w:rsidRPr="000F64BE" w:rsidRDefault="000F64BE" w:rsidP="000F64B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BE" w:rsidRDefault="000F64BE" w:rsidP="004059F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90F" w:rsidRDefault="004E290F"/>
    <w:p w:rsidR="004059FF" w:rsidRPr="004059FF" w:rsidRDefault="004059FF" w:rsidP="004059F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59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4059FF" w:rsidRPr="004059FF" w:rsidRDefault="004059FF" w:rsidP="00405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9FF" w:rsidRPr="004D0751" w:rsidRDefault="004059FF" w:rsidP="0040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нормативных документов и методических рекомендаций:</w:t>
      </w:r>
    </w:p>
    <w:p w:rsidR="004059FF" w:rsidRPr="004D0751" w:rsidRDefault="004059FF" w:rsidP="004059FF">
      <w:pPr>
        <w:numPr>
          <w:ilvl w:val="0"/>
          <w:numId w:val="2"/>
        </w:numPr>
        <w:spacing w:after="0" w:line="240" w:lineRule="auto"/>
        <w:ind w:left="1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№363 от 06 октября 2009, зарегистрирован Минюст № 17785 от 22.12.2009);</w:t>
      </w:r>
    </w:p>
    <w:p w:rsidR="004059FF" w:rsidRPr="004D0751" w:rsidRDefault="004059FF" w:rsidP="004059FF">
      <w:pPr>
        <w:numPr>
          <w:ilvl w:val="0"/>
          <w:numId w:val="2"/>
        </w:numPr>
        <w:spacing w:after="0" w:line="240" w:lineRule="auto"/>
        <w:ind w:left="1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</w:t>
      </w:r>
      <w:r w:rsidR="005A5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реждениях, на 2014/2015</w:t>
      </w: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 Приказ Министерства образования и науки Российской Федерации № 2885 от 27.12.2011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5A53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арственную аккредитацию, на 2014/2015</w:t>
      </w: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год»;</w:t>
      </w:r>
    </w:p>
    <w:p w:rsidR="004059FF" w:rsidRPr="004D0751" w:rsidRDefault="004059FF" w:rsidP="004059FF">
      <w:pPr>
        <w:numPr>
          <w:ilvl w:val="0"/>
          <w:numId w:val="2"/>
        </w:numPr>
        <w:spacing w:after="0" w:line="240" w:lineRule="auto"/>
        <w:ind w:left="1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курса «Литературное чтение» 1-4 классы </w:t>
      </w:r>
      <w:proofErr w:type="spell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Э.Э.Кац</w:t>
      </w:r>
      <w:proofErr w:type="spell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Сборник «Программы общеобразовательных учреждений. Начальная школа. 1 – 4 классы. УМК «Планета знаний» Издание 2-е, </w:t>
      </w:r>
      <w:proofErr w:type="spell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М: АСТ: Астрель; Москва: 2012.)</w:t>
      </w:r>
    </w:p>
    <w:p w:rsidR="004059FF" w:rsidRPr="004D0751" w:rsidRDefault="004059FF" w:rsidP="004059FF">
      <w:pPr>
        <w:numPr>
          <w:ilvl w:val="0"/>
          <w:numId w:val="3"/>
        </w:numPr>
        <w:spacing w:after="0" w:line="240" w:lineRule="auto"/>
        <w:ind w:left="1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r w:rsidR="00B53BE8"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МОУ СОШ №12Г</w:t>
      </w:r>
      <w:proofErr w:type="gramStart"/>
      <w:r w:rsidR="00B53BE8"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B53BE8"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льца на 2014/2015</w:t>
      </w: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4059FF" w:rsidRPr="004D0751" w:rsidRDefault="004059FF" w:rsidP="0040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0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программа и пособие УМК «Планета знаний» нацелены на решение приоритетной задачи начального общего образования — </w:t>
      </w:r>
      <w:r w:rsidRPr="004D07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формирование универсальных учебных действий (общих учебных умений, обобщённых способов действий, ключевых умений), обеспечивающих готовность и способность ребёнка к овладению компетентностью «уметь учиться».</w:t>
      </w:r>
      <w:proofErr w:type="gramEnd"/>
    </w:p>
    <w:p w:rsidR="004059FF" w:rsidRPr="004D0751" w:rsidRDefault="004059FF" w:rsidP="004059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направлен на реализацию </w:t>
      </w:r>
      <w:r w:rsidRPr="004D07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целей обучения литературному чтению</w:t>
      </w: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начальном звене, сформулированных </w:t>
      </w:r>
      <w:r w:rsidRPr="004D07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Федеральном государственном стандарте начального общего образования (ФГОС).</w:t>
      </w:r>
    </w:p>
    <w:p w:rsidR="00B53BE8" w:rsidRPr="004D0751" w:rsidRDefault="00B53BE8" w:rsidP="004059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BE8" w:rsidRPr="004D0751" w:rsidRDefault="00B53BE8" w:rsidP="004059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BE8" w:rsidRPr="004D0751" w:rsidRDefault="00B53BE8" w:rsidP="00B53BE8">
      <w:pPr>
        <w:pStyle w:val="20"/>
        <w:shd w:val="clear" w:color="auto" w:fill="auto"/>
        <w:spacing w:before="0" w:line="26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4D0751">
        <w:rPr>
          <w:rStyle w:val="21"/>
          <w:rFonts w:ascii="Times New Roman" w:hAnsi="Times New Roman" w:cs="Times New Roman"/>
          <w:sz w:val="24"/>
          <w:szCs w:val="24"/>
        </w:rPr>
        <w:t xml:space="preserve">Цель 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уроков </w:t>
      </w:r>
      <w:r w:rsidRPr="004D0751">
        <w:rPr>
          <w:rStyle w:val="21"/>
          <w:rFonts w:ascii="Times New Roman" w:hAnsi="Times New Roman" w:cs="Times New Roman"/>
          <w:sz w:val="24"/>
          <w:szCs w:val="24"/>
        </w:rPr>
        <w:t xml:space="preserve">литературного чтения 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формирование читательской компетенции младшего школьника.</w:t>
      </w:r>
    </w:p>
    <w:p w:rsidR="00B53BE8" w:rsidRPr="004D0751" w:rsidRDefault="00B53BE8" w:rsidP="00B53BE8">
      <w:pPr>
        <w:pStyle w:val="20"/>
        <w:shd w:val="clear" w:color="auto" w:fill="auto"/>
        <w:spacing w:before="0" w:after="236" w:line="25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Художественная литература может оказывать комплексное воздействие на все сторо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 личности человека. Она формирует эстетическое и нравственное чувства, мировоззре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ние, дает гигантский объем разнообразной информации. Но для того чтобы это воздействие осуществлялось, надо сформировать «квалифицированного», подготовленного читателя.</w:t>
      </w:r>
    </w:p>
    <w:p w:rsidR="00B53BE8" w:rsidRPr="004D0751" w:rsidRDefault="00B53BE8" w:rsidP="00B53BE8">
      <w:pPr>
        <w:pStyle w:val="20"/>
        <w:shd w:val="clear" w:color="auto" w:fill="auto"/>
        <w:spacing w:before="0" w:line="259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этими целями и методической концепцией автора можно сформули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ровать следующие </w:t>
      </w:r>
      <w:r w:rsidRPr="004D0751">
        <w:rPr>
          <w:rStyle w:val="21"/>
          <w:rFonts w:ascii="Times New Roman" w:hAnsi="Times New Roman" w:cs="Times New Roman"/>
          <w:sz w:val="24"/>
          <w:szCs w:val="24"/>
        </w:rPr>
        <w:t>задачи курса:</w:t>
      </w:r>
    </w:p>
    <w:p w:rsidR="00B53BE8" w:rsidRPr="004D0751" w:rsidRDefault="00B53BE8" w:rsidP="00B53BE8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before="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навыка чтения вслух и про себя, интереса к чтению и потребности в нем;</w:t>
      </w:r>
    </w:p>
    <w:p w:rsidR="00B53BE8" w:rsidRPr="004D0751" w:rsidRDefault="00B53BE8" w:rsidP="00B53BE8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before="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рями, справочниками, энциклопедиями;</w:t>
      </w:r>
    </w:p>
    <w:p w:rsidR="00B53BE8" w:rsidRPr="004D0751" w:rsidRDefault="00B53BE8" w:rsidP="00B53BE8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before="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развитие устной и письменной речи, умения участвовать в диалоге, строить моно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логические высказывания, сопоставлять и описывать различные объекты и процессы;</w:t>
      </w:r>
    </w:p>
    <w:p w:rsidR="00B53BE8" w:rsidRPr="004D0751" w:rsidRDefault="00B53BE8" w:rsidP="00B53BE8">
      <w:pPr>
        <w:pStyle w:val="20"/>
        <w:numPr>
          <w:ilvl w:val="0"/>
          <w:numId w:val="7"/>
        </w:numPr>
        <w:shd w:val="clear" w:color="auto" w:fill="auto"/>
        <w:tabs>
          <w:tab w:val="left" w:pos="967"/>
        </w:tabs>
        <w:spacing w:before="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коммуникативной инициативы, готовности к сотрудничеству;</w:t>
      </w:r>
    </w:p>
    <w:p w:rsidR="00B53BE8" w:rsidRPr="004D0751" w:rsidRDefault="00B53BE8" w:rsidP="00B53BE8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before="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эстетического чувства, художественного вкуса, умения анализиро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B53BE8" w:rsidRPr="004D0751" w:rsidRDefault="00B53BE8" w:rsidP="00B53BE8">
      <w:pPr>
        <w:pStyle w:val="20"/>
        <w:numPr>
          <w:ilvl w:val="0"/>
          <w:numId w:val="7"/>
        </w:numPr>
        <w:shd w:val="clear" w:color="auto" w:fill="auto"/>
        <w:tabs>
          <w:tab w:val="left" w:pos="967"/>
        </w:tabs>
        <w:spacing w:before="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развитие воображения, творческих способностей;</w:t>
      </w:r>
    </w:p>
    <w:p w:rsidR="00B53BE8" w:rsidRPr="004D0751" w:rsidRDefault="00B53BE8" w:rsidP="00B53BE8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before="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нравственного сознания и чувства, способности оценивать свои мысли, переживания, знания и поступки;</w:t>
      </w:r>
    </w:p>
    <w:p w:rsidR="00B53BE8" w:rsidRPr="004D0751" w:rsidRDefault="00B53BE8" w:rsidP="00B53BE8">
      <w:pPr>
        <w:pStyle w:val="20"/>
        <w:numPr>
          <w:ilvl w:val="0"/>
          <w:numId w:val="7"/>
        </w:numPr>
        <w:shd w:val="clear" w:color="auto" w:fill="auto"/>
        <w:tabs>
          <w:tab w:val="left" w:pos="967"/>
        </w:tabs>
        <w:spacing w:before="0" w:after="24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обогащение представлений об окружающем мире.</w:t>
      </w:r>
    </w:p>
    <w:p w:rsidR="00B53BE8" w:rsidRPr="004D0751" w:rsidRDefault="00B53BE8" w:rsidP="00B53BE8">
      <w:pPr>
        <w:pStyle w:val="20"/>
        <w:shd w:val="clear" w:color="auto" w:fill="auto"/>
        <w:spacing w:before="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Программа литературного чтения опирается на психологическую теорию искусства, ко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торая выделяет в процессе взаимодействия читателя с 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художественным произведением ряд психологических действий: интеллектуальное познание и самопознание, художественную оценку и самооценку, творческое преобразование слова-знака в живой образ и эмоциональ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ное преобразование самого себя, переосмысление читательских переживаний и перенос эстетических, нравственных открытий в жизненный опыт.</w:t>
      </w:r>
    </w:p>
    <w:p w:rsidR="00B53BE8" w:rsidRPr="004D0751" w:rsidRDefault="00B53BE8" w:rsidP="00B53BE8">
      <w:pPr>
        <w:pStyle w:val="20"/>
        <w:shd w:val="clear" w:color="auto" w:fill="auto"/>
        <w:spacing w:before="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 втором и третьем классе повышенное внимание уделяется выявлению авторской позиции в художественном произведении, у детей появляются первые представления об ав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торской индивидуальности, формируется начальное представление о литературном жанре, обогащаются знания школьников о психологическом состоянии человека и способах его вы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ражения в художественном произведении. Открывается близость нравственно-эстетических проблем, волнующих разные народы мира.</w:t>
      </w:r>
    </w:p>
    <w:p w:rsidR="00B53BE8" w:rsidRPr="004D0751" w:rsidRDefault="00B53BE8" w:rsidP="00B53BE8">
      <w:pPr>
        <w:pStyle w:val="20"/>
        <w:shd w:val="clear" w:color="auto" w:fill="auto"/>
        <w:spacing w:before="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Список произведений, предлагаемых к чтению третьеклассниками, по сравнению с первым и вторым классом расширен произведениями нравственной тематики: о мужестве, дружбе, любви и ответственности по отношению к тем, кто рядом, совести, долге, что обо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гащает представления детей о взаимоотношениях между людьми, способствует формиро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ванию ценностных ориентиров, решению проблемы достижения заложенных в новом стан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дарте личностных результатов обучения.</w:t>
      </w:r>
      <w:proofErr w:type="gramEnd"/>
    </w:p>
    <w:p w:rsidR="00B53BE8" w:rsidRPr="004D0751" w:rsidRDefault="00B53BE8" w:rsidP="00B53BE8">
      <w:pPr>
        <w:pStyle w:val="20"/>
        <w:ind w:firstLine="64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Кроме того в 3 классе расширяется представление учащихся о типах литературных текстов, вводятся научно-популярные тексты различной тематики (о животных, растениях, природных явлениях), а также периодические издания для детей. Внеклассное чтение способствует пробуждению желания прочитать полностью то про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изведение, фрагмент которого приведен в учебнике, либо глубже ознакомится с творчест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вом того или иного автора. В учебнике третьего класса произведения, предназначенные для самостоятельного внеурочного чтения, объединены в рубрику «Читальный зал». Учащиеся получают также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ваться в них. Обсуждению произведений, включенных в систему внеклассного чтения, по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свящаются фрагменты уроков и целые уроки. Это помогает ребятам в различных видах вне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урочной творческой деятельности.</w:t>
      </w:r>
    </w:p>
    <w:p w:rsidR="00B53BE8" w:rsidRPr="004D0751" w:rsidRDefault="00B53BE8" w:rsidP="00B53BE8">
      <w:pPr>
        <w:pStyle w:val="20"/>
        <w:ind w:firstLine="64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Сложные интеллектуальные и эмоциональные процессы, сопровождающие изучение художественной литературы, способствуют формированию у учеников разнообразных зна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ний и умений. Это во многом определяет связь курса литературного чтения с другими учеб</w:t>
      </w: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ными дисциплинами.</w:t>
      </w:r>
    </w:p>
    <w:p w:rsidR="004059FF" w:rsidRPr="004D0751" w:rsidRDefault="00B53BE8" w:rsidP="00B53BE8">
      <w:pPr>
        <w:pStyle w:val="20"/>
        <w:ind w:firstLine="64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D07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Образовательной программой школы на освоение программы курса «Литературное чтение» в третьем классе выделено 136 часов в год (4 часа в неделю).</w:t>
      </w:r>
    </w:p>
    <w:p w:rsidR="004D0751" w:rsidRPr="004D0751" w:rsidRDefault="004059FF" w:rsidP="0040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059FF" w:rsidRPr="004D0751" w:rsidRDefault="004059FF" w:rsidP="0040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формой организации учебно-воспитательного процесса курса </w:t>
      </w:r>
      <w:r w:rsidRPr="004D0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  <w:r w:rsidRPr="004D0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урок. В процессе изучения курса используются уроки-презентации, уроки обобщения и систематизации знаний, уроки-путешествия, комбинированные уроки.</w:t>
      </w:r>
    </w:p>
    <w:p w:rsidR="004059FF" w:rsidRPr="004D0751" w:rsidRDefault="004059FF" w:rsidP="0040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и формами контроля могут быть: индивидуальные, фронтальные и групповые оценивания, тесты и проверочные  работы.</w:t>
      </w:r>
    </w:p>
    <w:p w:rsidR="004059FF" w:rsidRPr="004D0751" w:rsidRDefault="004059FF" w:rsidP="0040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обеспечивается учебно-методическим комплектом, который включает учебники и рабочие тетради для </w:t>
      </w:r>
      <w:proofErr w:type="gram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59FF" w:rsidRPr="004D0751" w:rsidRDefault="004059FF" w:rsidP="0040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Э. Э. </w:t>
      </w:r>
      <w:proofErr w:type="spellStart"/>
      <w:r w:rsidRPr="004D0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Кац</w:t>
      </w:r>
      <w:proofErr w:type="spellEnd"/>
      <w:r w:rsidRPr="004D0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чтение</w:t>
      </w:r>
      <w:proofErr w:type="gram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3 </w:t>
      </w:r>
      <w:proofErr w:type="spell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четырехл</w:t>
      </w:r>
      <w:proofErr w:type="spell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нач. </w:t>
      </w:r>
      <w:proofErr w:type="spell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в 2 ч. / Э. Э. </w:t>
      </w:r>
      <w:proofErr w:type="spell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</w:t>
      </w:r>
      <w:proofErr w:type="spell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 : Астрель, 2012.</w:t>
      </w:r>
    </w:p>
    <w:p w:rsidR="004059FF" w:rsidRDefault="004059FF" w:rsidP="0040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D0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Э. Э. </w:t>
      </w:r>
      <w:proofErr w:type="spellStart"/>
      <w:r w:rsidRPr="004D0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Кац</w:t>
      </w:r>
      <w:proofErr w:type="spellEnd"/>
      <w:r w:rsidRPr="004D07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чтение. 3 класс. Рабочие тетради № 1, № 2. — М., </w:t>
      </w:r>
      <w:r w:rsidRPr="004D0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</w:t>
      </w: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Астрель, 2012.</w:t>
      </w:r>
    </w:p>
    <w:p w:rsidR="004D0751" w:rsidRDefault="004D0751" w:rsidP="0040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40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Pr="004D0751" w:rsidRDefault="004D0751" w:rsidP="0040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FF" w:rsidRDefault="004059FF"/>
    <w:p w:rsidR="00B53BE8" w:rsidRDefault="00B53BE8"/>
    <w:p w:rsidR="00B53BE8" w:rsidRDefault="00B53BE8"/>
    <w:p w:rsidR="00B53BE8" w:rsidRDefault="00B53BE8"/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2.Общая характеристика учебного предмета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содержательные линии курса «Литературное чтение»: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Виды речевой деятельности, </w:t>
      </w:r>
      <w:proofErr w:type="gram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proofErr w:type="gram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содержательные линии: </w:t>
      </w:r>
      <w:proofErr w:type="spell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(слушание), чтение, говорение (культура речевого общения), письмо (культура письменной речи).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Виды читательской деятельности, </w:t>
      </w:r>
      <w:proofErr w:type="gram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proofErr w:type="gram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работу с разными видами текста.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детского чтения, реализующий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Литературоведческая пропедевтика, который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деятельность учащихся (на основе литературных произведений), </w:t>
      </w:r>
      <w:proofErr w:type="gram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 картин», чтение по ролям, </w:t>
      </w:r>
      <w:proofErr w:type="spell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драматизация; создание различных форм интерпретации текста: устное словесное рисование, разные формы пересказа, создание собственного текста на основе художественного произведения (текст по аналогии).  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литературного чтения реализуются следующие сквозные линии развития учащихся средствами предмета.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Линии, общие с курсом русского языка: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1)  овладение  функциональной  грамотностью на  уровне  предмета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(извлечение, преобразование и использование текстовой информации);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техникой чтения, приёмами понимания и  анализа текстов;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3)  овладение умениями,  навыками  различных  видов   устной и письменной речи.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Линии, специфические для  курса «Литературное чтение»: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определение и объяснение своего эмоционально-оценочного отношения к </w:t>
      </w:r>
      <w:proofErr w:type="gram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приобщение к литературе как искусству слова;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приобретение и первичная систематизация знаний о литературе, книгах, писателях.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самому процессу чтения тесно  связан </w:t>
      </w:r>
      <w:proofErr w:type="gram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мотивированностью. Как же  сделать чтение мотивированным? Как реализовать  принцип идейно художественной значимости  для  ребёнка того,  что он читает, то есть связать литературу с жизнью детей, с их вкусами, интересами, потребностями? В учебниках это достигается с помощью «сквозных» персонажей и построения системы уроков литературного чтения в форме  эвристической беседы.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и организацию самостоятельного домашнего чтения детей,  и  уроки  внеклассного чтения, главное отличие которых состоит в том,  что на этих  уроках дети  работают не с учебником-хрестоматией,  а  с  детской книгой.  Главная  особенность системы внеклассного чтения заключается в том,  что  дети  читают «в рамках учебников», то есть другие рассказы или стихи авторов данного раздела, остальные главы из повести, которые не включены в данный раздел, и т.д. Так реализуется принцип целостного восприятия художественного произведения.  Уроки внеклассного чтения проводятся после  окончания работы над каждым разделом. Отбор произведений и темы  этих  уроков –  индивидуальное дело  учителя. В конце каждого учебника приводится примерный список книг для  самостоятельного чтения, которые можно использовать на уроках внеклассного чтения.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заучивания  наизусть  рекомендуются все   стихотворения, включённые в учебники, а также небольшие отрывки прозы по выбору учителя. В случае если количество и объём стихотворений для заучивания наизусть покажутся учителю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слишком </w:t>
      </w:r>
      <w:proofErr w:type="gram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большими</w:t>
      </w:r>
      <w:proofErr w:type="gram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могут  учить одно из 2–3  стихотворений по собственному выбору.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уроках литературного чтения ведущей является  технология формирования типа правильной читательской деятельности (техн</w:t>
      </w:r>
      <w:proofErr w:type="gram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логия продуктивного чтения), обеспечивающая формирование читательской компетенции младших школьников.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включает в себя три этапа работы с текстом.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этап. Работа  с текстом до чтения.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Антиципация  (предвосхищение, предугадывание предстоящего чтения).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смысловой, тематической, эмоциональной направленности текста, выделение его  героев  по  названию произведения, имени автора, ключевым словам, предшествующей тексту иллюстрации  с опорой на читательский опыт.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Постановка </w:t>
      </w:r>
      <w:proofErr w:type="gram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урока с учетом общей  (учебной, мотивационной, эмоциональной,  психологической) готовности учащихся  к работе</w:t>
      </w:r>
      <w:proofErr w:type="gram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этап. Работа  с текстом  во время чтения.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Первичное чтение текста. Самостоятельное чтение в классе, или чтение-слушание, или комбинированное чтение (на выбор учит</w:t>
      </w:r>
      <w:proofErr w:type="gram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ля) в соответствии с особенностями текста, возрастными и индивидуальными возможностями учащихся.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первичного восприятия  (с  помощью беседы, фиксации первичных впечатлений, смежных видов искусств – на выбор учителя).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Перечитывание  текста.  Медленное «вдумчивое» повторное чтение (всего  текста или  его отдельных фрагментов). Анализ текста (приёмы: диалог с автором через  текст, комментированное чтение, беседа по </w:t>
      </w:r>
      <w:proofErr w:type="gram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выделение ключевых слов и проч.).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уточняющего вопроса к  каждой смысловой части.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Беседа по содержанию в целом. Обобщение </w:t>
      </w:r>
      <w:proofErr w:type="gram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Постановка к тексту обобщающих вопросов.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(в  случае необходимости) к  отдельным фрагментам текста, выразительное чтение.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этап. Работа  с текстом после чтения.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Концептуальная (смысловая) беседа по тексту. Коллективное обсуждение </w:t>
      </w:r>
      <w:proofErr w:type="gramStart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дискуссия.  Соотнесение читательских интерпретаций  (истолкований,  оценок) произведения  с  авторской позицией. Выявление и формулирование основной идеи   текста или совокупности его главных смыслов.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B53BE8" w:rsidRP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заглавием, иллюстрациями. Обсуждение смысла заглавия.  Обращение учащихся к готовым иллюстрациям.  Соотнесение видения художника с читательским представлением.</w:t>
      </w:r>
    </w:p>
    <w:p w:rsidR="004D0751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sz w:val="24"/>
          <w:szCs w:val="24"/>
          <w:lang w:eastAsia="ru-RU"/>
        </w:rPr>
        <w:t>4. (Творческие) задания, опирающиеся на какую-либо сферу читательской деятельности учащихся (эмоции, воображение, осмысление содержания,</w:t>
      </w: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формы).</w:t>
      </w:r>
    </w:p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A4BB65" wp14:editId="25B5C984">
                <wp:simplePos x="0" y="0"/>
                <wp:positionH relativeFrom="page">
                  <wp:posOffset>1441450</wp:posOffset>
                </wp:positionH>
                <wp:positionV relativeFrom="page">
                  <wp:posOffset>1322070</wp:posOffset>
                </wp:positionV>
                <wp:extent cx="4679950" cy="804354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804354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3.5pt;margin-top:104.1pt;width:368.5pt;height:63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HskgIAAPYEAAAOAAAAZHJzL2Uyb0RvYy54bWysVF2O0zAQfkfiDpbfu0lK0jbRpiv2pwhp&#10;gZUWDuDGTmPh2MF2my4rJCRekTgCh+AF8bNnSG/E2GmXLvCAEKnkznjG45n5vvHh0boWaMW04Urm&#10;ODoIMWKyUJTLRY5fPJ8NJhgZSyQlQkmW4ytm8NH0/r3DtsnYUFVKUKYRBJEma5scV9Y2WRCYomI1&#10;MQeqYRKMpdI1saDqRUA1aSF6LYJhGI6CVmnaaFUwY2D3tDfiqY9flqywz8rSMItEjiE361ft17lb&#10;g+khyRaaNBUvtmmQf8iiJlzCpbehToklaKn5b6FqXmhlVGkPClUHqix5wXwNUE0U/lLNZUUa5muB&#10;5pjmtk3m/4Utnq4uNOIUsMNIkhog6j5u3m4+dN+6m8277lN3033dvO++d5+7Lyhy/Wobk8Gxy+ZC&#10;u4pNc66KlwYMwR2LUwz4oHn7RFGIS5ZW+R6tS127k1A9Wnsorm6hYGuLCtiMR+M0TQCxAmyTMH6Q&#10;xIm7PCDZ7nijjX3EVI2ckGMNWPvwZHVubO+6c/F5KsHpjAvhFb2YnwiNVgR4MTtzv210s+8mpHOW&#10;yh3rI/Y7kCXc4WwuX4/zdRoN4/B4mA5mo8l4EM/iZJCOw8kgjNLjdBTGaXw6e+MSjOKs4pQyec4l&#10;23Euiv8O0y37e7Z41qE2x2kyTHztd7I3+0WG/vtTkTW3MIKC167R7nNOJKsYoWeSetkSLno5uJu+&#10;BwR6sPv3XfE8cND3XJkregU00ApAAkDhsQChUvo1Ri0MXo7NqyXRDCPxWAKz0yiO3aR6JU7GQ1D0&#10;vmW+byGygFA5thj14ontp3vZaL6o4KbIN0aqh0C/kntiOGr2WW1JC8PlK9g+BG5693Xv9fO5mv4A&#10;AAD//wMAUEsDBBQABgAIAAAAIQApELjf3gAAAAwBAAAPAAAAZHJzL2Rvd25yZXYueG1sTI/NTsMw&#10;EITvSLyDtUjcqFMr6k+IU6GKiiMi8ABuvMRW/RPZbht4epYT3HZ3RrPftLvZO3bBlG0MEpaLChiG&#10;IWobRgkf74eHDbBcVNDKxYASvjDDrru9aVWj4zW84aUvI6OQkBslwZQyNZznwaBXeREnDKR9xuRV&#10;oTWNXCd1pXDvuKiqFffKBvpg1IR7g8OpP3sJcXz53j/benYovCkq2XJ47aW8v5ufHoEVnMufGX7x&#10;CR06YjrGc9CZOQlCrKlLoaHaCGDk2K5quhzJWq/rLfCu5f9LdD8AAAD//wMAUEsBAi0AFAAGAAgA&#10;AAAhALaDOJL+AAAA4QEAABMAAAAAAAAAAAAAAAAAAAAAAFtDb250ZW50X1R5cGVzXS54bWxQSwEC&#10;LQAUAAYACAAAACEAOP0h/9YAAACUAQAACwAAAAAAAAAAAAAAAAAvAQAAX3JlbHMvLnJlbHNQSwEC&#10;LQAUAAYACAAAACEAM5PB7JICAAD2BAAADgAAAAAAAAAAAAAAAAAuAgAAZHJzL2Uyb0RvYy54bWxQ&#10;SwECLQAUAAYACAAAACEAKRC4394AAAAMAQAADwAAAAAAAAAAAAAAAADsBAAAZHJzL2Rvd25yZXYu&#10;eG1sUEsFBgAAAAAEAAQA8wAAAPc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p w:rsidR="00B53BE8" w:rsidRDefault="00B53BE8"/>
    <w:p w:rsidR="004D0751" w:rsidRDefault="004D0751"/>
    <w:p w:rsidR="004D0751" w:rsidRDefault="004D0751"/>
    <w:p w:rsidR="004D0751" w:rsidRDefault="004D0751"/>
    <w:p w:rsidR="00B53BE8" w:rsidRDefault="00B53BE8"/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                                                        3.Описание  места учебного предмета в учебном плане</w:t>
      </w:r>
    </w:p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базисным учебным планом и примерными  программами  начального  общего   образования  предмет</w:t>
      </w:r>
    </w:p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чтение» изучается с 1 по 4 класс по четыре часа в неделю (136  ч. в год).  Общий объём учебного времени составляет 544 часа (обучение в школе с русским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(родным) языком обучения)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3</w:t>
      </w: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ссе 4 ч в неделю (34 недели 2014-2015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 Итого:136</w:t>
      </w: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.</w:t>
      </w:r>
      <w:r w:rsidRPr="004D0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B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Описание  ценностных ориентиров содержания учебного предмета</w:t>
      </w:r>
    </w:p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Ценностные ориентиры содержания курса «Литературное чтение»:</w:t>
      </w:r>
    </w:p>
    <w:p w:rsidR="00B53BE8" w:rsidRPr="00B53BE8" w:rsidRDefault="00B53BE8" w:rsidP="00B53B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духовно-нравственного воспитания и развитие учащихся начальных классов;</w:t>
      </w:r>
    </w:p>
    <w:p w:rsidR="00B53BE8" w:rsidRPr="00B53BE8" w:rsidRDefault="00B53BE8" w:rsidP="00B53B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нравственно-эстетическими ценностями своего народа и человечества, способствующее формированию личностных качеств, соответствующих национальным и общечеловеческим ценностям;</w:t>
      </w:r>
    </w:p>
    <w:p w:rsidR="00B53BE8" w:rsidRPr="00B53BE8" w:rsidRDefault="00B53BE8" w:rsidP="00B53B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техники чтения, совершенствование каче</w:t>
      </w:r>
      <w:proofErr w:type="gramStart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чт</w:t>
      </w:r>
      <w:proofErr w:type="gramEnd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особенно осмысленности. Читая и анализируя произведение, ребенок задумывается над вечными ценностями (базовыми ценностями): добром, справедливостью, правдой и т.д.;</w:t>
      </w:r>
    </w:p>
    <w:p w:rsidR="00B53BE8" w:rsidRPr="00B53BE8" w:rsidRDefault="00B53BE8" w:rsidP="00B53B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эмоциональной грамотности;</w:t>
      </w:r>
    </w:p>
    <w:p w:rsidR="00B53BE8" w:rsidRPr="00B53BE8" w:rsidRDefault="00B53BE8" w:rsidP="00B53B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личных качеств человека, </w:t>
      </w:r>
      <w:proofErr w:type="gramStart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</w:t>
      </w:r>
      <w:proofErr w:type="gramEnd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отношение к другим людям, к Родине. </w:t>
      </w:r>
    </w:p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</w:p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добра – направленность на развитие и сохранение жизни через  </w:t>
      </w:r>
      <w:proofErr w:type="gramStart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сострадание</w:t>
      </w:r>
      <w:proofErr w:type="gramEnd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милосердие как проявление любви.</w:t>
      </w:r>
    </w:p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 свободы,  чести  и достоинства как  основа  современных принципов и правил межличностных отношений.</w:t>
      </w:r>
    </w:p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 природы  основывается на  общечеловеческой ценности жизни, на  осознании себя  частью природного мира. Любовь к пр</w:t>
      </w:r>
      <w:proofErr w:type="gramStart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роде – это и бережное отношение к ней как среде обитания человека, и переживание чувства её красоты, гармонии, совершенства. Воспитание любви  и бережного отношения к природе через  тексты художественных и научно-популярных произведений литературы.</w:t>
      </w:r>
    </w:p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 красоты и гармонии – основа  эстетического воспитания через  приобщение ребёнка к литературе как виду искусства. Это ценность  стремления к гармонии, к идеалу</w:t>
      </w:r>
    </w:p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 истины  –  это  ценность научного познания как  части культуры человечества, проникновения в суть  явлений, понимания закономерностей, лежащих  в  основе   социальных явлений.  Приоритетность знания, установления истины, </w:t>
      </w:r>
      <w:proofErr w:type="gramStart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 познание</w:t>
      </w:r>
      <w:proofErr w:type="gramEnd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ценность  – одна из задач образования, в том числе литературного.</w:t>
      </w:r>
    </w:p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 семьи.  Семья – первая и самая значимая для 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чувства любви, благодарности, взаимной ответственности.</w:t>
      </w:r>
    </w:p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 труда и творчества. Труд – естественное условие человеческой жизни,  состояние нормального человеческого существования. Особую роль  в развитии трудолюбия ребёнка играет его учебная деятельность. В процессе её организации средствами учебного пре</w:t>
      </w:r>
      <w:proofErr w:type="gramStart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  у ребёнка развиваются организованность, целеустремлённость, ответственность, самостоятельность, формируется ценностное отношение к труду  в целом и к литературному труду  в частности.</w:t>
      </w:r>
    </w:p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 гражданственности – осознание себя  как члена общества,  народа,  представителя  страны,  государства; чувство ответственности за  настоящее и будущее своей  страны. Привитие через содержание предмета интереса к своей  стране: её истории, языку, культуре, её жизни и её народу.</w:t>
      </w:r>
    </w:p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 патриотизма. Любовь к России, активный  интерес к её прошлому и настоящему, готовность служить ей.</w:t>
      </w:r>
    </w:p>
    <w:p w:rsid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 человечества. Осознание ребёнком себя не только гражданином России, но и частью мирового сообщества, для  существования   и  прогресса которого необходимы мир,  сотрудничество, толерантность, уважение к многообразию иных культур.</w:t>
      </w: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Pr="00B53BE8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5. Личностные, метапредметные и предметные результаты освоения учебного предмета</w:t>
      </w:r>
    </w:p>
    <w:p w:rsidR="00B53BE8" w:rsidRPr="00B53BE8" w:rsidRDefault="00B53BE8" w:rsidP="00B53BE8">
      <w:pPr>
        <w:widowControl w:val="0"/>
        <w:spacing w:after="0" w:line="25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Данная программа обеспечивает достижение необходимых личностных, </w:t>
      </w:r>
      <w:proofErr w:type="spell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метапредметных</w:t>
      </w:r>
      <w:proofErr w:type="spell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предметных результатов освоения курса, заложенных в ФГОС НОО.</w:t>
      </w:r>
    </w:p>
    <w:p w:rsidR="00B53BE8" w:rsidRPr="00B53BE8" w:rsidRDefault="00B53BE8" w:rsidP="00B53BE8">
      <w:pPr>
        <w:widowControl w:val="0"/>
        <w:spacing w:after="0" w:line="254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Личностные 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результаты освоения курса «Литературное чтение».</w:t>
      </w:r>
    </w:p>
    <w:p w:rsidR="00B53BE8" w:rsidRPr="00B53BE8" w:rsidRDefault="00B53BE8" w:rsidP="00B53BE8">
      <w:pPr>
        <w:widowControl w:val="0"/>
        <w:spacing w:after="0" w:line="254" w:lineRule="exact"/>
        <w:ind w:left="20" w:firstLine="540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 </w:t>
      </w: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учащихся будут формироваться: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4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чувство сопричастности с жизнью своего народа и Родины, осознание этнической принадлежности;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ориентация в нравственном 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содержании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как собственных поступков, так и поступков других людей;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регулирование поведения в соответствии с познанными моральными нормами и эти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ческими требованиями;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эмпатия</w:t>
      </w:r>
      <w:proofErr w:type="spell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понимание чу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вств др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угих людей и сопереживание им, выражающееся в кон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кретных поступках;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эстетические чувства на основе знакомства с художественной культурой;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познавательная мотивация учения;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ориентация на понимание причин успеха/неуспеха учебной деятельности.</w:t>
      </w:r>
    </w:p>
    <w:p w:rsidR="00B53BE8" w:rsidRPr="00B53BE8" w:rsidRDefault="00B53BE8" w:rsidP="00B53BE8">
      <w:pPr>
        <w:widowControl w:val="0"/>
        <w:spacing w:after="0" w:line="262" w:lineRule="exact"/>
        <w:ind w:left="20" w:firstLine="540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 xml:space="preserve">У учащихся могут быть </w:t>
      </w:r>
      <w:proofErr w:type="gramStart"/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сформированы</w:t>
      </w:r>
      <w:proofErr w:type="gramEnd"/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: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чувство понимания и любви к живой природе, бережное отношение к ней;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устойчивое желание следовать в поведении моральным нормам;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толерантное отношение к представителям разных народов и конфессий.</w:t>
      </w:r>
    </w:p>
    <w:p w:rsidR="00B53BE8" w:rsidRPr="00B53BE8" w:rsidRDefault="00B53BE8" w:rsidP="00B53BE8">
      <w:pPr>
        <w:widowControl w:val="0"/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Метапредметные 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результаты освоения курса «Литературное чтение».</w:t>
      </w:r>
    </w:p>
    <w:p w:rsidR="00B53BE8" w:rsidRPr="00B53BE8" w:rsidRDefault="00B53BE8" w:rsidP="00B53BE8">
      <w:pPr>
        <w:widowControl w:val="0"/>
        <w:spacing w:after="0" w:line="259" w:lineRule="exact"/>
        <w:ind w:left="20" w:firstLine="54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Регулятивные</w:t>
      </w:r>
    </w:p>
    <w:p w:rsidR="00B53BE8" w:rsidRPr="00B53BE8" w:rsidRDefault="00B53BE8" w:rsidP="00B53BE8">
      <w:pPr>
        <w:widowControl w:val="0"/>
        <w:spacing w:after="0" w:line="259" w:lineRule="exact"/>
        <w:ind w:left="20" w:firstLine="540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Учащиеся научатся: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планировать собственные действия и соотносить их с поставленной целью;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учитывать выделенные учителем ориентиры действия при освоении нового художе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ственного текста;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выполнять учебные действия в устной и письменной форме;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вносить коррективы в действие после его завершения, анализа результатов и их оценки.</w:t>
      </w:r>
    </w:p>
    <w:p w:rsidR="00B53BE8" w:rsidRPr="00B53BE8" w:rsidRDefault="00B53BE8" w:rsidP="00B53BE8">
      <w:pPr>
        <w:widowControl w:val="0"/>
        <w:spacing w:after="0" w:line="259" w:lineRule="exact"/>
        <w:ind w:left="20" w:firstLine="540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Учащиеся получат возможность научиться: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ставить новые задачи для освоения художественного текста в сотрудничестве с учи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телем;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самостоятельно оценивать правильность выполненных действий как по ходу их вы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полнения, так и в результате проведенной работы;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планировать собственную читательскую деятельность.</w:t>
      </w:r>
    </w:p>
    <w:p w:rsidR="00B53BE8" w:rsidRPr="00B53BE8" w:rsidRDefault="00B53BE8" w:rsidP="00B53BE8">
      <w:pPr>
        <w:widowControl w:val="0"/>
        <w:spacing w:after="0" w:line="259" w:lineRule="exact"/>
        <w:ind w:left="20" w:firstLine="54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shd w:val="clear" w:color="auto" w:fill="FFFFFF"/>
          <w:lang w:eastAsia="ru-RU"/>
        </w:rPr>
        <w:t>Познавательные</w:t>
      </w:r>
    </w:p>
    <w:p w:rsidR="00B53BE8" w:rsidRPr="00B53BE8" w:rsidRDefault="00B53BE8" w:rsidP="00B53BE8">
      <w:pPr>
        <w:widowControl w:val="0"/>
        <w:spacing w:after="0" w:line="259" w:lineRule="exact"/>
        <w:ind w:left="20" w:firstLine="540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Учащиеся научатся: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находить нужную информацию, используя словари, помещенные в учебнике (толко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вый, синонимический, фразеологический);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выделять существенную информацию из текстов разных видов;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сравнивать произведения и их героев, классифицировать произведения по заданным критериям;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устанавливать причинно-следственные связи между поступками героев произве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дений;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устанавливать аналогии.</w:t>
      </w:r>
    </w:p>
    <w:p w:rsidR="00B53BE8" w:rsidRPr="00B53BE8" w:rsidRDefault="00B53BE8" w:rsidP="00B53BE8">
      <w:pPr>
        <w:widowControl w:val="0"/>
        <w:spacing w:after="0" w:line="259" w:lineRule="exact"/>
        <w:ind w:left="20" w:firstLine="540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Учащиеся получат возможность научиться: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осуществлять поиск необходимой информации, используя учебные пособия, фонды библиотек и Интернет;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сравнивать и классифицировать жизненные явления, типы литературных произведе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ний, героев, выбирая основания для классификации;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строить 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логические рассуждения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включающие определение причинно-следственных связей в устной и письменной форме, в процессе анализа 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литературного произведения и на основании собственного жизненного опыта;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работать с учебной статьей (выделять узловые мысли, составлять план статьи).</w:t>
      </w:r>
    </w:p>
    <w:p w:rsidR="00B53BE8" w:rsidRPr="00B53BE8" w:rsidRDefault="00B53BE8" w:rsidP="00B53BE8">
      <w:pPr>
        <w:widowControl w:val="0"/>
        <w:spacing w:after="0" w:line="259" w:lineRule="exact"/>
        <w:ind w:left="20" w:firstLine="54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shd w:val="clear" w:color="auto" w:fill="FFFFFF"/>
          <w:lang w:eastAsia="ru-RU"/>
        </w:rPr>
        <w:t>Коммуникативные</w:t>
      </w:r>
    </w:p>
    <w:p w:rsidR="00B53BE8" w:rsidRPr="00B53BE8" w:rsidRDefault="00B53BE8" w:rsidP="00B53BE8">
      <w:pPr>
        <w:widowControl w:val="0"/>
        <w:spacing w:after="0" w:line="259" w:lineRule="exact"/>
        <w:ind w:left="20" w:firstLine="540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Учащиеся научатся: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работая в группе, учитывать мнения партнеров, отличные 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собственных;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аргументировать собственную позицию и координировать ее с позицией партнеров при выработке решения;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точно и последовательно передавать партнеру необходимую информацию;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оказывать в сотрудничестве необходимую взаимопомощь, осуществлять взаимо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контроль;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владеть диалогической формой речи;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корректно строить речь при решении коммуникативных задач.</w:t>
      </w:r>
    </w:p>
    <w:p w:rsidR="00B53BE8" w:rsidRPr="00B53BE8" w:rsidRDefault="00B53BE8" w:rsidP="00B53BE8">
      <w:pPr>
        <w:widowControl w:val="0"/>
        <w:spacing w:after="0" w:line="262" w:lineRule="exact"/>
        <w:ind w:left="20" w:firstLine="540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Учащиеся получат возможность научиться: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понимать относительность мнений и подходов к решению поставленной проблемы;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задавать вопросы, необходимые для организации работы в группе.</w:t>
      </w:r>
    </w:p>
    <w:p w:rsidR="00B53BE8" w:rsidRPr="00B53BE8" w:rsidRDefault="00B53BE8" w:rsidP="00B53BE8">
      <w:pPr>
        <w:widowControl w:val="0"/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Предметные результаты освоения курса «Литературное чтение».</w:t>
      </w:r>
    </w:p>
    <w:p w:rsidR="00B53BE8" w:rsidRPr="00B53BE8" w:rsidRDefault="00B53BE8" w:rsidP="00B53BE8">
      <w:pPr>
        <w:widowControl w:val="0"/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Речевая и читательская деятельность</w:t>
      </w:r>
    </w:p>
    <w:p w:rsidR="00B53BE8" w:rsidRPr="00B53BE8" w:rsidRDefault="00B53BE8" w:rsidP="00B53BE8">
      <w:pPr>
        <w:widowControl w:val="0"/>
        <w:spacing w:after="0" w:line="262" w:lineRule="exact"/>
        <w:ind w:left="20" w:firstLine="520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Учащиеся научатся: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читать (вслух и про себя) со скоростью, позволяющей осознавать (понимать) смысл пр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о-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читанного (вслух — примерно 60-70 слов в минуту, про себя — примерно 90 слов в минуту);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читать произведения разных жанров с соблюдением норм литературного произноше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ния, правильным интонированием, использованием логических ударений и темпа речи, 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ражая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таким образом понимание прочитанного;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прогнозировать содержание произведения по его заглавию, иллюстрациям;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находить ключевые слова, определять основную мысль прочитанного, выражать ее своими словами;</w:t>
      </w:r>
      <w:proofErr w:type="gramEnd"/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объяснять смысл заглавия, его связь с содержанием произведения;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определять тему и главную мысль произведения;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ставить вопросы к тексту и пересказывать его (творчески, выборочно);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составлять план произведения, рассказ о героях от лица героев;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сопоставлять разных героев, схожие по сюжету произведения;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определять свое отношение к произведению и героям, обосновывать его;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выявлять отношение автора к персонажам;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делать подборку книг определенного автора, представлять книгу, опираясь на ти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тульный лист, оглавление, предисловие;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создавать словесные иллюстрации к художественному тексту;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читать текст по ролям, участвовать в инсценировках;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различать литературные произведения по жанрам (сказка, рассказ, басня, стихотво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рение), объясняя различия;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различать малые фольклорные жанры (пословицы, поговорки, загадки, скороговорки, колыбельные и т. п.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)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находить в тексте метафоры, олицетворения;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выделять портрет героя, его поступки, речь, описание природы, интерьера;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различать последовательность событий и последовательность их изложения;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выделять смысловые части текста, составлять простой и сложный планы изложе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ния текста с помощью учителя, формулировать вопросы ко всему тексту и отдельным его частям;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0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пересказывать те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кст сж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ато, подробно, выборочно, с включением описаний, с заменой диалога повествованием, с включением рассуждений, творчески (с 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добавлением личных представлений о неописанных автором поступках и мыслях героев);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47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обращаться к титульным данным, аннотациям, предисловию и послесловию; ориен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тироваться в мире книг по алфавитному каталогу, открытому доступу книг в детской биб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лиотеке;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10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ориентироваться в справочниках, энциклопедиях, детских периодических журналах;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10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соотносить поступки героев с нравственными нормами;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0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ориентироваться в научно-популярном и учебном тексте, использовать полученную информацию.</w:t>
      </w:r>
    </w:p>
    <w:p w:rsidR="00B53BE8" w:rsidRPr="00B53BE8" w:rsidRDefault="00B53BE8" w:rsidP="00B53BE8">
      <w:pPr>
        <w:widowControl w:val="0"/>
        <w:spacing w:after="0" w:line="250" w:lineRule="exact"/>
        <w:ind w:left="20" w:firstLine="520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Учащиеся получат возможность научиться: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4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составлять личное мнение о литературном произведении, выражать его на доступ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ном уровне в устной и письменной речи;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4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высказывать свое суждение об эстетической и нравственной ценности художествен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ного текста;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высказывать свое отношение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к героям и к авторской позиции в письменной и устной форме;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создавать текст по аналогии и ответы на вопросы в письменной форме;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составлять краткие аннотации к рекомендованным книгам.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sz w:val="18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sz w:val="18"/>
          <w:szCs w:val="24"/>
          <w:lang w:eastAsia="ru-RU"/>
        </w:rPr>
        <w:t>ОСНОВНЫЕ ТРЕБОВАНИЯ К УРОВНЮ ПОДГОТОВКИ УЧАЩИХСЯ</w:t>
      </w:r>
    </w:p>
    <w:p w:rsidR="00B53BE8" w:rsidRPr="00B53BE8" w:rsidRDefault="00B53BE8" w:rsidP="00B53BE8">
      <w:pPr>
        <w:widowControl w:val="0"/>
        <w:autoSpaceDE w:val="0"/>
        <w:autoSpaceDN w:val="0"/>
        <w:adjustRightInd w:val="0"/>
        <w:spacing w:after="0" w:line="240" w:lineRule="auto"/>
        <w:ind w:left="288"/>
        <w:rPr>
          <w:rFonts w:ascii="Times New Roman" w:eastAsia="Calibri" w:hAnsi="Times New Roman" w:cs="Franklin Gothic Demi Cond"/>
          <w:b/>
          <w:lang w:eastAsia="ru-RU"/>
        </w:rPr>
      </w:pPr>
      <w:r w:rsidRPr="00B53BE8">
        <w:rPr>
          <w:rFonts w:ascii="Times New Roman" w:eastAsia="Calibri" w:hAnsi="Times New Roman" w:cs="Franklin Gothic Demi Cond"/>
          <w:b/>
          <w:lang w:eastAsia="ru-RU"/>
        </w:rPr>
        <w:t>К концу 3 класса учащиеся должны уметь:</w:t>
      </w:r>
    </w:p>
    <w:p w:rsidR="00B53BE8" w:rsidRPr="00B53BE8" w:rsidRDefault="00B53BE8" w:rsidP="00B53BE8">
      <w:pPr>
        <w:widowControl w:val="0"/>
        <w:autoSpaceDE w:val="0"/>
        <w:autoSpaceDN w:val="0"/>
        <w:adjustRightInd w:val="0"/>
        <w:spacing w:after="0" w:line="240" w:lineRule="auto"/>
        <w:ind w:left="288"/>
        <w:rPr>
          <w:rFonts w:ascii="Times New Roman" w:eastAsia="Calibri" w:hAnsi="Times New Roman" w:cs="Franklin Gothic Demi Cond"/>
          <w:lang w:eastAsia="ru-RU"/>
        </w:rPr>
      </w:pPr>
      <w:r w:rsidRPr="00B53BE8">
        <w:rPr>
          <w:rFonts w:ascii="Times New Roman" w:eastAsia="Calibri" w:hAnsi="Times New Roman" w:cs="Franklin Gothic Demi Cond"/>
          <w:lang w:eastAsia="ru-RU"/>
        </w:rPr>
        <w:t>• правильно выбирать нужную интонацию, темп и громкость прочтения, определять место логического ударения.</w:t>
      </w:r>
    </w:p>
    <w:p w:rsidR="00B53BE8" w:rsidRPr="00B53BE8" w:rsidRDefault="00B53BE8" w:rsidP="00B53BE8">
      <w:pPr>
        <w:widowControl w:val="0"/>
        <w:autoSpaceDE w:val="0"/>
        <w:autoSpaceDN w:val="0"/>
        <w:adjustRightInd w:val="0"/>
        <w:spacing w:after="0" w:line="240" w:lineRule="auto"/>
        <w:ind w:left="288"/>
        <w:rPr>
          <w:rFonts w:ascii="Times New Roman" w:eastAsia="Calibri" w:hAnsi="Times New Roman" w:cs="Franklin Gothic Demi Cond"/>
          <w:b/>
          <w:lang w:eastAsia="ru-RU"/>
        </w:rPr>
      </w:pPr>
      <w:r w:rsidRPr="00B53BE8">
        <w:rPr>
          <w:rFonts w:ascii="Times New Roman" w:eastAsia="Calibri" w:hAnsi="Times New Roman" w:cs="Franklin Gothic Demi Cond"/>
          <w:b/>
          <w:lang w:eastAsia="ru-RU"/>
        </w:rPr>
        <w:t>Работа с текстом и книгой</w:t>
      </w:r>
    </w:p>
    <w:p w:rsidR="00B53BE8" w:rsidRPr="00B53BE8" w:rsidRDefault="00B53BE8" w:rsidP="00B53B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Franklin Gothic Demi Cond"/>
          <w:lang w:eastAsia="ru-RU"/>
        </w:rPr>
      </w:pPr>
      <w:r w:rsidRPr="00B53BE8">
        <w:rPr>
          <w:rFonts w:ascii="Times New Roman" w:eastAsia="Calibri" w:hAnsi="Times New Roman" w:cs="Franklin Gothic Demi Cond"/>
          <w:lang w:eastAsia="ru-RU"/>
        </w:rPr>
        <w:t>Развитие умения понимать смысл заглавия, его связь с содержанием произведения.</w:t>
      </w:r>
    </w:p>
    <w:p w:rsidR="00B53BE8" w:rsidRPr="00B53BE8" w:rsidRDefault="00B53BE8" w:rsidP="00B53B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Franklin Gothic Demi Cond"/>
          <w:lang w:eastAsia="ru-RU"/>
        </w:rPr>
      </w:pPr>
      <w:r w:rsidRPr="00B53BE8">
        <w:rPr>
          <w:rFonts w:ascii="Times New Roman" w:eastAsia="Calibri" w:hAnsi="Times New Roman" w:cs="Franklin Gothic Demi Cond"/>
          <w:lang w:eastAsia="ru-RU"/>
        </w:rPr>
        <w:t>Формирование умения выявлять взаимосвязь описываемых в произведении событий, определять тему и главную</w:t>
      </w:r>
    </w:p>
    <w:p w:rsidR="00B53BE8" w:rsidRPr="00B53BE8" w:rsidRDefault="00B53BE8" w:rsidP="00B53B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Franklin Gothic Demi Cond"/>
          <w:lang w:eastAsia="ru-RU"/>
        </w:rPr>
      </w:pPr>
      <w:r w:rsidRPr="00B53BE8">
        <w:rPr>
          <w:rFonts w:ascii="Times New Roman" w:eastAsia="Calibri" w:hAnsi="Times New Roman" w:cs="Franklin Gothic Demi Cond"/>
          <w:lang w:eastAsia="ru-RU"/>
        </w:rPr>
        <w:t>мысль изучаемого произведения.</w:t>
      </w:r>
    </w:p>
    <w:p w:rsidR="00B53BE8" w:rsidRPr="00B53BE8" w:rsidRDefault="00B53BE8" w:rsidP="00B53B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Franklin Gothic Demi Cond"/>
          <w:lang w:eastAsia="ru-RU"/>
        </w:rPr>
      </w:pPr>
      <w:proofErr w:type="gramStart"/>
      <w:r w:rsidRPr="00B53BE8">
        <w:rPr>
          <w:rFonts w:ascii="Times New Roman" w:eastAsia="Calibri" w:hAnsi="Times New Roman" w:cs="Franklin Gothic Demi Cond"/>
          <w:lang w:eastAsia="ru-RU"/>
        </w:rPr>
        <w:t>Формирование умений определять особенности учебного и научно-популярного текстов, выделять ключевые слова.</w:t>
      </w:r>
      <w:proofErr w:type="gramEnd"/>
    </w:p>
    <w:p w:rsidR="00B53BE8" w:rsidRPr="00B53BE8" w:rsidRDefault="00B53BE8" w:rsidP="00B53B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Franklin Gothic Demi Cond"/>
          <w:lang w:eastAsia="ru-RU"/>
        </w:rPr>
      </w:pPr>
      <w:r w:rsidRPr="00B53BE8">
        <w:rPr>
          <w:rFonts w:ascii="Times New Roman" w:eastAsia="Calibri" w:hAnsi="Times New Roman" w:cs="Franklin Gothic Demi Cond"/>
          <w:lang w:eastAsia="ru-RU"/>
        </w:rPr>
        <w:t xml:space="preserve">Обучение постановке вопросов к </w:t>
      </w:r>
      <w:proofErr w:type="gramStart"/>
      <w:r w:rsidRPr="00B53BE8">
        <w:rPr>
          <w:rFonts w:ascii="Times New Roman" w:eastAsia="Calibri" w:hAnsi="Times New Roman" w:cs="Franklin Gothic Demi Cond"/>
          <w:lang w:eastAsia="ru-RU"/>
        </w:rPr>
        <w:t>прочитанному</w:t>
      </w:r>
      <w:proofErr w:type="gramEnd"/>
      <w:r w:rsidRPr="00B53BE8">
        <w:rPr>
          <w:rFonts w:ascii="Times New Roman" w:eastAsia="Calibri" w:hAnsi="Times New Roman" w:cs="Franklin Gothic Demi Cond"/>
          <w:lang w:eastAsia="ru-RU"/>
        </w:rPr>
        <w:t>, развитие умения пересказывать небольшой текст подробно, выборочно, творчески (от лица героя). Обучение составлению плана произведения (в виде простых повествовательных или вопросительных предложений).</w:t>
      </w:r>
    </w:p>
    <w:p w:rsidR="00B53BE8" w:rsidRPr="00B53BE8" w:rsidRDefault="00B53BE8" w:rsidP="00B53B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Franklin Gothic Demi Cond"/>
          <w:lang w:eastAsia="ru-RU"/>
        </w:rPr>
      </w:pPr>
      <w:r w:rsidRPr="00B53BE8">
        <w:rPr>
          <w:rFonts w:ascii="Times New Roman" w:eastAsia="Calibri" w:hAnsi="Times New Roman" w:cs="Franklin Gothic Demi Cond"/>
          <w:lang w:eastAsia="ru-RU"/>
        </w:rPr>
        <w:t>Дальнейшее развитие умения давать характеристику герою с опорой на текст, сопоставлять героев одного и нескольких произведений.</w:t>
      </w:r>
    </w:p>
    <w:p w:rsidR="00B53BE8" w:rsidRPr="00B53BE8" w:rsidRDefault="00B53BE8" w:rsidP="00B53B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Franklin Gothic Demi Cond"/>
          <w:lang w:eastAsia="ru-RU"/>
        </w:rPr>
      </w:pPr>
      <w:r w:rsidRPr="00B53BE8">
        <w:rPr>
          <w:rFonts w:ascii="Times New Roman" w:eastAsia="Calibri" w:hAnsi="Times New Roman" w:cs="Franklin Gothic Demi Cond"/>
          <w:lang w:eastAsia="ru-RU"/>
        </w:rPr>
        <w:t>Развитие внимания к внутренней жизни других людей и к своим переживаниям, умение соотносить внутреннее состояние с его внешними проявлениями.</w:t>
      </w:r>
    </w:p>
    <w:p w:rsidR="00B53BE8" w:rsidRPr="00B53BE8" w:rsidRDefault="00B53BE8" w:rsidP="00B53B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Franklin Gothic Demi Cond"/>
          <w:lang w:eastAsia="ru-RU"/>
        </w:rPr>
      </w:pPr>
      <w:r w:rsidRPr="00B53BE8">
        <w:rPr>
          <w:rFonts w:ascii="Times New Roman" w:eastAsia="Calibri" w:hAnsi="Times New Roman" w:cs="Franklin Gothic Demi Cond"/>
          <w:lang w:eastAsia="ru-RU"/>
        </w:rPr>
        <w:t xml:space="preserve">Формирование умения </w:t>
      </w:r>
      <w:proofErr w:type="gramStart"/>
      <w:r w:rsidRPr="00B53BE8">
        <w:rPr>
          <w:rFonts w:ascii="Times New Roman" w:eastAsia="Calibri" w:hAnsi="Times New Roman" w:cs="Franklin Gothic Demi Cond"/>
          <w:lang w:eastAsia="ru-RU"/>
        </w:rPr>
        <w:t>высказывать личное отношение</w:t>
      </w:r>
      <w:proofErr w:type="gramEnd"/>
      <w:r w:rsidRPr="00B53BE8">
        <w:rPr>
          <w:rFonts w:ascii="Times New Roman" w:eastAsia="Calibri" w:hAnsi="Times New Roman" w:cs="Franklin Gothic Demi Cond"/>
          <w:lang w:eastAsia="ru-RU"/>
        </w:rPr>
        <w:t xml:space="preserve"> к произведению, объясняя свою позицию.</w:t>
      </w:r>
    </w:p>
    <w:p w:rsidR="00B53BE8" w:rsidRPr="00B53BE8" w:rsidRDefault="00B53BE8" w:rsidP="00B53B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Franklin Gothic Demi Cond"/>
          <w:lang w:eastAsia="ru-RU"/>
        </w:rPr>
      </w:pPr>
      <w:r w:rsidRPr="00B53BE8">
        <w:rPr>
          <w:rFonts w:ascii="Times New Roman" w:eastAsia="Calibri" w:hAnsi="Times New Roman" w:cs="Franklin Gothic Demi Cond"/>
          <w:lang w:eastAsia="ru-RU"/>
        </w:rPr>
        <w:t>Развитие внимания к позиции автора и его отношению к героям произведения, формирование умения определять</w:t>
      </w:r>
    </w:p>
    <w:p w:rsidR="00B53BE8" w:rsidRPr="00B53BE8" w:rsidRDefault="00B53BE8" w:rsidP="00B53BE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Franklin Gothic Demi Cond"/>
          <w:lang w:eastAsia="ru-RU"/>
        </w:rPr>
      </w:pPr>
      <w:r w:rsidRPr="00B53BE8">
        <w:rPr>
          <w:rFonts w:ascii="Times New Roman" w:eastAsia="Calibri" w:hAnsi="Times New Roman" w:cs="Franklin Gothic Demi Cond"/>
          <w:lang w:eastAsia="ru-RU"/>
        </w:rPr>
        <w:t>с помощью учителя средства выражения этого отношения.</w:t>
      </w:r>
    </w:p>
    <w:p w:rsidR="00B53BE8" w:rsidRPr="00B53BE8" w:rsidRDefault="00B53BE8" w:rsidP="00B53B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Franklin Gothic Demi Cond"/>
          <w:lang w:eastAsia="ru-RU"/>
        </w:rPr>
      </w:pPr>
      <w:r w:rsidRPr="00B53BE8">
        <w:rPr>
          <w:rFonts w:ascii="Times New Roman" w:eastAsia="Calibri" w:hAnsi="Times New Roman" w:cs="Franklin Gothic Demi Cond"/>
          <w:lang w:eastAsia="ru-RU"/>
        </w:rPr>
        <w:t>Формирование внимания к предисловию и послесловию книги; развитие умения делать подборку книг определённого автора и жанра; представлять книгу, опираясь на титульный лист, оглавление, предисловие.</w:t>
      </w:r>
    </w:p>
    <w:p w:rsidR="00B53BE8" w:rsidRPr="00B53BE8" w:rsidRDefault="00B53BE8" w:rsidP="00B53B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Franklin Gothic Demi Cond"/>
          <w:lang w:eastAsia="ru-RU"/>
        </w:rPr>
      </w:pPr>
      <w:r w:rsidRPr="00B53BE8">
        <w:rPr>
          <w:rFonts w:ascii="Times New Roman" w:eastAsia="Calibri" w:hAnsi="Times New Roman" w:cs="Franklin Gothic Demi Cond"/>
          <w:lang w:eastAsia="ru-RU"/>
        </w:rPr>
        <w:t>Формирование умения пользоваться словарём синонимов, помещённым в учебнике, детским толковым словарём.</w:t>
      </w:r>
    </w:p>
    <w:p w:rsidR="00B53BE8" w:rsidRPr="00B53BE8" w:rsidRDefault="00B53BE8" w:rsidP="00B53BE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Franklin Gothic Demi Cond"/>
          <w:b/>
          <w:lang w:eastAsia="ru-RU"/>
        </w:rPr>
      </w:pPr>
      <w:r w:rsidRPr="00B53BE8">
        <w:rPr>
          <w:rFonts w:ascii="Times New Roman" w:eastAsia="Calibri" w:hAnsi="Times New Roman" w:cs="Franklin Gothic Demi Cond"/>
          <w:b/>
          <w:lang w:eastAsia="ru-RU"/>
        </w:rPr>
        <w:t>К концу 3 класса учащиеся должны уметь:</w:t>
      </w:r>
    </w:p>
    <w:p w:rsidR="00B53BE8" w:rsidRPr="00B53BE8" w:rsidRDefault="00B53BE8" w:rsidP="00B53B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Franklin Gothic Demi Cond"/>
          <w:lang w:eastAsia="ru-RU"/>
        </w:rPr>
      </w:pPr>
      <w:r w:rsidRPr="00B53BE8">
        <w:rPr>
          <w:rFonts w:ascii="Times New Roman" w:eastAsia="Calibri" w:hAnsi="Times New Roman" w:cs="Franklin Gothic Demi Cond"/>
          <w:lang w:eastAsia="ru-RU"/>
        </w:rPr>
        <w:t>объяснять смысл заглавия, его связь с содержанием произведения;</w:t>
      </w:r>
    </w:p>
    <w:p w:rsidR="00B53BE8" w:rsidRPr="00B53BE8" w:rsidRDefault="00B53BE8" w:rsidP="00B53B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Franklin Gothic Demi Cond"/>
          <w:lang w:eastAsia="ru-RU"/>
        </w:rPr>
      </w:pPr>
      <w:r w:rsidRPr="00B53BE8">
        <w:rPr>
          <w:rFonts w:ascii="Times New Roman" w:eastAsia="Calibri" w:hAnsi="Times New Roman" w:cs="Franklin Gothic Demi Cond"/>
          <w:lang w:eastAsia="ru-RU"/>
        </w:rPr>
        <w:t>определять тему и главную мысль произведения;</w:t>
      </w:r>
    </w:p>
    <w:p w:rsidR="00B53BE8" w:rsidRPr="00B53BE8" w:rsidRDefault="00B53BE8" w:rsidP="00B53B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Franklin Gothic Demi Cond"/>
          <w:lang w:eastAsia="ru-RU"/>
        </w:rPr>
      </w:pPr>
      <w:r w:rsidRPr="00B53BE8">
        <w:rPr>
          <w:rFonts w:ascii="Times New Roman" w:eastAsia="Calibri" w:hAnsi="Times New Roman" w:cs="Franklin Gothic Demi Cond"/>
          <w:lang w:eastAsia="ru-RU"/>
        </w:rPr>
        <w:t xml:space="preserve"> ставить вопросы к тексту и пересказывать его (творчески, выборочно);</w:t>
      </w:r>
    </w:p>
    <w:p w:rsidR="00B53BE8" w:rsidRPr="00B53BE8" w:rsidRDefault="00B53BE8" w:rsidP="00B53B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Franklin Gothic Demi Cond"/>
          <w:lang w:eastAsia="ru-RU"/>
        </w:rPr>
      </w:pPr>
      <w:r w:rsidRPr="00B53BE8">
        <w:rPr>
          <w:rFonts w:ascii="Times New Roman" w:eastAsia="Calibri" w:hAnsi="Times New Roman" w:cs="Franklin Gothic Demi Cond"/>
          <w:lang w:eastAsia="ru-RU"/>
        </w:rPr>
        <w:t>составлять план произведения, рассказы о героях;</w:t>
      </w:r>
    </w:p>
    <w:p w:rsidR="00B53BE8" w:rsidRPr="00B53BE8" w:rsidRDefault="00B53BE8" w:rsidP="00B53B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Franklin Gothic Demi Cond"/>
          <w:lang w:eastAsia="ru-RU"/>
        </w:rPr>
      </w:pPr>
      <w:r w:rsidRPr="00B53BE8">
        <w:rPr>
          <w:rFonts w:ascii="Times New Roman" w:eastAsia="Calibri" w:hAnsi="Times New Roman" w:cs="Franklin Gothic Demi Cond"/>
          <w:lang w:eastAsia="ru-RU"/>
        </w:rPr>
        <w:t>сопоставлять разных героев;</w:t>
      </w:r>
    </w:p>
    <w:p w:rsidR="00B53BE8" w:rsidRPr="00B53BE8" w:rsidRDefault="00B53BE8" w:rsidP="00B53B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Franklin Gothic Demi Cond"/>
          <w:lang w:eastAsia="ru-RU"/>
        </w:rPr>
      </w:pPr>
      <w:r w:rsidRPr="00B53BE8">
        <w:rPr>
          <w:rFonts w:ascii="Times New Roman" w:eastAsia="Calibri" w:hAnsi="Times New Roman" w:cs="Franklin Gothic Demi Cond"/>
          <w:lang w:eastAsia="ru-RU"/>
        </w:rPr>
        <w:t>определять своё отношение к произведению и героям, объяснять его;</w:t>
      </w:r>
    </w:p>
    <w:p w:rsidR="00B53BE8" w:rsidRPr="00B53BE8" w:rsidRDefault="00B53BE8" w:rsidP="00B53B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Franklin Gothic Demi Cond"/>
          <w:lang w:eastAsia="ru-RU"/>
        </w:rPr>
      </w:pPr>
      <w:r w:rsidRPr="00B53BE8">
        <w:rPr>
          <w:rFonts w:ascii="Times New Roman" w:eastAsia="Calibri" w:hAnsi="Times New Roman" w:cs="Franklin Gothic Demi Cond"/>
          <w:lang w:eastAsia="ru-RU"/>
        </w:rPr>
        <w:t>выявлять отношение автора к персонажам;</w:t>
      </w:r>
    </w:p>
    <w:p w:rsidR="00B53BE8" w:rsidRPr="00B53BE8" w:rsidRDefault="00B53BE8" w:rsidP="00B53B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Franklin Gothic Demi Cond"/>
          <w:lang w:eastAsia="ru-RU"/>
        </w:rPr>
      </w:pPr>
      <w:r w:rsidRPr="00B53BE8">
        <w:rPr>
          <w:rFonts w:ascii="Times New Roman" w:eastAsia="Calibri" w:hAnsi="Times New Roman" w:cs="Franklin Gothic Demi Cond"/>
          <w:lang w:eastAsia="ru-RU"/>
        </w:rPr>
        <w:t>делать подборку книг определённого автора, представлять книгу, опираясь на титульный лист, оглавление, предисловие.</w:t>
      </w:r>
    </w:p>
    <w:p w:rsidR="00B53BE8" w:rsidRPr="00B53BE8" w:rsidRDefault="00B53BE8" w:rsidP="00B53BE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Franklin Gothic Demi Cond"/>
          <w:lang w:eastAsia="ru-RU"/>
        </w:rPr>
      </w:pPr>
    </w:p>
    <w:p w:rsidR="00B53BE8" w:rsidRPr="004D0751" w:rsidRDefault="00B53BE8" w:rsidP="004D0751">
      <w:pPr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D0751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ХАРАКТЕРИСТИКА РЕЗУЛЬТАТОВ ФОРМИРОВАНИЯ УУД У УЧАЩИХСЯ 3 КЛАССА ПО ПРЕДМЕТУ «ЛИТЕРАТУРНОЕ ЧТЕНИЕ»</w:t>
      </w:r>
    </w:p>
    <w:p w:rsidR="00B53BE8" w:rsidRPr="00B53BE8" w:rsidRDefault="00B53BE8" w:rsidP="004D0751">
      <w:pPr>
        <w:widowControl w:val="0"/>
        <w:spacing w:after="0" w:line="252" w:lineRule="exact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Данная программа обеспечивает достижение необходимых личностных, </w:t>
      </w:r>
      <w:proofErr w:type="spell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метапредметных</w:t>
      </w:r>
      <w:proofErr w:type="spell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предметных результатов освоения курса, заложенных в ФГОС НОО.</w:t>
      </w:r>
    </w:p>
    <w:p w:rsidR="00B53BE8" w:rsidRPr="00B53BE8" w:rsidRDefault="00B53BE8" w:rsidP="00B53BE8">
      <w:pPr>
        <w:widowControl w:val="0"/>
        <w:spacing w:after="0" w:line="254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Личностные 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результаты освоения курса «Литературное чтение».</w:t>
      </w:r>
    </w:p>
    <w:p w:rsidR="00B53BE8" w:rsidRPr="00B53BE8" w:rsidRDefault="00B53BE8" w:rsidP="00B53BE8">
      <w:pPr>
        <w:widowControl w:val="0"/>
        <w:spacing w:after="0" w:line="254" w:lineRule="exact"/>
        <w:ind w:left="20" w:firstLine="540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 </w:t>
      </w: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учащихся будут формироваться: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4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чувство сопричастности с жизнью своего народа и Родины, осознание этнической принадлежности;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ориентация в нравственном 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содержании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как собственных поступков, так и поступков других людей;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регулирование поведения в соответствии с познанными моральными нормами и эти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ческими требованиями;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эмпатия</w:t>
      </w:r>
      <w:proofErr w:type="spell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понимание чу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вств др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угих людей и сопереживание им, выражающееся в кон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кретных поступках;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эстетические чувства на основе знакомства с художественной культурой;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познавательная мотивация учения;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ориентация на понимание причин успеха/неуспеха учебной деятельности.</w:t>
      </w:r>
    </w:p>
    <w:p w:rsidR="00B53BE8" w:rsidRPr="00B53BE8" w:rsidRDefault="00B53BE8" w:rsidP="00B53BE8">
      <w:pPr>
        <w:widowControl w:val="0"/>
        <w:spacing w:after="0" w:line="262" w:lineRule="exact"/>
        <w:ind w:left="20" w:firstLine="540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 xml:space="preserve">У учащихся могут быть </w:t>
      </w:r>
      <w:proofErr w:type="gramStart"/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сформированы</w:t>
      </w:r>
      <w:proofErr w:type="gramEnd"/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: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чувство понимания и любви к живой природе, бережное отношение к ней;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устойчивое желание следовать в поведении моральным нормам;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толерантное отношение к представителям разных народов и конфессий.</w:t>
      </w:r>
    </w:p>
    <w:p w:rsidR="00B53BE8" w:rsidRPr="00B53BE8" w:rsidRDefault="00B53BE8" w:rsidP="00B53BE8">
      <w:pPr>
        <w:widowControl w:val="0"/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Метапредметные 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результаты освоения курса «Литературное чтение».</w:t>
      </w:r>
    </w:p>
    <w:p w:rsidR="00B53BE8" w:rsidRPr="00B53BE8" w:rsidRDefault="00B53BE8" w:rsidP="00B53BE8">
      <w:pPr>
        <w:widowControl w:val="0"/>
        <w:spacing w:after="0" w:line="259" w:lineRule="exact"/>
        <w:ind w:left="20" w:firstLine="54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Регулятивные</w:t>
      </w:r>
    </w:p>
    <w:p w:rsidR="00B53BE8" w:rsidRPr="00B53BE8" w:rsidRDefault="00B53BE8" w:rsidP="00B53BE8">
      <w:pPr>
        <w:widowControl w:val="0"/>
        <w:spacing w:after="0" w:line="259" w:lineRule="exact"/>
        <w:ind w:left="20" w:firstLine="540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Учащиеся научатся: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планировать собственные действия и соотносить их с поставленной целью;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учитывать выделенные учителем ориентиры действия при освоении нового художе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ственного текста;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выполнять учебные действия в устной и письменной форме;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вносить коррективы в действие после его завершения, анализа результатов и их оценки.</w:t>
      </w:r>
    </w:p>
    <w:p w:rsidR="00B53BE8" w:rsidRPr="00B53BE8" w:rsidRDefault="00B53BE8" w:rsidP="00B53BE8">
      <w:pPr>
        <w:widowControl w:val="0"/>
        <w:spacing w:after="0" w:line="259" w:lineRule="exact"/>
        <w:ind w:left="20" w:firstLine="540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Учащиеся получат возможность научиться: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ставить новые задачи для освоения художественного текста в сотрудничестве с учи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телем;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самостоятельно оценивать правильность выполненных действий как по ходу их вы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полнения, так и в результате проведенной работы;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планировать собственную читательскую деятельность.</w:t>
      </w:r>
    </w:p>
    <w:p w:rsidR="00B53BE8" w:rsidRPr="00B53BE8" w:rsidRDefault="00B53BE8" w:rsidP="00B53BE8">
      <w:pPr>
        <w:widowControl w:val="0"/>
        <w:spacing w:after="0" w:line="259" w:lineRule="exact"/>
        <w:ind w:left="20" w:firstLine="54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shd w:val="clear" w:color="auto" w:fill="FFFFFF"/>
          <w:lang w:eastAsia="ru-RU"/>
        </w:rPr>
        <w:t>Познавательные</w:t>
      </w:r>
    </w:p>
    <w:p w:rsidR="00B53BE8" w:rsidRPr="00B53BE8" w:rsidRDefault="00B53BE8" w:rsidP="00B53BE8">
      <w:pPr>
        <w:widowControl w:val="0"/>
        <w:spacing w:after="0" w:line="259" w:lineRule="exact"/>
        <w:ind w:left="20" w:firstLine="540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Учащиеся научатся: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находить нужную информацию, используя словари, помещенные в учебнике (толко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вый, синонимический, фразеологический);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выделять существенную информацию из текстов разных видов;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сравнивать произведения и их героев, классифицировать произведения по заданным критериям;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устанавливать причинно-следственные связи между поступками героев произве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дений;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устанавливать аналогии.</w:t>
      </w:r>
    </w:p>
    <w:p w:rsidR="00B53BE8" w:rsidRPr="00B53BE8" w:rsidRDefault="00B53BE8" w:rsidP="00B53BE8">
      <w:pPr>
        <w:widowControl w:val="0"/>
        <w:spacing w:after="0" w:line="259" w:lineRule="exact"/>
        <w:ind w:left="20" w:firstLine="540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Учащиеся получат возможность научиться: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осуществлять поиск необходимой информации, используя учебные пособия, фонды библиотек и Интернет;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сравнивать и классифицировать жизненные явления, типы литературных произведе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ний, героев, выбирая основания для классификации;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строить 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логические рассуждения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работать с учебной статьей (выделять узловые мысли, составлять план статьи).</w:t>
      </w:r>
    </w:p>
    <w:p w:rsidR="00B53BE8" w:rsidRPr="00B53BE8" w:rsidRDefault="00B53BE8" w:rsidP="00B53BE8">
      <w:pPr>
        <w:widowControl w:val="0"/>
        <w:spacing w:after="0" w:line="259" w:lineRule="exact"/>
        <w:ind w:left="20" w:firstLine="54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shd w:val="clear" w:color="auto" w:fill="FFFFFF"/>
          <w:lang w:eastAsia="ru-RU"/>
        </w:rPr>
        <w:lastRenderedPageBreak/>
        <w:t>Коммуникативные</w:t>
      </w:r>
    </w:p>
    <w:p w:rsidR="00B53BE8" w:rsidRPr="00B53BE8" w:rsidRDefault="00B53BE8" w:rsidP="00B53BE8">
      <w:pPr>
        <w:widowControl w:val="0"/>
        <w:spacing w:after="0" w:line="259" w:lineRule="exact"/>
        <w:ind w:left="20" w:firstLine="540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Учащиеся научатся: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работая в группе, учитывать мнения партнеров, отличные 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собственных;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аргументировать собственную позицию и координировать ее с позицией партнеров при выработке решения;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точно и последовательно передавать партнеру необходимую информацию;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оказывать в сотрудничестве необходимую взаимопомощь, осуществлять взаимо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контроль;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владеть диалогической формой речи;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корректно строить речь при решении коммуникативных задач.</w:t>
      </w:r>
    </w:p>
    <w:p w:rsidR="00B53BE8" w:rsidRPr="00B53BE8" w:rsidRDefault="00B53BE8" w:rsidP="00B53BE8">
      <w:pPr>
        <w:widowControl w:val="0"/>
        <w:spacing w:after="0" w:line="262" w:lineRule="exact"/>
        <w:ind w:left="20" w:firstLine="540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Учащиеся получат возможность научиться: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понимать относительность мнений и подходов к решению поставленной проблемы;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задавать вопросы, необходимые для организации работы в группе.</w:t>
      </w:r>
    </w:p>
    <w:p w:rsidR="00B53BE8" w:rsidRPr="00B53BE8" w:rsidRDefault="00B53BE8" w:rsidP="00B53BE8">
      <w:pPr>
        <w:widowControl w:val="0"/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Предметные результаты освоения курса «Литературное чтение».</w:t>
      </w:r>
    </w:p>
    <w:p w:rsidR="00B53BE8" w:rsidRPr="00B53BE8" w:rsidRDefault="00B53BE8" w:rsidP="00B53BE8">
      <w:pPr>
        <w:widowControl w:val="0"/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Речевая и читательская деятельность</w:t>
      </w:r>
    </w:p>
    <w:p w:rsidR="00B53BE8" w:rsidRPr="00B53BE8" w:rsidRDefault="00B53BE8" w:rsidP="00B53BE8">
      <w:pPr>
        <w:widowControl w:val="0"/>
        <w:spacing w:after="0" w:line="262" w:lineRule="exact"/>
        <w:ind w:left="20" w:firstLine="520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Учащиеся научатся: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читать (вслух и про себя) со скоростью, позволяющей осознавать (понимать) смысл пр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о-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читанного (вслух — примерно 60-70 слов в минуту, про себя — примерно 90 слов в минуту);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читать произведения разных жанров с соблюдением норм литературного произноше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ния, правильным интонированием, использованием логических ударений и темпа речи, 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ражая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таким образом понимание прочитанного;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прогнозировать содержание произведения по его заглавию, иллюстрациям;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находить ключевые слова, определять основную мысль прочитанного, выражать ее своими словами;</w:t>
      </w:r>
      <w:proofErr w:type="gramEnd"/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объяснять смысл заглавия, его связь с содержанием произведения;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определять тему и главную мысль произведения;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ставить вопросы к тексту и пересказывать его (творчески, выборочно);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составлять план произведения, рассказ о героях от лица героев;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сопоставлять разных героев, схожие по сюжету произведения;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определять свое отношение к произведению и героям, обосновывать его;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выявлять отношение автора к персонажам;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делать подборку книг определенного автора, представлять книгу, опираясь на ти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тульный лист, оглавление, предисловие;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создавать словесные иллюстрации к художественному тексту;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читать текст по ролям, участвовать в инсценировках;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различать литературные произведения по жанрам (сказка, рассказ, басня, стихотво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рение), объясняя различия;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различать малые фольклорные жанры (пословицы, поговорки, загадки, скороговорки, колыбельные и т. п.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)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находить в тексте метафоры, олицетворения;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выделять портрет героя, его поступки, речь, описание природы, интерьера;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различать последовательность событий и последовательность их изложения;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выделять смысловые части текста, составлять простой и сложный планы изложе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ния текста с помощью учителя, формулировать вопросы ко всему тексту и отдельным его частям;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0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пересказывать те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кст сж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ато, подробно, выборочно, с включением описаний, с заменой диалога повествованием, с включением рассуждений, творчески (с добавлением личных представлений о неописанных автором поступках и мыслях героев);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47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обращаться к титульным данным, аннотациям, предисловию и послесловию; ориен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тироваться в мире книг по алфавитному каталогу, открытому доступу 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книг в детской биб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лиотеке;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10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ориентироваться в справочниках, энциклопедиях, детских периодических журналах;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10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соотносить поступки героев с нравственными нормами;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0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ориентироваться в научно-популярном и учебном тексте, использовать полученную информацию.</w:t>
      </w:r>
    </w:p>
    <w:p w:rsidR="00B53BE8" w:rsidRPr="00B53BE8" w:rsidRDefault="00B53BE8" w:rsidP="00B53BE8">
      <w:pPr>
        <w:widowControl w:val="0"/>
        <w:spacing w:after="0" w:line="250" w:lineRule="exact"/>
        <w:ind w:left="20" w:firstLine="520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Учащиеся получат возможность научиться: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4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составлять личное мнение о литературном произведении, выражать его на доступ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ном уровне в устной и письменной речи;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4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высказывать свое суждение об эстетической и нравственной ценности художествен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ного текста;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высказывать свое отношение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к героям и к авторской позиции в письменной и устной форме;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создавать текст по аналогии и ответы на вопросы в письменной форме;</w:t>
      </w:r>
    </w:p>
    <w:p w:rsidR="00B53BE8" w:rsidRPr="004D0751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составлять краткие аннотации к рекомендованным книгам.</w:t>
      </w: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D0751" w:rsidRPr="00B53BE8" w:rsidRDefault="004D0751" w:rsidP="004D0751">
      <w:pPr>
        <w:widowControl w:val="0"/>
        <w:spacing w:after="0" w:line="262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53BE8" w:rsidRPr="00B53BE8" w:rsidRDefault="00B53BE8" w:rsidP="00B53BE8">
      <w:pPr>
        <w:widowControl w:val="0"/>
        <w:spacing w:after="0" w:line="262" w:lineRule="exact"/>
        <w:ind w:left="56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53BE8" w:rsidRPr="00B53BE8" w:rsidRDefault="00B53BE8" w:rsidP="00B53BE8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6.Содержание учебного предмета</w:t>
      </w:r>
    </w:p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BE8" w:rsidRPr="00B53BE8" w:rsidRDefault="004D0751" w:rsidP="00B53BE8">
      <w:pPr>
        <w:widowControl w:val="0"/>
        <w:spacing w:after="0" w:line="240" w:lineRule="auto"/>
        <w:ind w:left="20" w:firstLine="54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B53BE8" w:rsidRPr="00B53BE8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shd w:val="clear" w:color="auto" w:fill="FFFFFF"/>
          <w:lang w:eastAsia="ru-RU"/>
        </w:rPr>
        <w:t>«Уж небо осенью дышало... »</w:t>
      </w:r>
    </w:p>
    <w:p w:rsidR="00B53BE8" w:rsidRPr="00B53BE8" w:rsidRDefault="00B53BE8" w:rsidP="00B53BE8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избушки...»</w:t>
      </w:r>
    </w:p>
    <w:p w:rsidR="00B53BE8" w:rsidRPr="00B53BE8" w:rsidRDefault="00B53BE8" w:rsidP="00B53BE8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Самостоятельное чтение.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М. Пришвин из книги «Лесная капель»; А. Фет «Осенняя роза»; А. </w:t>
      </w:r>
      <w:proofErr w:type="spell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Жигулин</w:t>
      </w:r>
      <w:proofErr w:type="spell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«Загорелась листва на березах...»</w:t>
      </w:r>
    </w:p>
    <w:p w:rsidR="00B53BE8" w:rsidRPr="00B53BE8" w:rsidRDefault="00B53BE8" w:rsidP="00B53BE8">
      <w:pPr>
        <w:widowControl w:val="0"/>
        <w:spacing w:after="0" w:line="240" w:lineRule="auto"/>
        <w:ind w:left="20" w:firstLine="54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Народные сказки (15 ч.</w:t>
      </w:r>
      <w:proofErr w:type="gramStart"/>
      <w:r w:rsidRPr="00B53BE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</w:p>
    <w:p w:rsidR="00B53BE8" w:rsidRPr="00B53BE8" w:rsidRDefault="00B53BE8" w:rsidP="00B53BE8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Русские сказки: «Семь </w:t>
      </w:r>
      <w:proofErr w:type="spell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Симеонов</w:t>
      </w:r>
      <w:proofErr w:type="spell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», «Иван — крестьянский сын и чудо-юдо»; литовская сказка «Жаба-королева»; таджикская сказка «Птица </w:t>
      </w:r>
      <w:proofErr w:type="spell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Кахна</w:t>
      </w:r>
      <w:proofErr w:type="spell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»; китайская сказка «Как юноша любимую искал».</w:t>
      </w:r>
    </w:p>
    <w:p w:rsidR="00B53BE8" w:rsidRPr="00B53BE8" w:rsidRDefault="00B53BE8" w:rsidP="00B53BE8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Самостоятельное чтение.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Русская сказка «Царевна-лягушка»; казахская сказка «Мастер Али».</w:t>
      </w:r>
    </w:p>
    <w:p w:rsidR="00B53BE8" w:rsidRPr="00B53BE8" w:rsidRDefault="00B53BE8" w:rsidP="00B53BE8">
      <w:pPr>
        <w:widowControl w:val="0"/>
        <w:spacing w:after="0" w:line="240" w:lineRule="auto"/>
        <w:ind w:left="20" w:firstLine="54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Поэтические страницы</w:t>
      </w:r>
    </w:p>
    <w:p w:rsidR="00B53BE8" w:rsidRPr="00B53BE8" w:rsidRDefault="00B53BE8" w:rsidP="00B53BE8">
      <w:pPr>
        <w:widowControl w:val="0"/>
        <w:tabs>
          <w:tab w:val="left" w:pos="895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А. 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  <w:t xml:space="preserve">Пушкин «У лукоморья дуб зеленый...»; Ю. </w:t>
      </w:r>
      <w:proofErr w:type="spell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Мориц</w:t>
      </w:r>
      <w:proofErr w:type="spell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«Песенка про сказку»; немецкая баллада «Маленький скрипач»; Г. Сапгир «Сны».</w:t>
      </w:r>
    </w:p>
    <w:p w:rsidR="00B53BE8" w:rsidRPr="00B53BE8" w:rsidRDefault="00B53BE8" w:rsidP="00B53B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Самостоятельное чтение.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К. Бальмонт «У чудищ»; С. </w:t>
      </w:r>
      <w:proofErr w:type="spell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Островой</w:t>
      </w:r>
      <w:proofErr w:type="spell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«Сказки».</w:t>
      </w:r>
    </w:p>
    <w:p w:rsidR="00B53BE8" w:rsidRPr="00B53BE8" w:rsidRDefault="00B53BE8" w:rsidP="00B53BE8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 мужестве и любви</w:t>
      </w:r>
    </w:p>
    <w:p w:rsidR="00B53BE8" w:rsidRPr="00B53BE8" w:rsidRDefault="00B53BE8" w:rsidP="00B53BE8">
      <w:pPr>
        <w:widowControl w:val="0"/>
        <w:spacing w:after="0" w:line="240" w:lineRule="auto"/>
        <w:ind w:left="540"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В. Белов «Верный и Малька», «Малька провинилась», «Еще про Мальку»; И. Тургенев «Воробей»; Н. Гарин-Михайловский «Тема и Жучка»; Л. Толстой «Прыжок».</w:t>
      </w:r>
      <w:proofErr w:type="gramEnd"/>
    </w:p>
    <w:p w:rsidR="00B53BE8" w:rsidRPr="00B53BE8" w:rsidRDefault="00B53BE8" w:rsidP="00B53BE8">
      <w:pPr>
        <w:widowControl w:val="0"/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Самостоятельное чтение.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В. Астафьев «</w:t>
      </w:r>
      <w:proofErr w:type="spell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Белогрудка</w:t>
      </w:r>
      <w:proofErr w:type="spell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»; Е. Винокуров «Со мной в од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ной роте».</w:t>
      </w:r>
    </w:p>
    <w:p w:rsidR="00B53BE8" w:rsidRPr="00B53BE8" w:rsidRDefault="00B53BE8" w:rsidP="00B53BE8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«Зимы ждала, ждала природа... »</w:t>
      </w:r>
    </w:p>
    <w:p w:rsidR="00B53BE8" w:rsidRPr="00B53BE8" w:rsidRDefault="00B53BE8" w:rsidP="00B53BE8">
      <w:pPr>
        <w:widowControl w:val="0"/>
        <w:spacing w:after="0" w:line="240" w:lineRule="auto"/>
        <w:ind w:left="540"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В. Есенин «Разгулялась вьюга»; А. Пушкин «В тот год осенняя погода...», «Зимнее ут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ро», «Зимняя дорога»; Ф. Тютчев «Чародейкою зимою».</w:t>
      </w:r>
    </w:p>
    <w:p w:rsidR="00B53BE8" w:rsidRPr="00B53BE8" w:rsidRDefault="00B53BE8" w:rsidP="00B53BE8">
      <w:pPr>
        <w:widowControl w:val="0"/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Самостоятельное чтение.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И. Бунин «Первый снег»; А. Твардовский «Утро»; М. Пришвин из книги «Глаза земли».</w:t>
      </w:r>
    </w:p>
    <w:p w:rsidR="00B53BE8" w:rsidRPr="00B53BE8" w:rsidRDefault="00B53BE8" w:rsidP="00B53BE8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Авторские сказки</w:t>
      </w:r>
    </w:p>
    <w:p w:rsidR="00B53BE8" w:rsidRPr="00B53BE8" w:rsidRDefault="00B53BE8" w:rsidP="00B53BE8">
      <w:pPr>
        <w:widowControl w:val="0"/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А. Пушкин «Сказка о мертвой царевне и о семи богатырях»; X.-К. Андерсен «Стойкий оловянный солдатик»; Л. Толстой «Царь и рубашка».</w:t>
      </w:r>
    </w:p>
    <w:p w:rsidR="00B53BE8" w:rsidRPr="00B53BE8" w:rsidRDefault="00B53BE8" w:rsidP="00B53BE8">
      <w:pPr>
        <w:widowControl w:val="0"/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Самостоятельное чтение.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Х.-К. Андерсен «Штопальная игла»; С. Седов «Король красуется».</w:t>
      </w:r>
    </w:p>
    <w:p w:rsidR="00B53BE8" w:rsidRPr="00B53BE8" w:rsidRDefault="00B53BE8" w:rsidP="00B53BE8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Басни</w:t>
      </w:r>
    </w:p>
    <w:p w:rsidR="004D0751" w:rsidRPr="00B53BE8" w:rsidRDefault="00B53BE8" w:rsidP="004D075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О. Мандельштам «Муха»; Эзоп «Мухи», «Кошка и мыши»; Л. Толстой «Отец и сыно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вья», «Лгун»; И. Крылов «Лебедь, Щука и Рак», «Слон и Моська», «Две Бочки».</w:t>
      </w:r>
      <w:proofErr w:type="gramEnd"/>
      <w:r w:rsidR="004D0751" w:rsidRPr="004D07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4D0751"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Пословицы.</w:t>
      </w:r>
    </w:p>
    <w:p w:rsidR="00B53BE8" w:rsidRPr="00B53BE8" w:rsidRDefault="00B53BE8" w:rsidP="004D075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Самостоятельное чтение.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Федр «Лягушка и мышь»; Л. Толстой «Комар и лев»; И. Крылов «Мышь и Крыса».</w:t>
      </w:r>
    </w:p>
    <w:p w:rsidR="00B53BE8" w:rsidRPr="00B53BE8" w:rsidRDefault="00B53BE8" w:rsidP="00B53BE8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Братья наши меньшие</w:t>
      </w:r>
    </w:p>
    <w:p w:rsidR="00B53BE8" w:rsidRPr="00B53BE8" w:rsidRDefault="00B53BE8" w:rsidP="00B53BE8">
      <w:pPr>
        <w:widowControl w:val="0"/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А. Чехов «Белолобый»; М. Пришвин «Лимон»; Л. Толстой «Лев и собачка»; К. Паустов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ский «Кот Ворюга».</w:t>
      </w:r>
      <w:proofErr w:type="gramEnd"/>
    </w:p>
    <w:p w:rsidR="00B53BE8" w:rsidRPr="00B53BE8" w:rsidRDefault="00B53BE8" w:rsidP="00B53B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Самостоятельное чтение.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Саша Черный «Осленок»; А. Куприн «</w:t>
      </w:r>
      <w:proofErr w:type="spell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Завирайка</w:t>
      </w:r>
      <w:proofErr w:type="spell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».</w:t>
      </w:r>
    </w:p>
    <w:p w:rsidR="00B53BE8" w:rsidRPr="00B53BE8" w:rsidRDefault="00B53BE8" w:rsidP="00B53BE8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 совести и долге</w:t>
      </w:r>
    </w:p>
    <w:p w:rsidR="00B53BE8" w:rsidRPr="00B53BE8" w:rsidRDefault="00B53BE8" w:rsidP="00B53BE8">
      <w:pPr>
        <w:widowControl w:val="0"/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Ю. Яковлев «Полосатая палка»; А. Платонов «Разноцветная бабочка»; А. </w:t>
      </w:r>
      <w:proofErr w:type="spell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Кешоков</w:t>
      </w:r>
      <w:proofErr w:type="spell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«Мне больно, мальчики»; К. Паустовский «Теплый хлеб».</w:t>
      </w:r>
    </w:p>
    <w:p w:rsidR="004D0751" w:rsidRPr="00B53BE8" w:rsidRDefault="00B53BE8" w:rsidP="004D0751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Самостоятельное чтение.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К. Ушинский «Слепая лошадь»; Р. </w:t>
      </w:r>
      <w:proofErr w:type="spell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Сеф</w:t>
      </w:r>
      <w:proofErr w:type="spell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«Добрый чело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век».</w:t>
      </w:r>
      <w:r w:rsidR="004D0751" w:rsidRPr="004D075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4D0751" w:rsidRPr="00B53BE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Весна пришла</w:t>
      </w:r>
    </w:p>
    <w:p w:rsidR="00B53BE8" w:rsidRPr="00B53BE8" w:rsidRDefault="00B53BE8" w:rsidP="004D075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Русские народные песни: 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proofErr w:type="spell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Жаворонушки</w:t>
      </w:r>
      <w:proofErr w:type="spell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», «Березонька»; А. Фет «Весенний дождь», «Рыбка»; К. Бальмонт «Золотая рыбка»; М. Пришвин «Лесная капель».</w:t>
      </w:r>
      <w:proofErr w:type="gramEnd"/>
    </w:p>
    <w:p w:rsidR="00B53BE8" w:rsidRPr="004D0751" w:rsidRDefault="00B53BE8" w:rsidP="004D075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Самостоятельное чтение.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В. Астафьев «Весенний остров»; О. </w:t>
      </w:r>
      <w:proofErr w:type="spell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Дриз</w:t>
      </w:r>
      <w:proofErr w:type="spellEnd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«Как сделать утро </w:t>
      </w:r>
      <w:proofErr w:type="spell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волшебным»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Pr="00B53BE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И</w:t>
      </w:r>
      <w:proofErr w:type="spellEnd"/>
      <w:proofErr w:type="gramEnd"/>
      <w:r w:rsidRPr="00B53BE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в шутку, и всерьез</w:t>
      </w:r>
    </w:p>
    <w:p w:rsidR="00B53BE8" w:rsidRPr="00B53BE8" w:rsidRDefault="00B53BE8" w:rsidP="00B53BE8">
      <w:pPr>
        <w:widowControl w:val="0"/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  <w:proofErr w:type="gramEnd"/>
    </w:p>
    <w:p w:rsidR="00B53BE8" w:rsidRPr="00B53BE8" w:rsidRDefault="00B53BE8" w:rsidP="00B53BE8">
      <w:pPr>
        <w:widowControl w:val="0"/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Самостоятельное чтение.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А. Усачев «На чем держится Земля»; А. Дорофеев «Уку</w:t>
      </w:r>
      <w:r w:rsidRPr="00B53B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шенные».</w:t>
      </w:r>
    </w:p>
    <w:p w:rsidR="00B53BE8" w:rsidRPr="00B53BE8" w:rsidRDefault="00B53BE8" w:rsidP="00B53BE8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53BE8" w:rsidRDefault="004D0751" w:rsidP="004D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</w:t>
      </w:r>
      <w:r w:rsidR="00B53BE8" w:rsidRPr="00B53B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7.Календа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рно – тематическое планирование</w:t>
      </w:r>
    </w:p>
    <w:p w:rsidR="004D0751" w:rsidRPr="004D0751" w:rsidRDefault="004D0751" w:rsidP="004D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245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600"/>
        <w:gridCol w:w="540"/>
        <w:gridCol w:w="920"/>
        <w:gridCol w:w="2519"/>
        <w:gridCol w:w="2019"/>
        <w:gridCol w:w="2340"/>
        <w:gridCol w:w="1862"/>
        <w:gridCol w:w="1378"/>
        <w:gridCol w:w="862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vMerge w:val="restart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53BE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B53BE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53BE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53BE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53BE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К. ч.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53BE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Тип урока 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53BE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Цели и задачи  урока</w:t>
            </w:r>
          </w:p>
        </w:tc>
        <w:tc>
          <w:tcPr>
            <w:tcW w:w="6221" w:type="dxa"/>
            <w:gridSpan w:val="3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53BE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(УУД)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53BE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Основные понятия, слова из словаря.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B53BE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B53BE8" w:rsidRPr="00B53BE8" w:rsidTr="004D0751">
        <w:trPr>
          <w:gridAfter w:val="10"/>
          <w:wAfter w:w="9000" w:type="dxa"/>
          <w:trHeight w:val="480"/>
        </w:trPr>
        <w:tc>
          <w:tcPr>
            <w:tcW w:w="628" w:type="dxa"/>
            <w:vMerge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53BE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53BE8" w:rsidRPr="00B53BE8" w:rsidRDefault="00B53BE8" w:rsidP="00B53BE8">
            <w:pPr>
              <w:tabs>
                <w:tab w:val="left" w:pos="87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53BE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Метапред</w:t>
            </w:r>
            <w:proofErr w:type="spellEnd"/>
          </w:p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B53BE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метные</w:t>
            </w:r>
            <w:proofErr w:type="spellEnd"/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378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</w:tr>
      <w:tr w:rsidR="00B53BE8" w:rsidRPr="00B53BE8" w:rsidTr="004D0751">
        <w:trPr>
          <w:gridAfter w:val="10"/>
          <w:wAfter w:w="9000" w:type="dxa"/>
          <w:trHeight w:val="615"/>
        </w:trPr>
        <w:tc>
          <w:tcPr>
            <w:tcW w:w="628" w:type="dxa"/>
            <w:vMerge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15568" w:type="dxa"/>
            <w:gridSpan w:val="11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 небо осенью дышало… 15 часов</w:t>
            </w:r>
            <w:r w:rsidRPr="00B5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К. Г. Паустовский «Барсучий нос».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УИПЗЗ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Познакомить с учебником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«Литературное чтение». 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Его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структурой, информацией, помещенной  на титульном листе, развороте, в предисловии, оглавлении; с   названиями,   авторами  литературных произведений.</w:t>
            </w:r>
          </w:p>
          <w:p w:rsidR="00B53BE8" w:rsidRPr="00B53BE8" w:rsidRDefault="00B53BE8" w:rsidP="00B53BE8">
            <w:pPr>
              <w:spacing w:after="0" w:line="240" w:lineRule="auto"/>
              <w:ind w:left="-289" w:firstLine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способы выражения авторской позиции, читать произ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ведение с соблюдением норм литературного произношения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любить живую природу, бе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режно относиться к ней, испытывать эсте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тические чувства на основе знакомства с художественной куль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турой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выделять нужную информацию в тексте, контролировать правильность выполне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работы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Юркнуть, чёлн.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 «Барсучий нос». Составление плана рассказа.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УКПЗУ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Знакомство с понятием «сино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ним». Формирование умения пользоваться словарём синони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мов. Развитие внимания к ав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торской позиции, умения выде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лять способы её выражения. Формирование умения опреде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лять 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собственное отношение к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Закрепление уме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ния использовать различные приёмы для выразительного чте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ния. Формирование умения вес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ти творческий пересказ произве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Подбирать заголовки к логическим частям про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изведения, пересказы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текст по состав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ленному плану, читать произведение с соблю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дением норм произно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шения, правильным ин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тонированием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любить живую природу, бе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режно относиться к ней, испытывать эсте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тические чувства на основе знакомства с художественной куль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турой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свою работу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Дёготь, паром.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 «Барсучий нос».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УКПЗУ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 лите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ратурное произведение устно и графически, пе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ресказывать текст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борочно и творчески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любить живую природу, бе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режно относиться к ней, испытывать эсте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тические чувства на основе знакомства с художественной куль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турой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самокон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троль, оценка своей де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ятельности и деятель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одноклассников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Научно-популярная статья «Барсук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УКПЗУ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норм ли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тературного произноше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правильным инто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нированием, использо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ванием логических уда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рений и темпа речи,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ражая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 образом понимание прочитанного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любить живую природу, бе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режно относиться к ней, испытывать эсте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тические чувства на основе знакомства с художественной куль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турой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действия и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их с поставленной целью; учитывать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деленные учителем ориентиры действия при освоении нового художественного текста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А. Бунин «Листопад». 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УИПЗЗ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внимания к эмоцио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нальной окрашенности лириче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ского произведения. Закрепление умения пользоваться различными приёмами для выразительного чтения. Закрепление знаний о сравнении и 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рифме. Формирова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ние умения вести рассказ по те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ме, используя предложенные вопросы и сочиняя собственные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Иллюстрировать лите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ратурное произведение устно и графически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любить живую природу, бе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режно относиться к ней, испытывать эсте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тические чувства на основе знакомства с художественной куль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турой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действия и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их с поставленной целью; учитывать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деленные учителем ориентиры действия при освоении нового художественн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текста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Багряный, терем.</w:t>
            </w:r>
            <w:r w:rsidRPr="00B53B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Метафора.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Пришвин «Хрусталь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день», «Капитан-паук», «Недосмотренные грибы». Сравнения в художественном произведении.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УИПЗЗ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Знакомство с понятием «мета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фора». Формирование умения подбирать синонимы к предло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женным словам и словосочета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ниям. Формирование умений пе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ресказывать произведения близко к тексту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норм ли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тературного произноше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правильным инто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нированием, использо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ванием логических уда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рений и темпа речи,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ражая таким образом понимание прочитанного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любить живую природу, бе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режно относиться к ней, испытывать эсте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тические чувства на основе знакомства с художественной куль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турой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 строить речь при решении коммуни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кативных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задач,строить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логические рассужде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выделять сущест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венную информацию из текстов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Пришвин «Хрустальный день», «Капитан-паук», «Недосмотренные грибы». Сравнения в художественном произведени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УИПЗЗ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содержа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произведения по его заглавию, находить клю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чевые слова, определять основную мысль прочи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танного, выражать ее своими словами, переска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зывать текст подробно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любить живую природу, бе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режно относиться к ней, испытывать эсте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тические чувства на основе знакомства с художественной куль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турой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 строить речь при решении коммуни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кативных задач, строить логические рассужде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выделять сущест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венную информацию из текстов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Рубцов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 сгнившей лесной избушки…»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УИПЗЗ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умений вырази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тельно читать лирическое про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изведение, сравнивать настрое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ние, выраженное в разных про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изведениях</w:t>
            </w: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норм ли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тературного произноше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правильным инто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нированием, использо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ванием логических уда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рений и темпа речи,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ражая таким образом понимание прочитанного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любить живую природу, бе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режно относиться к ней, испытывать эсте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тические чувства на основе знакомства с художественной куль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турой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 строить речь при решении коммуни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кативных задач, строить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рассужде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сравнивать произ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ведения, проводить аналогии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Пудовая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 «Подарок».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УИПЗЗ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умений переда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вать и оценивать позиции лите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ратурных героев, определять главную мысль произведения; составлять план пересказа и творческого рассказа. Формиро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вание умения передавать впе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чатления от произведений изо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бразительного искусства.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основную мысль прочитанного, выражать ее своими словами, выделять смысловые части тек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ста, составлять план изложения текста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по-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любить жи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вую природу, бережно относиться к ней, испы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тывать эстетические чувства на основе зна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комства с художествен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культурой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 строить речь при решении коммуни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кативных задач, строить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рассужде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планировать соб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ственные действия и соотносить их с постав-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Кошёлка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 «Подарок».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УИПЗЗ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Бересклет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 «Подарок». Составление плана рассказа.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УИПЗЗ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русских поэтов об осени*.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Вн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УОСЗУ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умений само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стоятельно работать с книгой, соотносить впечатления, полу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ченные при восприятии произ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ведений разных родов 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искусств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личное мнение о литературном произведении, выра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жать его на доступном уровне в устной и пись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речи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любить живую природу, бе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режно относиться к ней, испытывать эсте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тические чувства на основе знакомства с художественной куль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турой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новые задачи для освоения художест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венного текста в со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трудничестве с учите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лем, планировать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ственные действия и соотносить их с постав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ленной целью, сравни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вать произведения, корректно строить речь при решении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 Чтение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Научно-популярная статья «О живописи» с 120. 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</w:t>
            </w:r>
            <w:proofErr w:type="spellEnd"/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разделу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УОСЗУ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на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учно-популярном и учебном тексте, исполь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зовать полученную ин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формацию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любить живую природу, бе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режно относиться к ней, понимать важ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учения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действия и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их с поставленной целью, выделять суще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ственную информацию из текстов разных видов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Самостоятельная работа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«уж небо осенью дышало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УКПЗУ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Проверить знания детей по теме </w:t>
            </w:r>
            <w:r w:rsidRPr="00B53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«Уж небо осенью дышало...»</w:t>
            </w: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Самостоятельно выполнять проверочную работу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Понимать и любить живую природу, бе</w:t>
            </w:r>
            <w:r w:rsidRPr="00B53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режно относиться к ней, испытывать эсте</w:t>
            </w:r>
            <w:r w:rsidRPr="00B53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тические чувства на основе знакомства с художественной куль</w:t>
            </w:r>
            <w:r w:rsidRPr="00B53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турой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действия и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их с поставленной целью.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Картинная галерея 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Левитан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УОСЗУ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умений само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стоятельно работать с книгой, соотносить впечатления, полу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ченные при восприятии произ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ведений разных родов искусств.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устное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сказывание с выраже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 личного отноше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 изображенному, высказывать свое суж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 об эстетической ценности художествен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произведения</w:t>
            </w: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 строить речь при решении коммуни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кативных задач, аргу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ную позицию, учитывать выделенные учителем ориентиры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15568" w:type="dxa"/>
            <w:gridSpan w:val="11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Народные сказки. 15 часов</w:t>
            </w: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«Семь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Симеонов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Знакомство с особенностями языка и композиции народных сказок. Закрепление умения пе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ресказывать фрагменты произ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ведений близко к тексту.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произведения разных жанров с со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блюдением норм лите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ратурного произноше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правильным инто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нированием, использо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ванием логических уда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рений и темпа речи,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ражая таким образом понимание прочитанного</w:t>
            </w: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3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текст подробно, выделять смысловые части тек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ста, составлять простой план изложения текста с помощью учителя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связь с жизнью своего народа и Родины, этническую принадлежность; по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 общность нравственных катего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рий (добра и зла)у разных народов, мо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ральных норм, поня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 о нравственных и безнравственных по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ступках</w:t>
            </w: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связь с жизнью своего народа и Родины, этническую принадлежность; по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 общность нравственных катего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рий (добра и зла)у разных народов, мо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ральных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норм,поня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нравственных и безнравственных по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ступках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действия и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их с поставленной целью; учитывать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деленные учителем ориентиры действия при освоении нового художественного текста, выполнять учебные действия в устной и письменной форме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«Семь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Симеонов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Работа над выборочным пересказом.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УКПЗУ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Чара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«Семь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Симеонов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 Составление плана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УКПЗУ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Зелье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«Семь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Симеонов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 Составление плана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УКПЗУ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«Иван – крестьянский сын и чудо-юдо».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умений выяв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лять особенности литературных героев и сравнивать их, опреде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лять главную мысль произведе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ния, сопоставлять сюжеты, ос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новные мысли прочитанных 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произведений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Читать произведения разных жанров с со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блюдением норм лите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ратурного произноше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правильным инто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нированием, использо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ванием логических уда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рений и темпа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речи,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ражая таким образом понимание прочитанно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основную мысль прочитанного, выражать ее своими словами, создавать текст по аналогии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Осознавать связь с жизнью своего народа и Родины, этническую принадлежность; по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 общность нравственных катего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рий (добра и зла)у разных народов, мо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ральных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норм,поня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нравственных и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безнравственных по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ступках</w:t>
            </w: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связь с жизнью своего народа и Родины, этническую принадлежность; по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 общность нравственных катего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рий (добра и зла)у разных народов, мо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ральных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норм,поня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нравственных и безнравственных по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ступках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действия и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их с поставленной целью; учитывать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деленные учителем ориентиры действия при освоении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 художественного текста, корректно строить речь при решении коммуни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кативных задач</w:t>
            </w:r>
          </w:p>
          <w:p w:rsidR="00B53BE8" w:rsidRPr="00B53BE8" w:rsidRDefault="00B53BE8" w:rsidP="00B53BE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 строить речь при решении коммуни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кативных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последовательно пере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давать партнеру необ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ходимую информацию; оказывать в сотрудни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честве необходимую взаимопомощь, осуще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ствлять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Котомка, прах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«Иван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крестьянский сын и чудо-юдо». Составление плана.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УКПЗУ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«Иван – крестьянский сын и чудо-юдо». Составление плана.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УКПЗУ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чтение. Русские народные сказки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УКПЗУ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умения работать с книгой. Сопоставление вариан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тов сказок в разном переложении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к титуль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данным; ориенти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роваться в мире книг по алфавитному каталогу, открытому доступу книг в детской библиотеке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связь с жизнью своего народа и Родины, этническую принадлежность; по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 общность нравственных катего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рий (добра и зла) у разных народов, мо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ральных норм, поня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 о нравственных и безнравственных по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ступках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читательскую дея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тельность, точно и по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следовательно переда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партнеру необхо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димую информацию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Самостоятельная работа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Картинная галерея В.М. Васнецов «»Иван-царевич на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сером волке»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С.62-63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УКПЗУ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интереса к лич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ности художника. Формирование 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умения соотносить произведе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ние изобразительного искусства с литературным текстом. Разви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тие внимания к деталям, позво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ляющим определить настро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ение, выраженное в картине</w:t>
            </w: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Создавать устное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сказывание с выраже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 личного отноше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к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изображенному,высказывать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суж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 об эстетической ценности художествен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произведения</w:t>
            </w:r>
          </w:p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Осознавать связь с жизнью своего народа и Родины, этническую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принадлежность; пони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мать общность нравст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венных категорий (доб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и зла) у разных на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родов, моральных норм, понятий о нрав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ственных и безнравст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венных поступках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читательскую дея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Самостояте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льная работа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Литовская народная сказка «Жаба-королева».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умений выяв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лять особенности литературных героев и сравнивать их, опреде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лять главную мысль произведе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ния, сопоставлять сюжеты, ос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новные мысли прочитанных произведений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произведения разных жанров с соблю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дением норм литератур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произношения, пра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вильным интонировани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ем, использованием ло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гических ударений и темпа речи, выражая таким образом понима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прочитанного</w:t>
            </w:r>
          </w:p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текст подробно, формулиро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вопросы ко всему тексту и отдельным его частям, устно иллюст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рировать сюжет</w:t>
            </w:r>
          </w:p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общность нравственных катего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рий (добра и зла) у разных народов, мо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ральных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норм,поня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нравственных и безнравственных по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ступках</w:t>
            </w: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диалогической формой речи, выделять существенную инфор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мацию из текстов</w:t>
            </w:r>
          </w:p>
          <w:p w:rsidR="00B53BE8" w:rsidRPr="00B53BE8" w:rsidRDefault="00B53BE8" w:rsidP="00B53BE8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Перечить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Таджикская народная сказка «Птица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Кахна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Падишах, глашатай.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Китайская народная сказка «Как юноша любимую искал».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Канн, паланкин.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Китайская народная сказка «Как юноша любимую искал». Характеристика героя.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УОСЗУ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Китайская народная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сказка «Как юноша любимую искал». Характеристика героя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УОСЗУ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Казахская народная сказка «Мастер Али».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Вн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. чтение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УОСЗУ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Проверить знания детей по теме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сказки»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парах.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15568" w:type="dxa"/>
            <w:gridSpan w:val="11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Поэтические страницы. 6 часов</w:t>
            </w: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«У лукоморья дуб зеленый…» 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умения вырази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тельно читать лирическое произ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ведение. Развитие внимания к ав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торской позиции и собственным впечатлениям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прочитанного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справочниках, энцикло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педиях, составлять личное мнение о лите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ратурном произведе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нии, героях, авторской позиции, выражать его на доступном уровне в устной и письменной речи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общность нравственных катего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рий (добра и зла)у разных народов, мо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ральных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норм,поня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нравственных и безнравственных по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ступках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читательскую дея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тельность, осуществ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поиск необходимой информации, используя учебные пособия, фонды библиотек и Интернет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Лукоморьевитязь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Работа в парах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чтение. Стихи 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УОСЗУ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«Песенка про сказку».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интереса к другим ро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дам искусства — музыке, живо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писи. Актуализация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собствен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переживании, вызванных разными родами искусства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наизусть произ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ведения разных жанров с соблюдением норм литературного произ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ношения, правильным интонированием, ис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пользованием логиче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ских ударений и темпа речи, выражая таким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образом понимание прочитанного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Испытывать эстетиче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чувства на осно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 знакомства с худо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жественной культурой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действия и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их с поставленной целью; учитывать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деленные учителем ориентиры действия при освоении нового художественн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текста, корректно строить речь при решении коммуни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кативных задач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«Маленький скрипач»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(немецкая народная баллада)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Баллада  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Сапгир «Сны».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наизусть произ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ведения разных жанров с соблюдением норм литературного произ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ношения, составлять личное мнение о лите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ратурном произведе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нии, выражать его на доступном уровне в устной и письменной речи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Испытывать эстетиче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чувства на осно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 знакомства с худо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жественной культурой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действия и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их с поставленной целью; учитывать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кативных задач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Баллада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Контрольное чтение за 1 четверть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УКПЗУ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Сам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15568" w:type="dxa"/>
            <w:gridSpan w:val="11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мужестве и любви. 12часов</w:t>
            </w: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Белов. «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Верный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Малька»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Формирование умений давать характеристику 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литературному герою, определять своё и автор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ское отношение к нему, объяс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нять внутреннее состояние лите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ратурных героев, рассказывать по плану. Развитие внимания и уважения к животным.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Читать произведения разных жанров с со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блюдением норм лите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ратурного произноше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правильным инто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нированием, использо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ванием логических уда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рений и темпа речи,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ражая таким образом понимание прочитанно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го, словесно иллюстри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ровать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Чувствовать соприча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стность с жизнью сво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его народа и Родины, осознавать этниче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скую принадлежность; испытывать эстетиче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чувства на осно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 знакомства с худо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жественной культурой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действия и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их с поставленной целью; учитывать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деленные учителем ориентиры действия при освоении нового художественного текста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Белов.  «Малька провинилась».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наизусть произ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ведения разных жанров с соблюдением норм литературного произ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ношения, правильным интонированием, ис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пользованием логиче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ударений и темпа речи, выражая таким образом понимание прочитанного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Испытывать эстетиче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чувства на осно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 знакомства с худо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жественной культурой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действия и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их с поставленной целью; учитывать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кативных задач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Белов. «Еще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Мальку».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наизусть произ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ведения разных жанров с соблюдением норм литературного произ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ношения, правильным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интонированием,ис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пользованием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Испытывать эстетиче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чувства на осно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 знакомства с худо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жественной культурой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действия при освоении нового художественного текста, оказывать в со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трудничестве необхо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димую взаимопомощь,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популярная статья «Больше, чем собака»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жанром научно-популярной литературы, учить работать с такими видами текста.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Тургенев «Воробей».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поступки ге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роев с нравственными нормами, высказывать свое отношение к героям и к авторской позиции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Понимать, любить, бе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речь живую природу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1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ции, строить логические рассуждения, вклю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чающие определение причинно-следственных связей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Благого</w:t>
            </w:r>
          </w:p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веть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Г. Гарин-Михайловский «Тёма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Жучка».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норм ли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тературного произно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шения, составлять лич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мнение о литера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турном произведении, выражать его на дос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тупном уровне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общих нравствен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категориях (добре и зле), моральных нормах, нравственных и безнравственных поступках, понимать и любить живую приро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ду, бережно относить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к ней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1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действия и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их с поставленной целью; учитывать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кативных задач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Истома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-дуально-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парах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  <w:trHeight w:val="15"/>
        </w:trPr>
        <w:tc>
          <w:tcPr>
            <w:tcW w:w="628" w:type="dxa"/>
            <w:vMerge w:val="restart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Г. Гарин-Михайловский «Тёма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Жучка». Работа над планом.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жанром научно-популярной литературы, учить работать с такими видами текста.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поступки героев с нравственными нормами, высказывать свое отношение к геро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ям и к авторской пози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ции, находить ключевые слова, определять ос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новную мысль прочи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танного, выражать ее своими словами</w:t>
            </w:r>
          </w:p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Сжато пересказывать текст, находить ключе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вые слова, определять основную мысль прочи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танного, выражать ее своими словами, фор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мулировать вопросы ко всему тексту и отдель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его частям</w:t>
            </w:r>
          </w:p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поступки геро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ев с нравственными нор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мами, высказывать свое отношение к героям и к авторской позиции, нахо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ключевые слова, оп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ределять основную мысль прочитанного, выражать ее своими словами</w:t>
            </w:r>
          </w:p>
          <w:p w:rsidR="00B53BE8" w:rsidRPr="00B53BE8" w:rsidRDefault="00B53BE8" w:rsidP="00B53BE8">
            <w:pPr>
              <w:widowControl w:val="0"/>
              <w:spacing w:after="0" w:line="226" w:lineRule="exact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pacing w:after="0" w:line="226" w:lineRule="exact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pacing w:after="0" w:line="226" w:lineRule="exact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pacing w:after="0" w:line="226" w:lineRule="exact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widowControl w:val="0"/>
              <w:spacing w:after="0" w:line="226" w:lineRule="exact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к титульным данным, аннотации, пре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дисловию и послесло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вию; ориентироваться в мире книг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алфавит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ному каталогу, открыто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доступу книг в детской библиотеке, определять основную мысль прочи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танного, выражать ее своими словами</w:t>
            </w: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Иметь представление об общих нравствен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категориях (добре и зле), моральных нормах, нравственных и безнравственных поступках, понимать и любить живую приро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ду, бережно относить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к ней</w:t>
            </w:r>
          </w:p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действия и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их с поставленной целью; учитывать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деленные учителем ориентиры действия при освоении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нового художественного текста, корректно строить речь при решении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53BE8" w:rsidRPr="00B53BE8" w:rsidRDefault="00B53BE8" w:rsidP="00B53BE8">
            <w:pPr>
              <w:widowControl w:val="0"/>
              <w:spacing w:after="0" w:line="1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КЭТИВНЫХ</w:t>
            </w:r>
          </w:p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партнеру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действия при освоении нового художественного текста, корректно стро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ить речь при решении коммуникативных задач, сравнивать произведе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и их героев,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Фиаско</w:t>
            </w:r>
          </w:p>
        </w:tc>
        <w:tc>
          <w:tcPr>
            <w:tcW w:w="862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  <w:trHeight w:val="1920"/>
        </w:trPr>
        <w:tc>
          <w:tcPr>
            <w:tcW w:w="628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 парах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«Прыжок».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жанром научно-популярной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литературы, учить работать с такими видами текста.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Панорама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«Прыжок».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УОСЗУ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Задор,  аршин.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Вн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. чтение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Е. Шварца, В. Каверина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УОСЗУ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Обобщить и проверить знания детей по теме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3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 пришла»</w:t>
            </w: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В.Астафьев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Белогрудка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жанром научно-популярной литературы, учить работать с такими видами текста.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общих нравствен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категориях (добре и зле), моральных нормах, нравственных и безнравственных поступках, регулиро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поведение в со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ответствии с познан. знаниями.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действия и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их с поставленной целью; учитывать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деленные учителем ориентиры действия при освоении нового художественного текста, корректно строить речь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-дуально-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популярная статья «Ледяное дыхание Арктики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умения давать нравственную оценку поступ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кам литературных героев.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15568" w:type="dxa"/>
            <w:gridSpan w:val="11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Зимы ждала, ждала природа… 7  часов</w:t>
            </w: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«Разгулялась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вьюга…»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Знакомство с понятием «олицет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ворение». Развитие внимания к слову в контексте литературного произведения.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норм ли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тературного произно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шения, составлять лич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мнение о литера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турном произведении, выражать его на дос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тупном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уровне,устно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иллюстрировать сюжет</w:t>
            </w: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любить живую природу, бе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речь ее, испытывать эстетические чувства на основе знакомства с художественной культурой </w:t>
            </w:r>
          </w:p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любить живую природу, бе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 в различ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источниках, учиты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выделенные учи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телем ориентиры дей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ствия при освоении 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вого художественного текста, корректно стро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ить речь при решении коммуникативных задач</w:t>
            </w:r>
          </w:p>
          <w:p w:rsidR="00B53BE8" w:rsidRPr="00B53BE8" w:rsidRDefault="00B53BE8" w:rsidP="00B53BE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действия при освоении нового художественного текста, корректно стро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ить речь при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решении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</w:t>
            </w:r>
            <w:proofErr w:type="spellEnd"/>
          </w:p>
          <w:p w:rsidR="00B53BE8" w:rsidRPr="00B53BE8" w:rsidRDefault="00B53BE8" w:rsidP="00B53BE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задач,</w:t>
            </w:r>
          </w:p>
          <w:p w:rsidR="00B53BE8" w:rsidRPr="00B53BE8" w:rsidRDefault="00B53BE8" w:rsidP="00B53BE8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сравнивать произведе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проводить ана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логии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Олицетворение.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«В тот год осенняя погода…». 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 из романа «Евгений Онегин»)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умения литера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турно грамотно воспроизводить собственные зрительные, слухо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вые, тактильные ощущения от «соприкосновения» с различны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ми произведениями искусства.</w:t>
            </w: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Куртины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-дуально-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«Зимнее утро»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Нега, нынче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-дуально-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парах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«Зимняя дорога» 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(отрывок)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Ямщик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-дуально-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Тютчев «Чародейкою Зимою…»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Цели: 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умений сопоставлять эмоцио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нальную окрашенность разных литературных произведений. </w:t>
            </w: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Мещет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Картинная галерея Н. Крылов «Зима»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Цели: 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Обогащение знаний об особен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ностях народного быта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устное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сказывание с выраже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 личного отноше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 изображенному, высказывать свое суж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 об эстетической ценности художествен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произведения</w:t>
            </w: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литера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турных норм, выражая таким образом понима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прочитанного, обосновывать выбор произведения для чтения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любить живую природу, бе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речь ее, испытывать эстетические чувства на основе знакомства с художественной культурой</w:t>
            </w:r>
          </w:p>
          <w:p w:rsidR="00B53BE8" w:rsidRPr="00B53BE8" w:rsidRDefault="00B53BE8" w:rsidP="00B53BE8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 строить речь при решении коммуни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кативных задач, аргу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позицию, учитывать выделенные учителем ориентиры действия</w:t>
            </w:r>
          </w:p>
          <w:p w:rsidR="00B53BE8" w:rsidRPr="00B53BE8" w:rsidRDefault="00B53BE8" w:rsidP="00B53BE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читательскую дея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-дуально-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Вн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. чтение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 в произведениях разных жанров.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УОСЗУ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внимания к деталям описания природы в художест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венном тексте. Развитие эстети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ческого чувства при восприятии живой природы.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парах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15568" w:type="dxa"/>
            <w:gridSpan w:val="11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Авторские сказки. 11 часов</w:t>
            </w: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56 -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 С.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Пушкин «Сказка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мертвой царевне и о семи богатырях».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УИПЗ</w:t>
            </w: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умений объяснять поведение и описывать внутрен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нее состояние литературных ге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роев, выявлять авторское отно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шение к персонажам и связь литературного произведения с фольклором, оценивать иллюст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рации к произведениям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Читать произведение с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соблюдением норм ли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тературного произно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шения, составлять лич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мнение о литера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турном произведении, выражать его на дос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Иметь представление об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общих нравствен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категориях, мо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ральных нормах, нрав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ственных и безнравст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венных поступках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и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их с поставленной целью; учитывать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кативных задач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Инда, </w:t>
            </w:r>
          </w:p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сочельник,</w:t>
            </w:r>
          </w:p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персты, </w:t>
            </w:r>
          </w:p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нрав,</w:t>
            </w:r>
          </w:p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сенная девушка;</w:t>
            </w:r>
          </w:p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кручиниться,</w:t>
            </w:r>
          </w:p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изразец,</w:t>
            </w:r>
          </w:p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полати,</w:t>
            </w:r>
          </w:p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черница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-дуально-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61-64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Х.-К. Андерсен «Стойкий оловянный солдатик».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умений состав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лять план рассказа по предло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женной теме, определять тему, главную мысль произведения и отношение автора к героям.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произведение с соблюдением норм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литер.произ</w:t>
            </w:r>
            <w:proofErr w:type="spellEnd"/>
          </w:p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лич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мнение о литера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турном произведении, выражать его на дос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тупном уровне, устно иллюстрировать сюжет, соотносить поступки героев с нравственными нормами</w:t>
            </w:r>
          </w:p>
          <w:p w:rsidR="00B53BE8" w:rsidRPr="00B53BE8" w:rsidRDefault="00B53BE8" w:rsidP="00B53BE8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соотносить</w:t>
            </w:r>
          </w:p>
          <w:p w:rsidR="00B53BE8" w:rsidRPr="00B53BE8" w:rsidRDefault="00B53BE8" w:rsidP="00B53BE8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поступки  героев с нравственными нормами</w:t>
            </w: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личное мнение,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ос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новную мысль прочи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танного, выражать ее своими словами на дос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тупном уровне, состав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план изложения текста с помощью учи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теля, соотносить по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ступки героев с нравст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венными нормами,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краткие аннотации к рекомендо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ванным книгам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53B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Иметь представление об общих нравствен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категориях, мо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ральных нормах,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ражать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нимание чувств дру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гих людей и сопере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живание им</w:t>
            </w:r>
          </w:p>
          <w:p w:rsidR="00B53BE8" w:rsidRPr="00B53BE8" w:rsidRDefault="00B53BE8" w:rsidP="00B53BE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общих нравствен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категориях, мо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ральных нормах,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ражать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нимание чувств дру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гих людей и сопере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живание им</w:t>
            </w:r>
          </w:p>
          <w:p w:rsidR="00B53BE8" w:rsidRPr="00B53BE8" w:rsidRDefault="00B53BE8" w:rsidP="00B53BE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действия и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их с поставленной целью; учитывать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кативных задач</w:t>
            </w:r>
          </w:p>
          <w:p w:rsidR="00B53BE8" w:rsidRPr="00B53BE8" w:rsidRDefault="00B53BE8" w:rsidP="00B53BE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Олово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BE8" w:rsidRPr="00B53BE8" w:rsidRDefault="00B53BE8" w:rsidP="00B53BE8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-дуально-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Само-контроль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tabs>
                <w:tab w:val="left" w:pos="79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Толстой «Царь и рубашка».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С.Седов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«Король красуется».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tabs>
                <w:tab w:val="left" w:leader="hyphen" w:pos="797"/>
                <w:tab w:val="left" w:leader="hyphen" w:pos="1699"/>
                <w:tab w:val="left" w:leader="hyphen" w:pos="2390"/>
              </w:tabs>
              <w:spacing w:after="0" w:line="226" w:lineRule="exact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общих нравствен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категориях, мо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ральных нормах,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ражать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эмпатию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нимание чувств дру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гих людей и сопере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живание им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действия и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сить их с поставленной целью;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учитывать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кативных задач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-дуально-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tabs>
                <w:tab w:val="left" w:pos="792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ru-RU"/>
              </w:rPr>
              <w:t>Вн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ru-RU"/>
              </w:rPr>
              <w:t>. чтение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Х.-К. Андерсен «Штопальная игла».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УОСЗУ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Проверить знания детей по теме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3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Зимы ждала, ждала природа»</w:t>
            </w:r>
          </w:p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содержание, жанр, автора и главных героев по названию произведения. Давать характеристику происходящим событиям произведения.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-дуально-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-про--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15568" w:type="dxa"/>
            <w:gridSpan w:val="11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Басни. 11 часов</w:t>
            </w: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Мандельш</w:t>
            </w:r>
            <w:proofErr w:type="spellEnd"/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«Муха».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УОСЗУ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Знакомство с особенностями басни как жанра. Формирование умений постигать авторское от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ношение к персонажам и спосо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бы его выражения, сопоставлять характеры, поступки и взаимо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отношения персонажей басни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tabs>
                <w:tab w:val="left" w:leader="hyphen" w:pos="797"/>
                <w:tab w:val="left" w:leader="hyphen" w:pos="1699"/>
                <w:tab w:val="left" w:leader="hyphen" w:pos="2390"/>
              </w:tabs>
              <w:spacing w:after="0" w:line="226" w:lineRule="exact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мнение, определять ос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новную мысль прочи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танного, выражать ее своими словами на дос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тупном уровне,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поступки героев с нравственными норма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ми, составлять краткие аннотации к рекомендо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ванным книгам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53B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общих нравствен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категориях, мо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ральных нормах,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ражать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нимание чувств дру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гих людей и сопере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живание им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действия и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их с поставленной целью; учитывать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кативных задач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-дуально-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Само-контроль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Эзоп «Мухи», «Кошка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мыши».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УОСЗУ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умения связы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вать смысл морали басни с собст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венным 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жизненным опытом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-дуально-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69-71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Толстой «Отец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сыновья»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умения связы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вать смысл морали басни с собст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венным жизненным опытом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-дуально-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 «Слон и Моська». «Две Бочки».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умения связы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вать смысл морали басни с собст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венным жизненным опытом</w:t>
            </w: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-дуально-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умений понимать смысл пословиц; использовать их для выражения сути жизненной ситуации, в качестве морали бас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ни; сочинять истории, раскры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вающие главную мысль пословиц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-дуально-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Само-контроль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</w:rPr>
              <w:t>Федр «Лягушка и мышь».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мотивы поведения героев произведения; пользоваться библиотекой; находить необходимые книги; рассматривать обложки книг; анализировать содержание и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титульный лист; находить автора книги; рассматривать иллюстрации в книге; анализировать главную мысль произведения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Читать произведение с соблюдением норм ли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тературного произно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шения, составлять лич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мнение о литера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турном произведении, выражать его на дос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тупном уровне, устно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иллюстрировать сюжет, соотносить поступки героев с нравственными нормами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Иметь представление об общих нравствен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категориях, мо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ральных нормах, нрав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ственных и безнравст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венных поступках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действия и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их с поставленной целью; учитывать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деленные учителем ориентиры действия при освоении нового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художественного текста, корректно строить речь при решении коммуни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кативных задач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-про--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-роль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«Комар и лев».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 «Мышь и крыса».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15568" w:type="dxa"/>
            <w:gridSpan w:val="11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Братья наши меньшие. 13 часов</w:t>
            </w: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 «Белолобый».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Формирование умений объяснять своё отношение к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 выделять приёмы, использован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ные писателем для создания литературных произведений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норм ли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тературного произно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шения, составлять лич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мнение о литера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турном произведении, выражать его на дос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тупном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уровне,устно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иллюстрировать сюжет, соотносить поступки героев с нравственными нормами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общих нравствен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категориях, мо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ральных нормах, нравственных и без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нравственных поступ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ках, регулировать по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ведение в соответст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вии с познанными мо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ральными нормами и этическими требова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ниями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в группе, учи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тывать мнения партне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ров, отличные от собст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венных, устанавливать причинно-следственные связи между поступками героев произведений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-про--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-роль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79-81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 «Белолобый». Характеристика героев.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Формирование умений объяснять своё отношение к 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 выделять приёмы, использован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ные писателем для создания литературных произведений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82-84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Пришвин «Лимон».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Выяв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лять авторское отношение к ним; составлять план рассказа по пред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ложенной теме; объяснять внут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реннее состояние героев, 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оцени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вать их, обосновывать сделанные выводы; определять тему и глав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ную мысль произведения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Читать произведение с соблюдением норм ли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тературного произно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шения, составлять лич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мнение о литера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турном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произведении, выражать его на дос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тупном уровне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Понимать, любить и бережно относиться к живой природе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действия и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их с поставленной целью; учитывать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деленные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учителем ориентиры действия при освоении нового художественного текста, корректно строить речь при решении коммуни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кативных задач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-про--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-роль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«Лев и собачка».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Обога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щение словаря, определяющего внутреннее состояние человека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смысловые части текста, переска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зывать текст выборочно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Понимать, любить и бережно относиться к живой природе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действия и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их с поставленной целью; строить логиче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рассуждения, включающие определе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следственных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связей, аргументировать собст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венную позицию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 «Кот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Ворюга».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Обога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щение словаря, определяющего внутреннее состояние человека</w:t>
            </w: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норм ли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тературного произно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шения, составлять лич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мнение о литера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турном произведении, выражать его на дос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тупном уровне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Понимать, любить и бережно относиться к живой природе, иметь представления об общих нравственных категориях, понимать чувства окружающих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действия и соотно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их с поставленной целью; учитывать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деленные учителем ориентиры действия при освоении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 художественного текста, корректно строить речь при решении коммуни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кативных задач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Научно-популярная статья «Кошка»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жанром научно-популярной литературы, учить работать с такими видами текста.</w:t>
            </w: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мнение о литературном произведении, выра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жать его на доступном уровне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Понимать, любить и бережно относиться к живой природе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читательскую дея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тельность, корректно строить речь при реше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коммуникативных задач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-про--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-роль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Вн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. чтение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Завирайка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УОИСЗ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умения рекомен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довать понравившуюся книгу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мнение о литературном произведении, опреде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основную мысль прочитанного, выражать ее своими словами, об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ращаться к титульным данным, ориентиро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ваться в мире книг по алфавитному каталогу, открытому доступу книг в детской библиотеке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Понимать, любить и бережно относиться к живой природе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читательскую дея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тельность, корректно строить речь при реше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коммуникативных задач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Картинная галерея. Б.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Мурильо</w:t>
            </w:r>
            <w:proofErr w:type="spellEnd"/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«Мальчик с собакой»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созданию рассказа о персонажах картины. Формиро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умения характеризовать отношения между персонажами</w:t>
            </w: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15568" w:type="dxa"/>
            <w:gridSpan w:val="11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совести и долге. 16 часов</w:t>
            </w: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91-94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Яковлев «Полосатая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палка». 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внимания к смыслу слова в контексте 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литературного произведения.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Составлять личное мнение о литературном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произведении,поступ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героев, соотносить поступки героев с нрав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ственными нормами, высказывать свое суж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 об эстетической и нравственной ценности художественного текста</w:t>
            </w:r>
          </w:p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Иметь представление об общих нравствен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ных категориях (добре и зле), моральных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нормах,ориентиро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ваться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нравствен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содержании по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ступков людей, регу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лировать свое пове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 в соответствии с познанными мо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ральными нормами и этическими требова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ниями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Анализировать, ориен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тироваться в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тексте, выделять в тексте су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щественную информа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строить речь при решении коммуникатив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задач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-про--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-роль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95-98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Платонов «Разноцветная бабочка».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нравственных представлений.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популярная статья «Бабочки рядом с человеком»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жанром научно-популярной литературы, учить работать с такими видами текста.</w:t>
            </w: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-про--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-роль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Кешоков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«Мне больно, мальчики».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Р.Сеф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«Добрый человек».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нравственных представлений.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личное мнение о литературном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произведении,поступ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героев, соотносить поступки героев с нрав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ственными нормами, высказывать свое суж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 об эстетической и нравственной ценности художественного текста</w:t>
            </w:r>
          </w:p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общих нравствен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категориях (добре и зле), моральных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нормах,ориентиро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ваться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нравствен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содержании по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ступков людей, регу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лировать свое пове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 в соответствии с познанными мо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ральными нормами и этическими требова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ниями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ориен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тексте, выделять в тексте су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щественную информа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строить речь при решении коммуникатив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задач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 «Теплый хлеб».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умений составлять план произведения, определять его главную мысль, объяснять поведение персонажей, опреде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лять их внутреннее состояние, передавать сюжет произведения от лица одного из персонажей. Развитие интереса к позиции других людей. 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Развитие пись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менного творчества учащихся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Околица, осокорь.</w:t>
            </w:r>
          </w:p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Хомут, пешня.</w:t>
            </w:r>
          </w:p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Лоток, квашня</w:t>
            </w:r>
          </w:p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-про--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-роль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популярная статья «Лошадь»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жанром научно-популярной литературы, учить работать с такими видами текста.</w:t>
            </w: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К.Д.Ушинский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«Слепая лошадь». 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нравственных представлений.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чтение. Сказки К.Г.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Паустовс</w:t>
            </w:r>
            <w:proofErr w:type="spellEnd"/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умения рекомен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довать понравившуюся книгу</w:t>
            </w: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15568" w:type="dxa"/>
            <w:gridSpan w:val="11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 пришла. 10 часов</w:t>
            </w: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Жаворонушки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(народные песни).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интереса к устному на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родному творчеству. Развитие внимания к собственным пере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живаниям, вызванным произве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дением искусства. Привлечение жизненного опыта при чтении художественного произведения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норм ли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тературного произно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шения, составлять лич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мнение о литера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турном произведении, определять основную мысль прочитанного, выражать ее своими словами</w:t>
            </w: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поступки героев с нравственными нормами, высказывать свое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суждение о нрав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ственной ценности ху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дожественного текста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Иметь представления о моральных нормах, нравственных и без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нравственных поступ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ках; ориентироваться в нравственном со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держании поступков людей; регулировать поведение в соответ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ствии с познанными моральными нормами и этическими требо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ваниями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ориен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тексте, выделять в тексте су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щественную информа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строить речь при решении коммуникатив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задач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-про--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-роль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«Березонька» (народные песни).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Закрепление знаний о понятиях «сравнение», «метафора», «оли</w:t>
            </w:r>
            <w:r w:rsidRPr="00B53BE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softHyphen/>
              <w:t>цетворение».</w:t>
            </w:r>
          </w:p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lastRenderedPageBreak/>
              <w:t>Развитие устного и письменного творчества учащихся.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популярная статья « Изменение погоды»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жанром научно-популярной литературы, учить работать с такими видами текста.</w:t>
            </w: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мнение о литературном произведении, опреде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основную мысль прочитанного, выражать ее своими словами, об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ращаться к титульным данным, ориентиро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ваться в мире книг по алфавитному каталогу, открытому доступу книг в детской библиотеке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представления о моральных нормах, нравственных и без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нравственных поступ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ках; ориентироваться в нравственном со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держании поступков людей; регулировать поведение в соответ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ствии с познанными моральными нормами и этическими требо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ваниями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читательскую дея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тельность, корректно строить речь при реше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коммуникативных задач</w:t>
            </w: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-про--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-роль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Фет «Весенний дождь».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Закрепление знаний о понятиях «сравнение», «метафора», «оли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цетворение».</w:t>
            </w:r>
          </w:p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устного и письменного творчества учащихся.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Читать произведение с соблюдением норм ли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тературного произноше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правильным интони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рованием, использовани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логических ударений и темпа речи, выражая та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ким образом понимание прочитанного</w:t>
            </w:r>
          </w:p>
        </w:tc>
        <w:tc>
          <w:tcPr>
            <w:tcW w:w="2340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Чувствовать соприча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стность с жизнью сво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его народа и Родины, осознавать этниче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скую принадлежность; испытывать эстетиче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чувства на осно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 знакомства с худо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жественной культурой</w:t>
            </w: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ориен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тексте, выделять в тексте су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щественную информа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цию, строить логические высказывания, делать выводы, выполнять учебные действия в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устной форме, коррект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строить речь при решении коммуникатив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задач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Посередь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Пришвин «Лесная капель».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произведение с соблюдением норм ли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тературного произноше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правильным инто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нированием, использо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ванием логических уда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рений и темпа речи,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ражая таким образом понимание прочитанного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любить природу, бережно от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носиться к ней, испы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тывать эстетические чувства на основе знакомства с художе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ственной культурой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ориен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тироваться в тексте,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делять в тексте сущест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венную информацию, строить логические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сказывания, делать вы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воды, выполнять учеб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действия в устной форме, корректно стро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ить речь при решении коммуникативных задач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Нерукотворный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Д. Бальмонт «Золотая рыба».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Зыбко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-про--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-роль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Фет «Рыбка».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Порог, кедрач.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color w:val="808000"/>
                <w:sz w:val="24"/>
                <w:szCs w:val="24"/>
                <w:lang w:eastAsia="ru-RU"/>
              </w:rPr>
              <w:t>Вн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808000"/>
                <w:sz w:val="24"/>
                <w:szCs w:val="24"/>
                <w:lang w:eastAsia="ru-RU"/>
              </w:rPr>
              <w:t>. чтение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песни.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В.астафьев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«Весенний остров».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умения рекомен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довать понравившуюся книгу</w:t>
            </w: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О.Дриз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сделать утро волшебным».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BE8" w:rsidRPr="00B53BE8" w:rsidTr="004D0751">
        <w:trPr>
          <w:trHeight w:val="227"/>
        </w:trPr>
        <w:tc>
          <w:tcPr>
            <w:tcW w:w="15568" w:type="dxa"/>
            <w:gridSpan w:val="11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шутку, и всерьёз. 20 часов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Шутки-прибаутки.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умения определять главную мысль произведения, понимать внутреннее состояние персонажа и рассказывать о 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событиях от его лица. Развитие внимания к выбору точного слова для характеристи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ки состояния литературного ге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роя, собственного отношения к нему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Читать произведение с соблюдением литера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турных норм, выражая таким образом понима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прочитанного, со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ставлять личное мнение о литературном произ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ведении, выражать его на доступном уровне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и любить природу, бережно от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носиться к ней, испы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тывать эстетические чувства на основе знакомства с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ственной культурой</w:t>
            </w: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собствен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читательскую дея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тельность, корректно строить речь при реше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нии 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коммуникативных задач</w:t>
            </w:r>
          </w:p>
          <w:p w:rsidR="00B53BE8" w:rsidRPr="00B53BE8" w:rsidRDefault="00B53BE8" w:rsidP="00B53BE8">
            <w:pPr>
              <w:widowControl w:val="0"/>
              <w:shd w:val="clear" w:color="auto" w:fill="FFFFFF"/>
              <w:spacing w:before="240"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Замаялась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«Болтливая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баба».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Ячея, ноша.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-про--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-роль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Линдгрен «Как Эмиль угодил головой 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супницу».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работать с книгой.</w:t>
            </w:r>
          </w:p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самостоятельной рабо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с детской периодической ли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тературой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spacing w:after="0" w:line="314" w:lineRule="exac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3BE8" w:rsidRPr="00B53BE8" w:rsidRDefault="00B53BE8" w:rsidP="00B5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Хутор</w:t>
            </w: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«Про двух соседей» (кавказская народная сказка).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работать с книгой.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самостоятельной рабо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с детской периодической ли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тературой</w:t>
            </w: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Лицеме</w:t>
            </w:r>
            <w:proofErr w:type="spellEnd"/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рить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-про--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-роль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«Старуха, дверь закрой!» (народная сказка).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УИПЗЗ 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Вн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. чтение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Зарубежная литература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19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 «Великие путешествен</w:t>
            </w: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B53BE8" w:rsidRPr="00B53BE8" w:rsidRDefault="00B53BE8" w:rsidP="00B53BE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умения определять главную мысль произведения, 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понимать внутреннее состояние персонажа и рассказывать о событиях от его лица. Развитие внимания к выбору точного слова для характеристи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ки состояния литературного ге</w:t>
            </w:r>
            <w:r w:rsidRPr="00B53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роя, собственного отношения к нему</w:t>
            </w:r>
          </w:p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А.Усачёв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чём держится Земля».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А.Дорофеев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«Укушенные».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4D0751">
        <w:trPr>
          <w:gridAfter w:val="10"/>
          <w:wAfter w:w="9000" w:type="dxa"/>
        </w:trPr>
        <w:tc>
          <w:tcPr>
            <w:tcW w:w="62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 Задание на лето </w:t>
            </w:r>
          </w:p>
        </w:tc>
        <w:tc>
          <w:tcPr>
            <w:tcW w:w="54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УОИСЗУ</w:t>
            </w:r>
          </w:p>
        </w:tc>
        <w:tc>
          <w:tcPr>
            <w:tcW w:w="2519" w:type="dxa"/>
            <w:vMerge/>
            <w:shd w:val="clear" w:color="auto" w:fill="auto"/>
          </w:tcPr>
          <w:p w:rsidR="00B53BE8" w:rsidRPr="00B53BE8" w:rsidRDefault="00B53BE8" w:rsidP="00B5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B53BE8" w:rsidRPr="00B53BE8" w:rsidRDefault="00B53BE8" w:rsidP="00B53BE8">
            <w:pPr>
              <w:widowControl w:val="0"/>
              <w:spacing w:before="240" w:after="0" w:line="314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-роль</w:t>
            </w:r>
          </w:p>
        </w:tc>
        <w:tc>
          <w:tcPr>
            <w:tcW w:w="900" w:type="dxa"/>
            <w:shd w:val="clear" w:color="auto" w:fill="auto"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51" w:rsidRPr="00B53BE8" w:rsidRDefault="004D0751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BE8" w:rsidRPr="000F64BE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BE8" w:rsidRPr="000F64BE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64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8.Описание материально-технического обеспечения образовательного процесса</w:t>
      </w:r>
    </w:p>
    <w:p w:rsidR="00B53BE8" w:rsidRPr="000F64BE" w:rsidRDefault="00B53BE8" w:rsidP="000F64B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образовательный стандарт начального общего образования; </w:t>
      </w:r>
      <w:r w:rsidRPr="000F64B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http://www.yar-edudep.ru/fgos</w:t>
      </w:r>
    </w:p>
    <w:p w:rsidR="00B53BE8" w:rsidRPr="000F64BE" w:rsidRDefault="00B53BE8" w:rsidP="00B53BE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«Программы общеобразовательных учреждений. Начальная школа</w:t>
      </w:r>
      <w:proofErr w:type="gramStart"/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класс. УМК «Планета знаний»; Москва, АСТ-Астрель, 2011</w:t>
      </w:r>
    </w:p>
    <w:p w:rsidR="00B53BE8" w:rsidRPr="000F64BE" w:rsidRDefault="00B53BE8" w:rsidP="00B53BE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курса «Литературное чтение 3 класс», автор Э. Э. </w:t>
      </w:r>
      <w:proofErr w:type="spellStart"/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</w:t>
      </w:r>
      <w:proofErr w:type="spellEnd"/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АСТ-Астрель, 2012</w:t>
      </w:r>
    </w:p>
    <w:p w:rsidR="00B53BE8" w:rsidRPr="000F64BE" w:rsidRDefault="00B53BE8" w:rsidP="00B53BE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Российской Федерации «Об основных гарантиях прав ребенка в РФ»; Москва, 2011; </w:t>
      </w:r>
      <w:r w:rsidRPr="000F64B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http://base.consultant.ru/cons/cgi/online.cgi?req=doc;base=LAW;n=95046</w:t>
      </w:r>
    </w:p>
    <w:p w:rsidR="00B53BE8" w:rsidRPr="000F64BE" w:rsidRDefault="00B53BE8" w:rsidP="00B53BE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«Об образовании», Москва, 2010; </w:t>
      </w:r>
      <w:r w:rsidRPr="000F64B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http://knigazhalob.ru/zknd/obra/</w:t>
      </w:r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BE8" w:rsidRPr="000F64BE" w:rsidRDefault="00B53BE8" w:rsidP="00B53BE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53BE8" w:rsidRPr="000F64BE" w:rsidRDefault="00B53BE8" w:rsidP="00B53BE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53BE8" w:rsidRPr="000F64BE" w:rsidRDefault="00B53BE8" w:rsidP="00B53BE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53BE8" w:rsidRPr="000F64BE" w:rsidRDefault="00B53BE8" w:rsidP="00B53BE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53BE8" w:rsidRPr="000F64BE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«Конвенция о правах ребенка», Сборник международных договоров, Москва, 2009; </w:t>
      </w:r>
      <w:r w:rsidRPr="000F64B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8" w:history="1">
        <w:r w:rsidRPr="000F6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http://zakon.edu.ru/catalog.asp?ob_no=12885</w:t>
        </w:r>
      </w:hyperlink>
    </w:p>
    <w:p w:rsidR="00B53BE8" w:rsidRPr="000F64BE" w:rsidRDefault="00B53BE8" w:rsidP="00B53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64BE">
        <w:rPr>
          <w:rFonts w:ascii="Times New Roman" w:hAnsi="Times New Roman" w:cs="Times New Roman"/>
          <w:sz w:val="24"/>
          <w:szCs w:val="24"/>
        </w:rPr>
        <w:t>Доска</w:t>
      </w:r>
      <w:r w:rsidRPr="000F64BE">
        <w:rPr>
          <w:rFonts w:ascii="Times New Roman" w:hAnsi="Times New Roman" w:cs="Times New Roman"/>
          <w:sz w:val="24"/>
          <w:szCs w:val="24"/>
          <w:lang w:val="en-US"/>
        </w:rPr>
        <w:t xml:space="preserve">   Smart Board </w:t>
      </w:r>
    </w:p>
    <w:p w:rsidR="00B53BE8" w:rsidRPr="000F64BE" w:rsidRDefault="00B53BE8" w:rsidP="00B53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6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4BE">
        <w:rPr>
          <w:rFonts w:ascii="Times New Roman" w:hAnsi="Times New Roman" w:cs="Times New Roman"/>
          <w:sz w:val="24"/>
          <w:szCs w:val="24"/>
        </w:rPr>
        <w:t>Колонки</w:t>
      </w:r>
      <w:r w:rsidRPr="000F64BE">
        <w:rPr>
          <w:rFonts w:ascii="Times New Roman" w:hAnsi="Times New Roman" w:cs="Times New Roman"/>
          <w:sz w:val="24"/>
          <w:szCs w:val="24"/>
          <w:lang w:val="en-US"/>
        </w:rPr>
        <w:t xml:space="preserve"> Aurora M 35,</w:t>
      </w:r>
    </w:p>
    <w:p w:rsidR="00B53BE8" w:rsidRPr="000F64BE" w:rsidRDefault="00B53BE8" w:rsidP="00B5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4BE">
        <w:rPr>
          <w:rFonts w:ascii="Times New Roman" w:hAnsi="Times New Roman" w:cs="Times New Roman"/>
          <w:sz w:val="24"/>
          <w:szCs w:val="24"/>
        </w:rPr>
        <w:t xml:space="preserve">Камера </w:t>
      </w:r>
      <w:proofErr w:type="spellStart"/>
      <w:r w:rsidRPr="000F64BE">
        <w:rPr>
          <w:rFonts w:ascii="Times New Roman" w:hAnsi="Times New Roman" w:cs="Times New Roman"/>
          <w:sz w:val="24"/>
          <w:szCs w:val="24"/>
        </w:rPr>
        <w:t>Efface</w:t>
      </w:r>
      <w:proofErr w:type="spellEnd"/>
      <w:r w:rsidRPr="000F64BE">
        <w:rPr>
          <w:rFonts w:ascii="Times New Roman" w:hAnsi="Times New Roman" w:cs="Times New Roman"/>
          <w:sz w:val="24"/>
          <w:szCs w:val="24"/>
        </w:rPr>
        <w:t xml:space="preserve"> 2050AF</w:t>
      </w:r>
    </w:p>
    <w:p w:rsidR="00B53BE8" w:rsidRPr="000F64BE" w:rsidRDefault="00B53BE8" w:rsidP="00B5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4BE"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B53BE8" w:rsidRPr="000F64BE" w:rsidRDefault="00B53BE8" w:rsidP="00B5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4BE">
        <w:rPr>
          <w:rFonts w:ascii="Times New Roman" w:hAnsi="Times New Roman" w:cs="Times New Roman"/>
          <w:sz w:val="24"/>
          <w:szCs w:val="24"/>
        </w:rPr>
        <w:t xml:space="preserve">Компьютер </w:t>
      </w:r>
    </w:p>
    <w:p w:rsidR="00B53BE8" w:rsidRPr="000F64BE" w:rsidRDefault="00B53BE8" w:rsidP="00B5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4BE">
        <w:rPr>
          <w:rFonts w:ascii="Times New Roman" w:hAnsi="Times New Roman" w:cs="Times New Roman"/>
          <w:sz w:val="24"/>
          <w:szCs w:val="24"/>
        </w:rPr>
        <w:t xml:space="preserve">Пульты </w:t>
      </w:r>
    </w:p>
    <w:p w:rsidR="00B53BE8" w:rsidRPr="000F64BE" w:rsidRDefault="00B53BE8" w:rsidP="00B5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4BE">
        <w:rPr>
          <w:rFonts w:ascii="Times New Roman" w:hAnsi="Times New Roman" w:cs="Times New Roman"/>
          <w:sz w:val="24"/>
          <w:szCs w:val="24"/>
        </w:rPr>
        <w:t xml:space="preserve">Принтер </w:t>
      </w:r>
      <w:proofErr w:type="gramStart"/>
      <w:r w:rsidRPr="000F64B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F64BE">
        <w:rPr>
          <w:rFonts w:ascii="Times New Roman" w:hAnsi="Times New Roman" w:cs="Times New Roman"/>
          <w:sz w:val="24"/>
          <w:szCs w:val="24"/>
        </w:rPr>
        <w:t>канер</w:t>
      </w:r>
    </w:p>
    <w:p w:rsidR="00B53BE8" w:rsidRPr="000F64BE" w:rsidRDefault="00B53BE8" w:rsidP="00B53B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обучающихся:</w:t>
      </w:r>
    </w:p>
    <w:p w:rsidR="00B53BE8" w:rsidRPr="000F64BE" w:rsidRDefault="00B53BE8" w:rsidP="00B53BE8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Э.Э. </w:t>
      </w:r>
      <w:proofErr w:type="spellStart"/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</w:t>
      </w:r>
      <w:proofErr w:type="spellEnd"/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«Литературное чтение» 3 класс. </w:t>
      </w:r>
    </w:p>
    <w:p w:rsidR="00B53BE8" w:rsidRPr="000F64BE" w:rsidRDefault="00B53BE8" w:rsidP="00B53B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Учебник. – М., Астрель, 2012</w:t>
      </w:r>
    </w:p>
    <w:p w:rsidR="00B53BE8" w:rsidRPr="000F64BE" w:rsidRDefault="00B53BE8" w:rsidP="00B53BE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Э.Э. </w:t>
      </w:r>
      <w:proofErr w:type="spellStart"/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</w:t>
      </w:r>
      <w:proofErr w:type="spellEnd"/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«Литературное чтение» Рабочие тетради № 1, № 2 к учебнику «Литературное чтение» 3 класс. </w:t>
      </w:r>
    </w:p>
    <w:p w:rsidR="00B53BE8" w:rsidRPr="000F64BE" w:rsidRDefault="00B53BE8" w:rsidP="00B53BE8">
      <w:pPr>
        <w:widowControl w:val="0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>.. – М., Астрель, 2012</w:t>
      </w:r>
    </w:p>
    <w:p w:rsidR="00B53BE8" w:rsidRPr="000F64BE" w:rsidRDefault="00B53BE8" w:rsidP="00B53B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учителя:</w:t>
      </w:r>
    </w:p>
    <w:p w:rsidR="00B53BE8" w:rsidRPr="000F64BE" w:rsidRDefault="00B53BE8" w:rsidP="00B53BE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«Программы общеобразовательных учреждений». 3 класс. Учебно-методический комплект «Планета знаний»,  М.: АСТ Астрель, 2011г.</w:t>
      </w:r>
    </w:p>
    <w:p w:rsidR="00B53BE8" w:rsidRPr="000F64BE" w:rsidRDefault="00B53BE8" w:rsidP="00B53BE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BE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4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Э.Э. </w:t>
      </w:r>
      <w:proofErr w:type="spellStart"/>
      <w:r w:rsidR="0024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</w:t>
      </w:r>
      <w:proofErr w:type="spellEnd"/>
      <w:r w:rsidR="00244614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«Обучение в 3</w:t>
      </w:r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0F6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учебнику «Литературное чтение». – М., Астрель, 2012</w:t>
      </w:r>
    </w:p>
    <w:p w:rsidR="000F64BE" w:rsidRPr="000F64BE" w:rsidRDefault="000F64BE" w:rsidP="000F64BE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6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ИСПОЛЬЗОВАННАЯ ЛИТЕРАТУРА</w:t>
      </w:r>
    </w:p>
    <w:p w:rsidR="000F64BE" w:rsidRPr="000F64BE" w:rsidRDefault="000F64BE" w:rsidP="000F64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6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Авторская программа курса «Литературное чтение», автор Э.Э. </w:t>
      </w:r>
      <w:proofErr w:type="spellStart"/>
      <w:r w:rsidRPr="000F64BE">
        <w:rPr>
          <w:rFonts w:ascii="Times New Roman" w:eastAsia="Calibri" w:hAnsi="Times New Roman" w:cs="Times New Roman"/>
          <w:sz w:val="24"/>
          <w:szCs w:val="24"/>
          <w:lang w:eastAsia="ru-RU"/>
        </w:rPr>
        <w:t>Кац</w:t>
      </w:r>
      <w:proofErr w:type="spellEnd"/>
      <w:r w:rsidRPr="000F64BE">
        <w:rPr>
          <w:rFonts w:ascii="Times New Roman" w:eastAsia="Calibri" w:hAnsi="Times New Roman" w:cs="Times New Roman"/>
          <w:sz w:val="24"/>
          <w:szCs w:val="24"/>
          <w:lang w:eastAsia="ru-RU"/>
        </w:rPr>
        <w:t>, Москва, АСТ-Астрель, 2012</w:t>
      </w:r>
    </w:p>
    <w:p w:rsidR="000F64BE" w:rsidRPr="000F64BE" w:rsidRDefault="000F64BE" w:rsidP="000F64BE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6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РФ «Об образовании», Москва, 2012; </w:t>
      </w:r>
      <w:r w:rsidRPr="000F64B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http://knigazhalob.ru/zknd/obra/</w:t>
      </w:r>
    </w:p>
    <w:p w:rsidR="000F64BE" w:rsidRPr="000F64BE" w:rsidRDefault="000F64BE" w:rsidP="000F64BE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6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«Конвенция о правах ребенка», Сборник международных договоров, Москва, 2009; </w:t>
      </w:r>
      <w:hyperlink r:id="rId9" w:history="1">
        <w:r w:rsidRPr="000F64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http://zakon.edu.ru/catalog.asp?ob_no=12885</w:t>
        </w:r>
      </w:hyperlink>
    </w:p>
    <w:p w:rsidR="000F64BE" w:rsidRPr="000F64BE" w:rsidRDefault="000F64BE" w:rsidP="000F64BE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64BE">
        <w:rPr>
          <w:rFonts w:ascii="Times New Roman" w:eastAsia="Calibri" w:hAnsi="Times New Roman" w:cs="Times New Roman"/>
          <w:sz w:val="24"/>
          <w:szCs w:val="24"/>
          <w:lang w:eastAsia="ru-RU"/>
        </w:rPr>
        <w:t>Сборник «Программы общеобразовательных учреждений. Начальная школа» 3 класс. УМК «Планета знаний»; Москва, АСТ-Астрель, 2012</w:t>
      </w:r>
    </w:p>
    <w:p w:rsidR="000F64BE" w:rsidRPr="000F64BE" w:rsidRDefault="000F64BE" w:rsidP="000F64BE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</w:pPr>
      <w:r w:rsidRPr="000F6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образовательный стандарт начального общего образования; </w:t>
      </w:r>
      <w:r w:rsidRPr="000F64B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http://www.yar-edudep.ru/fgos</w:t>
      </w:r>
    </w:p>
    <w:p w:rsidR="000F64BE" w:rsidRPr="000F64BE" w:rsidRDefault="000F64BE" w:rsidP="000F64BE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r w:rsidRPr="000F6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ФЗ Российской Федерации «Об основных гарантиях прав ребенка в РФ»; Москва, 2011; </w:t>
      </w:r>
      <w:hyperlink r:id="rId10" w:history="1">
        <w:r w:rsidRPr="000F64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http://base.consultant.ru/cons/cgi/online.cgi?req=doc;base=LAW;n=95046</w:t>
        </w:r>
      </w:hyperlink>
    </w:p>
    <w:p w:rsidR="000F64BE" w:rsidRPr="000F64BE" w:rsidRDefault="009D35A5" w:rsidP="000F64BE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1" w:history="1">
        <w:r w:rsidR="000F64BE" w:rsidRPr="000F64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http://nsportal.ru/sidorova-nataliya-vitalevna</w:t>
        </w:r>
      </w:hyperlink>
      <w:r w:rsidR="000F64BE" w:rsidRPr="000F64B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0F64BE" w:rsidRPr="000F64BE">
        <w:rPr>
          <w:rFonts w:ascii="Times New Roman" w:eastAsia="Calibri" w:hAnsi="Times New Roman" w:cs="Times New Roman"/>
          <w:sz w:val="24"/>
          <w:szCs w:val="24"/>
          <w:lang w:eastAsia="ru-RU"/>
        </w:rPr>
        <w:t>- тесты по темам курса «</w:t>
      </w:r>
      <w:proofErr w:type="gramStart"/>
      <w:r w:rsidR="000F64BE" w:rsidRPr="000F64BE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Литературное</w:t>
      </w:r>
      <w:proofErr w:type="gramEnd"/>
      <w:r w:rsidR="000F64BE" w:rsidRPr="000F6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64BE" w:rsidRPr="000F64BE">
        <w:rPr>
          <w:rFonts w:ascii="Times New Roman" w:eastAsia="Calibri" w:hAnsi="Times New Roman" w:cs="Times New Roman"/>
          <w:sz w:val="24"/>
          <w:szCs w:val="24"/>
          <w:lang w:eastAsia="ru-RU"/>
        </w:rPr>
        <w:t>чтенин</w:t>
      </w:r>
      <w:proofErr w:type="spellEnd"/>
    </w:p>
    <w:p w:rsidR="000F64BE" w:rsidRPr="00244614" w:rsidRDefault="000F64BE" w:rsidP="000F64BE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r w:rsidRPr="000F64BE">
        <w:rPr>
          <w:rFonts w:ascii="Times New Roman" w:eastAsia="Calibri" w:hAnsi="Times New Roman" w:cs="Times New Roman"/>
          <w:sz w:val="24"/>
          <w:szCs w:val="24"/>
          <w:lang w:eastAsia="ru-RU"/>
        </w:rPr>
        <w:t>Авторская программа курса «Литературное чтение», автор</w:t>
      </w:r>
      <w:r w:rsidRPr="000F64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F6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</w:t>
      </w:r>
    </w:p>
    <w:p w:rsidR="00244614" w:rsidRPr="00244614" w:rsidRDefault="00244614" w:rsidP="00244614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614">
        <w:rPr>
          <w:rFonts w:ascii="Times New Roman" w:eastAsia="Calibri" w:hAnsi="Times New Roman" w:cs="Times New Roman"/>
          <w:sz w:val="24"/>
          <w:szCs w:val="24"/>
        </w:rPr>
        <w:t xml:space="preserve">Рабочие </w:t>
      </w:r>
      <w:proofErr w:type="spellStart"/>
      <w:r w:rsidRPr="00244614">
        <w:rPr>
          <w:rFonts w:ascii="Times New Roman" w:eastAsia="Calibri" w:hAnsi="Times New Roman" w:cs="Times New Roman"/>
          <w:sz w:val="24"/>
          <w:szCs w:val="24"/>
        </w:rPr>
        <w:t>программы</w:t>
      </w:r>
      <w:proofErr w:type="gramStart"/>
      <w:r w:rsidRPr="00244614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244614">
        <w:rPr>
          <w:rFonts w:ascii="Times New Roman" w:eastAsia="Calibri" w:hAnsi="Times New Roman" w:cs="Times New Roman"/>
          <w:sz w:val="24"/>
          <w:szCs w:val="24"/>
        </w:rPr>
        <w:t>ачальная</w:t>
      </w:r>
      <w:proofErr w:type="spellEnd"/>
      <w:r w:rsidRPr="00244614">
        <w:rPr>
          <w:rFonts w:ascii="Times New Roman" w:eastAsia="Calibri" w:hAnsi="Times New Roman" w:cs="Times New Roman"/>
          <w:sz w:val="24"/>
          <w:szCs w:val="24"/>
        </w:rPr>
        <w:t xml:space="preserve"> школа. 3 класс УМК «Планета знаний» Методическое пособие с электронным приложением. 2-е издание, стереотипное. Л. Ю. </w:t>
      </w:r>
      <w:proofErr w:type="spellStart"/>
      <w:r w:rsidRPr="00244614">
        <w:rPr>
          <w:rFonts w:ascii="Times New Roman" w:eastAsia="Calibri" w:hAnsi="Times New Roman" w:cs="Times New Roman"/>
          <w:sz w:val="24"/>
          <w:szCs w:val="24"/>
        </w:rPr>
        <w:t>Пахотник</w:t>
      </w:r>
      <w:proofErr w:type="spellEnd"/>
      <w:r w:rsidRPr="00244614">
        <w:rPr>
          <w:rFonts w:ascii="Times New Roman" w:eastAsia="Calibri" w:hAnsi="Times New Roman" w:cs="Times New Roman"/>
          <w:sz w:val="24"/>
          <w:szCs w:val="24"/>
        </w:rPr>
        <w:t xml:space="preserve">, Е.С. </w:t>
      </w:r>
      <w:proofErr w:type="spellStart"/>
      <w:r w:rsidRPr="00244614">
        <w:rPr>
          <w:rFonts w:ascii="Times New Roman" w:eastAsia="Calibri" w:hAnsi="Times New Roman" w:cs="Times New Roman"/>
          <w:sz w:val="24"/>
          <w:szCs w:val="24"/>
        </w:rPr>
        <w:t>Галанжина</w:t>
      </w:r>
      <w:proofErr w:type="spellEnd"/>
      <w:r w:rsidRPr="00244614">
        <w:rPr>
          <w:rFonts w:ascii="Times New Roman" w:eastAsia="Calibri" w:hAnsi="Times New Roman" w:cs="Times New Roman"/>
          <w:sz w:val="24"/>
          <w:szCs w:val="24"/>
        </w:rPr>
        <w:t>.  Москва «Планета»2014г</w:t>
      </w:r>
    </w:p>
    <w:p w:rsidR="00244614" w:rsidRPr="000F64BE" w:rsidRDefault="00244614" w:rsidP="00244614">
      <w:pPr>
        <w:spacing w:after="0" w:line="240" w:lineRule="auto"/>
        <w:ind w:left="1428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F64BE" w:rsidRPr="000F64BE" w:rsidRDefault="000F64BE" w:rsidP="000F64BE">
      <w:pPr>
        <w:spacing w:after="0" w:line="240" w:lineRule="auto"/>
        <w:ind w:left="1428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F64BE" w:rsidRPr="000F64BE" w:rsidRDefault="000F64BE" w:rsidP="000F64BE">
      <w:pPr>
        <w:spacing w:after="0" w:line="240" w:lineRule="auto"/>
        <w:ind w:left="1428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0751" w:rsidRDefault="004D0751" w:rsidP="002446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BE8" w:rsidRPr="00B53BE8" w:rsidRDefault="004D0751" w:rsidP="004D0751">
      <w:pPr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B53BE8" w:rsidRPr="00B5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РАБОЧЕЙ ПРОГРАММЕ</w:t>
      </w:r>
    </w:p>
    <w:p w:rsidR="004D0751" w:rsidRDefault="004D0751" w:rsidP="00B53BE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751" w:rsidRDefault="004D0751" w:rsidP="00B53BE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BE8" w:rsidRPr="00B53BE8" w:rsidRDefault="00B53BE8" w:rsidP="00B53BE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1.</w:t>
      </w:r>
      <w:r w:rsidRPr="00B5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3BE8" w:rsidRPr="00B53BE8" w:rsidRDefault="00B53BE8" w:rsidP="00B53BE8">
      <w:pPr>
        <w:widowControl w:val="0"/>
        <w:spacing w:after="45" w:line="19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b/>
          <w:smallCap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Система </w:t>
      </w:r>
      <w:proofErr w:type="gramStart"/>
      <w:r w:rsidRPr="00B53BE8">
        <w:rPr>
          <w:rFonts w:ascii="Times New Roman" w:eastAsia="Calibri" w:hAnsi="Times New Roman" w:cs="Times New Roman"/>
          <w:b/>
          <w:smallCaps/>
          <w:color w:val="000000"/>
          <w:spacing w:val="-4"/>
          <w:sz w:val="24"/>
          <w:szCs w:val="24"/>
          <w:shd w:val="clear" w:color="auto" w:fill="FFFFFF"/>
          <w:lang w:eastAsia="ru-RU"/>
        </w:rPr>
        <w:t>оценки достижения планируемых результатов освоения программы</w:t>
      </w:r>
      <w:proofErr w:type="gramEnd"/>
      <w:r w:rsidRPr="00B53BE8">
        <w:rPr>
          <w:rFonts w:ascii="Times New Roman" w:eastAsia="Calibri" w:hAnsi="Times New Roman" w:cs="Times New Roman"/>
          <w:b/>
          <w:smallCaps/>
          <w:color w:val="000000"/>
          <w:spacing w:val="-4"/>
          <w:sz w:val="24"/>
          <w:szCs w:val="24"/>
          <w:shd w:val="clear" w:color="auto" w:fill="FFFFFF"/>
          <w:lang w:eastAsia="ru-RU"/>
        </w:rPr>
        <w:t>.</w:t>
      </w:r>
    </w:p>
    <w:p w:rsidR="004D0751" w:rsidRDefault="004D0751" w:rsidP="00B53BE8">
      <w:pPr>
        <w:widowControl w:val="0"/>
        <w:spacing w:after="226" w:line="190" w:lineRule="exact"/>
        <w:jc w:val="center"/>
        <w:rPr>
          <w:rFonts w:ascii="Times New Roman" w:eastAsia="Calibri" w:hAnsi="Times New Roman" w:cs="Times New Roman"/>
          <w:b/>
          <w:smallCaps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B53BE8" w:rsidRPr="00B53BE8" w:rsidRDefault="00B53BE8" w:rsidP="00B53BE8">
      <w:pPr>
        <w:widowControl w:val="0"/>
        <w:spacing w:after="226" w:line="19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b/>
          <w:smallCaps/>
          <w:color w:val="000000"/>
          <w:spacing w:val="-4"/>
          <w:sz w:val="24"/>
          <w:szCs w:val="24"/>
          <w:shd w:val="clear" w:color="auto" w:fill="FFFFFF"/>
          <w:lang w:eastAsia="ru-RU"/>
        </w:rPr>
        <w:t>Критерии оценивания</w:t>
      </w:r>
    </w:p>
    <w:p w:rsidR="00B53BE8" w:rsidRPr="00B53BE8" w:rsidRDefault="00B53BE8" w:rsidP="00B53BE8">
      <w:pPr>
        <w:spacing w:after="120" w:line="252" w:lineRule="exact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предметных достижений учащихся, предусмотренная в рабочей про</w:t>
      </w: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грамме, предполагает:</w:t>
      </w:r>
    </w:p>
    <w:p w:rsidR="00B53BE8" w:rsidRPr="00B53BE8" w:rsidRDefault="00B53BE8" w:rsidP="00B53BE8">
      <w:pPr>
        <w:widowControl w:val="0"/>
        <w:numPr>
          <w:ilvl w:val="0"/>
          <w:numId w:val="16"/>
        </w:numPr>
        <w:spacing w:after="0" w:line="252" w:lineRule="exact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B53BE8" w:rsidRPr="00B53BE8" w:rsidRDefault="00B53BE8" w:rsidP="00B53BE8">
      <w:pPr>
        <w:widowControl w:val="0"/>
        <w:numPr>
          <w:ilvl w:val="0"/>
          <w:numId w:val="16"/>
        </w:numPr>
        <w:spacing w:after="0" w:line="25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достижений обучающихся и оценку эффективности деятельности учителя;</w:t>
      </w:r>
    </w:p>
    <w:p w:rsidR="00B53BE8" w:rsidRPr="00B53BE8" w:rsidRDefault="00B53BE8" w:rsidP="00B53BE8">
      <w:pPr>
        <w:widowControl w:val="0"/>
        <w:numPr>
          <w:ilvl w:val="0"/>
          <w:numId w:val="16"/>
        </w:numPr>
        <w:spacing w:after="0" w:line="25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оценки динамики учебных достижений обучающихся;</w:t>
      </w:r>
    </w:p>
    <w:p w:rsidR="00B53BE8" w:rsidRPr="00B53BE8" w:rsidRDefault="00B53BE8" w:rsidP="00B53BE8">
      <w:pPr>
        <w:widowControl w:val="0"/>
        <w:numPr>
          <w:ilvl w:val="0"/>
          <w:numId w:val="16"/>
        </w:numPr>
        <w:spacing w:after="0" w:line="252" w:lineRule="exact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включение учащихся в контрольно-оценочную деятельность с тем, чтобы они при</w:t>
      </w: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обретали навыки и привычку к самооценке и самоанализу (рефлексии);</w:t>
      </w:r>
    </w:p>
    <w:p w:rsidR="00B53BE8" w:rsidRPr="00B53BE8" w:rsidRDefault="00B53BE8" w:rsidP="00B53BE8">
      <w:pPr>
        <w:widowControl w:val="0"/>
        <w:numPr>
          <w:ilvl w:val="0"/>
          <w:numId w:val="16"/>
        </w:numPr>
        <w:spacing w:after="0" w:line="25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критериальной системы оценивания;</w:t>
      </w:r>
    </w:p>
    <w:p w:rsidR="00B53BE8" w:rsidRPr="00B53BE8" w:rsidRDefault="00B53BE8" w:rsidP="00B53BE8">
      <w:pPr>
        <w:widowControl w:val="0"/>
        <w:numPr>
          <w:ilvl w:val="0"/>
          <w:numId w:val="16"/>
        </w:numPr>
        <w:spacing w:after="0" w:line="252" w:lineRule="exact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достигаемых образовательных результатов, так и процесса их формирования;</w:t>
      </w:r>
    </w:p>
    <w:p w:rsidR="00B53BE8" w:rsidRPr="00B53BE8" w:rsidRDefault="00B53BE8" w:rsidP="00B53BE8">
      <w:pPr>
        <w:widowControl w:val="0"/>
        <w:numPr>
          <w:ilvl w:val="0"/>
          <w:numId w:val="16"/>
        </w:numPr>
        <w:spacing w:after="0" w:line="252" w:lineRule="exact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B53BE8" w:rsidRPr="00B53BE8" w:rsidRDefault="00B53BE8" w:rsidP="00B53BE8">
      <w:pPr>
        <w:spacing w:after="120" w:line="252" w:lineRule="exact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уровня достижений учащихся по предмету соотносится с 4-балльной системой (отметка «1» не выставляется).</w:t>
      </w:r>
    </w:p>
    <w:p w:rsidR="00B53BE8" w:rsidRDefault="00B53BE8" w:rsidP="00B53BE8">
      <w:pPr>
        <w:spacing w:after="120" w:line="252" w:lineRule="exact"/>
        <w:ind w:right="20" w:firstLine="540"/>
        <w:jc w:val="both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1"/>
          <w:szCs w:val="21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опорным уровнем (образовательным минимумом «Ученик нау</w:t>
      </w: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чится») расценивается как учебный успех ученика и соотносится с отметкой «удовлетвори</w:t>
      </w: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соответствует отметкам «4» и </w:t>
      </w:r>
      <w:r w:rsidRPr="00B53BE8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1"/>
          <w:szCs w:val="21"/>
          <w:lang w:eastAsia="ru-RU"/>
        </w:rPr>
        <w:t>«5».</w:t>
      </w:r>
    </w:p>
    <w:p w:rsidR="00244614" w:rsidRDefault="00244614" w:rsidP="00B53BE8">
      <w:pPr>
        <w:spacing w:after="120" w:line="252" w:lineRule="exact"/>
        <w:ind w:right="20" w:firstLine="540"/>
        <w:jc w:val="both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1"/>
          <w:szCs w:val="21"/>
          <w:lang w:eastAsia="ru-RU"/>
        </w:rPr>
      </w:pPr>
    </w:p>
    <w:p w:rsidR="00244614" w:rsidRDefault="00244614" w:rsidP="00B53BE8">
      <w:pPr>
        <w:spacing w:after="120" w:line="252" w:lineRule="exact"/>
        <w:ind w:right="20" w:firstLine="540"/>
        <w:jc w:val="both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1"/>
          <w:szCs w:val="21"/>
          <w:lang w:eastAsia="ru-RU"/>
        </w:rPr>
      </w:pPr>
    </w:p>
    <w:p w:rsidR="00244614" w:rsidRDefault="00244614" w:rsidP="00B53BE8">
      <w:pPr>
        <w:spacing w:after="120" w:line="252" w:lineRule="exact"/>
        <w:ind w:right="20" w:firstLine="540"/>
        <w:jc w:val="both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1"/>
          <w:szCs w:val="21"/>
          <w:lang w:eastAsia="ru-RU"/>
        </w:rPr>
      </w:pPr>
    </w:p>
    <w:p w:rsidR="00244614" w:rsidRDefault="00244614" w:rsidP="00B53BE8">
      <w:pPr>
        <w:spacing w:after="120" w:line="252" w:lineRule="exact"/>
        <w:ind w:right="20" w:firstLine="540"/>
        <w:jc w:val="both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1"/>
          <w:szCs w:val="21"/>
          <w:lang w:eastAsia="ru-RU"/>
        </w:rPr>
      </w:pPr>
    </w:p>
    <w:p w:rsidR="00244614" w:rsidRDefault="00244614" w:rsidP="00B53BE8">
      <w:pPr>
        <w:spacing w:after="120" w:line="252" w:lineRule="exact"/>
        <w:ind w:right="20" w:firstLine="540"/>
        <w:jc w:val="both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1"/>
          <w:szCs w:val="21"/>
          <w:lang w:eastAsia="ru-RU"/>
        </w:rPr>
      </w:pPr>
    </w:p>
    <w:p w:rsidR="00244614" w:rsidRDefault="00244614" w:rsidP="00B53BE8">
      <w:pPr>
        <w:spacing w:after="120" w:line="252" w:lineRule="exact"/>
        <w:ind w:right="20" w:firstLine="540"/>
        <w:jc w:val="both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1"/>
          <w:szCs w:val="21"/>
          <w:lang w:eastAsia="ru-RU"/>
        </w:rPr>
      </w:pPr>
    </w:p>
    <w:p w:rsidR="00244614" w:rsidRDefault="00244614" w:rsidP="00B53BE8">
      <w:pPr>
        <w:spacing w:after="120" w:line="252" w:lineRule="exact"/>
        <w:ind w:right="20" w:firstLine="540"/>
        <w:jc w:val="both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1"/>
          <w:szCs w:val="21"/>
          <w:lang w:eastAsia="ru-RU"/>
        </w:rPr>
      </w:pPr>
    </w:p>
    <w:p w:rsidR="00244614" w:rsidRDefault="00244614" w:rsidP="00B53BE8">
      <w:pPr>
        <w:spacing w:after="120" w:line="252" w:lineRule="exact"/>
        <w:ind w:right="20" w:firstLine="540"/>
        <w:jc w:val="both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1"/>
          <w:szCs w:val="21"/>
          <w:lang w:eastAsia="ru-RU"/>
        </w:rPr>
      </w:pPr>
    </w:p>
    <w:p w:rsidR="004D0751" w:rsidRDefault="004D0751" w:rsidP="00B53BE8">
      <w:pPr>
        <w:spacing w:after="120" w:line="252" w:lineRule="exact"/>
        <w:ind w:right="20" w:firstLine="540"/>
        <w:jc w:val="both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1"/>
          <w:szCs w:val="21"/>
          <w:lang w:eastAsia="ru-RU"/>
        </w:rPr>
      </w:pPr>
    </w:p>
    <w:p w:rsidR="00B53BE8" w:rsidRDefault="00B53BE8" w:rsidP="00301C65">
      <w:pPr>
        <w:widowControl w:val="0"/>
        <w:spacing w:after="0" w:line="210" w:lineRule="exact"/>
        <w:outlineLvl w:val="5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1"/>
          <w:szCs w:val="21"/>
          <w:lang w:eastAsia="ru-RU"/>
        </w:rPr>
      </w:pPr>
      <w:bookmarkStart w:id="0" w:name="bookmark8"/>
    </w:p>
    <w:p w:rsidR="00301C65" w:rsidRPr="00B53BE8" w:rsidRDefault="00301C65" w:rsidP="00301C65">
      <w:pPr>
        <w:widowControl w:val="0"/>
        <w:spacing w:after="0" w:line="210" w:lineRule="exact"/>
        <w:outlineLvl w:val="5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B53BE8" w:rsidRPr="00B53BE8" w:rsidRDefault="00B53BE8" w:rsidP="00B53BE8">
      <w:pPr>
        <w:widowControl w:val="0"/>
        <w:spacing w:after="0" w:line="210" w:lineRule="exact"/>
        <w:jc w:val="center"/>
        <w:outlineLvl w:val="5"/>
        <w:rPr>
          <w:rFonts w:ascii="Arial" w:eastAsia="Calibri" w:hAnsi="Arial" w:cs="Arial"/>
          <w:b/>
          <w:color w:val="000000"/>
          <w:spacing w:val="-4"/>
          <w:sz w:val="21"/>
          <w:szCs w:val="21"/>
          <w:shd w:val="clear" w:color="auto" w:fill="FFFFFF"/>
          <w:lang w:eastAsia="ru-RU"/>
        </w:rPr>
      </w:pPr>
      <w:r w:rsidRPr="00B53BE8">
        <w:rPr>
          <w:rFonts w:ascii="Arial" w:eastAsia="Calibri" w:hAnsi="Arial" w:cs="Arial"/>
          <w:b/>
          <w:color w:val="000000"/>
          <w:spacing w:val="-4"/>
          <w:sz w:val="21"/>
          <w:szCs w:val="21"/>
          <w:shd w:val="clear" w:color="auto" w:fill="FFFFFF"/>
          <w:lang w:eastAsia="ru-RU"/>
        </w:rPr>
        <w:t>Уровни овладения системой опорных знаний и умений по предмету</w:t>
      </w:r>
      <w:bookmarkEnd w:id="0"/>
    </w:p>
    <w:p w:rsidR="00B53BE8" w:rsidRPr="00B53BE8" w:rsidRDefault="00B53BE8" w:rsidP="00B53BE8">
      <w:pPr>
        <w:widowControl w:val="0"/>
        <w:spacing w:after="0" w:line="210" w:lineRule="exact"/>
        <w:outlineLvl w:val="5"/>
        <w:rPr>
          <w:rFonts w:ascii="Arial" w:eastAsia="Calibri" w:hAnsi="Arial" w:cs="Arial"/>
          <w:bCs/>
          <w:spacing w:val="-4"/>
          <w:sz w:val="21"/>
          <w:szCs w:val="21"/>
          <w:lang w:eastAsia="ru-RU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6804"/>
      </w:tblGrid>
      <w:tr w:rsidR="00B53BE8" w:rsidRPr="00B53BE8" w:rsidTr="00B53BE8">
        <w:trPr>
          <w:trHeight w:hRule="exact" w:val="25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3BE8" w:rsidRPr="00B53BE8" w:rsidRDefault="00B53BE8" w:rsidP="00B53BE8">
            <w:pPr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3BE8" w:rsidRPr="00B53BE8" w:rsidRDefault="00B53BE8" w:rsidP="00B53BE8">
            <w:pPr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Отметка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BE8" w:rsidRPr="00B53BE8" w:rsidRDefault="00B53BE8" w:rsidP="00B53BE8">
            <w:pPr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Комментарий</w:t>
            </w:r>
          </w:p>
        </w:tc>
      </w:tr>
      <w:tr w:rsidR="00B53BE8" w:rsidRPr="00B53BE8" w:rsidTr="00B53BE8">
        <w:trPr>
          <w:trHeight w:hRule="exact" w:val="101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19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Материал не усвоен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«2»</w:t>
            </w:r>
          </w:p>
          <w:p w:rsidR="00B53BE8" w:rsidRPr="00B53BE8" w:rsidRDefault="00B53BE8" w:rsidP="00B53BE8">
            <w:pPr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(неудовлетворительно)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Учащийся не владеет терминологией, не может назвать изученных авторов, произве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дения, владение навыком чтения не соот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ветствует нормам для данной ступени обу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чения (не понимает прочитанное, не может ответить на вопросы по содержанию и т. п.</w:t>
            </w:r>
            <w:proofErr w:type="gramStart"/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53BE8" w:rsidRPr="00B53BE8" w:rsidTr="00B53BE8">
        <w:trPr>
          <w:trHeight w:hRule="exact" w:val="714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60" w:line="19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Минимальный</w:t>
            </w:r>
          </w:p>
          <w:p w:rsidR="00B53BE8" w:rsidRPr="00B53BE8" w:rsidRDefault="00B53BE8" w:rsidP="00B53BE8">
            <w:pPr>
              <w:spacing w:before="60" w:after="120" w:line="19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3BE8" w:rsidRPr="00B53BE8" w:rsidRDefault="00B53BE8" w:rsidP="00B53BE8">
            <w:pPr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«3»</w:t>
            </w:r>
          </w:p>
          <w:p w:rsidR="00B53BE8" w:rsidRPr="00B53BE8" w:rsidRDefault="00B53BE8" w:rsidP="00B53BE8">
            <w:pPr>
              <w:spacing w:after="84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(удовлетворительно)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BE8" w:rsidRPr="00B53BE8" w:rsidRDefault="00B53BE8" w:rsidP="00B53BE8">
            <w:pPr>
              <w:spacing w:after="12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Выполнение читательского задания с серь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езными недочетами, неточный пересказ со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держания прочитанного, ответ на вопросы по содержанию при помощи учителя, неточ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ное знание авторов и произведений по про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грамме</w:t>
            </w:r>
          </w:p>
          <w:p w:rsidR="00B53BE8" w:rsidRPr="00B53BE8" w:rsidRDefault="00B53BE8" w:rsidP="00B53BE8">
            <w:pPr>
              <w:spacing w:after="12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B53BE8" w:rsidRPr="00B53BE8" w:rsidRDefault="00B53BE8" w:rsidP="00B53BE8">
            <w:pPr>
              <w:spacing w:after="120" w:line="22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B53BE8">
        <w:trPr>
          <w:trHeight w:hRule="exact" w:val="994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BE8" w:rsidRPr="00B53BE8" w:rsidRDefault="00B53BE8" w:rsidP="00B53B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«4»</w:t>
            </w:r>
          </w:p>
          <w:p w:rsidR="00B53BE8" w:rsidRPr="00B53BE8" w:rsidRDefault="00B53BE8" w:rsidP="00B53BE8">
            <w:pPr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(хорошо)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BE8" w:rsidRPr="00B53BE8" w:rsidRDefault="00B53BE8" w:rsidP="00B53BE8">
            <w:pPr>
              <w:spacing w:after="12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Выполнение читательского задания само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стоятельно и без серьезных ошибок, пере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сказ содержания близко к тексту, ответы на вопросы по содержанию без серьезной по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мощи учителя, знание авторов и произведе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ний с несерьезными ошибками</w:t>
            </w:r>
          </w:p>
          <w:p w:rsidR="00B53BE8" w:rsidRPr="00B53BE8" w:rsidRDefault="00B53BE8" w:rsidP="00B53BE8">
            <w:pPr>
              <w:spacing w:after="120" w:line="22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E8" w:rsidRPr="00B53BE8" w:rsidTr="00B53BE8">
        <w:trPr>
          <w:trHeight w:hRule="exact" w:val="569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3BE8" w:rsidRPr="00B53BE8" w:rsidRDefault="00B53BE8" w:rsidP="00B53BE8">
            <w:pPr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Программный уровень</w:t>
            </w:r>
          </w:p>
          <w:p w:rsidR="00B53BE8" w:rsidRPr="00B53BE8" w:rsidRDefault="00B53BE8" w:rsidP="00B53BE8">
            <w:pPr>
              <w:spacing w:after="12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(решение нестандарт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ной задачи, которая требует применения но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вых знаний в непривыч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ных условиях)</w:t>
            </w:r>
          </w:p>
          <w:p w:rsidR="00B53BE8" w:rsidRPr="00B53BE8" w:rsidRDefault="00B53BE8" w:rsidP="00B53BE8">
            <w:pPr>
              <w:spacing w:after="12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B53BE8" w:rsidRPr="00B53BE8" w:rsidRDefault="00B53BE8" w:rsidP="00B53BE8">
            <w:pPr>
              <w:spacing w:after="120" w:line="23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«4+» (очень хорошо)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22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Выполнение нестандартного задания с при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влечением посторонней помощи или незна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чительными ошибками (недочетами), не влияющими на результат</w:t>
            </w:r>
          </w:p>
        </w:tc>
      </w:tr>
      <w:tr w:rsidR="00B53BE8" w:rsidRPr="00B53BE8" w:rsidTr="00B53BE8">
        <w:trPr>
          <w:trHeight w:hRule="exact" w:val="47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BE8" w:rsidRPr="00B53BE8" w:rsidRDefault="00B53BE8" w:rsidP="00B53BE8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3BE8" w:rsidRPr="00B53BE8" w:rsidRDefault="00B53BE8" w:rsidP="00B53BE8">
            <w:pPr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«5»</w:t>
            </w:r>
          </w:p>
          <w:p w:rsidR="00B53BE8" w:rsidRPr="00B53BE8" w:rsidRDefault="00B53BE8" w:rsidP="00B53BE8">
            <w:pPr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(отлично)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22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Выполнение нестандартного задания без ошибок, аккуратно и самостоятельно</w:t>
            </w:r>
          </w:p>
        </w:tc>
      </w:tr>
      <w:tr w:rsidR="00B53BE8" w:rsidRPr="00B53BE8" w:rsidTr="00B53BE8">
        <w:trPr>
          <w:trHeight w:hRule="exact" w:val="122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53BE8" w:rsidRPr="00B53BE8" w:rsidRDefault="00B53BE8" w:rsidP="00B53BE8">
            <w:pPr>
              <w:spacing w:after="120" w:line="228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Высокий уровень (ре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шение нестандартной задачи с привлечением не входящих в програм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му данного класса зна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ний, умений и навыков)</w:t>
            </w:r>
          </w:p>
          <w:p w:rsidR="00B53BE8" w:rsidRPr="00B53BE8" w:rsidRDefault="00B53BE8" w:rsidP="00B53BE8">
            <w:pPr>
              <w:spacing w:after="120" w:line="228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B53BE8" w:rsidRPr="00B53BE8" w:rsidRDefault="00B53BE8" w:rsidP="00B53BE8">
            <w:pPr>
              <w:spacing w:after="120" w:line="22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«5+»</w:t>
            </w:r>
          </w:p>
          <w:p w:rsidR="00B53BE8" w:rsidRPr="00B53BE8" w:rsidRDefault="00B53BE8" w:rsidP="00B53BE8">
            <w:pPr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(превосходно)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22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Выполнение задания в нестандартной фор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ме (с выходом за пределы программы) са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мостоятельно и без ошибок</w:t>
            </w:r>
          </w:p>
        </w:tc>
      </w:tr>
    </w:tbl>
    <w:p w:rsidR="00B53BE8" w:rsidRPr="00B53BE8" w:rsidRDefault="00B53BE8" w:rsidP="00B53BE8">
      <w:pPr>
        <w:spacing w:after="120" w:line="252" w:lineRule="exact"/>
        <w:ind w:left="20" w:right="20"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</w:p>
    <w:p w:rsidR="00B53BE8" w:rsidRPr="00B53BE8" w:rsidRDefault="00B53BE8" w:rsidP="00B53BE8">
      <w:pPr>
        <w:spacing w:after="120" w:line="25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BE8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1"/>
          <w:szCs w:val="21"/>
          <w:lang w:eastAsia="ru-RU"/>
        </w:rPr>
        <w:t>Текущий контроль</w:t>
      </w:r>
      <w:r w:rsidRPr="00B53BE8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ru-RU"/>
        </w:rPr>
        <w:t xml:space="preserve"> проводится в форме устного опроса, выразительного чтения, пе</w:t>
      </w:r>
      <w:r w:rsidRPr="00B53BE8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ru-RU"/>
        </w:rPr>
        <w:softHyphen/>
        <w:t>ресказа (подробного, выборочного, краткого), чтения наизусть, а также в письменном виде, например, выполнение заданий в рабочей тетради, краткие письменные ответы на вопросы по содержанию текста, описанию героя и т. п.</w:t>
      </w:r>
    </w:p>
    <w:p w:rsidR="00B53BE8" w:rsidRDefault="00B53BE8" w:rsidP="00B53BE8">
      <w:pPr>
        <w:spacing w:after="240" w:line="25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ru-RU"/>
        </w:rPr>
      </w:pPr>
      <w:r w:rsidRPr="00B53BE8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1"/>
          <w:szCs w:val="21"/>
          <w:lang w:eastAsia="ru-RU"/>
        </w:rPr>
        <w:t>Контрольное чтение</w:t>
      </w:r>
      <w:r w:rsidRPr="00B53BE8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ru-RU"/>
        </w:rPr>
        <w:t xml:space="preserve"> проводится раз в четверть для установления уровня развития читательских умений (скорости, выразительности, понимания прочитанного), навыков рабо</w:t>
      </w:r>
      <w:r w:rsidRPr="00B53BE8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ru-RU"/>
        </w:rPr>
        <w:softHyphen/>
        <w:t>ты с текстом. Для контрольного чтения подбирается небольшой текст (120-140 слов), учи</w:t>
      </w:r>
      <w:r w:rsidRPr="00B53BE8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ru-RU"/>
        </w:rPr>
        <w:softHyphen/>
        <w:t xml:space="preserve">тель фиксирует (желательно 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ru-RU"/>
        </w:rPr>
        <w:t>без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ru-RU"/>
        </w:rPr>
        <w:t xml:space="preserve"> 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ru-RU"/>
        </w:rPr>
        <w:t>ведома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ru-RU"/>
        </w:rPr>
        <w:t xml:space="preserve"> детей) скорость чтения, выразительность (пра</w:t>
      </w:r>
      <w:r w:rsidRPr="00B53BE8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ru-RU"/>
        </w:rPr>
        <w:softHyphen/>
        <w:t>вильность употребления пауз, логических ударений), грамотность чтения (правильного про</w:t>
      </w:r>
      <w:r w:rsidRPr="00B53BE8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ru-RU"/>
        </w:rPr>
        <w:softHyphen/>
        <w:t>чтения слов), задает вопросы по содержанию. Все данные вносятся в таблицу с помощью знакового, балльного, цветового или словесного обозначения.</w:t>
      </w:r>
    </w:p>
    <w:p w:rsidR="00244614" w:rsidRDefault="00244614" w:rsidP="00B53BE8">
      <w:pPr>
        <w:spacing w:after="240" w:line="252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614" w:rsidRDefault="00244614" w:rsidP="00B53BE8">
      <w:pPr>
        <w:spacing w:after="240" w:line="252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614" w:rsidRDefault="00244614" w:rsidP="00B53BE8">
      <w:pPr>
        <w:spacing w:after="240" w:line="252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614" w:rsidRDefault="00244614" w:rsidP="00B53BE8">
      <w:pPr>
        <w:spacing w:after="240" w:line="252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614" w:rsidRPr="00B53BE8" w:rsidRDefault="00244614" w:rsidP="00B53BE8">
      <w:pPr>
        <w:spacing w:after="240" w:line="252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BE8" w:rsidRPr="00B53BE8" w:rsidRDefault="00B53BE8" w:rsidP="00B53BE8">
      <w:pPr>
        <w:widowControl w:val="0"/>
        <w:tabs>
          <w:tab w:val="right" w:leader="underscore" w:pos="5685"/>
          <w:tab w:val="center" w:pos="5882"/>
          <w:tab w:val="left" w:leader="underscore" w:pos="6362"/>
        </w:tabs>
        <w:spacing w:after="0" w:line="252" w:lineRule="exact"/>
        <w:ind w:left="760" w:right="760" w:firstLine="1300"/>
        <w:jc w:val="center"/>
        <w:outlineLvl w:val="6"/>
        <w:rPr>
          <w:rFonts w:ascii="Times New Roman" w:eastAsia="Calibri" w:hAnsi="Times New Roman" w:cs="Times New Roman"/>
          <w:bCs/>
          <w:i/>
          <w:iCs/>
          <w:spacing w:val="-2"/>
          <w:sz w:val="24"/>
          <w:szCs w:val="24"/>
          <w:lang w:eastAsia="ru-RU"/>
        </w:rPr>
      </w:pPr>
      <w:bookmarkStart w:id="1" w:name="bookmark9"/>
      <w:r w:rsidRPr="00B53BE8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Мониторинг сформированности навыка чтения учеников 3__</w:t>
      </w: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 xml:space="preserve"> </w:t>
      </w:r>
      <w:r w:rsidRPr="00B53BE8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класса за</w:t>
      </w: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ab/>
      </w:r>
      <w:r w:rsidRPr="00B53BE8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четверть</w:t>
      </w:r>
      <w:r w:rsidRPr="00B53BE8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ab/>
        <w:t>20</w:t>
      </w:r>
      <w:r w:rsidRPr="00B53BE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ab/>
        <w:t xml:space="preserve">- </w:t>
      </w:r>
      <w:r w:rsidRPr="00B53BE8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20 __   учебного года</w:t>
      </w:r>
      <w:bookmarkEnd w:id="1"/>
    </w:p>
    <w:tbl>
      <w:tblPr>
        <w:tblW w:w="1531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127"/>
        <w:gridCol w:w="2127"/>
        <w:gridCol w:w="2269"/>
        <w:gridCol w:w="1702"/>
        <w:gridCol w:w="1986"/>
        <w:gridCol w:w="850"/>
        <w:gridCol w:w="1702"/>
      </w:tblGrid>
      <w:tr w:rsidR="00B53BE8" w:rsidRPr="00B53BE8" w:rsidTr="00B53BE8">
        <w:trPr>
          <w:trHeight w:hRule="exact" w:val="10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</w:rPr>
              <w:t>Фамилия, имя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Скорость чтения</w:t>
            </w:r>
            <w:r w:rsidRPr="00B53BE8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</w:rPr>
              <w:t xml:space="preserve"> (сл./мин.)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Плавность</w:t>
            </w:r>
          </w:p>
          <w:p w:rsidR="00B53BE8" w:rsidRPr="00B53BE8" w:rsidRDefault="00B53BE8" w:rsidP="00B53BE8">
            <w:pPr>
              <w:spacing w:after="12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</w:rPr>
              <w:t>(</w:t>
            </w:r>
            <w:proofErr w:type="gramStart"/>
            <w:r w:rsidRPr="00B53BE8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</w:rPr>
              <w:t>буквенное</w:t>
            </w:r>
            <w:proofErr w:type="gramEnd"/>
            <w:r w:rsidRPr="00B53BE8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</w:rPr>
              <w:t>, слоговое, целыми словами)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Выразительность</w:t>
            </w:r>
          </w:p>
          <w:p w:rsidR="00B53BE8" w:rsidRPr="00B53BE8" w:rsidRDefault="00B53BE8" w:rsidP="00B53BE8">
            <w:pPr>
              <w:spacing w:after="12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</w:rPr>
              <w:t>(соблюдение пауз, логических ударений, интонаций героев)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Грамотность</w:t>
            </w:r>
          </w:p>
          <w:p w:rsidR="00B53BE8" w:rsidRPr="00B53BE8" w:rsidRDefault="00B53BE8" w:rsidP="00B53BE8">
            <w:pPr>
              <w:spacing w:before="60"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</w:rPr>
              <w:t>(правильное чтение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Понимание</w:t>
            </w:r>
          </w:p>
          <w:p w:rsidR="00B53BE8" w:rsidRPr="00B53BE8" w:rsidRDefault="00B53BE8" w:rsidP="00B53BE8">
            <w:pPr>
              <w:spacing w:after="12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</w:rPr>
              <w:t>(ответы на вопросы по содержа</w:t>
            </w:r>
            <w:r w:rsidRPr="00B53BE8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</w:rPr>
              <w:softHyphen/>
              <w:t>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</w:rPr>
              <w:t>Отметка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</w:rPr>
              <w:t>Примечание</w:t>
            </w:r>
          </w:p>
        </w:tc>
      </w:tr>
      <w:tr w:rsidR="00B53BE8" w:rsidRPr="00B53BE8" w:rsidTr="00B53BE8">
        <w:trPr>
          <w:trHeight w:hRule="exact"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BE8" w:rsidRPr="00B53BE8" w:rsidTr="00B53BE8">
        <w:trPr>
          <w:trHeight w:hRule="exact"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BE8" w:rsidRPr="00B53BE8" w:rsidTr="00B53BE8">
        <w:trPr>
          <w:trHeight w:hRule="exact"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BE8" w:rsidRPr="00B53BE8" w:rsidTr="00B53BE8">
        <w:trPr>
          <w:trHeight w:hRule="exact"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BE8" w:rsidRPr="00B53BE8" w:rsidTr="00B53BE8">
        <w:trPr>
          <w:trHeight w:hRule="exact" w:val="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BE8" w:rsidRPr="00B53BE8" w:rsidRDefault="00B53BE8" w:rsidP="00B53BE8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BE8" w:rsidRPr="00B53BE8" w:rsidRDefault="00B53BE8" w:rsidP="00B53BE8">
      <w:pPr>
        <w:spacing w:after="120" w:line="250" w:lineRule="exact"/>
        <w:ind w:left="20" w:right="2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color w:val="000000"/>
          <w:spacing w:val="-3"/>
          <w:sz w:val="21"/>
          <w:szCs w:val="21"/>
          <w:lang w:eastAsia="ru-RU"/>
        </w:rPr>
        <w:t>Для мониторинга индивидуального развития навыков чтения учащегося можно вести личную таблицу, которая помещается в портфолио ученика</w:t>
      </w:r>
      <w:r w:rsidRPr="00B53BE8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ru-RU"/>
        </w:rPr>
        <w:t>.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1656"/>
        <w:gridCol w:w="1661"/>
        <w:gridCol w:w="1656"/>
        <w:gridCol w:w="1666"/>
      </w:tblGrid>
      <w:tr w:rsidR="00B53BE8" w:rsidRPr="00B53BE8" w:rsidTr="00B53BE8">
        <w:trPr>
          <w:trHeight w:val="470"/>
          <w:jc w:val="center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19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Фамилия, имя ученика</w:t>
            </w:r>
          </w:p>
        </w:tc>
      </w:tr>
      <w:tr w:rsidR="00B53BE8" w:rsidRPr="00B53BE8" w:rsidTr="00B53BE8">
        <w:trPr>
          <w:trHeight w:val="269"/>
          <w:jc w:val="center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BE8" w:rsidRPr="00B53BE8" w:rsidTr="00B53BE8">
        <w:trPr>
          <w:trHeight w:hRule="exact" w:val="31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9"/>
                <w:szCs w:val="19"/>
              </w:rPr>
              <w:t>1 четверть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9"/>
                <w:szCs w:val="19"/>
              </w:rPr>
              <w:t>2 четверть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9"/>
                <w:szCs w:val="19"/>
              </w:rPr>
              <w:t>3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9"/>
                <w:szCs w:val="19"/>
              </w:rPr>
              <w:t>4 четверть</w:t>
            </w:r>
          </w:p>
        </w:tc>
      </w:tr>
      <w:tr w:rsidR="00B53BE8" w:rsidRPr="00B53BE8" w:rsidTr="00B53BE8">
        <w:trPr>
          <w:trHeight w:hRule="exact" w:val="49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19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Скорость чтения (сл. /мин.)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BE8" w:rsidRPr="00B53BE8" w:rsidTr="00B53BE8">
        <w:trPr>
          <w:trHeight w:hRule="exact" w:val="55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19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Плавность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BE8" w:rsidRPr="00B53BE8" w:rsidTr="00B53BE8">
        <w:trPr>
          <w:trHeight w:hRule="exact" w:val="49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19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Выразительность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BE8" w:rsidRPr="00B53BE8" w:rsidTr="00B53BE8">
        <w:trPr>
          <w:trHeight w:hRule="exact" w:val="49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19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Грамотность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BE8" w:rsidRPr="00B53BE8" w:rsidTr="00B53BE8">
        <w:trPr>
          <w:trHeight w:hRule="exact" w:val="509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19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Понимание содержания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E8" w:rsidRPr="00B53BE8" w:rsidRDefault="00B53BE8" w:rsidP="00B53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BE8" w:rsidRPr="00B53BE8" w:rsidRDefault="00B53BE8" w:rsidP="00B53BE8">
      <w:pPr>
        <w:spacing w:after="120" w:line="252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1"/>
          <w:szCs w:val="21"/>
          <w:lang w:eastAsia="ru-RU"/>
        </w:rPr>
        <w:t>Тематический контроль</w:t>
      </w:r>
      <w:r w:rsidRPr="00B53BE8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ru-RU"/>
        </w:rPr>
        <w:t xml:space="preserve"> осуществляется в конце изучения раздела учебника в виде проверочной работы (тестирования) в устной и письменной форме.</w:t>
      </w:r>
    </w:p>
    <w:p w:rsidR="00B53BE8" w:rsidRPr="00B53BE8" w:rsidRDefault="00B53BE8" w:rsidP="00B53BE8">
      <w:pPr>
        <w:spacing w:after="120" w:line="252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1"/>
          <w:szCs w:val="21"/>
          <w:lang w:eastAsia="ru-RU"/>
        </w:rPr>
        <w:t>Итоговое тестирование</w:t>
      </w:r>
      <w:r w:rsidRPr="00B53BE8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ru-RU"/>
        </w:rPr>
        <w:t xml:space="preserve"> проводится в конце учебного года. Учитель может вос</w:t>
      </w:r>
      <w:r w:rsidRPr="00B53BE8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ru-RU"/>
        </w:rPr>
        <w:softHyphen/>
        <w:t xml:space="preserve">пользоваться вопросами, представленными в учебнике, или подобрать </w:t>
      </w:r>
      <w:proofErr w:type="gramStart"/>
      <w:r w:rsidRPr="00B53BE8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ru-RU"/>
        </w:rPr>
        <w:t>свои</w:t>
      </w:r>
      <w:proofErr w:type="gramEnd"/>
      <w:r w:rsidRPr="00B53BE8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ru-RU"/>
        </w:rPr>
        <w:t>. Данный вид контроля позволяет выявить уровень владения изученным материалом, знание изучен</w:t>
      </w: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произведений, литературных терминов и понятий, умение работать с текстом произ</w:t>
      </w: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ведений.</w:t>
      </w:r>
    </w:p>
    <w:p w:rsidR="00B53BE8" w:rsidRPr="00B53BE8" w:rsidRDefault="00B53BE8" w:rsidP="00B53BE8">
      <w:pPr>
        <w:spacing w:after="120" w:line="252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проверка навыка чтения должна выявить индивидуальную динамику уровня развития читательских умений: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10" w:lineRule="exact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индивидуальную динамику развития скорости чтения;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индивидуальную динамику развития плавности чтения (по слогам, по слогам и целы</w:t>
      </w: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словами, целыми словами, плавное быстрое чтение);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59" w:lineRule="exact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индивидуальную динамику развития выразительности чтения;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индивидуальную динамику развития понимания текста;</w:t>
      </w:r>
    </w:p>
    <w:p w:rsidR="00B53BE8" w:rsidRPr="00B53BE8" w:rsidRDefault="00B53BE8" w:rsidP="00B53BE8">
      <w:pPr>
        <w:widowControl w:val="0"/>
        <w:numPr>
          <w:ilvl w:val="0"/>
          <w:numId w:val="8"/>
        </w:numPr>
        <w:spacing w:after="0" w:line="262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индивидуальную динамику развития умения выделять основную мысль текста, объ</w:t>
      </w: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яснять поступки героев и т. п.</w:t>
      </w:r>
    </w:p>
    <w:p w:rsidR="00B53BE8" w:rsidRPr="00B53BE8" w:rsidRDefault="00B53BE8" w:rsidP="002446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 w:rsidRPr="00B5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2.</w:t>
      </w:r>
      <w:r w:rsidRPr="00B5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3BE8" w:rsidRPr="00B53BE8" w:rsidRDefault="00B53BE8" w:rsidP="00B53BE8">
      <w:pPr>
        <w:widowControl w:val="0"/>
        <w:spacing w:after="0" w:line="210" w:lineRule="exact"/>
        <w:jc w:val="center"/>
        <w:rPr>
          <w:rFonts w:ascii="Times New Roman" w:eastAsia="Calibri" w:hAnsi="Times New Roman" w:cs="Arial"/>
          <w:b/>
          <w:color w:val="000000"/>
          <w:spacing w:val="-4"/>
          <w:sz w:val="28"/>
          <w:szCs w:val="21"/>
          <w:shd w:val="clear" w:color="auto" w:fill="FFFFFF"/>
          <w:lang w:eastAsia="ru-RU"/>
        </w:rPr>
      </w:pPr>
    </w:p>
    <w:p w:rsidR="00B53BE8" w:rsidRPr="00B53BE8" w:rsidRDefault="00B53BE8" w:rsidP="00B53BE8">
      <w:pPr>
        <w:widowControl w:val="0"/>
        <w:spacing w:after="0" w:line="210" w:lineRule="exact"/>
        <w:jc w:val="center"/>
        <w:rPr>
          <w:rFonts w:ascii="Times New Roman" w:eastAsia="Calibri" w:hAnsi="Times New Roman" w:cs="Times New Roman"/>
          <w:bCs/>
          <w:spacing w:val="-4"/>
          <w:sz w:val="36"/>
          <w:szCs w:val="24"/>
          <w:lang w:eastAsia="ru-RU"/>
        </w:rPr>
      </w:pPr>
      <w:r w:rsidRPr="00B53BE8">
        <w:rPr>
          <w:rFonts w:ascii="Times New Roman" w:eastAsia="Calibri" w:hAnsi="Times New Roman" w:cs="Arial"/>
          <w:b/>
          <w:color w:val="000000"/>
          <w:spacing w:val="-4"/>
          <w:sz w:val="28"/>
          <w:szCs w:val="21"/>
          <w:shd w:val="clear" w:color="auto" w:fill="FFFFFF"/>
          <w:lang w:eastAsia="ru-RU"/>
        </w:rPr>
        <w:t>Критерии оценки проверочных работ учащихся по литературному чтению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3216"/>
        <w:gridCol w:w="3215"/>
        <w:gridCol w:w="3554"/>
        <w:gridCol w:w="3722"/>
      </w:tblGrid>
      <w:tr w:rsidR="00B53BE8" w:rsidRPr="00B53BE8" w:rsidTr="004D0751">
        <w:trPr>
          <w:trHeight w:hRule="exact" w:val="749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3BE8" w:rsidRPr="00B53BE8" w:rsidRDefault="00B53BE8" w:rsidP="00B53BE8">
            <w:pPr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Вид</w:t>
            </w:r>
          </w:p>
          <w:p w:rsidR="00B53BE8" w:rsidRPr="00B53BE8" w:rsidRDefault="00B53BE8" w:rsidP="00B53BE8">
            <w:pPr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3BE8" w:rsidRPr="00B53BE8" w:rsidRDefault="00B53BE8" w:rsidP="00B53BE8">
            <w:pPr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«5»</w:t>
            </w:r>
          </w:p>
          <w:p w:rsidR="00B53BE8" w:rsidRPr="00B53BE8" w:rsidRDefault="00B53BE8" w:rsidP="00B53BE8">
            <w:pPr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(отлично)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3BE8" w:rsidRPr="00B53BE8" w:rsidRDefault="00B53BE8" w:rsidP="00B53BE8">
            <w:pPr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«4»</w:t>
            </w:r>
          </w:p>
          <w:p w:rsidR="00B53BE8" w:rsidRPr="00B53BE8" w:rsidRDefault="00B53BE8" w:rsidP="00B53BE8">
            <w:pPr>
              <w:spacing w:before="60"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(хорошо)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3BE8" w:rsidRPr="00B53BE8" w:rsidRDefault="00B53BE8" w:rsidP="00B53BE8">
            <w:pPr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«3»</w:t>
            </w:r>
          </w:p>
          <w:p w:rsidR="00B53BE8" w:rsidRPr="00B53BE8" w:rsidRDefault="00B53BE8" w:rsidP="00B53BE8">
            <w:pPr>
              <w:spacing w:before="60"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(удовлетворительно)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BE8" w:rsidRPr="00B53BE8" w:rsidRDefault="00B53BE8" w:rsidP="00B53BE8">
            <w:pPr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«2»</w:t>
            </w:r>
          </w:p>
          <w:p w:rsidR="00B53BE8" w:rsidRPr="00B53BE8" w:rsidRDefault="00B53BE8" w:rsidP="00B53BE8">
            <w:pPr>
              <w:spacing w:before="60" w:after="12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(неудовлетворительно)</w:t>
            </w:r>
          </w:p>
        </w:tc>
      </w:tr>
      <w:tr w:rsidR="00B53BE8" w:rsidRPr="00B53BE8" w:rsidTr="004D0751">
        <w:trPr>
          <w:trHeight w:hRule="exact" w:val="219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22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Контроль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ное чтение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22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Плавное выра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зительное чте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 с соблюде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нием интона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ций, пауз, пе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редачей голо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сом характера героев, под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робный пере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сказ прочитан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ного, полные связные ответы на вопросы о поступках ге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роев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spacing w:after="12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Плавное чтение с небольшими отклоне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ниями от литератур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ных норм, не влияю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щими на передачу смысла тек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ста, незна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чительные затруднения в пересказе и ответах на вопросы</w:t>
            </w:r>
          </w:p>
          <w:p w:rsidR="00B53BE8" w:rsidRPr="00B53BE8" w:rsidRDefault="00B53BE8" w:rsidP="00B53BE8">
            <w:pPr>
              <w:spacing w:after="12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B53BE8" w:rsidRPr="00B53BE8" w:rsidRDefault="00B53BE8" w:rsidP="00B53BE8">
            <w:pPr>
              <w:spacing w:after="12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B53BE8" w:rsidRPr="00B53BE8" w:rsidRDefault="00B53BE8" w:rsidP="00B53BE8">
            <w:pPr>
              <w:spacing w:after="12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Послоговое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чтение либо плавное чтение с серьезными наруше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ниями литературных норм, влияющими на передачу смысла про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изведения, серьезные затруднения в пере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сказе текста и ответах на вопросы, привлече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 помощи учителя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Медленное чтение с серьезными нарушения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ми, влияющими на пере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дачу смысла текста, серьезные затруднения в пересказе текста даже с помощью учителя, в от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ветах на вопросы по со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держанию</w:t>
            </w:r>
          </w:p>
        </w:tc>
      </w:tr>
      <w:tr w:rsidR="00B53BE8" w:rsidRPr="00B53BE8" w:rsidTr="004D0751">
        <w:trPr>
          <w:trHeight w:hRule="exact" w:val="142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Тестиро</w:t>
            </w:r>
            <w:proofErr w:type="spellEnd"/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-</w:t>
            </w:r>
          </w:p>
          <w:p w:rsidR="00B53BE8" w:rsidRPr="00B53BE8" w:rsidRDefault="00B53BE8" w:rsidP="00B53BE8">
            <w:pPr>
              <w:spacing w:before="60" w:after="120" w:line="19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Безошибочное выполнение всех заданий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BE8" w:rsidRPr="00B53BE8" w:rsidRDefault="00B53BE8" w:rsidP="00B53BE8">
            <w:pPr>
              <w:spacing w:after="12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Безошибоч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ное выпол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нение более 80 процен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тов заданий либо незна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чительные ошибки в отдельных заданиях (неполный или неточ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ный ответ на некото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рые вопро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сы)</w:t>
            </w:r>
          </w:p>
          <w:p w:rsidR="00B53BE8" w:rsidRPr="00B53BE8" w:rsidRDefault="00B53BE8" w:rsidP="00B53BE8">
            <w:pPr>
              <w:spacing w:after="12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B53BE8" w:rsidRPr="00B53BE8" w:rsidRDefault="00B53BE8" w:rsidP="00B53BE8">
            <w:pPr>
              <w:spacing w:after="120" w:line="22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22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Безошибочное выпол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нение более 50 про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центов заданий, либо незначительные от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клонения во всех за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даниях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BE8" w:rsidRPr="00B53BE8" w:rsidRDefault="00B53BE8" w:rsidP="00B53BE8">
            <w:pPr>
              <w:spacing w:after="120" w:line="23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Безошибочное выполне</w:t>
            </w:r>
            <w:r w:rsidRPr="00B53B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 менее 50 процентов заданий</w:t>
            </w:r>
          </w:p>
        </w:tc>
      </w:tr>
    </w:tbl>
    <w:p w:rsidR="00B53BE8" w:rsidRPr="00B53BE8" w:rsidRDefault="00B53BE8" w:rsidP="00B53BE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BE8" w:rsidRPr="00B53BE8" w:rsidRDefault="00B53BE8" w:rsidP="00B53BE8">
      <w:pPr>
        <w:spacing w:after="120" w:line="252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ФГОС введено </w:t>
      </w:r>
      <w:proofErr w:type="spellStart"/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критериальное</w:t>
      </w:r>
      <w:proofErr w:type="spellEnd"/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оценивание качества овладения программным материалом.</w:t>
      </w:r>
    </w:p>
    <w:p w:rsidR="00B53BE8" w:rsidRPr="00B53BE8" w:rsidRDefault="00B53BE8" w:rsidP="00B53BE8">
      <w:pPr>
        <w:spacing w:after="120" w:line="252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53BE8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1"/>
          <w:szCs w:val="21"/>
          <w:lang w:eastAsia="ru-RU"/>
        </w:rPr>
        <w:t>Критериальное</w:t>
      </w:r>
      <w:proofErr w:type="spellEnd"/>
      <w:r w:rsidRPr="00B53BE8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1"/>
          <w:szCs w:val="21"/>
          <w:lang w:eastAsia="ru-RU"/>
        </w:rPr>
        <w:t xml:space="preserve"> оценивание</w:t>
      </w: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не только проанализировать наиболее частые затруднения и обобщить данные для корректировки дальнейшей работы учителя, но и формирует у учащихся регулятивные умения и навыки (планирование работы, отбор языкового и информационного материала в соответствии с тематикой работы, заявлен</w:t>
      </w: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критериями, навыки контроля, самоконтроля, умение анализировать свою деятель</w:t>
      </w: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сравнивать с эталоном, своевременно вносить коррективы, навыки взаимной и самооценки и т. п.).</w:t>
      </w:r>
      <w:proofErr w:type="gramEnd"/>
    </w:p>
    <w:p w:rsidR="00B53BE8" w:rsidRPr="00B53BE8" w:rsidRDefault="00B53BE8" w:rsidP="00B53BE8">
      <w:pPr>
        <w:spacing w:after="120" w:line="252" w:lineRule="exact"/>
        <w:ind w:left="20" w:right="26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критерий оценивается в 1 балл. Стоит помнить, что в данном случае 1 или 2 балла не являются отметкой, а лишь выявляют те трудности, которые испытывает ученик. Баллы накапливаются, выявляя уровень освоения учащимся данного вида деятельности. </w:t>
      </w:r>
      <w:r w:rsidRPr="00B53BE8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1"/>
          <w:szCs w:val="21"/>
          <w:lang w:eastAsia="ru-RU"/>
        </w:rPr>
        <w:t>Примерные критерии</w:t>
      </w: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формирующего </w:t>
      </w:r>
      <w:r w:rsidRPr="00B53BE8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1"/>
          <w:szCs w:val="21"/>
          <w:lang w:eastAsia="ru-RU"/>
        </w:rPr>
        <w:t>оценивания устного ответа:</w:t>
      </w:r>
    </w:p>
    <w:p w:rsidR="00B53BE8" w:rsidRPr="00B53BE8" w:rsidRDefault="00B53BE8" w:rsidP="00B53BE8">
      <w:pPr>
        <w:widowControl w:val="0"/>
        <w:numPr>
          <w:ilvl w:val="0"/>
          <w:numId w:val="17"/>
        </w:numPr>
        <w:spacing w:after="0" w:line="252" w:lineRule="exact"/>
        <w:ind w:left="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чтение.</w:t>
      </w:r>
    </w:p>
    <w:p w:rsidR="00B53BE8" w:rsidRPr="00B53BE8" w:rsidRDefault="00B53BE8" w:rsidP="00B53BE8">
      <w:pPr>
        <w:widowControl w:val="0"/>
        <w:numPr>
          <w:ilvl w:val="0"/>
          <w:numId w:val="17"/>
        </w:numPr>
        <w:spacing w:after="0" w:line="252" w:lineRule="exact"/>
        <w:ind w:left="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Объяснение новых слов.</w:t>
      </w:r>
    </w:p>
    <w:p w:rsidR="00B53BE8" w:rsidRPr="00B53BE8" w:rsidRDefault="00B53BE8" w:rsidP="00B53BE8">
      <w:pPr>
        <w:widowControl w:val="0"/>
        <w:numPr>
          <w:ilvl w:val="0"/>
          <w:numId w:val="17"/>
        </w:numPr>
        <w:spacing w:after="0" w:line="252" w:lineRule="exact"/>
        <w:ind w:left="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Связный, выразительный пересказ/чтение наизусть.</w:t>
      </w:r>
    </w:p>
    <w:p w:rsidR="00B53BE8" w:rsidRPr="00B53BE8" w:rsidRDefault="00B53BE8" w:rsidP="00B53BE8">
      <w:pPr>
        <w:widowControl w:val="0"/>
        <w:numPr>
          <w:ilvl w:val="0"/>
          <w:numId w:val="17"/>
        </w:numPr>
        <w:spacing w:after="0" w:line="252" w:lineRule="exact"/>
        <w:ind w:left="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на вопросы по содержанию.</w:t>
      </w:r>
    </w:p>
    <w:p w:rsidR="00B53BE8" w:rsidRPr="00B53BE8" w:rsidRDefault="00B53BE8" w:rsidP="00B53BE8">
      <w:pPr>
        <w:widowControl w:val="0"/>
        <w:numPr>
          <w:ilvl w:val="0"/>
          <w:numId w:val="17"/>
        </w:numPr>
        <w:spacing w:after="0" w:line="252" w:lineRule="exact"/>
        <w:ind w:left="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на вопросы на понимание смысла.</w:t>
      </w:r>
    </w:p>
    <w:p w:rsidR="00B53BE8" w:rsidRPr="00B53BE8" w:rsidRDefault="00B53BE8" w:rsidP="00B53BE8">
      <w:pPr>
        <w:widowControl w:val="0"/>
        <w:spacing w:after="0" w:line="252" w:lineRule="exact"/>
        <w:ind w:left="20" w:right="260" w:firstLine="540"/>
        <w:rPr>
          <w:rFonts w:ascii="Times New Roman" w:eastAsia="Calibri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  <w:r w:rsidRPr="00B53BE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Примерные критерии оценки выступления на заданную тему</w:t>
      </w:r>
      <w:r w:rsidRPr="00B53BE8">
        <w:rPr>
          <w:rFonts w:ascii="Times New Roman" w:eastAsia="Calibri" w:hAnsi="Times New Roman" w:cs="Times New Roman"/>
          <w:b/>
          <w:bCs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(доклад, сообще</w:t>
      </w:r>
      <w:r w:rsidRPr="00B53BE8">
        <w:rPr>
          <w:rFonts w:ascii="Times New Roman" w:eastAsia="Calibri" w:hAnsi="Times New Roman" w:cs="Times New Roman"/>
          <w:b/>
          <w:bCs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ние, защита мини-проекта):</w:t>
      </w:r>
    </w:p>
    <w:p w:rsidR="00B53BE8" w:rsidRPr="00B53BE8" w:rsidRDefault="00B53BE8" w:rsidP="00B53BE8">
      <w:pPr>
        <w:widowControl w:val="0"/>
        <w:numPr>
          <w:ilvl w:val="0"/>
          <w:numId w:val="18"/>
        </w:numPr>
        <w:spacing w:after="0" w:line="252" w:lineRule="exact"/>
        <w:ind w:left="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Отбор, систематизация материала в соответствии с темой.</w:t>
      </w:r>
    </w:p>
    <w:p w:rsidR="00B53BE8" w:rsidRPr="00B53BE8" w:rsidRDefault="00B53BE8" w:rsidP="00B53BE8">
      <w:pPr>
        <w:widowControl w:val="0"/>
        <w:numPr>
          <w:ilvl w:val="0"/>
          <w:numId w:val="18"/>
        </w:numPr>
        <w:spacing w:after="0" w:line="252" w:lineRule="exact"/>
        <w:ind w:left="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Разнообразие источников информации.</w:t>
      </w:r>
    </w:p>
    <w:p w:rsidR="00B53BE8" w:rsidRPr="00B53BE8" w:rsidRDefault="00B53BE8" w:rsidP="00B53BE8">
      <w:pPr>
        <w:widowControl w:val="0"/>
        <w:numPr>
          <w:ilvl w:val="0"/>
          <w:numId w:val="18"/>
        </w:numPr>
        <w:spacing w:after="0" w:line="252" w:lineRule="exact"/>
        <w:ind w:left="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Выразительный устный рассказ.</w:t>
      </w:r>
    </w:p>
    <w:p w:rsidR="00B53BE8" w:rsidRPr="00B53BE8" w:rsidRDefault="00B53BE8" w:rsidP="00B53BE8">
      <w:pPr>
        <w:widowControl w:val="0"/>
        <w:numPr>
          <w:ilvl w:val="0"/>
          <w:numId w:val="18"/>
        </w:numPr>
        <w:spacing w:after="0" w:line="252" w:lineRule="exact"/>
        <w:ind w:left="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Краткость изложения в соответствии с ограничением времени.</w:t>
      </w:r>
    </w:p>
    <w:p w:rsidR="00244614" w:rsidRPr="00244614" w:rsidRDefault="00B53BE8" w:rsidP="00244614">
      <w:pPr>
        <w:widowControl w:val="0"/>
        <w:numPr>
          <w:ilvl w:val="0"/>
          <w:numId w:val="18"/>
        </w:numPr>
        <w:spacing w:after="0" w:line="252" w:lineRule="exact"/>
        <w:ind w:left="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Грамотные ответы на вопросы учителя и одноклассников по своему материалу.</w:t>
      </w:r>
    </w:p>
    <w:p w:rsidR="00B53BE8" w:rsidRPr="00B53BE8" w:rsidRDefault="00B53BE8" w:rsidP="00B53B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53BE8" w:rsidRPr="00B53BE8" w:rsidRDefault="00B53BE8" w:rsidP="00B53BE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3.</w:t>
      </w:r>
    </w:p>
    <w:p w:rsidR="00B53BE8" w:rsidRPr="00B53BE8" w:rsidRDefault="00B53BE8" w:rsidP="00B53BE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 по темам:</w:t>
      </w:r>
    </w:p>
    <w:tbl>
      <w:tblPr>
        <w:tblStyle w:val="14"/>
        <w:tblW w:w="0" w:type="auto"/>
        <w:tblInd w:w="1080" w:type="dxa"/>
        <w:tblLook w:val="04A0" w:firstRow="1" w:lastRow="0" w:firstColumn="1" w:lastColumn="0" w:noHBand="0" w:noVBand="1"/>
      </w:tblPr>
      <w:tblGrid>
        <w:gridCol w:w="6853"/>
        <w:gridCol w:w="6853"/>
      </w:tblGrid>
      <w:tr w:rsidR="00B53BE8" w:rsidRPr="00B53BE8" w:rsidTr="00B53BE8">
        <w:tc>
          <w:tcPr>
            <w:tcW w:w="6853" w:type="dxa"/>
          </w:tcPr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Тест по литературному чтению по теме «О совести и долге»</w:t>
            </w:r>
          </w:p>
          <w:p w:rsidR="00B53BE8" w:rsidRPr="00B53BE8" w:rsidRDefault="00B53BE8" w:rsidP="00B53B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>1 вариант.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1. Какое  произведение  написал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А.Платонов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ab/>
              <w:t>А)  «Полосатая  палка»        В)  «Мне  больно, мальчики»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ab/>
              <w:t>Б)  «Разноцветная  бабочка»       Г)  «Тёплый  хлеб»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2. Кто  написал  рассказ  «Полосатая  палка»?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А)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К.Паустовский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В)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Ю.Яковлев</w:t>
            </w:r>
            <w:proofErr w:type="spellEnd"/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Б)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А.Платонов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Г)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А.Кешоков</w:t>
            </w:r>
            <w:proofErr w:type="spellEnd"/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3. Узнай  произведение  по  ключевым  словам: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>Мама,  разбитые  стёкла,  слепой, поиски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А)   «Разноцветная  бабочка»             В)  «Тёплый  хлеб»</w:t>
            </w:r>
          </w:p>
          <w:p w:rsidR="00B53BE8" w:rsidRPr="00B53BE8" w:rsidRDefault="00B53BE8" w:rsidP="00B53BE8">
            <w:pPr>
              <w:tabs>
                <w:tab w:val="left" w:pos="55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Б)  «Мне  больно, мальчики            Г)  «Полосатая  палка»</w:t>
            </w:r>
          </w:p>
          <w:p w:rsidR="00B53BE8" w:rsidRPr="00B53BE8" w:rsidRDefault="00B53BE8" w:rsidP="00B53BE8">
            <w:pPr>
              <w:tabs>
                <w:tab w:val="left" w:pos="55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4. Как  звали  героя  произведения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К.Паустовского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«Тёплый  хлеб»?</w:t>
            </w:r>
          </w:p>
          <w:p w:rsidR="00B53BE8" w:rsidRPr="00B53BE8" w:rsidRDefault="00B53BE8" w:rsidP="00B53BE8">
            <w:pPr>
              <w:tabs>
                <w:tab w:val="left" w:pos="55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А)  мишка                  Б)  Филька                   В)  Тимоша</w:t>
            </w:r>
          </w:p>
          <w:p w:rsidR="00B53BE8" w:rsidRPr="00B53BE8" w:rsidRDefault="00B53BE8" w:rsidP="00B53BE8">
            <w:pPr>
              <w:tabs>
                <w:tab w:val="left" w:pos="55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5. Как  нанёс  самую  сильную  рану  друг  в  стихотворении  «Мне  больно, мальчики»?</w:t>
            </w:r>
          </w:p>
          <w:p w:rsidR="00B53BE8" w:rsidRPr="00B53BE8" w:rsidRDefault="00B53BE8" w:rsidP="00B53BE8">
            <w:pPr>
              <w:tabs>
                <w:tab w:val="left" w:pos="55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А)  поранил  пилой                       В)  столкнулись  лбами</w:t>
            </w:r>
          </w:p>
          <w:p w:rsidR="00B53BE8" w:rsidRPr="00B53BE8" w:rsidRDefault="00B53BE8" w:rsidP="00B53BE8">
            <w:pPr>
              <w:tabs>
                <w:tab w:val="left" w:pos="55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В)  обидным  словом                    Г)  упал с дерева</w:t>
            </w:r>
          </w:p>
          <w:p w:rsidR="00B53BE8" w:rsidRPr="00B53BE8" w:rsidRDefault="00B53BE8" w:rsidP="00B53BE8">
            <w:pPr>
              <w:tabs>
                <w:tab w:val="left" w:pos="55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6. Какое  произведение  заканчивается  словами:</w:t>
            </w:r>
          </w:p>
          <w:p w:rsidR="00B53BE8" w:rsidRPr="00B53BE8" w:rsidRDefault="00B53BE8" w:rsidP="00B53BE8">
            <w:pPr>
              <w:tabs>
                <w:tab w:val="left" w:pos="5565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>А  маленький  Тимоша  остался  жить  один  на  земле.</w:t>
            </w:r>
          </w:p>
          <w:p w:rsidR="00B53BE8" w:rsidRPr="00B53BE8" w:rsidRDefault="00B53BE8" w:rsidP="00B53BE8">
            <w:pPr>
              <w:tabs>
                <w:tab w:val="left" w:pos="55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А)  «Разноцветная  бабочка»            В)  «Полосатая  палка»</w:t>
            </w:r>
          </w:p>
          <w:p w:rsidR="00B53BE8" w:rsidRPr="00B53BE8" w:rsidRDefault="00B53BE8" w:rsidP="00B53BE8">
            <w:pPr>
              <w:tabs>
                <w:tab w:val="left" w:pos="55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Б)  «Тёплый  хлеб»                    Г)  «Мне  больно, мальчики»</w:t>
            </w:r>
          </w:p>
        </w:tc>
        <w:tc>
          <w:tcPr>
            <w:tcW w:w="6853" w:type="dxa"/>
          </w:tcPr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Тест по литературному чтению по теме «О совести и долге»</w:t>
            </w:r>
          </w:p>
          <w:p w:rsidR="00B53BE8" w:rsidRPr="00B53BE8" w:rsidRDefault="00B53BE8" w:rsidP="00B53B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>2  вариант.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1. Какое  произведение  написал 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К.Паустовский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ab/>
              <w:t>А)  «Полосатая  палка»         В)  «Мне  больно, мальчики»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ab/>
              <w:t>Б)  «Разноцветная  бабочка»         Г)  «Тёплый  хлеб»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2. Кто  написал  рассказ  «Разноцветная  бабочка»?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А)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К.Паустовский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В)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Ю.Яковлев</w:t>
            </w:r>
            <w:proofErr w:type="spellEnd"/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Б)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А.Платонов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Г)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А.Кешоков</w:t>
            </w:r>
            <w:proofErr w:type="spellEnd"/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3. Узнай  произведение  по  ключевым  словам: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>Мама,  звезда, горная  пропасть, слепой.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А)   «Разноцветная  бабочка»   В)  «Тёплый  хлеб»</w:t>
            </w:r>
          </w:p>
          <w:p w:rsidR="00B53BE8" w:rsidRPr="00B53BE8" w:rsidRDefault="00B53BE8" w:rsidP="00B53BE8">
            <w:pPr>
              <w:tabs>
                <w:tab w:val="left" w:pos="55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Б)  «Мне  больно, мальчики»    Г)  «Полосатая  палка»</w:t>
            </w:r>
          </w:p>
          <w:p w:rsidR="00B53BE8" w:rsidRPr="00B53BE8" w:rsidRDefault="00B53BE8" w:rsidP="00B53BE8">
            <w:pPr>
              <w:tabs>
                <w:tab w:val="left" w:pos="55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4. Как  звали  героя  произведения 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Ю.Яковлева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«Полосатая  палка»?</w:t>
            </w:r>
          </w:p>
          <w:p w:rsidR="00B53BE8" w:rsidRPr="00B53BE8" w:rsidRDefault="00B53BE8" w:rsidP="00B53BE8">
            <w:pPr>
              <w:tabs>
                <w:tab w:val="left" w:pos="55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А)  Мишка                 Б)  Филька                В)  Тимоша</w:t>
            </w:r>
          </w:p>
          <w:p w:rsidR="00B53BE8" w:rsidRPr="00B53BE8" w:rsidRDefault="00B53BE8" w:rsidP="00B53BE8">
            <w:pPr>
              <w:tabs>
                <w:tab w:val="left" w:pos="55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5. Как  нанёс  самую  сильную  рану  друг  в  стихотворении  «Мне  больно, мальчики»?</w:t>
            </w:r>
          </w:p>
          <w:p w:rsidR="00B53BE8" w:rsidRPr="00B53BE8" w:rsidRDefault="00B53BE8" w:rsidP="00B53BE8">
            <w:pPr>
              <w:tabs>
                <w:tab w:val="left" w:pos="55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А)  столкнулись  лбами           В)  обидным  словом </w:t>
            </w:r>
          </w:p>
          <w:p w:rsidR="00B53BE8" w:rsidRPr="00B53BE8" w:rsidRDefault="00B53BE8" w:rsidP="00B53BE8">
            <w:pPr>
              <w:tabs>
                <w:tab w:val="left" w:pos="55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Б)  поранил  пилой                   Г)  упал с дерева</w:t>
            </w:r>
          </w:p>
          <w:p w:rsidR="00B53BE8" w:rsidRPr="00B53BE8" w:rsidRDefault="00B53BE8" w:rsidP="00B53BE8">
            <w:pPr>
              <w:tabs>
                <w:tab w:val="left" w:pos="55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6. Какое  произведение  заканчивается  словами:</w:t>
            </w:r>
          </w:p>
          <w:p w:rsidR="00B53BE8" w:rsidRPr="00B53BE8" w:rsidRDefault="00B53BE8" w:rsidP="00B53BE8">
            <w:pPr>
              <w:tabs>
                <w:tab w:val="left" w:pos="5565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>Ещё  есть  надежда, и  надо  спешить. Надо  спешить.</w:t>
            </w:r>
          </w:p>
          <w:p w:rsidR="00B53BE8" w:rsidRPr="00B53BE8" w:rsidRDefault="00B53BE8" w:rsidP="00B53BE8">
            <w:pPr>
              <w:tabs>
                <w:tab w:val="left" w:pos="55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А)  «Разноцветная  бабочка»        В)  «Полосатая  палка»</w:t>
            </w:r>
          </w:p>
          <w:p w:rsidR="00B53BE8" w:rsidRPr="00B53BE8" w:rsidRDefault="00B53BE8" w:rsidP="00B53BE8">
            <w:pPr>
              <w:tabs>
                <w:tab w:val="left" w:pos="55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Б)  «Тёплый  хлеб»                     Г)  «Мне  больно, мальчики»                                                                                                                    </w:t>
            </w:r>
          </w:p>
        </w:tc>
      </w:tr>
      <w:tr w:rsidR="00B53BE8" w:rsidRPr="00B53BE8" w:rsidTr="00B53BE8">
        <w:trPr>
          <w:trHeight w:val="77"/>
        </w:trPr>
        <w:tc>
          <w:tcPr>
            <w:tcW w:w="6853" w:type="dxa"/>
          </w:tcPr>
          <w:p w:rsidR="00B53BE8" w:rsidRPr="00B53BE8" w:rsidRDefault="00B53BE8" w:rsidP="00B53BE8">
            <w:pPr>
              <w:ind w:left="33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>Тест  по  литературному  чтению по  теме «Басни»</w:t>
            </w:r>
          </w:p>
          <w:p w:rsidR="00B53BE8" w:rsidRPr="00B53BE8" w:rsidRDefault="00B53BE8" w:rsidP="00B53BE8">
            <w:pPr>
              <w:ind w:left="3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>1 вариант.</w:t>
            </w:r>
          </w:p>
          <w:p w:rsidR="00B53BE8" w:rsidRPr="00B53BE8" w:rsidRDefault="00B53BE8" w:rsidP="00B53BE8">
            <w:pPr>
              <w:numPr>
                <w:ilvl w:val="0"/>
                <w:numId w:val="19"/>
              </w:numPr>
              <w:ind w:left="3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Укажи  басню, которую  написал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53BE8" w:rsidRPr="00B53BE8" w:rsidRDefault="00B53BE8" w:rsidP="00B53BE8">
            <w:pPr>
              <w:ind w:left="3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А)  «Слон  и  Моська»            В)  «Кошка  и  мыши»</w:t>
            </w:r>
          </w:p>
          <w:p w:rsidR="00B53BE8" w:rsidRPr="00B53BE8" w:rsidRDefault="00B53BE8" w:rsidP="00B53BE8">
            <w:pPr>
              <w:ind w:left="3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Б)  «Отец  и  сыновья»           Г)  «Две  бочки»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2.  Укажи  автора  басни  «Мухи».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А)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Б)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И.А.Крылов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В)  Эзоп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3.  Как  звали  Крылова?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А)  Илья  Андреевич              В)  Андрей  Иванович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Б)  Иван  Андреевич             Г)  Андрей  Ильич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4.  Узнай  басню  по  строчке:</w:t>
            </w:r>
          </w:p>
          <w:p w:rsidR="00B53BE8" w:rsidRPr="00B53BE8" w:rsidRDefault="00B53BE8" w:rsidP="00B53BE8">
            <w:pPr>
              <w:ind w:left="33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     Сколько  они  не  бились, не  могли  сломать.</w:t>
            </w:r>
          </w:p>
          <w:p w:rsidR="00B53BE8" w:rsidRPr="00B53BE8" w:rsidRDefault="00B53BE8" w:rsidP="00B53BE8">
            <w:pPr>
              <w:ind w:left="3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А)  «Кошка  и  мыши»              В)  «Слон  и  Моська» </w:t>
            </w:r>
          </w:p>
          <w:p w:rsidR="00B53BE8" w:rsidRPr="00B53BE8" w:rsidRDefault="00B53BE8" w:rsidP="00B53BE8">
            <w:pPr>
              <w:ind w:left="3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Б)  «Отец  и  сыновья»              Г)  «Лебедь, щука  и  рак»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Мораль</w:t>
            </w:r>
            <w:proofErr w:type="gramEnd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какой  басни  заключена  в  словах: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Разумные  люди, испытав  </w:t>
            </w:r>
            <w:proofErr w:type="gramStart"/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чьё – </w:t>
            </w:r>
            <w:proofErr w:type="spellStart"/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>нибудь</w:t>
            </w:r>
            <w:proofErr w:type="spellEnd"/>
            <w:proofErr w:type="gramEnd"/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коварство, не  дают  больше  себя  обманывать.    </w:t>
            </w:r>
          </w:p>
          <w:p w:rsidR="00B53BE8" w:rsidRPr="00B53BE8" w:rsidRDefault="00B53BE8" w:rsidP="00B53BE8">
            <w:pPr>
              <w:ind w:left="33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А)  «Кошка  и  мыши»                       В)  «Лгун» </w:t>
            </w:r>
          </w:p>
          <w:p w:rsidR="00B53BE8" w:rsidRPr="00B53BE8" w:rsidRDefault="00B53BE8" w:rsidP="00B53BE8">
            <w:pPr>
              <w:ind w:left="33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Б)  «Отец  и  сыновья»                       Г)  «Лебедь, щука  и  рак»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53" w:type="dxa"/>
          </w:tcPr>
          <w:p w:rsidR="00B53BE8" w:rsidRPr="00B53BE8" w:rsidRDefault="00B53BE8" w:rsidP="00B53BE8">
            <w:pPr>
              <w:ind w:left="33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Тест  по  литературному  чтению по  теме «Басни»</w:t>
            </w:r>
          </w:p>
          <w:p w:rsidR="00B53BE8" w:rsidRPr="00B53BE8" w:rsidRDefault="00B53BE8" w:rsidP="00B53BE8">
            <w:pPr>
              <w:ind w:left="3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>2  вариант.</w:t>
            </w:r>
          </w:p>
          <w:p w:rsidR="00B53BE8" w:rsidRPr="00B53BE8" w:rsidRDefault="00B53BE8" w:rsidP="00B53BE8">
            <w:pPr>
              <w:numPr>
                <w:ilvl w:val="0"/>
                <w:numId w:val="20"/>
              </w:numPr>
              <w:ind w:left="3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Укажи  басню, которую  написал  древнегреческий  баснописец  Эзоп.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А)  «Слон  и  Моська»             В)  «Кошка  и  мыши»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Б)  «Отец  и  сыновья»          Г)  «Две  бочки»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2.  Укажи  автора  басни  «Лгун».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А)  Л.Н. Толстой                 Б)  И.А. Крылов                 В)  Эзоп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3.  Как  звали  Крылова?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А)  Иван  Андреевич                                   В)  Андрей  Ильич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Б)  Илья  Андреевич                                    Г)  Андрей  Иванович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  Узнай  басню  по  строчке:</w:t>
            </w: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Из  кожи  лезут  вон, а  возу  всё  нет  ходу!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А)  «Кошка  и  мыши»                       В)  «Слон  и  Моська» 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Б)  «Отец  и  сыновья»                       Г)  «Лебедь, щука  и  рак»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Мораль</w:t>
            </w:r>
            <w:proofErr w:type="gramEnd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какой  басни  заключена  в  словах: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Кто  про  свои  дела  кричит  всем  </w:t>
            </w:r>
            <w:proofErr w:type="gramStart"/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>без</w:t>
            </w:r>
            <w:proofErr w:type="gramEnd"/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умолку, 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 том  верно  мало  толку, 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Кто  </w:t>
            </w:r>
            <w:proofErr w:type="spellStart"/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>делов</w:t>
            </w:r>
            <w:proofErr w:type="spellEnd"/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истинно, - тих  часто  на  словах.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А)  «Кошка  и  мыши»                      В)  «Лгун» 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Б)  «Две  бочки»                                 Г)  «Лебедь, щука  и  рак»</w:t>
            </w:r>
          </w:p>
        </w:tc>
      </w:tr>
      <w:tr w:rsidR="00B53BE8" w:rsidRPr="00B53BE8" w:rsidTr="00B53BE8">
        <w:trPr>
          <w:trHeight w:val="77"/>
        </w:trPr>
        <w:tc>
          <w:tcPr>
            <w:tcW w:w="6853" w:type="dxa"/>
          </w:tcPr>
          <w:p w:rsidR="00B53BE8" w:rsidRPr="00B53BE8" w:rsidRDefault="00B53BE8" w:rsidP="00B53BE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</w:rPr>
              <w:lastRenderedPageBreak/>
              <w:t>Тест по теме «Зимы ждала, ждала природа»</w:t>
            </w:r>
          </w:p>
          <w:p w:rsidR="00B53BE8" w:rsidRPr="00B53BE8" w:rsidRDefault="00B53BE8" w:rsidP="00B53BE8">
            <w:pPr>
              <w:ind w:left="7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</w:rPr>
              <w:t>1 вариант</w:t>
            </w:r>
          </w:p>
          <w:p w:rsidR="00B53BE8" w:rsidRPr="00B53BE8" w:rsidRDefault="00B53BE8" w:rsidP="00B53BE8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>Кто  автор  стихотворения  «Чародейкою  Зимою…»?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А)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</w:rPr>
              <w:t>А.С.Пушкин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</w:rPr>
              <w:t xml:space="preserve">       Б)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</w:rPr>
              <w:t>Ф.И.Тютчев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</w:rPr>
              <w:t xml:space="preserve">            В)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</w:rPr>
              <w:t>С.А.Есенин</w:t>
            </w:r>
            <w:proofErr w:type="spellEnd"/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2.  Укажите  стихотворения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</w:rPr>
              <w:t>А.С.Пушкина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</w:rPr>
              <w:t>: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А)  «Разгулялась  вьюга…»                  В)  «Зимняя  дорога»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Б)  «Чародейкою  Зимою…»                Г)  «В  тот  год  осенняя  погода»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>3. Узнай  стихотворение  по  строчке: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               Под  голубыми  небесами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              Великолепными  коврами,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              Блестя  на  солнце, снег  лежит.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А)  «Зимняя  дорога»          Б)  «Зимнее  утро»        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                             В) «Чародейкою  Зимою…» 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>4. Узнай  по  рифме  произведение: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                Околдован – очарован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                  Живой – пуховой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А)  «Разгулялась  вьюга…»        В)  «Чародейкою  Зимою…»</w:t>
            </w:r>
          </w:p>
          <w:p w:rsidR="00B53BE8" w:rsidRPr="00B53BE8" w:rsidRDefault="00B53BE8" w:rsidP="00B53BE8">
            <w:pPr>
              <w:tabs>
                <w:tab w:val="center" w:pos="3816"/>
              </w:tabs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Б)  «Зимняя  дорога»     </w:t>
            </w:r>
            <w:r w:rsidRPr="00B53BE8">
              <w:rPr>
                <w:rFonts w:ascii="Times New Roman" w:eastAsia="Times New Roman" w:hAnsi="Times New Roman"/>
                <w:sz w:val="24"/>
              </w:rPr>
              <w:tab/>
              <w:t xml:space="preserve">       Г)  «В  тот  год  осенняя  погода»</w:t>
            </w:r>
          </w:p>
          <w:p w:rsidR="00B53BE8" w:rsidRPr="00B53BE8" w:rsidRDefault="00B53BE8" w:rsidP="00B53BE8">
            <w:pPr>
              <w:tabs>
                <w:tab w:val="center" w:pos="3816"/>
              </w:tabs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5. Что  такое  </w:t>
            </w:r>
            <w:r w:rsidRPr="00B53BE8">
              <w:rPr>
                <w:rFonts w:ascii="Times New Roman" w:eastAsia="Times New Roman" w:hAnsi="Times New Roman"/>
                <w:b/>
                <w:sz w:val="24"/>
              </w:rPr>
              <w:t>Аврора</w:t>
            </w:r>
            <w:r w:rsidRPr="00B53BE8"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B53BE8" w:rsidRPr="00B53BE8" w:rsidRDefault="00B53BE8" w:rsidP="00B53BE8">
            <w:pPr>
              <w:tabs>
                <w:tab w:val="center" w:pos="3816"/>
              </w:tabs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А)  вечерняя  звезда                                   В)  утренняя  звезда</w:t>
            </w:r>
          </w:p>
          <w:p w:rsidR="00B53BE8" w:rsidRPr="00B53BE8" w:rsidRDefault="00B53BE8" w:rsidP="00B53BE8">
            <w:pPr>
              <w:tabs>
                <w:tab w:val="center" w:pos="3816"/>
              </w:tabs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Б)  планета                                                  Г)  спутник</w:t>
            </w:r>
          </w:p>
          <w:p w:rsidR="00B53BE8" w:rsidRPr="00B53BE8" w:rsidRDefault="00B53BE8" w:rsidP="00B53BE8">
            <w:pPr>
              <w:tabs>
                <w:tab w:val="center" w:pos="3816"/>
              </w:tabs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>6. Как  в  литературе  называется  выразительное  средство, когда   неживые  предметы  получают  свойства  живых  существ?</w:t>
            </w:r>
          </w:p>
          <w:p w:rsidR="00B53BE8" w:rsidRPr="00B53BE8" w:rsidRDefault="00B53BE8" w:rsidP="00B53BE8">
            <w:pPr>
              <w:tabs>
                <w:tab w:val="center" w:pos="3816"/>
              </w:tabs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   А)  метафора                         В)  эпитет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   Б)  олицетворение                Г)  переносное  значение  слова  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</w:p>
          <w:p w:rsidR="00B53BE8" w:rsidRPr="00B53BE8" w:rsidRDefault="00B53BE8" w:rsidP="00B53BE8">
            <w:pPr>
              <w:ind w:left="33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3" w:type="dxa"/>
          </w:tcPr>
          <w:p w:rsidR="00B53BE8" w:rsidRPr="00B53BE8" w:rsidRDefault="00B53BE8" w:rsidP="00B53BE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</w:rPr>
              <w:lastRenderedPageBreak/>
              <w:t>Тест по теме «Зимы ждала, ждала природа»</w:t>
            </w:r>
          </w:p>
          <w:p w:rsidR="00B53BE8" w:rsidRPr="00B53BE8" w:rsidRDefault="00B53BE8" w:rsidP="00B53BE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</w:rPr>
              <w:t>2 вариант</w:t>
            </w:r>
          </w:p>
          <w:p w:rsidR="00B53BE8" w:rsidRPr="00B53BE8" w:rsidRDefault="00B53BE8" w:rsidP="00B53BE8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>Кто  автор  стихотворения  «Разгулялась  вьюга…»?</w:t>
            </w:r>
          </w:p>
          <w:p w:rsidR="00B53BE8" w:rsidRPr="00B53BE8" w:rsidRDefault="00B53BE8" w:rsidP="00B53BE8">
            <w:pPr>
              <w:ind w:left="720"/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А)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</w:rPr>
              <w:t>Ф.И.Тютчев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</w:rPr>
              <w:t xml:space="preserve">                                 Б)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</w:rPr>
              <w:t>С.А.Есенин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</w:rPr>
              <w:t xml:space="preserve">                                 В)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</w:rPr>
              <w:t>А.С.Пушкин</w:t>
            </w:r>
            <w:proofErr w:type="spellEnd"/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2.   Укажите  стихотворения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</w:rPr>
              <w:t>А.С.Пушкина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</w:rPr>
              <w:t>: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     А)  «Разгулялась  вьюга…»            В)  «Чародейкою  Зимою…»     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     Б)  «Зимнее  утро»                     Г)  «В  тот  год  осенняя  погода»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3. Узнай  стихотворение  по  строчке: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                       По  дороге  зимней, скучной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                       Тройка  борзая  бежит.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>А)  «Зимняя  дорога»       Б)  «Зимнее  утро»     В) «Чародейкою  Зимою…»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4.  Узнай  по  рифме  произведение:    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                                    Снежинки – слезинки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                                        Бьются – вьются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>А)  «Разгулялась  вьюга…»                       В)  «Чародейкою  Зимою…»</w:t>
            </w:r>
          </w:p>
          <w:p w:rsidR="00B53BE8" w:rsidRPr="00B53BE8" w:rsidRDefault="00B53BE8" w:rsidP="00B53BE8">
            <w:pPr>
              <w:tabs>
                <w:tab w:val="center" w:pos="3816"/>
              </w:tabs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Б)  «Зимняя  дорога»     </w:t>
            </w:r>
            <w:r w:rsidRPr="00B53BE8">
              <w:rPr>
                <w:rFonts w:ascii="Times New Roman" w:eastAsia="Times New Roman" w:hAnsi="Times New Roman"/>
                <w:sz w:val="24"/>
              </w:rPr>
              <w:tab/>
              <w:t xml:space="preserve">                      Г)  «В  тот  год  осенняя  погода»</w:t>
            </w:r>
          </w:p>
          <w:p w:rsidR="00B53BE8" w:rsidRPr="00B53BE8" w:rsidRDefault="00B53BE8" w:rsidP="00B53BE8">
            <w:pPr>
              <w:tabs>
                <w:tab w:val="center" w:pos="3816"/>
              </w:tabs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5. Что  такое  </w:t>
            </w:r>
            <w:r w:rsidRPr="00B53BE8">
              <w:rPr>
                <w:rFonts w:ascii="Times New Roman" w:eastAsia="Times New Roman" w:hAnsi="Times New Roman"/>
                <w:b/>
                <w:sz w:val="24"/>
              </w:rPr>
              <w:t>куртины</w:t>
            </w:r>
            <w:r w:rsidRPr="00B53BE8"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B53BE8" w:rsidRPr="00B53BE8" w:rsidRDefault="00B53BE8" w:rsidP="00B53BE8">
            <w:pPr>
              <w:tabs>
                <w:tab w:val="center" w:pos="3816"/>
              </w:tabs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А)  картины                                                            В)  цветочные  грядки</w:t>
            </w:r>
          </w:p>
          <w:p w:rsidR="00B53BE8" w:rsidRPr="00B53BE8" w:rsidRDefault="00B53BE8" w:rsidP="00B53BE8">
            <w:pPr>
              <w:tabs>
                <w:tab w:val="center" w:pos="3816"/>
              </w:tabs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 Б)  кровли  и  забор                                               Г)  заснеженные  поля</w:t>
            </w:r>
          </w:p>
          <w:p w:rsidR="00B53BE8" w:rsidRPr="00B53BE8" w:rsidRDefault="00B53BE8" w:rsidP="00B53BE8">
            <w:pPr>
              <w:tabs>
                <w:tab w:val="center" w:pos="3816"/>
              </w:tabs>
              <w:rPr>
                <w:rFonts w:ascii="Times New Roman" w:eastAsia="Times New Roman" w:hAnsi="Times New Roman"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lastRenderedPageBreak/>
              <w:t xml:space="preserve">6.  Что  такое  </w:t>
            </w:r>
            <w:r w:rsidRPr="00B53BE8">
              <w:rPr>
                <w:rFonts w:ascii="Times New Roman" w:eastAsia="Times New Roman" w:hAnsi="Times New Roman"/>
                <w:b/>
                <w:sz w:val="24"/>
              </w:rPr>
              <w:t>олицетворение</w:t>
            </w:r>
            <w:r w:rsidRPr="00B53BE8"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B53BE8" w:rsidRPr="00B53BE8" w:rsidRDefault="00B53BE8" w:rsidP="00B53BE8">
            <w:pPr>
              <w:tabs>
                <w:tab w:val="center" w:pos="3816"/>
              </w:tabs>
              <w:rPr>
                <w:rFonts w:ascii="Times New Roman" w:eastAsia="Times New Roman" w:hAnsi="Times New Roman"/>
              </w:rPr>
            </w:pPr>
            <w:r w:rsidRPr="00B53BE8">
              <w:rPr>
                <w:rFonts w:ascii="Times New Roman" w:eastAsia="Times New Roman" w:hAnsi="Times New Roman"/>
                <w:sz w:val="24"/>
              </w:rPr>
              <w:t xml:space="preserve"> А)  переносное  значение  слова      Б)  неживые  предметы  получают  свойства  живых  существ   В)  рифма  Г)  красочное  определение</w:t>
            </w:r>
          </w:p>
        </w:tc>
      </w:tr>
      <w:tr w:rsidR="00B53BE8" w:rsidRPr="00B53BE8" w:rsidTr="00B53BE8">
        <w:trPr>
          <w:trHeight w:val="77"/>
        </w:trPr>
        <w:tc>
          <w:tcPr>
            <w:tcW w:w="6853" w:type="dxa"/>
          </w:tcPr>
          <w:p w:rsidR="00B53BE8" w:rsidRPr="00B53BE8" w:rsidRDefault="00B53BE8" w:rsidP="00B53B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Тест по теме «Поэтические страницы»</w:t>
            </w:r>
          </w:p>
          <w:p w:rsidR="00B53BE8" w:rsidRPr="00B53BE8" w:rsidRDefault="00B53BE8" w:rsidP="00B53B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Вариант 1</w:t>
            </w:r>
          </w:p>
          <w:p w:rsidR="00B53BE8" w:rsidRPr="00B53BE8" w:rsidRDefault="00B53BE8" w:rsidP="00B53BE8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Кто  автор  стихотворения  «Сны»?</w:t>
            </w:r>
          </w:p>
          <w:p w:rsidR="00B53BE8" w:rsidRPr="00B53BE8" w:rsidRDefault="00B53BE8" w:rsidP="00B53BE8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А)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А.С.Пушкин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В)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Г.Сапгир</w:t>
            </w:r>
            <w:proofErr w:type="spellEnd"/>
          </w:p>
          <w:p w:rsidR="00B53BE8" w:rsidRPr="00B53BE8" w:rsidRDefault="00B53BE8" w:rsidP="00B53BE8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Б)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Ю.Мориц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Г)  народная  баллада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2. Как  зовут  поэта  Пушкина?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А)  Александр  Сергеевич             В)  Андрей  Сергеевич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Б)  Алексей  Сергеевич                  Г)  Сергей  Александрович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3. Укажи  стихотворение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Ю.Мориц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А)  «У лукоморья дуб зелёный…»              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Б)  «Песенка про сказку»                              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В)  «Сны»</w:t>
            </w:r>
          </w:p>
          <w:p w:rsidR="00B53BE8" w:rsidRPr="00B53BE8" w:rsidRDefault="00B53BE8" w:rsidP="00B53BE8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Г)  «Маленький скрипач»</w:t>
            </w:r>
          </w:p>
          <w:p w:rsidR="00B53BE8" w:rsidRPr="00B53BE8" w:rsidRDefault="00B53BE8" w:rsidP="00B53BE8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4. Узнай  по  строчке  стихотворение:</w:t>
            </w:r>
          </w:p>
          <w:p w:rsidR="00B53BE8" w:rsidRPr="00B53BE8" w:rsidRDefault="00B53BE8" w:rsidP="00B53BE8">
            <w:p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В  родном  краю,  в  чужом  краю</w:t>
            </w:r>
          </w:p>
          <w:p w:rsidR="00B53BE8" w:rsidRPr="00B53BE8" w:rsidRDefault="00B53BE8" w:rsidP="00B53BE8">
            <w:p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Играл  я  задушевно.</w:t>
            </w:r>
          </w:p>
          <w:p w:rsidR="00B53BE8" w:rsidRPr="00B53BE8" w:rsidRDefault="00B53BE8" w:rsidP="00B53BE8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А)  «У лукоморья дуб зелёный…»              </w:t>
            </w:r>
          </w:p>
          <w:p w:rsidR="00B53BE8" w:rsidRPr="00B53BE8" w:rsidRDefault="00B53BE8" w:rsidP="00B53BE8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Б)  «Маленький скрипач»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В)  «Сны»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Г)  «Песенка про сказку»  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5. Подбери  синонимы  к  слову </w:t>
            </w:r>
          </w:p>
          <w:p w:rsidR="00B53BE8" w:rsidRPr="00B53BE8" w:rsidRDefault="00B53BE8" w:rsidP="00B53BE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Тёмный - _________________________________________</w:t>
            </w:r>
          </w:p>
        </w:tc>
        <w:tc>
          <w:tcPr>
            <w:tcW w:w="6853" w:type="dxa"/>
          </w:tcPr>
          <w:p w:rsidR="00B53BE8" w:rsidRPr="00B53BE8" w:rsidRDefault="00B53BE8" w:rsidP="00B53B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>Тест по теме «Поэтические страницы»</w:t>
            </w:r>
          </w:p>
          <w:p w:rsidR="00B53BE8" w:rsidRPr="00B53BE8" w:rsidRDefault="00B53BE8" w:rsidP="00B53B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Вариант 2</w:t>
            </w:r>
          </w:p>
          <w:p w:rsidR="00B53BE8" w:rsidRPr="00B53BE8" w:rsidRDefault="00B53BE8" w:rsidP="00B53BE8">
            <w:pPr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Кто  автор  стихотворения  «Песенка  про  сказку»?</w:t>
            </w:r>
          </w:p>
          <w:p w:rsidR="00B53BE8" w:rsidRPr="00B53BE8" w:rsidRDefault="00B53BE8" w:rsidP="00B53BE8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А)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А.С.Пушкин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В)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Г.Сапгир</w:t>
            </w:r>
            <w:proofErr w:type="spellEnd"/>
          </w:p>
          <w:p w:rsidR="00B53BE8" w:rsidRPr="00B53BE8" w:rsidRDefault="00B53BE8" w:rsidP="00B53BE8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Б)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Ю.Мориц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Г)  народная  баллада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2. Как  зовут  поэта  Пушкина?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А)  Андрей  Сергеевич                   В)  Александр  Сергеевич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Б)  Алексей  Сергеевич                  Г)  Сергей  Александрович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3. Укажи  стихотворение  </w:t>
            </w:r>
            <w:proofErr w:type="spellStart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Г.Сапгир</w:t>
            </w:r>
            <w:proofErr w:type="spellEnd"/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А)  «У лукоморья дуб зелёный…»              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Б)  «Песенка про сказку»                              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В)  «Сны»</w:t>
            </w:r>
          </w:p>
          <w:p w:rsidR="00B53BE8" w:rsidRPr="00B53BE8" w:rsidRDefault="00B53BE8" w:rsidP="00B53BE8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Г)  «Маленький скрипач»</w:t>
            </w:r>
          </w:p>
          <w:p w:rsidR="00B53BE8" w:rsidRPr="00B53BE8" w:rsidRDefault="00B53BE8" w:rsidP="00B53BE8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>4. Узнай  по  строчке  стихотворение:</w:t>
            </w:r>
          </w:p>
          <w:p w:rsidR="00B53BE8" w:rsidRPr="00B53BE8" w:rsidRDefault="00B53BE8" w:rsidP="00B53BE8">
            <w:p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В  сказке  солнышко  горит,</w:t>
            </w:r>
          </w:p>
          <w:p w:rsidR="00B53BE8" w:rsidRPr="00B53BE8" w:rsidRDefault="00B53BE8" w:rsidP="00B53BE8">
            <w:p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Справедливость  в  ней  царит!</w:t>
            </w:r>
          </w:p>
          <w:p w:rsidR="00B53BE8" w:rsidRPr="00B53BE8" w:rsidRDefault="00B53BE8" w:rsidP="00B53BE8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А)  «Сны»</w:t>
            </w:r>
          </w:p>
          <w:p w:rsidR="00B53BE8" w:rsidRPr="00B53BE8" w:rsidRDefault="00B53BE8" w:rsidP="00B53BE8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Б)  «У лукоморья дуб зелёный…»              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В)  «Маленький скрипач»         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Г)  «Песенка про сказку»  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5. Подбери  синонимы  к  слову 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BE8">
              <w:rPr>
                <w:rFonts w:ascii="Times New Roman" w:eastAsia="Times New Roman" w:hAnsi="Times New Roman"/>
                <w:sz w:val="24"/>
                <w:szCs w:val="24"/>
              </w:rPr>
              <w:t xml:space="preserve">         Обожать - _________________________________________</w:t>
            </w:r>
          </w:p>
          <w:p w:rsidR="00B53BE8" w:rsidRPr="00B53BE8" w:rsidRDefault="00B53BE8" w:rsidP="00B5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53BE8" w:rsidRPr="00B53BE8" w:rsidRDefault="00B53BE8" w:rsidP="00B53B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53BE8" w:rsidRPr="00B53BE8" w:rsidSect="004D0751">
          <w:footerReference w:type="default" r:id="rId12"/>
          <w:pgSz w:w="16838" w:h="11906" w:orient="landscape"/>
          <w:pgMar w:top="142" w:right="253" w:bottom="284" w:left="284" w:header="709" w:footer="709" w:gutter="0"/>
          <w:cols w:space="720"/>
          <w:titlePg/>
          <w:docGrid w:linePitch="326"/>
        </w:sectPr>
      </w:pPr>
    </w:p>
    <w:p w:rsidR="00B53BE8" w:rsidRPr="00B53BE8" w:rsidRDefault="00B53BE8" w:rsidP="00B53B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4.</w:t>
      </w:r>
    </w:p>
    <w:p w:rsidR="00B53BE8" w:rsidRPr="00B53BE8" w:rsidRDefault="00B53BE8" w:rsidP="00B53BE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Тексты для проверки навыков чтения.</w:t>
      </w:r>
    </w:p>
    <w:p w:rsidR="00B53BE8" w:rsidRPr="00B53BE8" w:rsidRDefault="00B53BE8" w:rsidP="00B53B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BE8" w:rsidRPr="00B53BE8" w:rsidRDefault="00B53BE8" w:rsidP="00B53BE8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Входные контрольные работы</w:t>
      </w:r>
      <w:r w:rsidRPr="00B53B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  <w:r w:rsidRPr="00B5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(10–15 сентября)</w:t>
      </w:r>
    </w:p>
    <w:p w:rsidR="00B53BE8" w:rsidRPr="00B53BE8" w:rsidRDefault="00B53BE8" w:rsidP="00B53BE8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Волшебные краски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ночь под Новый год Дед Мороз подарил одному очень доброму мальчику краски.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Только это, мой друг, простые краски. Но они могут стать волшебными, если ты этого очень захочешь.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мальчик достал кисть и принялся рисовать.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много лет. Мальчик стал настоящим художником.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смотрели на его картины, радовались и восхищались.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чудесные картины. Какие волшебные краски! – говорили они, хотя краски были самые обыкновенные. Просто к ним прикоснулись руки трудолюбивого, настойчивого человека.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(72 слова.)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E.</w:t>
      </w:r>
      <w:proofErr w:type="gramEnd"/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Пермяку.)</w:t>
      </w:r>
      <w:proofErr w:type="gramEnd"/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подарил Дед Мороз доброму мальчику? Что он сказал при этом?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рисовал мальчик? Кем он стал?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краски оказались волшебными?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помогло мальчику стать настоящим художником?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лесной поляне – кучки рыхлой земли. Будто маленькие грядки.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кто же здесь копает землю?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впереди трава зашевелилась. Я замер. А там земля стала подниматься холмиком.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Показались две широкие лапки с когтями, мокрый нос.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 конечно,  это  крот.  Выглянул  на  белый  свет.  Опять  в  глубину нырнул.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поляне осталась свежая кучка земли. Как маленькая грядка.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Летят с деревьев семена, упадут на вспаханную землю. И вырастет здесь березка или сосенка. 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(71 слово.)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Э. </w:t>
      </w:r>
      <w:proofErr w:type="spellStart"/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Шиму</w:t>
      </w:r>
      <w:proofErr w:type="spellEnd"/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Озаглавьте рассказ.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Какой из заголовков больше подходит к данному рассказу: «Ай да крот!», «Неутомимый крот», «Труженик»?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появилось на поляне?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выглядел крот?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что похожи кучки рыхлой земли?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Какую пользу приносит крот?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Сказка в лесу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сказочник Андерсен гулял по лесу. На поляне он увидел много грибов.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 он  вернулся  на  поляну.  Под  каждый  гриб он спрятал конфету или ленточку. Под одним восковой цветок, под другим – наперсток. Здесь – пряник, там – яблоко.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сказочник привел на поляну дочку лесника. Ей было семь лет. Под каждым грибком она находила подарок. Не было только пряника. Его, наверное, унесла ворона. 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Глаза девочки горели восторгом. А сказочник сказал ей, что эти подарки спрятали гномы. 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(78 слов.)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К. Паустовскому.)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Кого привел в лес сказочник Андерсен?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Сколько лет было девочке?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находила девочка на поляне?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сказано про радость девочки?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Чему поверила малютка?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Где вы читали о добрых человечках-гномах?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писал для детей Андерсен?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Гостиница для зерен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 хранят в элеваторах. Подъезжаешь ты к станции и видишь высокое здание без окон. Высота здания этажей на двадцать, стены без углов. Это гостиница для зерен.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Приедет этот гость в автомашине. Его взвесят и поднимут на лифте в закрома. Здесь его почистят через огромные сита.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Сырое зерно обсушат. Горячий воздух в сушилке обдует каждое зернышко и удалит лишнюю влагу.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Чистое и сухое зерно сыплют в башни. В элеваторе зерно может храниться годами. 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(75 слов.)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П. Елизаветину.)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чего нужен элеватор?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элеватор назвали в статье гостиницей для зерен?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ухаживают за дорогим гостем – хлебом – в этой гостинице?</w:t>
      </w:r>
    </w:p>
    <w:p w:rsid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Опишите внешний вид элеватора</w:t>
      </w:r>
    </w:p>
    <w:p w:rsidR="006D639C" w:rsidRDefault="006D639C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39C" w:rsidRDefault="006D639C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39C" w:rsidRDefault="006D639C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39C" w:rsidRDefault="006D639C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39C" w:rsidRDefault="006D639C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39C" w:rsidRDefault="006D639C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39C" w:rsidRPr="00B53BE8" w:rsidRDefault="006D639C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BE8" w:rsidRPr="00B53BE8" w:rsidRDefault="00B53BE8" w:rsidP="00B53BE8">
      <w:pPr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Итоговые контрольные работы за I полугодие 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Какие бывают дупла?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дупло в лесу – загадка. Умелый следопыт по следам разгадает </w:t>
      </w:r>
      <w:proofErr w:type="spellStart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дупляного</w:t>
      </w:r>
      <w:proofErr w:type="spellEnd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дупла-ночлежки. В них проводят ночь белки, дятлы. Сыч днюет в дупле, а ночью летит на охоту.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дупла-кладовые. В них белка прячет орехи. Куница положит про запас лесную мышь.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дупла-спальни. Всю зиму спит в дупле летучая мышь. Она проводит зимнюю спячку вниз головой. Всю зиму ничего не ест и не пьет.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дупел, столько загадок. 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(74 слова.)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Н. Сладкову.)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дупло названо загадкой?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 можно  узнать,  кому  и  для  чего  служит  дупло,  которое  ты найдешь?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следы оставляет лесной житель в дупле или возле дерева?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кого дупла бывают ночлежками?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Почему про сыча сказано, что он «днюет» в дупле?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Чьи кладовые бывают в дупле?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зимует в дупле летучая мышь?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Лебедь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 по красоте и силе назван царем всей водяной птицы. Белый, как снег, с гибкой и красивой шеей, он прекрасен, когда спокойно плывет между зеленых камышей.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силу лебедя рассказывают чудеса. Он ударом крыла может убить собаку, если она бросится на его детей.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Лебеди легко делаются ручными. Ручные лебеди летом плавают в пруду. Зимой их переводят в теплое место. Едят лебеди рыбу, хлеб, зерно.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песен сложил русский народ о лебедях. Их называют ласковыми словами: лебедушка, лебедка. 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(79 слов.)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С. Аксакову.)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лебедя называют царем водяной птицы?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Когда лебедь может убить собаку?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вы узнали о ручных лебедях?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Опишите лебедя.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Почему запрещена охота на лебедей?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Лесной лакомка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охотники через тайгу. Вдруг они услышали визг и ворчание. Охотники осторожно пошли на шум.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медведь возился у большой липы. В дупле был мед. Но липа росла вплотную к скале. Просунуть лапу в дупло мешали камни.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Пчелы жалили воришку. Он тер </w:t>
      </w:r>
      <w:proofErr w:type="gramStart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морду</w:t>
      </w:r>
      <w:proofErr w:type="gramEnd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лапами и кричал тоненьким голоском. Наконец медведь утомился и сел. Он долго смотрел на липу. Потом полез на ее вершину.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Медведь протиснулся между скалой и деревом. Он сильно надавил на дерево лапами. Липа затрещала и рухнула.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добыть мед было просто. Охотник выстрелил в воздух. Мишка убежал. Охотники набрали ведро меду. Остался мед и для медведя.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(79 слов.)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</w:t>
      </w:r>
      <w:proofErr w:type="gramStart"/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</w:t>
      </w:r>
      <w:proofErr w:type="gramEnd"/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Арсеньеву.)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назван лакомкой?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медведь назван лакомкой?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 кого, кроме медведя, рассказал нам писатель?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вы узнали о медведе?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 чего видно, что медведь был сообразительный?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вы думаете, что сделал медведь, когда охотники ушли?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Теплинка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мы с Витей однажды в лес. Были у нас с собой соль, яички и хлеб. На опушке набрали рыжиков.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лесной лужайке мы вырыли ямку. Туда положили яйца и засыпали землей.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месте развели </w:t>
      </w:r>
      <w:proofErr w:type="spellStart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теплинку</w:t>
      </w:r>
      <w:proofErr w:type="spellEnd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у нас зовется маленький костер.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Рыжики мы надевали на прутики и посыпали солью. Грибки шипели на огне и быстро пеклись.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Погасили мы </w:t>
      </w:r>
      <w:proofErr w:type="spellStart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теплинку</w:t>
      </w:r>
      <w:proofErr w:type="spellEnd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яички под ней упеклись на славу. Ох и вкусен же был наш обед! 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(76 слов.)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В. Солоухину.)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называют «</w:t>
      </w:r>
      <w:proofErr w:type="spellStart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теплинкой</w:t>
      </w:r>
      <w:proofErr w:type="spellEnd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припасы были у мальчиков?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 ребята развели </w:t>
      </w:r>
      <w:proofErr w:type="spellStart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теплинку</w:t>
      </w:r>
      <w:proofErr w:type="spellEnd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они испекли яички?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они жарили грибы?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Что сделали мальчики, когда </w:t>
      </w:r>
      <w:proofErr w:type="spellStart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теплинка</w:t>
      </w:r>
      <w:proofErr w:type="spellEnd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им не нужна?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Каков получился обед в лесу?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Антарктида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Антарктида лежит на крайнем юге. Огромная шапка льда толщиной более километра покрывает Антарктиду. Только кое-где среди льдов выступают черные и коричневые сопки, покрытые редкими пятнами мхов.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Беден животный мир Антарктиды. Лучше всех смогли приспособиться к суровому климату пингвины. Они населяют берега антарктических морей. В прибрежных водах плавают киты, кашалоты, дельфины.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тайн хранит Антарктида. Уже сейчас ученые нанесли на карту огромные горные цепи. В Антарктиде много ценных минералов. Но все это скрыто подо льдом.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всего мира исследуют этот край. 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(80 слов.)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журнала «</w:t>
      </w:r>
      <w:proofErr w:type="spellStart"/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Мурзилка</w:t>
      </w:r>
      <w:proofErr w:type="spellEnd"/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Где лежит Антарктида?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беден животный мир этого края?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чувствуют себя в Антарктиде пингвины?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Кто еще обитает у ее берегов?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тайны Антарктиды раскрыты учеными?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Объясните выражение «шапка льда». Как сказать иначе? 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(Толща льда, слой льда.)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Убедительная просьба книги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не трогайте меня грязными руками. Мне будет стыдно, когда меня возьмут потом другие читатели. Не ставьте на меня локти, когда читаете. Не кладите </w:t>
      </w:r>
      <w:proofErr w:type="gramStart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раскрытой</w:t>
      </w:r>
      <w:proofErr w:type="gramEnd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 лицом вниз. Ведь вам самим не понравилось бы, если бы с вами так обращались. Не вкладывайте также в меня карандаш. А то мой корешок разорвется. Лучше вложите в меня закладку, чтобы я смогла спокойно и удобно отдохнуть.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мне остаться </w:t>
      </w:r>
      <w:proofErr w:type="gramStart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чистой</w:t>
      </w:r>
      <w:proofErr w:type="gramEnd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свежей, а я помогу вам узнать очень много интересного. 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(78 слов.)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И. </w:t>
      </w:r>
      <w:proofErr w:type="spellStart"/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Лавринович</w:t>
      </w:r>
      <w:proofErr w:type="spellEnd"/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чем просит книга своих читателей?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вы обращаетесь с книгами?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нельзя вкладывать в книгу карандаш?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Объясните название текста. 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(Убедительная просьба – настоятельная, настойчивая.)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Что означает выражение «не кладите книгу </w:t>
      </w:r>
      <w:proofErr w:type="gramStart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раскрытой</w:t>
      </w:r>
      <w:proofErr w:type="gramEnd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 лицом вниз»? О каком лице идет речь?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Утренние лучи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Выплыло на небе красное солнышко и стало рассылать повсюду свои золотые лучи – будить землю.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 луч  пролетел  и  попал  на  жаворонка. Тот встрепенулся, выпорхнул из гнездышка, поднялся высоко-высоко и запел свою серебряную песенку.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 луч  попал  на  зайчика.  Передернул ушами зайчик, весело запрыгал по росистому лугу. Побежал он добывать себе сочной травки на завтрак.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луч попал в курятник. Петух захлопал крыльями и запел. Куры закудахтали, стали разгребать сор и червяков искать.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луч попал в улей. Выползла пчелка, полетела собирать медок с душистых цветов. 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(86 слов.)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К. Ушинскому.)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Зачем стало рассылать солнышко свои лучи?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Кого разбудил первый луч?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53B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</w:t>
      </w: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встретил новый день зайчик?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проснулся курятник?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чего начался день у трудолюбивой пчелки?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вы понимаете выражение «серебряная песенка», «сочная травка», «выплыло солнышко»?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Мама высыпала на тарелку печенье. Бабушка весело зазвенела чашками. Вова и Миша уселись за стол.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выгребли все печенье на стол и разложили его на две кучки. Бабушка подала чай. Кучки печенья быстро уменьшались.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Рассыпчатые! </w:t>
      </w:r>
      <w:proofErr w:type="gramStart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Сладкие</w:t>
      </w:r>
      <w:proofErr w:type="gramEnd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! – говорил Миша.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Угу! – отзывался Вова. Мама и бабушка молчали.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все печенье было съедено, Вова глубоко вздохнул, похлопал себя по животу и вылез из-за стола. Миша доел последний кусочек и посмотрел на маму – она мешала ложечкой </w:t>
      </w:r>
      <w:proofErr w:type="spellStart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неначатый</w:t>
      </w:r>
      <w:proofErr w:type="spellEnd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чай. Он посмотрел на бабушку – она жевала корочку хлеба. 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(82 слова.)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В. Осеевой.)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Озаглавьте рассказ.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вели себя за столом Вова и Миша?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Можно  ли  сказать,  что  мальчики  заботливые,  внимательные?  Почему?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вам не понравилось в поведении детей?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Липа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Ночью ветер повалил липу. Вчера еще люди отдыхали под тенью ее раскидистой кроны. Они с наслаждением вдыхали ее душистый медовый запах. А теперь многие проходили мимо, топтали листья, ломали сучья, не оказывали ей никакой помощи. И только один человек сказал: 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Ее можно спасти.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Ствол липы обвязали тряпками, обложили узкими досками. И длинный лубок готов. А в трех местах его густо обмотали проволокой. 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Подняли липу. Обрезали лишние и слабые ветки. Ежедневно поливали водой. Она теперь стояла, как и прежде.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опять под ее раскидистой кроной отдыхали люди. 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(86 слов.)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Б. Павлову.)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случилось с липой?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пришел на помощь?</w:t>
      </w:r>
    </w:p>
    <w:p w:rsid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обозначает выражение «повалил липу»?</w:t>
      </w:r>
    </w:p>
    <w:p w:rsidR="006D639C" w:rsidRDefault="006D639C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39C" w:rsidRDefault="006D639C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39C" w:rsidRDefault="006D639C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39C" w:rsidRDefault="006D639C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39C" w:rsidRDefault="006D639C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39C" w:rsidRDefault="006D639C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39C" w:rsidRDefault="006D639C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39C" w:rsidRDefault="006D639C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39C" w:rsidRDefault="006D639C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39C" w:rsidRDefault="006D639C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39C" w:rsidRPr="00B53BE8" w:rsidRDefault="006D639C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BE8" w:rsidRPr="00B53BE8" w:rsidRDefault="00B53BE8" w:rsidP="00B53BE8">
      <w:pPr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Итоговые контрольные работы за II полугодие 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Кто сажает лес?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рекой росли одни елки. Но потом среди елок появились маленькие дубки. Откуда они здесь? Дубы отсюда далеко растут. Тяжелые желуди не могли с ветром прилететь. Их кто-то здесь сажает. А кто?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осенью шел я с охоты. Мимо меня низко пролетела сойка. Она что-то спрятала под трухлявый пень. И улетела.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подошел к пню. Между корнями в ямке лежат два желудя. Сойка спрятала их на зиму.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вот откуда молодые дубки появились среди елок! Сойка спрячет желудь и забудет, где спрятала. Он и прорастает. 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(85 слов.)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Г. Снегиреву.)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охотников заинтересовало появление дубков за рекой?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было необыкновенного в поведении сойки?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же сажает дубки?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Объясните смысл выражения «росли одни елки» 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(Больше ничего не росло.)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Помощник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Алеша </w:t>
      </w:r>
      <w:proofErr w:type="gramStart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</w:t>
      </w:r>
      <w:proofErr w:type="gramEnd"/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есть люди с золотыми руками. А вот Алешины руки папа называл деревянными. Почему?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Алеша всем хотел помочь. Понес он поднос с чашками – полетели на пол осколки. Взялся мальчик сменить в люстре лампочку. Табуретка выскочила, и Алеша повис, как воздушный гимнаст.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Алеша картину на стену вешать. Первый же удар молотка пришелся по стеклу.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 назвала  Алешины  руки  каменными.  Они  бьют  все,  к  чему прикасаются.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папа принес большой сверток. Там лежали стамеска, напильник, сверло, долото.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Эти инструменты обязательно вылечат твои руки, – сказал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(87 слов.)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Н. </w:t>
      </w:r>
      <w:proofErr w:type="spellStart"/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Елинсону</w:t>
      </w:r>
      <w:proofErr w:type="spellEnd"/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 кого говорят, что у него золотые руки?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называли Алешины руки папа и мама?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мама называла руки сына каменными?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Что же разбил </w:t>
      </w:r>
      <w:r w:rsidRPr="00B53B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</w:t>
      </w: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леша?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Почему он не помогал, а только портил все, за что брался?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надо сделать, чтобы руки стали ловкими и умелыми?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Яшка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Попала я недавно в прекрасный парк. Деревья спали в снежном уборе. Часто попадались птичьи кормушки.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сосной стояли два мальчика. У одного в руках был мешочек с орехами. Я спросила, для кого столько орехов.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мальчишка так важно мне в ответ: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Тут у нас друг живет. Яшкой зовут.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постучал по дереву. С вершины спрыгнула белочка.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Ласково поздоровались мальчики с Яшкой. Один из друзей насыпал орехов на ладонь. Белочка смело забрала гостинцы из его руки.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взмахнула хвостиком в знак благодарности и прыгнула на дерево. 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(86 слов.)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Л. </w:t>
      </w:r>
      <w:proofErr w:type="spellStart"/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Савоненковой</w:t>
      </w:r>
      <w:proofErr w:type="spellEnd"/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Кого же звали Яшкой?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добились мальчики доверия белочки?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Чем подкармливали они своего друга?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Кого еще кормили в этом парке ребята?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Ящик с пионами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 праздновала  свой  юбилей.  Мы решили подарить ей пионы. Мама  срезала  в  цветнике  крупные  бутоны.  Каждый цветок мы обернули бумагой. 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Ехали мы поездом. Ночью я услышала шорох. Шорох шел от ящиков с пионами. Мыши грызут наши цветы!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разбудила маму. В ящике все шуршит. Мама хотела раскрыть ящик. Но пассажиры запретили выпускать мышей в купе.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Стыдно нам было дарить бабушке ящик с мышами. Но бабушка смело его открыла. О чудо! Вместо бутонов мы увидели огромные, душистые цветы.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живые бутоны ночью шуршали нашими бумажками. Вот тебе и мыши! 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(87 слов.)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Н. Павловой.)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стало с бутонами, пока люди ехали в теплом вагоне?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шуршала бумага?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что был похож шорох бумаги?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закончила писательница свой рассказ?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Объясните слово «юбилей».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Какой же подарок получила бабушка в день своего юбилея?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53BE8" w:rsidRPr="00B53BE8" w:rsidRDefault="00B53BE8" w:rsidP="00B53BE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53BE8" w:rsidRPr="00B53BE8" w:rsidRDefault="00B53BE8" w:rsidP="00B53BE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Кто живет в дупле?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Боря плыл в лодке. Над рекой нависла старая верба. Видит он: серая птица юркнула в дупло.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Причалил Боря к дереву. А из дупла голова гадюки. Шипит прямо в лицо мальчику. От испуга Боря упал в воду. Плавал он отлично и воды не испугался. А гадюка все шипит из дупла. 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из темной дыры дупла вылетела большая птица. Она взмахнула крыльями и взлетела на ветку.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подплыл дедушка. Он объяснил, что это вертишейка. Когда ей грозит беда, она вытягивает шею и шипит, как гадюка. 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(87 слов.)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И. Недоле.)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 какой птице рассказал автор?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чудо испугало Борю?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Кого вертишейка испугалась на этот раз?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Почему птица успокоилась и вылетела из гнезда? 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(Боря был далеко от ее гнезда.)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53BE8" w:rsidRPr="00B53BE8" w:rsidRDefault="00B53BE8" w:rsidP="00B53BE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Улетают журавли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золотые, осенние дни собрались к отлету журавли. Покружили они над рекою, над родным болотом. Собрались в стройные косяки, потянулись в дальние теплые страны. Через леса, через поля, через шумные города высоко в небе летели журавли. В глухом лесу, на краю болота, остановились на отдых.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до рассвета проснулись чуткие журавли. Чуть розовеет над ясными черными макушками ранняя зорька. Один за другим журавли поднимаются с болота.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взойдет над рекой и лесом солнце. Высоко поднимутся журавли. С ясного неба услышим их прощальные голоса.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свидания, журавли! До радостной встречи весной! 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(90 слов.)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И. Соколову-Микитову.)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собирались журавли к отлету?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Где они остановились на отдых?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Когда птицы снова отправились в путь?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Подумайте, как можно озаглавить рассказ.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Почему в рассказе осенние дни названы «золотыми»?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Почему макушки деревьев кажутся черными?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Первый снег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Падает  мягкий  снег.  Он  сыплется  крупными  хлопьями,  ложится  на землю, на крыши домов, одевает в пушистые рукавицы ветви деревьев и кустов.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выйти в сумерки и снегопад за околицу – такая кругом тишина, кажется, все живое замерло, спит непробудным сном.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наутро все бело кругом. Хорошо в такой тихий денек в лесу. Вы идете по узкой лесной тропинке. С обеих сторон над ней нависают мохнатые белые ветви деревьев.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невдалеке стучит дятел, выколачивая из шишки крылатые семена, да попискивают, перелетая</w:t>
      </w:r>
      <w:r w:rsidRPr="00B53B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дерева на дерево, хлопотливые синицы.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(85 слов.)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Г. </w:t>
      </w:r>
      <w:proofErr w:type="spellStart"/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Скребицкому</w:t>
      </w:r>
      <w:proofErr w:type="spellEnd"/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падает на землю первый снег?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Каким становится лес после снегопада?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синицы названы «хлопотливыми»?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о ветвях деревьев сказано, что они мохнатые, о семенах – крылатые? Какая разница в значении этих слов?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Что значит «выколачивать семена»?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Ай да муравьи!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Муравейник стоял на самом видном месте, возле дороги к реке. Мне нравилось наблюдать за муравьями. Я думал, что муравьи живут и трудятся спокойно. Но... ошибся.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рыбаки стали разрывать муравейник. Им нужны были муравьиные яйца на приманку. Муравьи снова собирали свой дом. И опять кто-то разрушал муравейник.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 муравейник  исчез.  Смотрю  по  сторонам.  Пусто.  Только чуть видны по земле дорожки. Взглядом слежу за ними. Неужели такое возможно?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Муравейник стоит теперь среди непролазного кустарника. Колючки защищают муравьев от злых обидчиков.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Д. </w:t>
      </w:r>
      <w:proofErr w:type="spellStart"/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Клещеву</w:t>
      </w:r>
      <w:proofErr w:type="spellEnd"/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Чему порадовался писатель?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разрыл муравейник?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же невозможное сделали муравьи, чтобы спасти свой дом от злых обидчиков?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у рассказа такое заглавие?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по-другому можно похвалить муравьев?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Журавль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 слышать весною крики журавлей в небе. Прилет журавлей обещает близкое тепло. Любит этих птиц наш народ. Много сказок и песен сложил он о журавлях.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Журавль очень высок на ногах. У него большие крылья и длинные перья. Клюв журавля крепкий и острый.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Гнездо журавль вьет прямо в ямке на поле. На сухую траву журавлиха кладет два крупных яйца. Молодых журавлят родители уводят в кусты или в камыши.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Раненый журавль бросается на спину и бьет собаку ногами и клювом. Один охотник потерял глаз, когда хотел схватить раненого журавля.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охота на журавлей в нашей стране запрещена. </w:t>
      </w: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(95 слов.)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С. Аксакову.)</w:t>
      </w:r>
    </w:p>
    <w:p w:rsidR="00B53BE8" w:rsidRPr="00B53BE8" w:rsidRDefault="00B53BE8" w:rsidP="00B53BE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запрещена охота на журавлей?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Каков внешний вид журавля?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Где гнездятся журавли?</w:t>
      </w:r>
    </w:p>
    <w:p w:rsidR="00B53BE8" w:rsidRPr="00B53BE8" w:rsidRDefault="00B53BE8" w:rsidP="00B53BE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Чем опасен ранний журавль?</w:t>
      </w:r>
    </w:p>
    <w:p w:rsidR="00B53BE8" w:rsidRPr="00B53BE8" w:rsidRDefault="00B53BE8" w:rsidP="00B53BE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3BE8" w:rsidRPr="00B53BE8" w:rsidRDefault="00B53BE8" w:rsidP="00B53B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53BE8" w:rsidRDefault="00B53BE8"/>
    <w:p w:rsidR="00B53BE8" w:rsidRDefault="00B53BE8"/>
    <w:sectPr w:rsidR="00B53BE8" w:rsidSect="002F07E3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A5" w:rsidRDefault="009D35A5">
      <w:pPr>
        <w:spacing w:after="0" w:line="240" w:lineRule="auto"/>
      </w:pPr>
      <w:r>
        <w:separator/>
      </w:r>
    </w:p>
  </w:endnote>
  <w:endnote w:type="continuationSeparator" w:id="0">
    <w:p w:rsidR="009D35A5" w:rsidRDefault="009D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336420"/>
      <w:docPartObj>
        <w:docPartGallery w:val="Page Numbers (Bottom of Page)"/>
        <w:docPartUnique/>
      </w:docPartObj>
    </w:sdtPr>
    <w:sdtEndPr/>
    <w:sdtContent>
      <w:p w:rsidR="000F64BE" w:rsidRDefault="000F64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614">
          <w:rPr>
            <w:noProof/>
          </w:rPr>
          <w:t>50</w:t>
        </w:r>
        <w:r>
          <w:fldChar w:fldCharType="end"/>
        </w:r>
      </w:p>
    </w:sdtContent>
  </w:sdt>
  <w:p w:rsidR="000F64BE" w:rsidRDefault="000F64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A5" w:rsidRDefault="009D35A5">
      <w:pPr>
        <w:spacing w:after="0" w:line="240" w:lineRule="auto"/>
      </w:pPr>
      <w:r>
        <w:separator/>
      </w:r>
    </w:p>
  </w:footnote>
  <w:footnote w:type="continuationSeparator" w:id="0">
    <w:p w:rsidR="009D35A5" w:rsidRDefault="009D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1">
    <w:nsid w:val="00000015"/>
    <w:multiLevelType w:val="multilevel"/>
    <w:tmpl w:val="00000014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0000019"/>
    <w:multiLevelType w:val="multilevel"/>
    <w:tmpl w:val="0000001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44A48C5"/>
    <w:multiLevelType w:val="hybridMultilevel"/>
    <w:tmpl w:val="BF98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06511"/>
    <w:multiLevelType w:val="hybridMultilevel"/>
    <w:tmpl w:val="9124A75A"/>
    <w:lvl w:ilvl="0" w:tplc="FF64497C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9FC4BEC"/>
    <w:multiLevelType w:val="multilevel"/>
    <w:tmpl w:val="A7B099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8F12E7"/>
    <w:multiLevelType w:val="hybridMultilevel"/>
    <w:tmpl w:val="682AB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35C64"/>
    <w:multiLevelType w:val="hybridMultilevel"/>
    <w:tmpl w:val="4FDC3E7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B1E7B"/>
    <w:multiLevelType w:val="hybridMultilevel"/>
    <w:tmpl w:val="E3E0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41841"/>
    <w:multiLevelType w:val="hybridMultilevel"/>
    <w:tmpl w:val="E24E6210"/>
    <w:lvl w:ilvl="0" w:tplc="AD3682F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2DE67E86"/>
    <w:multiLevelType w:val="hybridMultilevel"/>
    <w:tmpl w:val="386C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F3E6E"/>
    <w:multiLevelType w:val="hybridMultilevel"/>
    <w:tmpl w:val="1F7A0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B3267"/>
    <w:multiLevelType w:val="multilevel"/>
    <w:tmpl w:val="B3C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7976A5"/>
    <w:multiLevelType w:val="hybridMultilevel"/>
    <w:tmpl w:val="7B68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A3B9C"/>
    <w:multiLevelType w:val="hybridMultilevel"/>
    <w:tmpl w:val="0824D22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7E5BDB"/>
    <w:multiLevelType w:val="hybridMultilevel"/>
    <w:tmpl w:val="41888C6C"/>
    <w:lvl w:ilvl="0" w:tplc="22124D62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C5696E"/>
    <w:multiLevelType w:val="hybridMultilevel"/>
    <w:tmpl w:val="E0D60D8C"/>
    <w:lvl w:ilvl="0" w:tplc="F460C2F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44B1256"/>
    <w:multiLevelType w:val="hybridMultilevel"/>
    <w:tmpl w:val="6552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C19A2"/>
    <w:multiLevelType w:val="hybridMultilevel"/>
    <w:tmpl w:val="5AB89B78"/>
    <w:lvl w:ilvl="0" w:tplc="73E0BD5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D131C4"/>
    <w:multiLevelType w:val="hybridMultilevel"/>
    <w:tmpl w:val="70CA9452"/>
    <w:lvl w:ilvl="0" w:tplc="B7C21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43A4AD0"/>
    <w:multiLevelType w:val="multilevel"/>
    <w:tmpl w:val="A7A2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55" w:hanging="375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D94D4F"/>
    <w:multiLevelType w:val="hybridMultilevel"/>
    <w:tmpl w:val="D954014A"/>
    <w:lvl w:ilvl="0" w:tplc="65D4CDF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E953A0"/>
    <w:multiLevelType w:val="hybridMultilevel"/>
    <w:tmpl w:val="682AB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6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5D"/>
    <w:rsid w:val="000F64BE"/>
    <w:rsid w:val="00131B6C"/>
    <w:rsid w:val="00244614"/>
    <w:rsid w:val="002F07E3"/>
    <w:rsid w:val="00301C65"/>
    <w:rsid w:val="004059FF"/>
    <w:rsid w:val="004D0751"/>
    <w:rsid w:val="004E290F"/>
    <w:rsid w:val="005A538E"/>
    <w:rsid w:val="006B620B"/>
    <w:rsid w:val="006D639C"/>
    <w:rsid w:val="009D35A5"/>
    <w:rsid w:val="00B53BE8"/>
    <w:rsid w:val="00C83E5D"/>
    <w:rsid w:val="00D5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FF"/>
  </w:style>
  <w:style w:type="paragraph" w:styleId="1">
    <w:name w:val="heading 1"/>
    <w:basedOn w:val="a"/>
    <w:next w:val="a"/>
    <w:link w:val="10"/>
    <w:qFormat/>
    <w:rsid w:val="00B53B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B53BE8"/>
    <w:pPr>
      <w:keepNext/>
      <w:spacing w:before="200" w:after="60"/>
      <w:ind w:firstLine="357"/>
      <w:jc w:val="both"/>
      <w:outlineLvl w:val="2"/>
    </w:pPr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B53BE8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3BE8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B53BE8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53BE8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53BE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53BE8"/>
    <w:pPr>
      <w:widowControl w:val="0"/>
      <w:shd w:val="clear" w:color="auto" w:fill="FFFFFF"/>
      <w:spacing w:after="48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B53BE8"/>
    <w:pPr>
      <w:widowControl w:val="0"/>
      <w:shd w:val="clear" w:color="auto" w:fill="FFFFFF"/>
      <w:spacing w:before="480" w:after="24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B53BE8"/>
    <w:pPr>
      <w:widowControl w:val="0"/>
      <w:shd w:val="clear" w:color="auto" w:fill="FFFFFF"/>
      <w:spacing w:before="240" w:after="0" w:line="250" w:lineRule="exact"/>
      <w:ind w:hanging="140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rsid w:val="00B53B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53BE8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B53BE8"/>
  </w:style>
  <w:style w:type="table" w:styleId="a3">
    <w:name w:val="Table Grid"/>
    <w:basedOn w:val="a1"/>
    <w:rsid w:val="00B5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B53BE8"/>
    <w:rPr>
      <w:rFonts w:ascii="Arial" w:hAnsi="Arial"/>
      <w:shd w:val="clear" w:color="auto" w:fill="FFFFFF"/>
    </w:rPr>
  </w:style>
  <w:style w:type="paragraph" w:styleId="a5">
    <w:name w:val="Body Text"/>
    <w:basedOn w:val="a"/>
    <w:link w:val="a4"/>
    <w:rsid w:val="00B53BE8"/>
    <w:pPr>
      <w:widowControl w:val="0"/>
      <w:shd w:val="clear" w:color="auto" w:fill="FFFFFF"/>
      <w:spacing w:before="240" w:after="0" w:line="254" w:lineRule="exact"/>
      <w:jc w:val="both"/>
    </w:pPr>
    <w:rPr>
      <w:rFonts w:ascii="Arial" w:hAnsi="Arial"/>
    </w:rPr>
  </w:style>
  <w:style w:type="character" w:customStyle="1" w:styleId="12">
    <w:name w:val="Основной текст Знак1"/>
    <w:basedOn w:val="a0"/>
    <w:uiPriority w:val="99"/>
    <w:semiHidden/>
    <w:rsid w:val="00B53BE8"/>
  </w:style>
  <w:style w:type="character" w:customStyle="1" w:styleId="96">
    <w:name w:val="Основной текст + 96"/>
    <w:aliases w:val="5 pt8,Полужирный"/>
    <w:rsid w:val="00B53BE8"/>
    <w:rPr>
      <w:rFonts w:ascii="Arial" w:hAnsi="Arial"/>
      <w:b/>
      <w:bCs/>
      <w:sz w:val="19"/>
      <w:szCs w:val="19"/>
      <w:lang w:bidi="ar-SA"/>
    </w:rPr>
  </w:style>
  <w:style w:type="character" w:customStyle="1" w:styleId="10pt">
    <w:name w:val="Основной текст + 10 pt"/>
    <w:aliases w:val="Курсив2"/>
    <w:rsid w:val="00B53BE8"/>
    <w:rPr>
      <w:rFonts w:ascii="Arial" w:hAnsi="Arial"/>
      <w:i/>
      <w:iCs/>
      <w:sz w:val="20"/>
      <w:szCs w:val="20"/>
      <w:lang w:bidi="ar-SA"/>
    </w:rPr>
  </w:style>
  <w:style w:type="character" w:customStyle="1" w:styleId="Arial1">
    <w:name w:val="Основной текст + Arial1"/>
    <w:aliases w:val="14 pt1,Интервал 0 pt1"/>
    <w:rsid w:val="00B53BE8"/>
    <w:rPr>
      <w:rFonts w:ascii="Arial" w:hAnsi="Arial" w:cs="Arial"/>
      <w:spacing w:val="-10"/>
      <w:sz w:val="28"/>
      <w:szCs w:val="28"/>
      <w:u w:val="none"/>
      <w:lang w:bidi="ar-SA"/>
    </w:rPr>
  </w:style>
  <w:style w:type="character" w:customStyle="1" w:styleId="13">
    <w:name w:val="Основной текст1"/>
    <w:rsid w:val="00B53BE8"/>
    <w:rPr>
      <w:rFonts w:ascii="Arial" w:hAnsi="Arial"/>
      <w:sz w:val="17"/>
      <w:szCs w:val="17"/>
      <w:shd w:val="clear" w:color="auto" w:fill="FFFFFF"/>
      <w:lang w:bidi="ar-SA"/>
    </w:rPr>
  </w:style>
  <w:style w:type="paragraph" w:customStyle="1" w:styleId="33">
    <w:name w:val="Основной текст3"/>
    <w:basedOn w:val="a"/>
    <w:rsid w:val="00B53BE8"/>
    <w:pPr>
      <w:shd w:val="clear" w:color="auto" w:fill="FFFFFF"/>
      <w:spacing w:after="0" w:line="168" w:lineRule="exact"/>
    </w:pPr>
    <w:rPr>
      <w:rFonts w:ascii="Times New Roman" w:eastAsia="Times New Roman" w:hAnsi="Times New Roman" w:cs="Times New Roman"/>
      <w:sz w:val="17"/>
      <w:szCs w:val="17"/>
      <w:shd w:val="clear" w:color="auto" w:fill="FFFFFF"/>
      <w:lang w:eastAsia="ru-RU"/>
    </w:rPr>
  </w:style>
  <w:style w:type="character" w:styleId="a6">
    <w:name w:val="Hyperlink"/>
    <w:rsid w:val="00B53BE8"/>
    <w:rPr>
      <w:color w:val="0066CC"/>
      <w:u w:val="single"/>
    </w:rPr>
  </w:style>
  <w:style w:type="character" w:customStyle="1" w:styleId="3Exact">
    <w:name w:val="Основной текст (3) Exact"/>
    <w:rsid w:val="00B53BE8"/>
    <w:rPr>
      <w:rFonts w:ascii="Courier New" w:hAnsi="Courier New"/>
      <w:noProof/>
      <w:lang w:bidi="ar-SA"/>
    </w:rPr>
  </w:style>
  <w:style w:type="character" w:customStyle="1" w:styleId="10pt6">
    <w:name w:val="Основной текст + 10 pt6"/>
    <w:rsid w:val="00B53BE8"/>
    <w:rPr>
      <w:rFonts w:ascii="Arial" w:hAnsi="Arial"/>
      <w:b/>
      <w:bCs/>
      <w:sz w:val="20"/>
      <w:szCs w:val="20"/>
      <w:lang w:bidi="ar-SA"/>
    </w:rPr>
  </w:style>
  <w:style w:type="character" w:customStyle="1" w:styleId="Exact">
    <w:name w:val="Основной текст Exact"/>
    <w:rsid w:val="00B53BE8"/>
    <w:rPr>
      <w:rFonts w:ascii="Arial" w:hAnsi="Arial" w:cs="Arial"/>
      <w:b/>
      <w:bCs/>
      <w:sz w:val="16"/>
      <w:szCs w:val="16"/>
      <w:u w:val="none"/>
    </w:rPr>
  </w:style>
  <w:style w:type="character" w:customStyle="1" w:styleId="Exact3">
    <w:name w:val="Основной текст Exact3"/>
    <w:rsid w:val="00B53BE8"/>
    <w:rPr>
      <w:rFonts w:ascii="Arial" w:hAnsi="Arial"/>
      <w:b/>
      <w:bCs/>
      <w:sz w:val="16"/>
      <w:szCs w:val="16"/>
      <w:u w:val="single"/>
      <w:lang w:bidi="ar-SA"/>
    </w:rPr>
  </w:style>
  <w:style w:type="character" w:customStyle="1" w:styleId="10pt4">
    <w:name w:val="Основной текст + 10 pt4"/>
    <w:rsid w:val="00B53BE8"/>
    <w:rPr>
      <w:rFonts w:ascii="Arial" w:hAnsi="Arial"/>
      <w:b/>
      <w:bCs/>
      <w:sz w:val="20"/>
      <w:szCs w:val="20"/>
      <w:lang w:bidi="ar-SA"/>
    </w:rPr>
  </w:style>
  <w:style w:type="paragraph" w:customStyle="1" w:styleId="Style7">
    <w:name w:val="Style7"/>
    <w:basedOn w:val="a"/>
    <w:rsid w:val="00B53BE8"/>
    <w:pPr>
      <w:widowControl w:val="0"/>
      <w:autoSpaceDE w:val="0"/>
      <w:autoSpaceDN w:val="0"/>
      <w:adjustRightInd w:val="0"/>
      <w:spacing w:after="0" w:line="295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53BE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">
    <w:name w:val="Font Style13"/>
    <w:rsid w:val="00B53BE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Candara">
    <w:name w:val="Основной текст + Candara"/>
    <w:aliases w:val="7,5 pt5,Не полужирный11"/>
    <w:rsid w:val="00B53BE8"/>
    <w:rPr>
      <w:rFonts w:ascii="Candara" w:hAnsi="Candara" w:cs="Candara"/>
      <w:b/>
      <w:bCs/>
      <w:sz w:val="15"/>
      <w:szCs w:val="15"/>
      <w:lang w:bidi="ar-SA"/>
    </w:rPr>
  </w:style>
  <w:style w:type="character" w:customStyle="1" w:styleId="2Exact">
    <w:name w:val="Основной текст (2) Exact"/>
    <w:rsid w:val="00B53BE8"/>
    <w:rPr>
      <w:rFonts w:ascii="Arial" w:hAnsi="Arial" w:cs="Arial"/>
      <w:b/>
      <w:bCs/>
      <w:spacing w:val="1"/>
      <w:sz w:val="18"/>
      <w:szCs w:val="18"/>
      <w:u w:val="none"/>
    </w:rPr>
  </w:style>
  <w:style w:type="character" w:customStyle="1" w:styleId="3Arial">
    <w:name w:val="Основной текст (3) + Arial"/>
    <w:aliases w:val="8,5 pt,Полужирный Exact"/>
    <w:rsid w:val="00B53BE8"/>
    <w:rPr>
      <w:rFonts w:ascii="Arial" w:hAnsi="Arial" w:cs="Arial"/>
      <w:b/>
      <w:bCs/>
      <w:noProof/>
      <w:sz w:val="17"/>
      <w:szCs w:val="17"/>
      <w:lang w:bidi="ar-SA"/>
    </w:rPr>
  </w:style>
  <w:style w:type="character" w:customStyle="1" w:styleId="2Exact2">
    <w:name w:val="Основной текст (2) + Курсив Exact2"/>
    <w:rsid w:val="00B53BE8"/>
    <w:rPr>
      <w:rFonts w:ascii="Arial" w:hAnsi="Arial"/>
      <w:b/>
      <w:bCs/>
      <w:i/>
      <w:iCs/>
      <w:color w:val="000000"/>
      <w:spacing w:val="1"/>
      <w:w w:val="100"/>
      <w:position w:val="0"/>
      <w:sz w:val="18"/>
      <w:szCs w:val="18"/>
      <w:lang w:bidi="ar-SA"/>
    </w:rPr>
  </w:style>
  <w:style w:type="character" w:customStyle="1" w:styleId="10pt3">
    <w:name w:val="Основной текст + 10 pt3"/>
    <w:aliases w:val="Не полужирный6"/>
    <w:rsid w:val="00B53BE8"/>
    <w:rPr>
      <w:rFonts w:ascii="Arial" w:hAnsi="Arial"/>
      <w:b/>
      <w:bCs/>
      <w:noProof/>
      <w:sz w:val="20"/>
      <w:szCs w:val="20"/>
      <w:lang w:bidi="ar-SA"/>
    </w:rPr>
  </w:style>
  <w:style w:type="character" w:customStyle="1" w:styleId="a7">
    <w:name w:val="Основной текст + Курсив"/>
    <w:rsid w:val="00B53BE8"/>
    <w:rPr>
      <w:rFonts w:ascii="Arial" w:hAnsi="Arial"/>
      <w:i/>
      <w:iCs/>
      <w:sz w:val="17"/>
      <w:szCs w:val="17"/>
      <w:shd w:val="clear" w:color="auto" w:fill="FFFFFF"/>
      <w:lang w:bidi="ar-SA"/>
    </w:rPr>
  </w:style>
  <w:style w:type="character" w:customStyle="1" w:styleId="22">
    <w:name w:val="Основной текст2"/>
    <w:rsid w:val="00B53BE8"/>
    <w:rPr>
      <w:rFonts w:ascii="Arial" w:hAnsi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  <w:lang w:bidi="ar-SA"/>
    </w:rPr>
  </w:style>
  <w:style w:type="character" w:customStyle="1" w:styleId="4Exact">
    <w:name w:val="Основной текст (4) Exact"/>
    <w:rsid w:val="00B53BE8"/>
    <w:rPr>
      <w:rFonts w:ascii="SimSun" w:eastAsia="SimSun"/>
      <w:noProof/>
      <w:sz w:val="19"/>
      <w:szCs w:val="19"/>
      <w:lang w:bidi="ar-SA"/>
    </w:rPr>
  </w:style>
  <w:style w:type="character" w:customStyle="1" w:styleId="Exact0">
    <w:name w:val="Оглавление Exact"/>
    <w:rsid w:val="00B53BE8"/>
    <w:rPr>
      <w:rFonts w:ascii="Arial" w:hAnsi="Arial" w:cs="Arial"/>
      <w:b/>
      <w:bCs/>
      <w:spacing w:val="1"/>
      <w:sz w:val="18"/>
      <w:szCs w:val="18"/>
      <w:u w:val="none"/>
    </w:rPr>
  </w:style>
  <w:style w:type="paragraph" w:styleId="a8">
    <w:name w:val="footer"/>
    <w:basedOn w:val="a"/>
    <w:link w:val="a9"/>
    <w:uiPriority w:val="99"/>
    <w:unhideWhenUsed/>
    <w:rsid w:val="00B53B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53B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B53B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FF"/>
  </w:style>
  <w:style w:type="paragraph" w:styleId="1">
    <w:name w:val="heading 1"/>
    <w:basedOn w:val="a"/>
    <w:next w:val="a"/>
    <w:link w:val="10"/>
    <w:qFormat/>
    <w:rsid w:val="00B53B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B53BE8"/>
    <w:pPr>
      <w:keepNext/>
      <w:spacing w:before="200" w:after="60"/>
      <w:ind w:firstLine="357"/>
      <w:jc w:val="both"/>
      <w:outlineLvl w:val="2"/>
    </w:pPr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B53BE8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3BE8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B53BE8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53BE8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53BE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53BE8"/>
    <w:pPr>
      <w:widowControl w:val="0"/>
      <w:shd w:val="clear" w:color="auto" w:fill="FFFFFF"/>
      <w:spacing w:after="48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B53BE8"/>
    <w:pPr>
      <w:widowControl w:val="0"/>
      <w:shd w:val="clear" w:color="auto" w:fill="FFFFFF"/>
      <w:spacing w:before="480" w:after="24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B53BE8"/>
    <w:pPr>
      <w:widowControl w:val="0"/>
      <w:shd w:val="clear" w:color="auto" w:fill="FFFFFF"/>
      <w:spacing w:before="240" w:after="0" w:line="250" w:lineRule="exact"/>
      <w:ind w:hanging="140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rsid w:val="00B53B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53BE8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B53BE8"/>
  </w:style>
  <w:style w:type="table" w:styleId="a3">
    <w:name w:val="Table Grid"/>
    <w:basedOn w:val="a1"/>
    <w:rsid w:val="00B5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B53BE8"/>
    <w:rPr>
      <w:rFonts w:ascii="Arial" w:hAnsi="Arial"/>
      <w:shd w:val="clear" w:color="auto" w:fill="FFFFFF"/>
    </w:rPr>
  </w:style>
  <w:style w:type="paragraph" w:styleId="a5">
    <w:name w:val="Body Text"/>
    <w:basedOn w:val="a"/>
    <w:link w:val="a4"/>
    <w:rsid w:val="00B53BE8"/>
    <w:pPr>
      <w:widowControl w:val="0"/>
      <w:shd w:val="clear" w:color="auto" w:fill="FFFFFF"/>
      <w:spacing w:before="240" w:after="0" w:line="254" w:lineRule="exact"/>
      <w:jc w:val="both"/>
    </w:pPr>
    <w:rPr>
      <w:rFonts w:ascii="Arial" w:hAnsi="Arial"/>
    </w:rPr>
  </w:style>
  <w:style w:type="character" w:customStyle="1" w:styleId="12">
    <w:name w:val="Основной текст Знак1"/>
    <w:basedOn w:val="a0"/>
    <w:uiPriority w:val="99"/>
    <w:semiHidden/>
    <w:rsid w:val="00B53BE8"/>
  </w:style>
  <w:style w:type="character" w:customStyle="1" w:styleId="96">
    <w:name w:val="Основной текст + 96"/>
    <w:aliases w:val="5 pt8,Полужирный"/>
    <w:rsid w:val="00B53BE8"/>
    <w:rPr>
      <w:rFonts w:ascii="Arial" w:hAnsi="Arial"/>
      <w:b/>
      <w:bCs/>
      <w:sz w:val="19"/>
      <w:szCs w:val="19"/>
      <w:lang w:bidi="ar-SA"/>
    </w:rPr>
  </w:style>
  <w:style w:type="character" w:customStyle="1" w:styleId="10pt">
    <w:name w:val="Основной текст + 10 pt"/>
    <w:aliases w:val="Курсив2"/>
    <w:rsid w:val="00B53BE8"/>
    <w:rPr>
      <w:rFonts w:ascii="Arial" w:hAnsi="Arial"/>
      <w:i/>
      <w:iCs/>
      <w:sz w:val="20"/>
      <w:szCs w:val="20"/>
      <w:lang w:bidi="ar-SA"/>
    </w:rPr>
  </w:style>
  <w:style w:type="character" w:customStyle="1" w:styleId="Arial1">
    <w:name w:val="Основной текст + Arial1"/>
    <w:aliases w:val="14 pt1,Интервал 0 pt1"/>
    <w:rsid w:val="00B53BE8"/>
    <w:rPr>
      <w:rFonts w:ascii="Arial" w:hAnsi="Arial" w:cs="Arial"/>
      <w:spacing w:val="-10"/>
      <w:sz w:val="28"/>
      <w:szCs w:val="28"/>
      <w:u w:val="none"/>
      <w:lang w:bidi="ar-SA"/>
    </w:rPr>
  </w:style>
  <w:style w:type="character" w:customStyle="1" w:styleId="13">
    <w:name w:val="Основной текст1"/>
    <w:rsid w:val="00B53BE8"/>
    <w:rPr>
      <w:rFonts w:ascii="Arial" w:hAnsi="Arial"/>
      <w:sz w:val="17"/>
      <w:szCs w:val="17"/>
      <w:shd w:val="clear" w:color="auto" w:fill="FFFFFF"/>
      <w:lang w:bidi="ar-SA"/>
    </w:rPr>
  </w:style>
  <w:style w:type="paragraph" w:customStyle="1" w:styleId="33">
    <w:name w:val="Основной текст3"/>
    <w:basedOn w:val="a"/>
    <w:rsid w:val="00B53BE8"/>
    <w:pPr>
      <w:shd w:val="clear" w:color="auto" w:fill="FFFFFF"/>
      <w:spacing w:after="0" w:line="168" w:lineRule="exact"/>
    </w:pPr>
    <w:rPr>
      <w:rFonts w:ascii="Times New Roman" w:eastAsia="Times New Roman" w:hAnsi="Times New Roman" w:cs="Times New Roman"/>
      <w:sz w:val="17"/>
      <w:szCs w:val="17"/>
      <w:shd w:val="clear" w:color="auto" w:fill="FFFFFF"/>
      <w:lang w:eastAsia="ru-RU"/>
    </w:rPr>
  </w:style>
  <w:style w:type="character" w:styleId="a6">
    <w:name w:val="Hyperlink"/>
    <w:rsid w:val="00B53BE8"/>
    <w:rPr>
      <w:color w:val="0066CC"/>
      <w:u w:val="single"/>
    </w:rPr>
  </w:style>
  <w:style w:type="character" w:customStyle="1" w:styleId="3Exact">
    <w:name w:val="Основной текст (3) Exact"/>
    <w:rsid w:val="00B53BE8"/>
    <w:rPr>
      <w:rFonts w:ascii="Courier New" w:hAnsi="Courier New"/>
      <w:noProof/>
      <w:lang w:bidi="ar-SA"/>
    </w:rPr>
  </w:style>
  <w:style w:type="character" w:customStyle="1" w:styleId="10pt6">
    <w:name w:val="Основной текст + 10 pt6"/>
    <w:rsid w:val="00B53BE8"/>
    <w:rPr>
      <w:rFonts w:ascii="Arial" w:hAnsi="Arial"/>
      <w:b/>
      <w:bCs/>
      <w:sz w:val="20"/>
      <w:szCs w:val="20"/>
      <w:lang w:bidi="ar-SA"/>
    </w:rPr>
  </w:style>
  <w:style w:type="character" w:customStyle="1" w:styleId="Exact">
    <w:name w:val="Основной текст Exact"/>
    <w:rsid w:val="00B53BE8"/>
    <w:rPr>
      <w:rFonts w:ascii="Arial" w:hAnsi="Arial" w:cs="Arial"/>
      <w:b/>
      <w:bCs/>
      <w:sz w:val="16"/>
      <w:szCs w:val="16"/>
      <w:u w:val="none"/>
    </w:rPr>
  </w:style>
  <w:style w:type="character" w:customStyle="1" w:styleId="Exact3">
    <w:name w:val="Основной текст Exact3"/>
    <w:rsid w:val="00B53BE8"/>
    <w:rPr>
      <w:rFonts w:ascii="Arial" w:hAnsi="Arial"/>
      <w:b/>
      <w:bCs/>
      <w:sz w:val="16"/>
      <w:szCs w:val="16"/>
      <w:u w:val="single"/>
      <w:lang w:bidi="ar-SA"/>
    </w:rPr>
  </w:style>
  <w:style w:type="character" w:customStyle="1" w:styleId="10pt4">
    <w:name w:val="Основной текст + 10 pt4"/>
    <w:rsid w:val="00B53BE8"/>
    <w:rPr>
      <w:rFonts w:ascii="Arial" w:hAnsi="Arial"/>
      <w:b/>
      <w:bCs/>
      <w:sz w:val="20"/>
      <w:szCs w:val="20"/>
      <w:lang w:bidi="ar-SA"/>
    </w:rPr>
  </w:style>
  <w:style w:type="paragraph" w:customStyle="1" w:styleId="Style7">
    <w:name w:val="Style7"/>
    <w:basedOn w:val="a"/>
    <w:rsid w:val="00B53BE8"/>
    <w:pPr>
      <w:widowControl w:val="0"/>
      <w:autoSpaceDE w:val="0"/>
      <w:autoSpaceDN w:val="0"/>
      <w:adjustRightInd w:val="0"/>
      <w:spacing w:after="0" w:line="295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53BE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">
    <w:name w:val="Font Style13"/>
    <w:rsid w:val="00B53BE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Candara">
    <w:name w:val="Основной текст + Candara"/>
    <w:aliases w:val="7,5 pt5,Не полужирный11"/>
    <w:rsid w:val="00B53BE8"/>
    <w:rPr>
      <w:rFonts w:ascii="Candara" w:hAnsi="Candara" w:cs="Candara"/>
      <w:b/>
      <w:bCs/>
      <w:sz w:val="15"/>
      <w:szCs w:val="15"/>
      <w:lang w:bidi="ar-SA"/>
    </w:rPr>
  </w:style>
  <w:style w:type="character" w:customStyle="1" w:styleId="2Exact">
    <w:name w:val="Основной текст (2) Exact"/>
    <w:rsid w:val="00B53BE8"/>
    <w:rPr>
      <w:rFonts w:ascii="Arial" w:hAnsi="Arial" w:cs="Arial"/>
      <w:b/>
      <w:bCs/>
      <w:spacing w:val="1"/>
      <w:sz w:val="18"/>
      <w:szCs w:val="18"/>
      <w:u w:val="none"/>
    </w:rPr>
  </w:style>
  <w:style w:type="character" w:customStyle="1" w:styleId="3Arial">
    <w:name w:val="Основной текст (3) + Arial"/>
    <w:aliases w:val="8,5 pt,Полужирный Exact"/>
    <w:rsid w:val="00B53BE8"/>
    <w:rPr>
      <w:rFonts w:ascii="Arial" w:hAnsi="Arial" w:cs="Arial"/>
      <w:b/>
      <w:bCs/>
      <w:noProof/>
      <w:sz w:val="17"/>
      <w:szCs w:val="17"/>
      <w:lang w:bidi="ar-SA"/>
    </w:rPr>
  </w:style>
  <w:style w:type="character" w:customStyle="1" w:styleId="2Exact2">
    <w:name w:val="Основной текст (2) + Курсив Exact2"/>
    <w:rsid w:val="00B53BE8"/>
    <w:rPr>
      <w:rFonts w:ascii="Arial" w:hAnsi="Arial"/>
      <w:b/>
      <w:bCs/>
      <w:i/>
      <w:iCs/>
      <w:color w:val="000000"/>
      <w:spacing w:val="1"/>
      <w:w w:val="100"/>
      <w:position w:val="0"/>
      <w:sz w:val="18"/>
      <w:szCs w:val="18"/>
      <w:lang w:bidi="ar-SA"/>
    </w:rPr>
  </w:style>
  <w:style w:type="character" w:customStyle="1" w:styleId="10pt3">
    <w:name w:val="Основной текст + 10 pt3"/>
    <w:aliases w:val="Не полужирный6"/>
    <w:rsid w:val="00B53BE8"/>
    <w:rPr>
      <w:rFonts w:ascii="Arial" w:hAnsi="Arial"/>
      <w:b/>
      <w:bCs/>
      <w:noProof/>
      <w:sz w:val="20"/>
      <w:szCs w:val="20"/>
      <w:lang w:bidi="ar-SA"/>
    </w:rPr>
  </w:style>
  <w:style w:type="character" w:customStyle="1" w:styleId="a7">
    <w:name w:val="Основной текст + Курсив"/>
    <w:rsid w:val="00B53BE8"/>
    <w:rPr>
      <w:rFonts w:ascii="Arial" w:hAnsi="Arial"/>
      <w:i/>
      <w:iCs/>
      <w:sz w:val="17"/>
      <w:szCs w:val="17"/>
      <w:shd w:val="clear" w:color="auto" w:fill="FFFFFF"/>
      <w:lang w:bidi="ar-SA"/>
    </w:rPr>
  </w:style>
  <w:style w:type="character" w:customStyle="1" w:styleId="22">
    <w:name w:val="Основной текст2"/>
    <w:rsid w:val="00B53BE8"/>
    <w:rPr>
      <w:rFonts w:ascii="Arial" w:hAnsi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  <w:lang w:bidi="ar-SA"/>
    </w:rPr>
  </w:style>
  <w:style w:type="character" w:customStyle="1" w:styleId="4Exact">
    <w:name w:val="Основной текст (4) Exact"/>
    <w:rsid w:val="00B53BE8"/>
    <w:rPr>
      <w:rFonts w:ascii="SimSun" w:eastAsia="SimSun"/>
      <w:noProof/>
      <w:sz w:val="19"/>
      <w:szCs w:val="19"/>
      <w:lang w:bidi="ar-SA"/>
    </w:rPr>
  </w:style>
  <w:style w:type="character" w:customStyle="1" w:styleId="Exact0">
    <w:name w:val="Оглавление Exact"/>
    <w:rsid w:val="00B53BE8"/>
    <w:rPr>
      <w:rFonts w:ascii="Arial" w:hAnsi="Arial" w:cs="Arial"/>
      <w:b/>
      <w:bCs/>
      <w:spacing w:val="1"/>
      <w:sz w:val="18"/>
      <w:szCs w:val="18"/>
      <w:u w:val="none"/>
    </w:rPr>
  </w:style>
  <w:style w:type="paragraph" w:styleId="a8">
    <w:name w:val="footer"/>
    <w:basedOn w:val="a"/>
    <w:link w:val="a9"/>
    <w:uiPriority w:val="99"/>
    <w:unhideWhenUsed/>
    <w:rsid w:val="00B53B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53B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B53B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edu.ru/catalog.asp?ob_no=1288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sportal.ru/sidorova-nataliya-vitalev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consultant.ru/cons/cgi/online.cgi?req=doc;base=LAW;n=95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edu.ru/catalog.asp?ob_no=128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59</Pages>
  <Words>17746</Words>
  <Characters>101158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2014-08-23T12:05:00Z</dcterms:created>
  <dcterms:modified xsi:type="dcterms:W3CDTF">2014-08-23T14:21:00Z</dcterms:modified>
</cp:coreProperties>
</file>