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34" w:rsidRDefault="00751534" w:rsidP="00751534">
      <w:pPr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 xml:space="preserve">          Зарядка для ушей.</w:t>
      </w:r>
    </w:p>
    <w:p w:rsidR="00751534" w:rsidRDefault="00751534" w:rsidP="00751534">
      <w:pPr>
        <w:ind w:left="720"/>
        <w:rPr>
          <w:color w:val="FF0000"/>
          <w:sz w:val="44"/>
          <w:szCs w:val="44"/>
        </w:rPr>
      </w:pPr>
    </w:p>
    <w:p w:rsidR="00751534" w:rsidRDefault="00751534" w:rsidP="00751534">
      <w:pPr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Пощипать ушки (по всему внешнему краю уха)</w:t>
      </w:r>
    </w:p>
    <w:p w:rsidR="00751534" w:rsidRDefault="00751534" w:rsidP="00751534">
      <w:pPr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Упражнение «Ножницы»: раздвигаем пальцы на руке и ведём вверх, ушная  раковина  оказывается между пальцев.</w:t>
      </w:r>
    </w:p>
    <w:p w:rsidR="00751534" w:rsidRDefault="00751534" w:rsidP="00751534">
      <w:pPr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Потянуть ушки вверх, вниз (зайчики спрятались)</w:t>
      </w:r>
    </w:p>
    <w:p w:rsidR="00751534" w:rsidRDefault="00751534" w:rsidP="00751534">
      <w:pPr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«Вставляем» в уши большие пальцы и делаем      вертушечки.</w:t>
      </w:r>
    </w:p>
    <w:p w:rsidR="00751534" w:rsidRDefault="00751534" w:rsidP="00751534">
      <w:pPr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Загибаем ушки вперёд назад (делаем обезьянок).</w:t>
      </w:r>
    </w:p>
    <w:p w:rsidR="00751534" w:rsidRDefault="00751534" w:rsidP="00751534">
      <w:pPr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Потираем ушки ладонями.</w:t>
      </w:r>
    </w:p>
    <w:p w:rsidR="00751534" w:rsidRDefault="00751534" w:rsidP="00751534">
      <w:pPr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Погладим ушки.</w:t>
      </w:r>
    </w:p>
    <w:p w:rsidR="00751534" w:rsidRDefault="00751534" w:rsidP="00751534">
      <w:pPr>
        <w:rPr>
          <w:sz w:val="44"/>
          <w:szCs w:val="44"/>
        </w:rPr>
      </w:pPr>
    </w:p>
    <w:p w:rsidR="00751534" w:rsidRDefault="00751534" w:rsidP="00751534">
      <w:pPr>
        <w:rPr>
          <w:sz w:val="44"/>
          <w:szCs w:val="44"/>
        </w:rPr>
      </w:pPr>
      <w:r>
        <w:rPr>
          <w:sz w:val="44"/>
          <w:szCs w:val="44"/>
        </w:rPr>
        <w:t>Каждое упражнение выполняется по 5-6 раз, ежедневно. Это помогает развитию речи и работе всех органов организма.</w:t>
      </w:r>
    </w:p>
    <w:p w:rsidR="00751534" w:rsidRDefault="00751534" w:rsidP="00751534">
      <w:pPr>
        <w:rPr>
          <w:sz w:val="44"/>
          <w:szCs w:val="44"/>
        </w:rPr>
      </w:pPr>
    </w:p>
    <w:p w:rsidR="00751534" w:rsidRDefault="00751534" w:rsidP="00751534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  </w:t>
      </w:r>
      <w:r>
        <w:rPr>
          <w:noProof/>
          <w:sz w:val="44"/>
          <w:szCs w:val="44"/>
        </w:rPr>
        <w:drawing>
          <wp:inline distT="0" distB="0" distL="0" distR="0">
            <wp:extent cx="5695950" cy="4457700"/>
            <wp:effectExtent l="0" t="0" r="0" b="0"/>
            <wp:docPr id="1" name="Рисунок 1" descr="250_YZuIryUUK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0_YZuIryUUK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CF6" w:rsidRDefault="00130CF6">
      <w:bookmarkStart w:id="0" w:name="_GoBack"/>
      <w:bookmarkEnd w:id="0"/>
    </w:p>
    <w:sectPr w:rsidR="00130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3371E"/>
    <w:multiLevelType w:val="hybridMultilevel"/>
    <w:tmpl w:val="92A69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44"/>
    <w:rsid w:val="00130CF6"/>
    <w:rsid w:val="00751534"/>
    <w:rsid w:val="0099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5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5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5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5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2</cp:revision>
  <dcterms:created xsi:type="dcterms:W3CDTF">2014-12-08T16:32:00Z</dcterms:created>
  <dcterms:modified xsi:type="dcterms:W3CDTF">2014-12-08T16:32:00Z</dcterms:modified>
</cp:coreProperties>
</file>