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8" w:rsidRDefault="00C105D8" w:rsidP="00C105D8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Доклады,  педсоветы, методические объединения в ДОУ</w:t>
      </w:r>
    </w:p>
    <w:p w:rsidR="00392608" w:rsidRDefault="00392608" w:rsidP="00392608">
      <w:pPr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392608" w:rsidRDefault="00C105D8" w:rsidP="00392608">
      <w:pPr>
        <w:jc w:val="center"/>
        <w:rPr>
          <w:rFonts w:cs="Times New Roman"/>
          <w:b/>
          <w:bCs/>
          <w:sz w:val="28"/>
          <w:szCs w:val="28"/>
        </w:rPr>
      </w:pPr>
      <w:r w:rsidRPr="00392608">
        <w:rPr>
          <w:rFonts w:cs="Times New Roman"/>
          <w:b/>
          <w:bCs/>
          <w:i/>
          <w:iCs/>
          <w:sz w:val="28"/>
          <w:szCs w:val="28"/>
        </w:rPr>
        <w:t>«</w:t>
      </w:r>
      <w:r w:rsidRPr="00392608">
        <w:rPr>
          <w:rFonts w:cs="Times New Roman"/>
          <w:b/>
          <w:bCs/>
          <w:sz w:val="28"/>
          <w:szCs w:val="28"/>
        </w:rPr>
        <w:t xml:space="preserve">Использование здоровьеформирующих и </w:t>
      </w:r>
    </w:p>
    <w:p w:rsidR="00C105D8" w:rsidRPr="00392608" w:rsidRDefault="00C105D8" w:rsidP="00392608">
      <w:pPr>
        <w:jc w:val="center"/>
        <w:rPr>
          <w:rFonts w:cs="Times New Roman"/>
          <w:b/>
          <w:sz w:val="28"/>
          <w:szCs w:val="28"/>
        </w:rPr>
      </w:pPr>
      <w:r w:rsidRPr="00392608">
        <w:rPr>
          <w:rFonts w:cs="Times New Roman"/>
          <w:b/>
          <w:bCs/>
          <w:sz w:val="28"/>
          <w:szCs w:val="28"/>
        </w:rPr>
        <w:t>здровьесберегающих технологий в ДОУ</w:t>
      </w:r>
      <w:r w:rsidRPr="00392608">
        <w:rPr>
          <w:rFonts w:cs="Times New Roman"/>
          <w:b/>
          <w:bCs/>
          <w:i/>
          <w:iCs/>
          <w:sz w:val="28"/>
          <w:szCs w:val="28"/>
        </w:rPr>
        <w:t>»</w:t>
      </w:r>
    </w:p>
    <w:p w:rsidR="00C105D8" w:rsidRPr="00392608" w:rsidRDefault="00C105D8" w:rsidP="00392608">
      <w:pPr>
        <w:shd w:val="clear" w:color="auto" w:fill="FFFFFF"/>
        <w:ind w:right="6" w:firstLine="709"/>
        <w:jc w:val="center"/>
        <w:rPr>
          <w:b/>
          <w:sz w:val="28"/>
          <w:szCs w:val="28"/>
        </w:rPr>
      </w:pPr>
    </w:p>
    <w:p w:rsidR="008E68A5" w:rsidRDefault="008E68A5" w:rsidP="00742F31">
      <w:pPr>
        <w:shd w:val="clear" w:color="auto" w:fill="FFFFFF"/>
        <w:ind w:right="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E032C5">
        <w:rPr>
          <w:b/>
          <w:sz w:val="28"/>
          <w:szCs w:val="28"/>
        </w:rPr>
        <w:t>:</w:t>
      </w:r>
      <w:r w:rsidR="00E032C5" w:rsidRPr="00E032C5">
        <w:rPr>
          <w:rFonts w:eastAsia="+mj-ea"/>
          <w:b/>
          <w:bCs/>
          <w:i/>
          <w:iCs/>
          <w:shadow/>
          <w:color w:val="105766"/>
          <w:kern w:val="24"/>
          <w:sz w:val="64"/>
          <w:szCs w:val="64"/>
        </w:rPr>
        <w:t xml:space="preserve"> </w:t>
      </w:r>
      <w:r w:rsidR="00E032C5" w:rsidRPr="00E032C5">
        <w:rPr>
          <w:b/>
          <w:bCs/>
          <w:i/>
          <w:iCs/>
          <w:sz w:val="28"/>
          <w:szCs w:val="28"/>
        </w:rPr>
        <w:t>«</w:t>
      </w:r>
      <w:r w:rsidR="00E032C5" w:rsidRPr="00E032C5">
        <w:rPr>
          <w:b/>
          <w:bCs/>
          <w:sz w:val="28"/>
          <w:szCs w:val="28"/>
        </w:rPr>
        <w:t>Использование здоровьеформирующих</w:t>
      </w:r>
      <w:r w:rsidR="00E032C5" w:rsidRPr="00E032C5">
        <w:rPr>
          <w:b/>
          <w:bCs/>
          <w:sz w:val="28"/>
          <w:szCs w:val="28"/>
        </w:rPr>
        <w:br/>
        <w:t>и здровьесберегающих технологий в ДОУ</w:t>
      </w:r>
      <w:r w:rsidR="00E032C5" w:rsidRPr="00E032C5">
        <w:rPr>
          <w:b/>
          <w:bCs/>
          <w:i/>
          <w:iCs/>
          <w:sz w:val="28"/>
          <w:szCs w:val="28"/>
        </w:rPr>
        <w:t>»</w:t>
      </w:r>
      <w:r w:rsidR="00E032C5" w:rsidRPr="00E032C5">
        <w:rPr>
          <w:b/>
          <w:bCs/>
          <w:sz w:val="28"/>
          <w:szCs w:val="28"/>
        </w:rPr>
        <w:t xml:space="preserve">    </w:t>
      </w:r>
      <w:r w:rsidR="009F6C4D" w:rsidRPr="008E68A5">
        <w:rPr>
          <w:b/>
          <w:sz w:val="28"/>
          <w:szCs w:val="28"/>
        </w:rPr>
        <w:t>СЛАЙД 1</w:t>
      </w:r>
    </w:p>
    <w:p w:rsidR="008E68A5" w:rsidRPr="008E68A5" w:rsidRDefault="008E68A5" w:rsidP="00742F31">
      <w:pPr>
        <w:shd w:val="clear" w:color="auto" w:fill="FFFFFF"/>
        <w:ind w:right="6" w:firstLine="709"/>
        <w:jc w:val="both"/>
        <w:rPr>
          <w:b/>
          <w:sz w:val="28"/>
          <w:szCs w:val="28"/>
        </w:rPr>
      </w:pPr>
      <w:r w:rsidRPr="008E68A5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2:</w:t>
      </w:r>
    </w:p>
    <w:p w:rsidR="008E68A5" w:rsidRDefault="008E68A5" w:rsidP="00742F31">
      <w:pPr>
        <w:shd w:val="clear" w:color="auto" w:fill="FFFFFF"/>
        <w:ind w:right="6" w:firstLine="709"/>
        <w:jc w:val="both"/>
        <w:rPr>
          <w:spacing w:val="-4"/>
          <w:sz w:val="28"/>
          <w:szCs w:val="28"/>
        </w:rPr>
      </w:pPr>
      <w:r w:rsidRPr="003F7DA6">
        <w:rPr>
          <w:sz w:val="28"/>
          <w:szCs w:val="28"/>
        </w:rPr>
        <w:t>Формиров</w:t>
      </w:r>
      <w:r>
        <w:rPr>
          <w:sz w:val="28"/>
          <w:szCs w:val="28"/>
        </w:rPr>
        <w:t>ание  жизнеспособного, здорового</w:t>
      </w:r>
      <w:r w:rsidRPr="003F7DA6">
        <w:rPr>
          <w:sz w:val="28"/>
          <w:szCs w:val="28"/>
        </w:rPr>
        <w:t xml:space="preserve"> подрастающего поколения </w:t>
      </w:r>
      <w:r>
        <w:rPr>
          <w:sz w:val="28"/>
          <w:szCs w:val="28"/>
        </w:rPr>
        <w:t xml:space="preserve">есть </w:t>
      </w:r>
      <w:r w:rsidRPr="003F7DA6">
        <w:rPr>
          <w:sz w:val="28"/>
          <w:szCs w:val="28"/>
        </w:rPr>
        <w:t>одна из главных стратегических задач развития страны</w:t>
      </w:r>
      <w:r>
        <w:rPr>
          <w:spacing w:val="-4"/>
          <w:sz w:val="28"/>
          <w:szCs w:val="28"/>
        </w:rPr>
        <w:t>,</w:t>
      </w:r>
      <w:r w:rsidRPr="008B269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</w:t>
      </w:r>
      <w:r w:rsidRPr="008B269D">
        <w:rPr>
          <w:spacing w:val="-4"/>
          <w:sz w:val="28"/>
          <w:szCs w:val="28"/>
        </w:rPr>
        <w:t>на регламентируется и обеспечивается такими нормативно-правовыми документами, как законы РФ «Об образовании»</w:t>
      </w:r>
      <w:r>
        <w:rPr>
          <w:spacing w:val="-4"/>
          <w:sz w:val="28"/>
          <w:szCs w:val="28"/>
        </w:rPr>
        <w:t>;</w:t>
      </w:r>
      <w:r w:rsidRPr="008B269D">
        <w:rPr>
          <w:spacing w:val="-4"/>
          <w:sz w:val="28"/>
          <w:szCs w:val="28"/>
        </w:rPr>
        <w:t xml:space="preserve"> «О санитарно-эпидемиологическом благополучии населения»</w:t>
      </w:r>
      <w:r>
        <w:rPr>
          <w:spacing w:val="-4"/>
          <w:sz w:val="28"/>
          <w:szCs w:val="28"/>
        </w:rPr>
        <w:t>;</w:t>
      </w:r>
      <w:r w:rsidRPr="008B269D">
        <w:rPr>
          <w:spacing w:val="-4"/>
          <w:sz w:val="28"/>
          <w:szCs w:val="28"/>
        </w:rPr>
        <w:t xml:space="preserve"> Федеральны</w:t>
      </w:r>
      <w:r>
        <w:rPr>
          <w:spacing w:val="-4"/>
          <w:sz w:val="28"/>
          <w:szCs w:val="28"/>
        </w:rPr>
        <w:t>м</w:t>
      </w:r>
      <w:r w:rsidRPr="008B269D">
        <w:rPr>
          <w:spacing w:val="-4"/>
          <w:sz w:val="28"/>
          <w:szCs w:val="28"/>
        </w:rPr>
        <w:t xml:space="preserve"> государственны</w:t>
      </w:r>
      <w:r>
        <w:rPr>
          <w:spacing w:val="-4"/>
          <w:sz w:val="28"/>
          <w:szCs w:val="28"/>
        </w:rPr>
        <w:t>м</w:t>
      </w:r>
      <w:r w:rsidRPr="008B269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образовательным стандартом</w:t>
      </w:r>
      <w:r w:rsidR="00C4610D">
        <w:rPr>
          <w:spacing w:val="-4"/>
          <w:sz w:val="28"/>
          <w:szCs w:val="28"/>
        </w:rPr>
        <w:t xml:space="preserve"> дошкольного образования</w:t>
      </w:r>
      <w:r>
        <w:rPr>
          <w:spacing w:val="-4"/>
          <w:sz w:val="28"/>
          <w:szCs w:val="28"/>
        </w:rPr>
        <w:t>.</w:t>
      </w:r>
    </w:p>
    <w:p w:rsidR="00742F31" w:rsidRDefault="00742F31" w:rsidP="00742F31">
      <w:pPr>
        <w:shd w:val="clear" w:color="auto" w:fill="FFFFFF"/>
        <w:ind w:right="6" w:firstLine="709"/>
        <w:jc w:val="both"/>
        <w:rPr>
          <w:b/>
          <w:sz w:val="28"/>
          <w:szCs w:val="28"/>
        </w:rPr>
      </w:pPr>
      <w:r w:rsidRPr="008E68A5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3:</w:t>
      </w:r>
    </w:p>
    <w:p w:rsidR="001E4C3A" w:rsidRDefault="001E4C3A" w:rsidP="00742F31">
      <w:pPr>
        <w:shd w:val="clear" w:color="auto" w:fill="FFFFFF"/>
        <w:ind w:right="6" w:firstLine="709"/>
        <w:jc w:val="both"/>
        <w:rPr>
          <w:rFonts w:cs="Times New Roman"/>
          <w:color w:val="414141"/>
          <w:sz w:val="28"/>
          <w:szCs w:val="28"/>
          <w:shd w:val="clear" w:color="auto" w:fill="FFFFFF"/>
        </w:rPr>
      </w:pPr>
      <w:r w:rsidRPr="001E4C3A">
        <w:rPr>
          <w:rFonts w:cs="Times New Roman"/>
          <w:color w:val="414141"/>
          <w:sz w:val="28"/>
          <w:szCs w:val="28"/>
          <w:shd w:val="clear" w:color="auto" w:fill="FFFFFF"/>
        </w:rPr>
        <w:t xml:space="preserve">По определению Всемирной организации здравоохранения (ВОЗ), </w:t>
      </w:r>
      <w:r w:rsidRPr="003865CB">
        <w:rPr>
          <w:rFonts w:cs="Times New Roman"/>
          <w:b/>
          <w:color w:val="414141"/>
          <w:sz w:val="28"/>
          <w:szCs w:val="28"/>
          <w:shd w:val="clear" w:color="auto" w:fill="FFFFFF"/>
        </w:rPr>
        <w:t>здоровье человека</w:t>
      </w:r>
      <w:r w:rsidRPr="001E4C3A">
        <w:rPr>
          <w:rFonts w:cs="Times New Roman"/>
          <w:color w:val="414141"/>
          <w:sz w:val="28"/>
          <w:szCs w:val="28"/>
          <w:shd w:val="clear" w:color="auto" w:fill="FFFFFF"/>
        </w:rPr>
        <w:t xml:space="preserve"> — это состояние полного физического, духовного и социального благополучия, а не только отсутствие болезни или физических дефектов</w:t>
      </w:r>
      <w:r>
        <w:rPr>
          <w:rFonts w:cs="Times New Roman"/>
          <w:color w:val="414141"/>
          <w:sz w:val="28"/>
          <w:szCs w:val="28"/>
          <w:shd w:val="clear" w:color="auto" w:fill="FFFFFF"/>
        </w:rPr>
        <w:t>.</w:t>
      </w:r>
    </w:p>
    <w:p w:rsidR="003865CB" w:rsidRPr="00BB437E" w:rsidRDefault="00EB4616" w:rsidP="003865CB">
      <w:pPr>
        <w:jc w:val="both"/>
        <w:rPr>
          <w:rFonts w:cs="Times New Roman"/>
          <w:color w:val="32152E"/>
          <w:sz w:val="28"/>
          <w:szCs w:val="28"/>
        </w:rPr>
      </w:pPr>
      <w:r w:rsidRPr="003865CB">
        <w:rPr>
          <w:rFonts w:cs="Times New Roman"/>
          <w:b/>
          <w:bCs/>
          <w:iCs/>
          <w:color w:val="414141"/>
          <w:sz w:val="28"/>
          <w:szCs w:val="28"/>
          <w:shd w:val="clear" w:color="auto" w:fill="FFFFFF"/>
        </w:rPr>
        <w:t>Технология – </w:t>
      </w:r>
      <w:r w:rsidRPr="003865CB">
        <w:rPr>
          <w:rFonts w:cs="Times New Roman"/>
          <w:color w:val="414141"/>
          <w:sz w:val="28"/>
          <w:szCs w:val="28"/>
          <w:shd w:val="clear" w:color="auto" w:fill="FFFFFF"/>
        </w:rPr>
        <w:t>это инструмент профессиональной деятельности педагога</w:t>
      </w:r>
      <w:r w:rsidR="003865CB">
        <w:rPr>
          <w:rFonts w:cs="Times New Roman"/>
          <w:color w:val="414141"/>
          <w:sz w:val="28"/>
          <w:szCs w:val="28"/>
          <w:shd w:val="clear" w:color="auto" w:fill="FFFFFF"/>
        </w:rPr>
        <w:t>.</w:t>
      </w:r>
      <w:r w:rsidRPr="003865CB">
        <w:rPr>
          <w:rFonts w:cs="Times New Roman"/>
          <w:color w:val="414141"/>
          <w:sz w:val="28"/>
          <w:szCs w:val="28"/>
          <w:shd w:val="clear" w:color="auto" w:fill="FFFFFF"/>
        </w:rPr>
        <w:t xml:space="preserve"> </w:t>
      </w:r>
      <w:r w:rsidR="003865CB" w:rsidRPr="00BB437E">
        <w:rPr>
          <w:rFonts w:cs="Times New Roman"/>
          <w:color w:val="000000"/>
          <w:sz w:val="28"/>
          <w:szCs w:val="28"/>
        </w:rPr>
        <w:t>Сущность педагогической технологии заключается в том, что она имеет выраженную этапность (пошаговость),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</w:t>
      </w:r>
    </w:p>
    <w:p w:rsidR="007E5DB2" w:rsidRPr="00BB437E" w:rsidRDefault="007E5DB2" w:rsidP="007E5DB2">
      <w:pPr>
        <w:shd w:val="clear" w:color="auto" w:fill="FFFFFF"/>
        <w:ind w:right="6" w:firstLine="720"/>
        <w:jc w:val="both"/>
        <w:rPr>
          <w:rFonts w:cs="Times New Roman"/>
          <w:color w:val="32152E"/>
          <w:sz w:val="28"/>
          <w:szCs w:val="28"/>
        </w:rPr>
      </w:pPr>
      <w:r w:rsidRPr="00D82CAC">
        <w:rPr>
          <w:rFonts w:cs="Times New Roman"/>
          <w:b/>
          <w:bCs/>
          <w:iCs/>
          <w:color w:val="000000"/>
          <w:sz w:val="28"/>
          <w:szCs w:val="28"/>
        </w:rPr>
        <w:t>Здоровьесберегающие технологии</w:t>
      </w:r>
      <w:r w:rsidRPr="00BB437E">
        <w:rPr>
          <w:rFonts w:cs="Times New Roman"/>
          <w:b/>
          <w:bCs/>
          <w:i/>
          <w:iCs/>
          <w:color w:val="000000"/>
          <w:sz w:val="28"/>
          <w:szCs w:val="28"/>
        </w:rPr>
        <w:t> </w:t>
      </w:r>
      <w:r w:rsidRPr="00BB437E">
        <w:rPr>
          <w:rFonts w:cs="Times New Roman"/>
          <w:color w:val="000000"/>
          <w:sz w:val="28"/>
          <w:szCs w:val="28"/>
        </w:rPr>
        <w:t xml:space="preserve">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3865CB" w:rsidRPr="00BB437E" w:rsidRDefault="00EB4616" w:rsidP="00D82CAC">
      <w:pPr>
        <w:shd w:val="clear" w:color="auto" w:fill="FFFFFF"/>
        <w:ind w:right="6" w:firstLine="720"/>
        <w:jc w:val="both"/>
        <w:rPr>
          <w:rFonts w:cs="Times New Roman"/>
          <w:color w:val="32152E"/>
          <w:sz w:val="28"/>
          <w:szCs w:val="28"/>
        </w:rPr>
      </w:pPr>
      <w:r w:rsidRPr="003865CB">
        <w:rPr>
          <w:rFonts w:cs="Times New Roman"/>
          <w:b/>
          <w:bCs/>
          <w:color w:val="414141"/>
          <w:sz w:val="28"/>
          <w:szCs w:val="28"/>
          <w:shd w:val="clear" w:color="auto" w:fill="FFFFFF"/>
        </w:rPr>
        <w:t>Здоровьесберегающие образовательные технологии</w:t>
      </w:r>
      <w:r w:rsidR="00D82CAC">
        <w:rPr>
          <w:rFonts w:cs="Times New Roman"/>
          <w:b/>
          <w:bCs/>
          <w:color w:val="414141"/>
          <w:sz w:val="28"/>
          <w:szCs w:val="28"/>
          <w:shd w:val="clear" w:color="auto" w:fill="FFFFFF"/>
        </w:rPr>
        <w:t xml:space="preserve"> </w:t>
      </w:r>
      <w:r w:rsidRPr="003865CB">
        <w:rPr>
          <w:rFonts w:cs="Times New Roman"/>
          <w:color w:val="414141"/>
          <w:sz w:val="28"/>
          <w:szCs w:val="28"/>
          <w:shd w:val="clear" w:color="auto" w:fill="FFFFFF"/>
        </w:rPr>
        <w:t xml:space="preserve">- это психолога-педагогические приемы, методы, технологии которые  направлены на обеспечение физического, психического и социального благополучия ребенка. </w:t>
      </w:r>
    </w:p>
    <w:p w:rsidR="00D82CAC" w:rsidRDefault="00D82CAC" w:rsidP="00D82CAC">
      <w:pPr>
        <w:shd w:val="clear" w:color="auto" w:fill="FFFFFF"/>
        <w:ind w:right="6" w:firstLine="709"/>
        <w:jc w:val="both"/>
        <w:rPr>
          <w:b/>
          <w:sz w:val="28"/>
          <w:szCs w:val="28"/>
        </w:rPr>
      </w:pPr>
      <w:r w:rsidRPr="008E68A5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4:</w:t>
      </w:r>
    </w:p>
    <w:p w:rsidR="00D82CAC" w:rsidRPr="00D82CAC" w:rsidRDefault="00D82CAC" w:rsidP="00D82CAC">
      <w:pPr>
        <w:jc w:val="both"/>
        <w:rPr>
          <w:rFonts w:cs="Times New Roman"/>
          <w:color w:val="32152E"/>
          <w:sz w:val="28"/>
          <w:szCs w:val="28"/>
        </w:rPr>
      </w:pPr>
      <w:r w:rsidRPr="00D82CAC">
        <w:rPr>
          <w:rFonts w:cs="Times New Roman"/>
          <w:b/>
          <w:bCs/>
          <w:iCs/>
          <w:color w:val="000000"/>
          <w:sz w:val="28"/>
          <w:szCs w:val="28"/>
        </w:rPr>
        <w:t xml:space="preserve">Цель здоровьесберегающих технологий в </w:t>
      </w:r>
      <w:r>
        <w:rPr>
          <w:rFonts w:cs="Times New Roman"/>
          <w:b/>
          <w:bCs/>
          <w:iCs/>
          <w:color w:val="000000"/>
          <w:sz w:val="28"/>
          <w:szCs w:val="28"/>
        </w:rPr>
        <w:t>ДОУ</w:t>
      </w:r>
    </w:p>
    <w:p w:rsidR="00D82CAC" w:rsidRPr="00BB437E" w:rsidRDefault="00D82CAC" w:rsidP="00D82CAC">
      <w:pPr>
        <w:jc w:val="both"/>
        <w:rPr>
          <w:rFonts w:cs="Times New Roman"/>
          <w:color w:val="32152E"/>
          <w:sz w:val="28"/>
          <w:szCs w:val="28"/>
        </w:rPr>
      </w:pPr>
      <w:r w:rsidRPr="00D82CAC">
        <w:rPr>
          <w:rFonts w:cs="Times New Roman"/>
          <w:b/>
          <w:bCs/>
          <w:iCs/>
          <w:color w:val="000000"/>
          <w:sz w:val="28"/>
          <w:szCs w:val="28"/>
        </w:rPr>
        <w:t>Применительно к ребенку</w:t>
      </w:r>
      <w:r w:rsidRPr="00BB437E">
        <w:rPr>
          <w:rFonts w:cs="Times New Roman"/>
          <w:b/>
          <w:bCs/>
          <w:i/>
          <w:iCs/>
          <w:color w:val="000000"/>
          <w:sz w:val="28"/>
          <w:szCs w:val="28"/>
        </w:rPr>
        <w:t> </w:t>
      </w:r>
      <w:r w:rsidRPr="00BB437E">
        <w:rPr>
          <w:rFonts w:cs="Times New Roman"/>
          <w:i/>
          <w:iCs/>
          <w:color w:val="000000"/>
          <w:sz w:val="28"/>
          <w:szCs w:val="28"/>
        </w:rPr>
        <w:t>– </w:t>
      </w:r>
      <w:r w:rsidRPr="00BB437E">
        <w:rPr>
          <w:rFonts w:cs="Times New Roman"/>
          <w:color w:val="000000"/>
          <w:sz w:val="28"/>
          <w:szCs w:val="28"/>
        </w:rPr>
        <w:t>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валелогической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D82CAC" w:rsidRPr="00BB437E" w:rsidRDefault="00D82CAC" w:rsidP="00D82CAC">
      <w:pPr>
        <w:jc w:val="both"/>
        <w:rPr>
          <w:rFonts w:cs="Times New Roman"/>
          <w:color w:val="32152E"/>
          <w:sz w:val="28"/>
          <w:szCs w:val="28"/>
        </w:rPr>
      </w:pPr>
      <w:r w:rsidRPr="00D82CAC">
        <w:rPr>
          <w:rFonts w:cs="Times New Roman"/>
          <w:b/>
          <w:bCs/>
          <w:iCs/>
          <w:color w:val="000000"/>
          <w:sz w:val="28"/>
          <w:szCs w:val="28"/>
        </w:rPr>
        <w:t>Применительно к взрослым</w:t>
      </w:r>
      <w:r w:rsidRPr="00BB437E">
        <w:rPr>
          <w:rFonts w:cs="Times New Roman"/>
          <w:b/>
          <w:bCs/>
          <w:i/>
          <w:iCs/>
          <w:color w:val="000000"/>
          <w:sz w:val="28"/>
          <w:szCs w:val="28"/>
        </w:rPr>
        <w:t> </w:t>
      </w:r>
      <w:r w:rsidRPr="00BB437E">
        <w:rPr>
          <w:rFonts w:cs="Times New Roman"/>
          <w:i/>
          <w:iCs/>
          <w:color w:val="000000"/>
          <w:sz w:val="28"/>
          <w:szCs w:val="28"/>
        </w:rPr>
        <w:t>– </w:t>
      </w:r>
      <w:r w:rsidRPr="00BB437E">
        <w:rPr>
          <w:rFonts w:cs="Times New Roman"/>
          <w:color w:val="000000"/>
          <w:sz w:val="28"/>
          <w:szCs w:val="28"/>
        </w:rPr>
        <w:t xml:space="preserve">содействие становлению культуры здоровья, в том числе культуры профессионального здоровья </w:t>
      </w:r>
      <w:r w:rsidR="004D7B13">
        <w:rPr>
          <w:rFonts w:cs="Times New Roman"/>
          <w:color w:val="000000"/>
          <w:sz w:val="28"/>
          <w:szCs w:val="28"/>
        </w:rPr>
        <w:t>педагогов</w:t>
      </w:r>
      <w:r w:rsidRPr="00BB437E">
        <w:rPr>
          <w:rFonts w:cs="Times New Roman"/>
          <w:color w:val="000000"/>
          <w:sz w:val="28"/>
          <w:szCs w:val="28"/>
        </w:rPr>
        <w:t xml:space="preserve"> ДОУ и </w:t>
      </w:r>
      <w:r w:rsidRPr="00BB437E">
        <w:rPr>
          <w:rFonts w:cs="Times New Roman"/>
          <w:color w:val="000000"/>
          <w:sz w:val="28"/>
          <w:szCs w:val="28"/>
        </w:rPr>
        <w:lastRenderedPageBreak/>
        <w:t>валеологическому просвещению родителей</w:t>
      </w:r>
    </w:p>
    <w:p w:rsidR="004D7B13" w:rsidRDefault="004D7B13" w:rsidP="004D7B13">
      <w:pPr>
        <w:shd w:val="clear" w:color="auto" w:fill="FFFFFF"/>
        <w:ind w:right="6" w:firstLine="709"/>
        <w:jc w:val="both"/>
        <w:rPr>
          <w:b/>
          <w:sz w:val="28"/>
          <w:szCs w:val="28"/>
        </w:rPr>
      </w:pPr>
      <w:r w:rsidRPr="008E68A5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5:</w:t>
      </w:r>
    </w:p>
    <w:p w:rsidR="008C7BC1" w:rsidRPr="009A0E8F" w:rsidRDefault="008C7BC1" w:rsidP="008C7BC1">
      <w:pPr>
        <w:jc w:val="both"/>
        <w:rPr>
          <w:rFonts w:cs="Times New Roman"/>
          <w:color w:val="32152E"/>
          <w:sz w:val="28"/>
          <w:szCs w:val="28"/>
        </w:rPr>
      </w:pPr>
      <w:r w:rsidRPr="009A0E8F">
        <w:rPr>
          <w:rFonts w:cs="Times New Roman"/>
          <w:b/>
          <w:bCs/>
          <w:iCs/>
          <w:color w:val="000000"/>
          <w:sz w:val="28"/>
          <w:szCs w:val="28"/>
        </w:rPr>
        <w:t>Виды здоровьесберегающих технологий в дошкольном образовании</w:t>
      </w:r>
    </w:p>
    <w:p w:rsidR="00BA22AF" w:rsidRPr="00BA22AF" w:rsidRDefault="00BA22AF" w:rsidP="00BA22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22AF">
        <w:rPr>
          <w:b/>
          <w:bCs/>
          <w:sz w:val="28"/>
          <w:szCs w:val="28"/>
        </w:rPr>
        <w:t>Медико-профuлактические технологии</w:t>
      </w:r>
      <w:r w:rsidRPr="00BA22AF">
        <w:rPr>
          <w:rStyle w:val="apple-converted-space"/>
          <w:sz w:val="28"/>
          <w:szCs w:val="28"/>
        </w:rPr>
        <w:t> </w:t>
      </w:r>
      <w:r w:rsidRPr="00BA22AF">
        <w:rPr>
          <w:sz w:val="28"/>
          <w:szCs w:val="28"/>
        </w:rPr>
        <w:t>в дошкольном образовании 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здоровьесберегающей среды в ДОУ.</w:t>
      </w:r>
    </w:p>
    <w:p w:rsidR="002F4C4E" w:rsidRPr="00330B89" w:rsidRDefault="00BA22AF" w:rsidP="002F4C4E">
      <w:pPr>
        <w:widowControl/>
        <w:autoSpaceDE/>
        <w:ind w:firstLine="360"/>
        <w:jc w:val="both"/>
        <w:rPr>
          <w:rFonts w:cs="Times New Roman"/>
          <w:color w:val="464646"/>
          <w:sz w:val="28"/>
          <w:szCs w:val="28"/>
          <w:lang w:eastAsia="ru-RU"/>
        </w:rPr>
      </w:pPr>
      <w:r w:rsidRPr="00BA22AF">
        <w:rPr>
          <w:b/>
          <w:bCs/>
          <w:sz w:val="28"/>
          <w:szCs w:val="28"/>
        </w:rPr>
        <w:t> Физкультурно-оздоровительные технологии</w:t>
      </w:r>
      <w:r w:rsidRPr="00BA22AF">
        <w:rPr>
          <w:rStyle w:val="apple-converted-space"/>
          <w:sz w:val="28"/>
          <w:szCs w:val="28"/>
        </w:rPr>
        <w:t> </w:t>
      </w:r>
      <w:r w:rsidRPr="00BA22AF">
        <w:rPr>
          <w:sz w:val="28"/>
          <w:szCs w:val="28"/>
        </w:rPr>
        <w:t>в дошкольном образовании –</w:t>
      </w:r>
      <w:r>
        <w:rPr>
          <w:sz w:val="28"/>
          <w:szCs w:val="28"/>
        </w:rPr>
        <w:t xml:space="preserve"> </w:t>
      </w:r>
      <w:r w:rsidRPr="00BA22AF">
        <w:rPr>
          <w:sz w:val="28"/>
          <w:szCs w:val="28"/>
        </w:rPr>
        <w:t>технологии,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в образовательной деятельности и прогулках, в режимных моментах и в свободной деятельности детей, в ходе педагогического взаимодействия взрослого с ребенком и др.</w:t>
      </w:r>
      <w:r w:rsidR="002F4C4E">
        <w:rPr>
          <w:sz w:val="28"/>
          <w:szCs w:val="28"/>
        </w:rPr>
        <w:t xml:space="preserve"> (</w:t>
      </w:r>
      <w:r w:rsidR="002F4C4E" w:rsidRPr="00330B89">
        <w:rPr>
          <w:rFonts w:cs="Times New Roman"/>
          <w:color w:val="464646"/>
          <w:sz w:val="28"/>
          <w:szCs w:val="28"/>
          <w:lang w:eastAsia="ru-RU"/>
        </w:rPr>
        <w:t>Двигательный режим</w:t>
      </w:r>
      <w:r w:rsidR="002F4C4E">
        <w:rPr>
          <w:rFonts w:cs="Times New Roman"/>
          <w:color w:val="464646"/>
          <w:sz w:val="28"/>
          <w:szCs w:val="28"/>
          <w:lang w:eastAsia="ru-RU"/>
        </w:rPr>
        <w:t xml:space="preserve">, </w:t>
      </w:r>
      <w:r w:rsidR="002F4C4E" w:rsidRPr="002F4C4E">
        <w:rPr>
          <w:rFonts w:cs="Times New Roman"/>
          <w:color w:val="464646"/>
          <w:sz w:val="28"/>
          <w:szCs w:val="28"/>
          <w:lang w:eastAsia="ru-RU"/>
        </w:rPr>
        <w:t>д</w:t>
      </w:r>
      <w:r w:rsidR="002F4C4E" w:rsidRPr="00330B89">
        <w:rPr>
          <w:rFonts w:cs="Times New Roman"/>
          <w:color w:val="464646"/>
          <w:sz w:val="28"/>
          <w:szCs w:val="28"/>
          <w:lang w:eastAsia="ru-RU"/>
        </w:rPr>
        <w:t>инамические паузы</w:t>
      </w:r>
      <w:r w:rsidR="002F4C4E">
        <w:rPr>
          <w:rFonts w:cs="Times New Roman"/>
          <w:color w:val="464646"/>
          <w:sz w:val="28"/>
          <w:szCs w:val="28"/>
          <w:lang w:eastAsia="ru-RU"/>
        </w:rPr>
        <w:t>, з</w:t>
      </w:r>
      <w:r w:rsidR="002F4C4E" w:rsidRPr="00330B89">
        <w:rPr>
          <w:rFonts w:cs="Times New Roman"/>
          <w:color w:val="464646"/>
          <w:sz w:val="28"/>
          <w:szCs w:val="28"/>
          <w:lang w:eastAsia="ru-RU"/>
        </w:rPr>
        <w:t>акаливание</w:t>
      </w:r>
      <w:r w:rsidR="002F4C4E">
        <w:rPr>
          <w:rFonts w:cs="Times New Roman"/>
          <w:color w:val="464646"/>
          <w:sz w:val="28"/>
          <w:szCs w:val="28"/>
          <w:lang w:eastAsia="ru-RU"/>
        </w:rPr>
        <w:t>, г</w:t>
      </w:r>
      <w:r w:rsidR="002F4C4E" w:rsidRPr="00330B89">
        <w:rPr>
          <w:rFonts w:cs="Times New Roman"/>
          <w:color w:val="464646"/>
          <w:sz w:val="28"/>
          <w:szCs w:val="28"/>
          <w:lang w:eastAsia="ru-RU"/>
        </w:rPr>
        <w:t>имнастика</w:t>
      </w:r>
      <w:r w:rsidR="002F4C4E">
        <w:rPr>
          <w:rFonts w:cs="Times New Roman"/>
          <w:color w:val="464646"/>
          <w:sz w:val="28"/>
          <w:szCs w:val="28"/>
          <w:lang w:eastAsia="ru-RU"/>
        </w:rPr>
        <w:t>, п</w:t>
      </w:r>
      <w:r w:rsidR="002F4C4E" w:rsidRPr="00330B89">
        <w:rPr>
          <w:rFonts w:cs="Times New Roman"/>
          <w:color w:val="464646"/>
          <w:sz w:val="28"/>
          <w:szCs w:val="28"/>
          <w:lang w:eastAsia="ru-RU"/>
        </w:rPr>
        <w:t>одвижные и спортивные игры</w:t>
      </w:r>
      <w:r w:rsidR="002F4C4E">
        <w:rPr>
          <w:rFonts w:cs="Times New Roman"/>
          <w:color w:val="464646"/>
          <w:sz w:val="28"/>
          <w:szCs w:val="28"/>
          <w:lang w:eastAsia="ru-RU"/>
        </w:rPr>
        <w:t>, «</w:t>
      </w:r>
      <w:r w:rsidR="002F4C4E" w:rsidRPr="00330B89">
        <w:rPr>
          <w:rFonts w:cs="Times New Roman"/>
          <w:color w:val="464646"/>
          <w:sz w:val="28"/>
          <w:szCs w:val="28"/>
          <w:lang w:eastAsia="ru-RU"/>
        </w:rPr>
        <w:t>Дни здоровья</w:t>
      </w:r>
      <w:r w:rsidR="002F4C4E">
        <w:rPr>
          <w:rFonts w:cs="Times New Roman"/>
          <w:color w:val="464646"/>
          <w:sz w:val="28"/>
          <w:szCs w:val="28"/>
          <w:lang w:eastAsia="ru-RU"/>
        </w:rPr>
        <w:t>», с</w:t>
      </w:r>
      <w:r w:rsidR="002F4C4E" w:rsidRPr="00330B89">
        <w:rPr>
          <w:rFonts w:cs="Times New Roman"/>
          <w:color w:val="464646"/>
          <w:sz w:val="28"/>
          <w:szCs w:val="28"/>
          <w:lang w:eastAsia="ru-RU"/>
        </w:rPr>
        <w:t>портивные развлечения, праздники</w:t>
      </w:r>
      <w:r w:rsidR="002F4C4E">
        <w:rPr>
          <w:rFonts w:cs="Times New Roman"/>
          <w:color w:val="464646"/>
          <w:sz w:val="28"/>
          <w:szCs w:val="28"/>
          <w:lang w:eastAsia="ru-RU"/>
        </w:rPr>
        <w:t>)</w:t>
      </w:r>
    </w:p>
    <w:p w:rsidR="002F4C4E" w:rsidRPr="00330B89" w:rsidRDefault="00BA22AF" w:rsidP="009D41B3">
      <w:pPr>
        <w:widowControl/>
        <w:autoSpaceDE/>
        <w:ind w:firstLine="426"/>
        <w:jc w:val="both"/>
        <w:rPr>
          <w:rFonts w:cs="Times New Roman"/>
          <w:color w:val="464646"/>
          <w:sz w:val="28"/>
          <w:szCs w:val="28"/>
          <w:lang w:eastAsia="ru-RU"/>
        </w:rPr>
      </w:pPr>
      <w:r w:rsidRPr="00BA22AF">
        <w:rPr>
          <w:b/>
          <w:bCs/>
          <w:sz w:val="28"/>
          <w:szCs w:val="28"/>
        </w:rPr>
        <w:t>Технологии социально-психологического благополучия ребёнка</w:t>
      </w:r>
      <w:r w:rsidRPr="00BA22AF">
        <w:rPr>
          <w:rStyle w:val="apple-converted-space"/>
          <w:sz w:val="28"/>
          <w:szCs w:val="28"/>
        </w:rPr>
        <w:t> </w:t>
      </w:r>
      <w:r w:rsidRPr="00BA22AF">
        <w:rPr>
          <w:sz w:val="28"/>
          <w:szCs w:val="28"/>
        </w:rPr>
        <w:t>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</w:t>
      </w:r>
      <w:r w:rsidR="002F4C4E">
        <w:rPr>
          <w:sz w:val="28"/>
          <w:szCs w:val="28"/>
        </w:rPr>
        <w:t xml:space="preserve"> (</w:t>
      </w:r>
      <w:r w:rsidR="009D41B3">
        <w:rPr>
          <w:rFonts w:cs="Times New Roman"/>
          <w:color w:val="464646"/>
          <w:sz w:val="28"/>
          <w:szCs w:val="28"/>
          <w:lang w:eastAsia="ru-RU"/>
        </w:rPr>
        <w:t>Р</w:t>
      </w:r>
      <w:r w:rsidR="002F4C4E" w:rsidRPr="00330B89">
        <w:rPr>
          <w:rFonts w:cs="Times New Roman"/>
          <w:color w:val="464646"/>
          <w:sz w:val="28"/>
          <w:szCs w:val="28"/>
          <w:lang w:eastAsia="ru-RU"/>
        </w:rPr>
        <w:t>елаксация</w:t>
      </w:r>
      <w:r w:rsidR="009D41B3">
        <w:rPr>
          <w:rFonts w:cs="Times New Roman"/>
          <w:color w:val="464646"/>
          <w:sz w:val="28"/>
          <w:szCs w:val="28"/>
          <w:lang w:eastAsia="ru-RU"/>
        </w:rPr>
        <w:t xml:space="preserve">, </w:t>
      </w:r>
      <w:r w:rsidR="002F4C4E">
        <w:rPr>
          <w:rFonts w:cs="Times New Roman"/>
          <w:color w:val="464646"/>
          <w:sz w:val="28"/>
          <w:szCs w:val="28"/>
          <w:lang w:eastAsia="ru-RU"/>
        </w:rPr>
        <w:t>м</w:t>
      </w:r>
      <w:r w:rsidR="002F4C4E" w:rsidRPr="00330B89">
        <w:rPr>
          <w:rFonts w:cs="Times New Roman"/>
          <w:color w:val="464646"/>
          <w:sz w:val="28"/>
          <w:szCs w:val="28"/>
          <w:lang w:eastAsia="ru-RU"/>
        </w:rPr>
        <w:t>узыкотерапия</w:t>
      </w:r>
      <w:r w:rsidR="009D41B3">
        <w:rPr>
          <w:rFonts w:cs="Times New Roman"/>
          <w:color w:val="464646"/>
          <w:sz w:val="28"/>
          <w:szCs w:val="28"/>
          <w:lang w:eastAsia="ru-RU"/>
        </w:rPr>
        <w:t xml:space="preserve">, </w:t>
      </w:r>
      <w:r w:rsidR="002F4C4E">
        <w:rPr>
          <w:rFonts w:cs="Times New Roman"/>
          <w:color w:val="464646"/>
          <w:sz w:val="28"/>
          <w:szCs w:val="28"/>
          <w:lang w:eastAsia="ru-RU"/>
        </w:rPr>
        <w:t>п</w:t>
      </w:r>
      <w:r w:rsidR="002F4C4E" w:rsidRPr="00330B89">
        <w:rPr>
          <w:rFonts w:cs="Times New Roman"/>
          <w:color w:val="464646"/>
          <w:sz w:val="28"/>
          <w:szCs w:val="28"/>
          <w:lang w:eastAsia="ru-RU"/>
        </w:rPr>
        <w:t>сихогимнастика</w:t>
      </w:r>
      <w:r w:rsidR="009D41B3">
        <w:rPr>
          <w:rFonts w:cs="Times New Roman"/>
          <w:color w:val="464646"/>
          <w:sz w:val="28"/>
          <w:szCs w:val="28"/>
          <w:lang w:eastAsia="ru-RU"/>
        </w:rPr>
        <w:t xml:space="preserve">, </w:t>
      </w:r>
      <w:r w:rsidR="002F4C4E">
        <w:rPr>
          <w:rFonts w:cs="Times New Roman"/>
          <w:color w:val="464646"/>
          <w:sz w:val="28"/>
          <w:szCs w:val="28"/>
          <w:lang w:eastAsia="ru-RU"/>
        </w:rPr>
        <w:t>с</w:t>
      </w:r>
      <w:r w:rsidR="002F4C4E" w:rsidRPr="00330B89">
        <w:rPr>
          <w:rFonts w:cs="Times New Roman"/>
          <w:color w:val="464646"/>
          <w:sz w:val="28"/>
          <w:szCs w:val="28"/>
          <w:lang w:eastAsia="ru-RU"/>
        </w:rPr>
        <w:t>казкотерапия</w:t>
      </w:r>
      <w:r w:rsidR="009D41B3">
        <w:rPr>
          <w:rFonts w:cs="Times New Roman"/>
          <w:color w:val="464646"/>
          <w:sz w:val="28"/>
          <w:szCs w:val="28"/>
          <w:lang w:eastAsia="ru-RU"/>
        </w:rPr>
        <w:t xml:space="preserve">, </w:t>
      </w:r>
      <w:r w:rsidR="002F4C4E">
        <w:rPr>
          <w:rFonts w:cs="Times New Roman"/>
          <w:color w:val="464646"/>
          <w:sz w:val="28"/>
          <w:szCs w:val="28"/>
          <w:lang w:eastAsia="ru-RU"/>
        </w:rPr>
        <w:t>р</w:t>
      </w:r>
      <w:r w:rsidR="002F4C4E" w:rsidRPr="00330B89">
        <w:rPr>
          <w:rFonts w:cs="Times New Roman"/>
          <w:color w:val="464646"/>
          <w:sz w:val="28"/>
          <w:szCs w:val="28"/>
          <w:lang w:eastAsia="ru-RU"/>
        </w:rPr>
        <w:t>исорография</w:t>
      </w:r>
      <w:r w:rsidR="009D41B3">
        <w:rPr>
          <w:rFonts w:cs="Times New Roman"/>
          <w:color w:val="464646"/>
          <w:sz w:val="28"/>
          <w:szCs w:val="28"/>
          <w:lang w:eastAsia="ru-RU"/>
        </w:rPr>
        <w:t>)</w:t>
      </w:r>
    </w:p>
    <w:p w:rsidR="00BA22AF" w:rsidRPr="00BA22AF" w:rsidRDefault="00BA22AF" w:rsidP="009D41B3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A22AF">
        <w:rPr>
          <w:b/>
          <w:bCs/>
          <w:sz w:val="28"/>
          <w:szCs w:val="28"/>
        </w:rPr>
        <w:t>  Технологии здоровьесбережения и здоровьеобогащения</w:t>
      </w:r>
      <w:r w:rsidRPr="00BA22AF">
        <w:rPr>
          <w:rStyle w:val="apple-converted-space"/>
          <w:b/>
          <w:bCs/>
          <w:sz w:val="28"/>
          <w:szCs w:val="28"/>
        </w:rPr>
        <w:t> </w:t>
      </w:r>
      <w:r w:rsidRPr="00BA22AF">
        <w:rPr>
          <w:sz w:val="28"/>
          <w:szCs w:val="28"/>
        </w:rPr>
        <w:t xml:space="preserve">педагогов дошкольного образования – технологии, направленные на развитие культуры </w:t>
      </w:r>
      <w:r w:rsidRPr="00BA22AF">
        <w:rPr>
          <w:sz w:val="28"/>
          <w:szCs w:val="28"/>
        </w:rPr>
        <w:lastRenderedPageBreak/>
        <w:t>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BA22AF" w:rsidRPr="00BA22AF" w:rsidRDefault="00BA22AF" w:rsidP="009D41B3">
      <w:pPr>
        <w:ind w:firstLine="567"/>
        <w:jc w:val="both"/>
        <w:rPr>
          <w:sz w:val="28"/>
          <w:szCs w:val="28"/>
        </w:rPr>
      </w:pPr>
      <w:r w:rsidRPr="00BA22AF">
        <w:rPr>
          <w:sz w:val="28"/>
          <w:szCs w:val="28"/>
        </w:rPr>
        <w:t>  </w:t>
      </w:r>
      <w:r w:rsidRPr="00BA22AF">
        <w:rPr>
          <w:b/>
          <w:bCs/>
          <w:sz w:val="28"/>
          <w:szCs w:val="28"/>
        </w:rPr>
        <w:t>Здоровьесберегающие образовательные технологии</w:t>
      </w:r>
      <w:r w:rsidRPr="00BA22AF">
        <w:rPr>
          <w:rStyle w:val="s4"/>
          <w:b/>
          <w:bCs/>
          <w:sz w:val="28"/>
          <w:szCs w:val="28"/>
        </w:rPr>
        <w:t> </w:t>
      </w:r>
      <w:r w:rsidRPr="00BA22AF">
        <w:rPr>
          <w:sz w:val="28"/>
          <w:szCs w:val="28"/>
        </w:rPr>
        <w:t>в детском саду – это прежде всего технологии воспитания валеологической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В дошкольной педагогике к наиболее значимым видам технологий относятся технологии личностно-ориентированного воспитания и обучения дошкольников. 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Построение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  <w:r w:rsidR="009D41B3" w:rsidRPr="009D41B3">
        <w:rPr>
          <w:rFonts w:cs="Times New Roman"/>
          <w:color w:val="464646"/>
          <w:sz w:val="28"/>
          <w:szCs w:val="28"/>
          <w:lang w:eastAsia="ru-RU"/>
        </w:rPr>
        <w:t xml:space="preserve"> </w:t>
      </w:r>
      <w:r w:rsidR="009D41B3">
        <w:rPr>
          <w:rFonts w:cs="Times New Roman"/>
          <w:color w:val="464646"/>
          <w:sz w:val="28"/>
          <w:szCs w:val="28"/>
          <w:lang w:eastAsia="ru-RU"/>
        </w:rPr>
        <w:t>(</w:t>
      </w:r>
      <w:r w:rsidR="009D41B3" w:rsidRPr="00330B89">
        <w:rPr>
          <w:rFonts w:cs="Times New Roman"/>
          <w:color w:val="464646"/>
          <w:sz w:val="28"/>
          <w:szCs w:val="28"/>
          <w:lang w:eastAsia="ru-RU"/>
        </w:rPr>
        <w:t>Образовательная деятельность по областям:</w:t>
      </w:r>
      <w:r w:rsidR="009D41B3">
        <w:rPr>
          <w:rFonts w:cs="Times New Roman"/>
          <w:color w:val="464646"/>
          <w:sz w:val="28"/>
          <w:szCs w:val="28"/>
          <w:lang w:eastAsia="ru-RU"/>
        </w:rPr>
        <w:t xml:space="preserve"> </w:t>
      </w:r>
      <w:r w:rsidR="009D41B3" w:rsidRPr="00330B89">
        <w:rPr>
          <w:rFonts w:cs="Times New Roman"/>
          <w:color w:val="464646"/>
          <w:sz w:val="28"/>
          <w:szCs w:val="28"/>
          <w:lang w:eastAsia="ru-RU"/>
        </w:rPr>
        <w:t>«Физическ</w:t>
      </w:r>
      <w:r w:rsidR="009D41B3">
        <w:rPr>
          <w:rFonts w:cs="Times New Roman"/>
          <w:color w:val="464646"/>
          <w:sz w:val="28"/>
          <w:szCs w:val="28"/>
          <w:lang w:eastAsia="ru-RU"/>
        </w:rPr>
        <w:t>ое развитие</w:t>
      </w:r>
      <w:r w:rsidR="009D41B3" w:rsidRPr="00330B89">
        <w:rPr>
          <w:rFonts w:cs="Times New Roman"/>
          <w:color w:val="464646"/>
          <w:sz w:val="28"/>
          <w:szCs w:val="28"/>
          <w:lang w:eastAsia="ru-RU"/>
        </w:rPr>
        <w:t>»</w:t>
      </w:r>
      <w:r w:rsidR="009D41B3">
        <w:rPr>
          <w:rFonts w:cs="Times New Roman"/>
          <w:color w:val="464646"/>
          <w:sz w:val="28"/>
          <w:szCs w:val="28"/>
          <w:lang w:eastAsia="ru-RU"/>
        </w:rPr>
        <w:t xml:space="preserve">,  </w:t>
      </w:r>
      <w:r w:rsidR="009D41B3">
        <w:rPr>
          <w:rStyle w:val="s4"/>
          <w:rFonts w:cs="Times New Roman"/>
          <w:sz w:val="28"/>
          <w:szCs w:val="28"/>
        </w:rPr>
        <w:t>«</w:t>
      </w:r>
      <w:r w:rsidR="009D41B3" w:rsidRPr="00330B89">
        <w:rPr>
          <w:rStyle w:val="s4"/>
          <w:rFonts w:cs="Times New Roman"/>
          <w:sz w:val="28"/>
          <w:szCs w:val="28"/>
        </w:rPr>
        <w:t>Социально</w:t>
      </w:r>
      <w:r w:rsidR="009D41B3" w:rsidRPr="00330B89">
        <w:rPr>
          <w:rFonts w:cs="Times New Roman"/>
          <w:sz w:val="28"/>
          <w:szCs w:val="28"/>
        </w:rPr>
        <w:noBreakHyphen/>
        <w:t>коммуникативно</w:t>
      </w:r>
      <w:r w:rsidR="009D41B3" w:rsidRPr="00330B89">
        <w:rPr>
          <w:rStyle w:val="s4"/>
          <w:rFonts w:cs="Times New Roman"/>
          <w:sz w:val="28"/>
          <w:szCs w:val="28"/>
        </w:rPr>
        <w:t>е развитие</w:t>
      </w:r>
      <w:r w:rsidR="009D41B3">
        <w:rPr>
          <w:rStyle w:val="s4"/>
          <w:rFonts w:cs="Times New Roman"/>
          <w:sz w:val="28"/>
          <w:szCs w:val="28"/>
        </w:rPr>
        <w:t xml:space="preserve">» и </w:t>
      </w:r>
      <w:r w:rsidR="009D41B3">
        <w:rPr>
          <w:rFonts w:cs="Times New Roman"/>
          <w:color w:val="464646"/>
          <w:sz w:val="28"/>
          <w:szCs w:val="28"/>
          <w:lang w:eastAsia="ru-RU"/>
        </w:rPr>
        <w:t>л</w:t>
      </w:r>
      <w:r w:rsidR="009D41B3" w:rsidRPr="00330B89">
        <w:rPr>
          <w:rFonts w:cs="Times New Roman"/>
          <w:color w:val="464646"/>
          <w:sz w:val="28"/>
          <w:szCs w:val="28"/>
          <w:lang w:eastAsia="ru-RU"/>
        </w:rPr>
        <w:t>ичностно ориентированная модель обучения</w:t>
      </w:r>
      <w:r w:rsidR="009D41B3">
        <w:rPr>
          <w:rFonts w:cs="Times New Roman"/>
          <w:color w:val="464646"/>
          <w:sz w:val="28"/>
          <w:szCs w:val="28"/>
          <w:lang w:eastAsia="ru-RU"/>
        </w:rPr>
        <w:t>)</w:t>
      </w:r>
    </w:p>
    <w:p w:rsidR="009D41B3" w:rsidRPr="00330B89" w:rsidRDefault="00BA22AF" w:rsidP="009A4692">
      <w:pPr>
        <w:widowControl/>
        <w:autoSpaceDE/>
        <w:ind w:firstLine="709"/>
        <w:jc w:val="both"/>
        <w:rPr>
          <w:rFonts w:cs="Times New Roman"/>
          <w:color w:val="464646"/>
          <w:sz w:val="28"/>
          <w:szCs w:val="28"/>
          <w:lang w:eastAsia="ru-RU"/>
        </w:rPr>
      </w:pPr>
      <w:r w:rsidRPr="009A4692">
        <w:rPr>
          <w:b/>
          <w:bCs/>
          <w:sz w:val="28"/>
          <w:szCs w:val="28"/>
        </w:rPr>
        <w:t>Технологии валеологического просвещения родителей</w:t>
      </w:r>
      <w:r w:rsidRPr="009A4692">
        <w:rPr>
          <w:rStyle w:val="apple-converted-space"/>
          <w:sz w:val="28"/>
          <w:szCs w:val="28"/>
        </w:rPr>
        <w:t> </w:t>
      </w:r>
      <w:r w:rsidRPr="009A4692">
        <w:rPr>
          <w:sz w:val="28"/>
          <w:szCs w:val="28"/>
        </w:rPr>
        <w:t>– это технологии, направленные на обеспечение валеологической образованности родителей воспитанников ДОУ, обретение ими валеологической компетентности. Валеологическое образование родителей надо рассматривать как непрерывный процесс валеологического просвещения всех членов семьи.</w:t>
      </w:r>
      <w:r w:rsidR="009D41B3" w:rsidRPr="009A4692">
        <w:rPr>
          <w:sz w:val="28"/>
          <w:szCs w:val="28"/>
        </w:rPr>
        <w:t xml:space="preserve"> (</w:t>
      </w:r>
      <w:r w:rsidR="009D41B3" w:rsidRPr="009A4692">
        <w:rPr>
          <w:rFonts w:cs="Times New Roman"/>
          <w:color w:val="464646"/>
          <w:sz w:val="28"/>
          <w:szCs w:val="28"/>
          <w:lang w:eastAsia="ru-RU"/>
        </w:rPr>
        <w:t>«</w:t>
      </w:r>
      <w:r w:rsidR="009D41B3" w:rsidRPr="00330B89">
        <w:rPr>
          <w:rFonts w:cs="Times New Roman"/>
          <w:color w:val="464646"/>
          <w:sz w:val="28"/>
          <w:szCs w:val="28"/>
          <w:lang w:eastAsia="ru-RU"/>
        </w:rPr>
        <w:t>Дни открытых дверей</w:t>
      </w:r>
      <w:r w:rsidR="009D41B3" w:rsidRPr="009A4692">
        <w:rPr>
          <w:rFonts w:cs="Times New Roman"/>
          <w:color w:val="464646"/>
          <w:sz w:val="28"/>
          <w:szCs w:val="28"/>
          <w:lang w:eastAsia="ru-RU"/>
        </w:rPr>
        <w:t>», в</w:t>
      </w:r>
      <w:r w:rsidR="009D41B3" w:rsidRPr="00330B89">
        <w:rPr>
          <w:rFonts w:cs="Times New Roman"/>
          <w:color w:val="464646"/>
          <w:sz w:val="28"/>
          <w:szCs w:val="28"/>
          <w:lang w:eastAsia="ru-RU"/>
        </w:rPr>
        <w:t>ыступления на родительских собраниях</w:t>
      </w:r>
      <w:r w:rsidR="009D41B3" w:rsidRPr="009A4692">
        <w:rPr>
          <w:rFonts w:cs="Times New Roman"/>
          <w:color w:val="464646"/>
          <w:sz w:val="28"/>
          <w:szCs w:val="28"/>
          <w:lang w:eastAsia="ru-RU"/>
        </w:rPr>
        <w:t>, к</w:t>
      </w:r>
      <w:r w:rsidR="009D41B3" w:rsidRPr="00330B89">
        <w:rPr>
          <w:rFonts w:cs="Times New Roman"/>
          <w:color w:val="464646"/>
          <w:sz w:val="28"/>
          <w:szCs w:val="28"/>
          <w:lang w:eastAsia="ru-RU"/>
        </w:rPr>
        <w:t>онсультации</w:t>
      </w:r>
      <w:r w:rsidR="009D41B3" w:rsidRPr="009A4692">
        <w:rPr>
          <w:rFonts w:cs="Times New Roman"/>
          <w:color w:val="464646"/>
          <w:sz w:val="28"/>
          <w:szCs w:val="28"/>
          <w:lang w:eastAsia="ru-RU"/>
        </w:rPr>
        <w:t xml:space="preserve">, </w:t>
      </w:r>
      <w:r w:rsidR="009A4692" w:rsidRPr="009A4692">
        <w:rPr>
          <w:rFonts w:cs="Times New Roman"/>
          <w:color w:val="464646"/>
          <w:sz w:val="28"/>
          <w:szCs w:val="28"/>
          <w:lang w:eastAsia="ru-RU"/>
        </w:rPr>
        <w:t>и</w:t>
      </w:r>
      <w:r w:rsidR="009D41B3" w:rsidRPr="00330B89">
        <w:rPr>
          <w:rFonts w:cs="Times New Roman"/>
          <w:color w:val="464646"/>
          <w:sz w:val="28"/>
          <w:szCs w:val="28"/>
          <w:lang w:eastAsia="ru-RU"/>
        </w:rPr>
        <w:t>нформация для стендов</w:t>
      </w:r>
      <w:r w:rsidR="009A4692" w:rsidRPr="009A4692">
        <w:rPr>
          <w:rFonts w:cs="Times New Roman"/>
          <w:color w:val="464646"/>
          <w:sz w:val="28"/>
          <w:szCs w:val="28"/>
          <w:lang w:eastAsia="ru-RU"/>
        </w:rPr>
        <w:t>, ш</w:t>
      </w:r>
      <w:r w:rsidR="009D41B3" w:rsidRPr="00330B89">
        <w:rPr>
          <w:rFonts w:cs="Times New Roman"/>
          <w:color w:val="464646"/>
          <w:sz w:val="28"/>
          <w:szCs w:val="28"/>
          <w:lang w:eastAsia="ru-RU"/>
        </w:rPr>
        <w:t>ирмы</w:t>
      </w:r>
      <w:r w:rsidR="009A4692" w:rsidRPr="009A4692">
        <w:rPr>
          <w:rFonts w:cs="Times New Roman"/>
          <w:color w:val="464646"/>
          <w:sz w:val="28"/>
          <w:szCs w:val="28"/>
          <w:lang w:eastAsia="ru-RU"/>
        </w:rPr>
        <w:t>, п</w:t>
      </w:r>
      <w:r w:rsidR="009D41B3" w:rsidRPr="00330B89">
        <w:rPr>
          <w:rFonts w:cs="Times New Roman"/>
          <w:color w:val="464646"/>
          <w:sz w:val="28"/>
          <w:szCs w:val="28"/>
          <w:lang w:eastAsia="ru-RU"/>
        </w:rPr>
        <w:t>амятки</w:t>
      </w:r>
      <w:r w:rsidR="009A4692" w:rsidRPr="009A4692">
        <w:rPr>
          <w:rFonts w:cs="Times New Roman"/>
          <w:color w:val="464646"/>
          <w:sz w:val="28"/>
          <w:szCs w:val="28"/>
          <w:lang w:eastAsia="ru-RU"/>
        </w:rPr>
        <w:t xml:space="preserve">, </w:t>
      </w:r>
      <w:r w:rsidR="009A4692">
        <w:rPr>
          <w:rFonts w:cs="Times New Roman"/>
          <w:color w:val="464646"/>
          <w:sz w:val="28"/>
          <w:szCs w:val="28"/>
          <w:lang w:eastAsia="ru-RU"/>
        </w:rPr>
        <w:t>б</w:t>
      </w:r>
      <w:r w:rsidR="009D41B3" w:rsidRPr="00330B89">
        <w:rPr>
          <w:rFonts w:cs="Times New Roman"/>
          <w:color w:val="464646"/>
          <w:sz w:val="28"/>
          <w:szCs w:val="28"/>
          <w:lang w:eastAsia="ru-RU"/>
        </w:rPr>
        <w:t>уклеты и т. д.</w:t>
      </w:r>
      <w:r w:rsidR="009A4692">
        <w:rPr>
          <w:rFonts w:cs="Times New Roman"/>
          <w:color w:val="464646"/>
          <w:sz w:val="28"/>
          <w:szCs w:val="28"/>
          <w:lang w:eastAsia="ru-RU"/>
        </w:rPr>
        <w:t>)</w:t>
      </w:r>
    </w:p>
    <w:p w:rsidR="006F779E" w:rsidRDefault="00BA22AF" w:rsidP="00BA22AF">
      <w:pPr>
        <w:pStyle w:val="a4"/>
        <w:shd w:val="clear" w:color="auto" w:fill="FFFFFF"/>
        <w:spacing w:before="0" w:beforeAutospacing="0" w:after="75" w:afterAutospacing="0" w:line="330" w:lineRule="atLeast"/>
        <w:jc w:val="both"/>
        <w:rPr>
          <w:b/>
          <w:sz w:val="28"/>
          <w:szCs w:val="28"/>
        </w:rPr>
      </w:pPr>
      <w:r w:rsidRPr="00367113">
        <w:rPr>
          <w:color w:val="333333"/>
        </w:rPr>
        <w:t> </w:t>
      </w:r>
      <w:r w:rsidR="007B336D">
        <w:rPr>
          <w:color w:val="333333"/>
        </w:rPr>
        <w:t xml:space="preserve">             </w:t>
      </w:r>
      <w:r w:rsidR="006F779E" w:rsidRPr="008E68A5">
        <w:rPr>
          <w:b/>
          <w:sz w:val="28"/>
          <w:szCs w:val="28"/>
        </w:rPr>
        <w:t xml:space="preserve">СЛАЙД </w:t>
      </w:r>
      <w:r w:rsidR="006F779E">
        <w:rPr>
          <w:b/>
          <w:sz w:val="28"/>
          <w:szCs w:val="28"/>
        </w:rPr>
        <w:t>6:</w:t>
      </w:r>
    </w:p>
    <w:p w:rsidR="008C7BC1" w:rsidRDefault="006F779E" w:rsidP="008C7BC1">
      <w:pPr>
        <w:jc w:val="both"/>
        <w:rPr>
          <w:rFonts w:cs="Times New Roman"/>
          <w:b/>
          <w:bCs/>
          <w:sz w:val="28"/>
          <w:szCs w:val="28"/>
        </w:rPr>
      </w:pPr>
      <w:r w:rsidRPr="006F779E">
        <w:rPr>
          <w:rFonts w:cs="Times New Roman"/>
          <w:b/>
          <w:bCs/>
          <w:sz w:val="28"/>
          <w:szCs w:val="28"/>
        </w:rPr>
        <w:t>Этапы  внедрения здоровьесберегающих и здоровьеформирующих технологий</w:t>
      </w:r>
      <w:r>
        <w:rPr>
          <w:rFonts w:cs="Times New Roman"/>
          <w:b/>
          <w:bCs/>
          <w:sz w:val="28"/>
          <w:szCs w:val="28"/>
        </w:rPr>
        <w:t>:</w:t>
      </w:r>
    </w:p>
    <w:p w:rsidR="00E15137" w:rsidRPr="006F779E" w:rsidRDefault="00EB4616" w:rsidP="006F779E">
      <w:pPr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6F779E">
        <w:rPr>
          <w:rFonts w:cs="Times New Roman"/>
          <w:sz w:val="28"/>
          <w:szCs w:val="28"/>
        </w:rPr>
        <w:t xml:space="preserve">анализ исходного состояния здоровья, физического развития и физической подготовленности дошкольников, их валеологических умений и навыков, а также здоровье сберегающей среды ДОУ; </w:t>
      </w:r>
    </w:p>
    <w:p w:rsidR="00E15137" w:rsidRPr="006F779E" w:rsidRDefault="00EB4616" w:rsidP="006F779E">
      <w:pPr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6F779E">
        <w:rPr>
          <w:rFonts w:cs="Times New Roman"/>
          <w:sz w:val="28"/>
          <w:szCs w:val="28"/>
        </w:rPr>
        <w:t xml:space="preserve">организация здоровьесберегающего образовательного пространства в ДОУ; </w:t>
      </w:r>
    </w:p>
    <w:p w:rsidR="00E15137" w:rsidRPr="006F779E" w:rsidRDefault="00EB4616" w:rsidP="006F779E">
      <w:pPr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6F779E">
        <w:rPr>
          <w:rFonts w:cs="Times New Roman"/>
          <w:sz w:val="28"/>
          <w:szCs w:val="28"/>
        </w:rPr>
        <w:t xml:space="preserve">освоение педагогами ДОУ методик и приёмов здоровье сбережения детей и взрослых; </w:t>
      </w:r>
    </w:p>
    <w:p w:rsidR="00E15137" w:rsidRPr="006F779E" w:rsidRDefault="00EB4616" w:rsidP="006F779E">
      <w:pPr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6F779E">
        <w:rPr>
          <w:rFonts w:cs="Times New Roman"/>
          <w:sz w:val="28"/>
          <w:szCs w:val="28"/>
        </w:rPr>
        <w:t xml:space="preserve">внедрение разнообразных форм работы по сохранению и укреплению здоровья для разных категорий детей и взрослых; </w:t>
      </w:r>
    </w:p>
    <w:p w:rsidR="00E15137" w:rsidRDefault="00EB4616" w:rsidP="006F779E">
      <w:pPr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6F779E">
        <w:rPr>
          <w:rFonts w:cs="Times New Roman"/>
          <w:sz w:val="28"/>
          <w:szCs w:val="28"/>
        </w:rPr>
        <w:t xml:space="preserve">работа валеологической направленности с родителями. </w:t>
      </w:r>
    </w:p>
    <w:p w:rsidR="006F779E" w:rsidRPr="006F779E" w:rsidRDefault="006F779E" w:rsidP="006F779E">
      <w:pPr>
        <w:pStyle w:val="a3"/>
        <w:shd w:val="clear" w:color="auto" w:fill="FFFFFF"/>
        <w:ind w:right="6"/>
        <w:jc w:val="both"/>
        <w:rPr>
          <w:b/>
          <w:sz w:val="28"/>
          <w:szCs w:val="28"/>
        </w:rPr>
      </w:pPr>
      <w:r w:rsidRPr="006F779E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7</w:t>
      </w:r>
      <w:r w:rsidRPr="006F779E">
        <w:rPr>
          <w:b/>
          <w:sz w:val="28"/>
          <w:szCs w:val="28"/>
        </w:rPr>
        <w:t>:</w:t>
      </w:r>
    </w:p>
    <w:p w:rsidR="006F779E" w:rsidRPr="00BB437E" w:rsidRDefault="006F779E" w:rsidP="006F779E">
      <w:pPr>
        <w:jc w:val="both"/>
        <w:rPr>
          <w:rFonts w:cs="Times New Roman"/>
          <w:sz w:val="28"/>
          <w:szCs w:val="28"/>
        </w:rPr>
      </w:pPr>
      <w:r w:rsidRPr="006F779E">
        <w:rPr>
          <w:rFonts w:cs="Times New Roman"/>
          <w:b/>
          <w:bCs/>
          <w:sz w:val="28"/>
          <w:szCs w:val="28"/>
        </w:rPr>
        <w:t>Система здоровьесберегающих и здоровьеформирующих технологий</w:t>
      </w:r>
      <w:r w:rsidRPr="006F779E">
        <w:rPr>
          <w:rFonts w:cs="Times New Roman"/>
          <w:b/>
          <w:bCs/>
          <w:sz w:val="28"/>
          <w:szCs w:val="28"/>
        </w:rPr>
        <w:br/>
      </w:r>
      <w:r w:rsidRPr="006F779E">
        <w:rPr>
          <w:rFonts w:cs="Times New Roman"/>
          <w:b/>
          <w:bCs/>
          <w:sz w:val="28"/>
          <w:szCs w:val="28"/>
        </w:rPr>
        <w:lastRenderedPageBreak/>
        <w:t xml:space="preserve"> в ДОУ</w:t>
      </w:r>
    </w:p>
    <w:p w:rsidR="00E15137" w:rsidRPr="006F779E" w:rsidRDefault="00EB4616" w:rsidP="006F779E">
      <w:pPr>
        <w:numPr>
          <w:ilvl w:val="0"/>
          <w:numId w:val="6"/>
        </w:numPr>
        <w:shd w:val="clear" w:color="auto" w:fill="FFFFFF"/>
        <w:ind w:right="5"/>
        <w:jc w:val="both"/>
        <w:rPr>
          <w:spacing w:val="-4"/>
          <w:sz w:val="28"/>
          <w:szCs w:val="28"/>
        </w:rPr>
      </w:pPr>
      <w:r w:rsidRPr="006F779E">
        <w:rPr>
          <w:spacing w:val="-4"/>
          <w:sz w:val="28"/>
          <w:szCs w:val="28"/>
        </w:rPr>
        <w:t xml:space="preserve">различные оздоровительные режимы (адаптационный, гибкий, щадящий, по сезонам, на время каникул); </w:t>
      </w:r>
    </w:p>
    <w:p w:rsidR="00E15137" w:rsidRPr="006F779E" w:rsidRDefault="00EB4616" w:rsidP="006F779E">
      <w:pPr>
        <w:numPr>
          <w:ilvl w:val="0"/>
          <w:numId w:val="6"/>
        </w:numPr>
        <w:shd w:val="clear" w:color="auto" w:fill="FFFFFF"/>
        <w:ind w:right="5"/>
        <w:jc w:val="both"/>
        <w:rPr>
          <w:spacing w:val="-4"/>
          <w:sz w:val="28"/>
          <w:szCs w:val="28"/>
        </w:rPr>
      </w:pPr>
      <w:r w:rsidRPr="006F779E">
        <w:rPr>
          <w:spacing w:val="-4"/>
          <w:sz w:val="28"/>
          <w:szCs w:val="28"/>
        </w:rPr>
        <w:t>комплекс закаливающих мероприятий (воздушное закаливание, хождение по «дорожкам здоровье»</w:t>
      </w:r>
      <w:r w:rsidR="00BA22AF">
        <w:rPr>
          <w:spacing w:val="-4"/>
          <w:sz w:val="28"/>
          <w:szCs w:val="28"/>
        </w:rPr>
        <w:t>,</w:t>
      </w:r>
      <w:r w:rsidRPr="006F779E">
        <w:rPr>
          <w:spacing w:val="-4"/>
          <w:sz w:val="28"/>
          <w:szCs w:val="28"/>
        </w:rPr>
        <w:t xml:space="preserve"> хождение босиком, обтирание после сна, максимальное пребывание детей на свежем воздухе, бодрящая гимнастика); </w:t>
      </w:r>
    </w:p>
    <w:p w:rsidR="00E15137" w:rsidRPr="006F779E" w:rsidRDefault="00BA22AF" w:rsidP="006F779E">
      <w:pPr>
        <w:numPr>
          <w:ilvl w:val="0"/>
          <w:numId w:val="6"/>
        </w:numPr>
        <w:shd w:val="clear" w:color="auto" w:fill="FFFFFF"/>
        <w:ind w:righ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НОД по физическому развитию</w:t>
      </w:r>
      <w:r w:rsidR="00EB4616" w:rsidRPr="006F779E">
        <w:rPr>
          <w:spacing w:val="-4"/>
          <w:sz w:val="28"/>
          <w:szCs w:val="28"/>
        </w:rPr>
        <w:t xml:space="preserve"> всех типов;</w:t>
      </w:r>
    </w:p>
    <w:p w:rsidR="00E15137" w:rsidRPr="006F779E" w:rsidRDefault="00EB4616" w:rsidP="006F779E">
      <w:pPr>
        <w:numPr>
          <w:ilvl w:val="0"/>
          <w:numId w:val="6"/>
        </w:numPr>
        <w:shd w:val="clear" w:color="auto" w:fill="FFFFFF"/>
        <w:ind w:right="5"/>
        <w:jc w:val="both"/>
        <w:rPr>
          <w:spacing w:val="-4"/>
          <w:sz w:val="28"/>
          <w:szCs w:val="28"/>
        </w:rPr>
      </w:pPr>
      <w:r w:rsidRPr="006F779E">
        <w:rPr>
          <w:spacing w:val="-4"/>
          <w:sz w:val="28"/>
          <w:szCs w:val="28"/>
        </w:rPr>
        <w:t xml:space="preserve">традиционная двигательная деятельность детей (утренняя гимнастика, </w:t>
      </w:r>
      <w:r w:rsidR="00BA22AF">
        <w:rPr>
          <w:spacing w:val="-4"/>
          <w:sz w:val="28"/>
          <w:szCs w:val="28"/>
        </w:rPr>
        <w:t>НОД</w:t>
      </w:r>
      <w:r w:rsidR="00BA22AF" w:rsidRPr="00BA22AF">
        <w:rPr>
          <w:spacing w:val="-4"/>
          <w:sz w:val="28"/>
          <w:szCs w:val="28"/>
        </w:rPr>
        <w:t xml:space="preserve"> </w:t>
      </w:r>
      <w:r w:rsidR="00BA22AF">
        <w:rPr>
          <w:spacing w:val="-4"/>
          <w:sz w:val="28"/>
          <w:szCs w:val="28"/>
        </w:rPr>
        <w:t>по физическому развитию</w:t>
      </w:r>
      <w:r w:rsidRPr="006F779E">
        <w:rPr>
          <w:spacing w:val="-4"/>
          <w:sz w:val="28"/>
          <w:szCs w:val="28"/>
        </w:rPr>
        <w:t>, проведение подвижных игр, прогулки)  и инновационные технологии оздоровления и профилактики (ритмопластика, логоритмика, сухой бассейн, массажёры, тактильные дорожки);</w:t>
      </w:r>
    </w:p>
    <w:p w:rsidR="00E15137" w:rsidRPr="006F779E" w:rsidRDefault="00EB4616" w:rsidP="006F779E">
      <w:pPr>
        <w:numPr>
          <w:ilvl w:val="0"/>
          <w:numId w:val="6"/>
        </w:numPr>
        <w:shd w:val="clear" w:color="auto" w:fill="FFFFFF"/>
        <w:ind w:right="5"/>
        <w:jc w:val="both"/>
        <w:rPr>
          <w:spacing w:val="-4"/>
          <w:sz w:val="28"/>
          <w:szCs w:val="28"/>
        </w:rPr>
      </w:pPr>
      <w:r w:rsidRPr="006F779E">
        <w:rPr>
          <w:spacing w:val="-4"/>
          <w:sz w:val="28"/>
          <w:szCs w:val="28"/>
        </w:rPr>
        <w:t>организация рационального питания;</w:t>
      </w:r>
    </w:p>
    <w:p w:rsidR="00E15137" w:rsidRPr="006F779E" w:rsidRDefault="00EB4616" w:rsidP="006F779E">
      <w:pPr>
        <w:numPr>
          <w:ilvl w:val="0"/>
          <w:numId w:val="6"/>
        </w:numPr>
        <w:shd w:val="clear" w:color="auto" w:fill="FFFFFF"/>
        <w:ind w:right="5"/>
        <w:jc w:val="both"/>
        <w:rPr>
          <w:spacing w:val="-4"/>
          <w:sz w:val="28"/>
          <w:szCs w:val="28"/>
        </w:rPr>
      </w:pPr>
      <w:r w:rsidRPr="006F779E">
        <w:rPr>
          <w:spacing w:val="-4"/>
          <w:sz w:val="28"/>
          <w:szCs w:val="28"/>
        </w:rPr>
        <w:t>медико-профилактическая работа с детьми и родителями;</w:t>
      </w:r>
    </w:p>
    <w:p w:rsidR="00E15137" w:rsidRPr="006F779E" w:rsidRDefault="00EB4616" w:rsidP="006F779E">
      <w:pPr>
        <w:numPr>
          <w:ilvl w:val="0"/>
          <w:numId w:val="6"/>
        </w:numPr>
        <w:shd w:val="clear" w:color="auto" w:fill="FFFFFF"/>
        <w:ind w:right="5"/>
        <w:jc w:val="both"/>
        <w:rPr>
          <w:spacing w:val="-4"/>
          <w:sz w:val="28"/>
          <w:szCs w:val="28"/>
        </w:rPr>
      </w:pPr>
      <w:r w:rsidRPr="006F779E">
        <w:rPr>
          <w:spacing w:val="-4"/>
          <w:sz w:val="28"/>
          <w:szCs w:val="28"/>
        </w:rPr>
        <w:t>комплекс мероприятий по сохранению физического и психологического здоровья педагогов.</w:t>
      </w:r>
    </w:p>
    <w:p w:rsidR="00BA22AF" w:rsidRPr="006F779E" w:rsidRDefault="00BA22AF" w:rsidP="00BA22AF">
      <w:pPr>
        <w:pStyle w:val="a3"/>
        <w:shd w:val="clear" w:color="auto" w:fill="FFFFFF"/>
        <w:ind w:right="6"/>
        <w:jc w:val="both"/>
        <w:rPr>
          <w:b/>
          <w:sz w:val="28"/>
          <w:szCs w:val="28"/>
        </w:rPr>
      </w:pPr>
      <w:r w:rsidRPr="006F779E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8</w:t>
      </w:r>
      <w:r w:rsidRPr="006F779E">
        <w:rPr>
          <w:b/>
          <w:sz w:val="28"/>
          <w:szCs w:val="28"/>
        </w:rPr>
        <w:t>:</w:t>
      </w:r>
    </w:p>
    <w:p w:rsidR="00B77AD3" w:rsidRDefault="008F4621" w:rsidP="00B77AD3">
      <w:pPr>
        <w:ind w:firstLine="284"/>
        <w:jc w:val="both"/>
        <w:rPr>
          <w:rFonts w:cs="Times New Roman"/>
          <w:color w:val="000000"/>
          <w:sz w:val="28"/>
          <w:szCs w:val="28"/>
        </w:rPr>
      </w:pPr>
      <w:r w:rsidRPr="00B77AD3">
        <w:rPr>
          <w:rFonts w:cs="Times New Roman"/>
          <w:color w:val="000000"/>
          <w:sz w:val="28"/>
          <w:szCs w:val="28"/>
        </w:rPr>
        <w:t>Выбор здоровьесберегающих педагогических технологий зависит от программы,  по которой работают педагоги, конкретных условий ДОУ,  профессиональной компетентности педагогов, а также показаний заболеваемости</w:t>
      </w:r>
      <w:r w:rsidR="00B77AD3">
        <w:rPr>
          <w:rFonts w:cs="Times New Roman"/>
          <w:color w:val="000000"/>
          <w:sz w:val="28"/>
          <w:szCs w:val="28"/>
        </w:rPr>
        <w:t xml:space="preserve">  </w:t>
      </w:r>
      <w:r w:rsidRPr="00B77AD3">
        <w:rPr>
          <w:rFonts w:cs="Times New Roman"/>
          <w:color w:val="000000"/>
          <w:sz w:val="28"/>
          <w:szCs w:val="28"/>
        </w:rPr>
        <w:t xml:space="preserve"> детей.</w:t>
      </w:r>
    </w:p>
    <w:p w:rsidR="005621DF" w:rsidRDefault="00B77AD3" w:rsidP="005621DF">
      <w:pPr>
        <w:pStyle w:val="a3"/>
        <w:shd w:val="clear" w:color="auto" w:fill="FFFFFF"/>
        <w:ind w:right="6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F779E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9</w:t>
      </w:r>
      <w:r w:rsidRPr="006F779E">
        <w:rPr>
          <w:b/>
          <w:sz w:val="28"/>
          <w:szCs w:val="28"/>
        </w:rPr>
        <w:t>:</w:t>
      </w:r>
      <w:r w:rsidR="005621DF">
        <w:rPr>
          <w:b/>
          <w:sz w:val="28"/>
          <w:szCs w:val="28"/>
        </w:rPr>
        <w:t xml:space="preserve"> </w:t>
      </w:r>
      <w:r w:rsidRPr="00B77AD3">
        <w:rPr>
          <w:rFonts w:cs="Times New Roman"/>
          <w:b/>
          <w:bCs/>
          <w:color w:val="000000"/>
          <w:sz w:val="28"/>
          <w:szCs w:val="28"/>
        </w:rPr>
        <w:t>Возможности использования здорвьесберегающих технологий в ДОУ</w:t>
      </w:r>
    </w:p>
    <w:p w:rsidR="009254B2" w:rsidRDefault="005621DF" w:rsidP="00B77AD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Выделяют три группы технологий</w:t>
      </w:r>
      <w:r w:rsidR="008F4621" w:rsidRPr="00B77AD3">
        <w:rPr>
          <w:rFonts w:cs="Times New Roman"/>
          <w:color w:val="000000"/>
          <w:sz w:val="28"/>
          <w:szCs w:val="28"/>
        </w:rPr>
        <w:br/>
      </w:r>
      <w:r w:rsidR="008F4621">
        <w:rPr>
          <w:rFonts w:ascii="Arial" w:hAnsi="Arial" w:cs="Arial"/>
          <w:color w:val="000000"/>
          <w:sz w:val="18"/>
          <w:szCs w:val="18"/>
        </w:rPr>
        <w:t>    </w:t>
      </w:r>
      <w:r w:rsidR="008F4621" w:rsidRPr="005621DF">
        <w:rPr>
          <w:rFonts w:cs="Times New Roman"/>
          <w:b/>
          <w:color w:val="000000"/>
          <w:sz w:val="28"/>
          <w:szCs w:val="28"/>
        </w:rPr>
        <w:t>1.Технологии сохранения и стимулирования здоровья</w:t>
      </w:r>
      <w:r>
        <w:rPr>
          <w:rFonts w:cs="Times New Roman"/>
          <w:b/>
          <w:color w:val="000000"/>
          <w:sz w:val="28"/>
          <w:szCs w:val="28"/>
        </w:rPr>
        <w:t>:</w:t>
      </w:r>
      <w:r w:rsidR="008F4621" w:rsidRPr="005621DF">
        <w:rPr>
          <w:rFonts w:cs="Times New Roman"/>
          <w:b/>
          <w:color w:val="000000"/>
          <w:sz w:val="28"/>
          <w:szCs w:val="28"/>
        </w:rPr>
        <w:br/>
      </w:r>
      <w:r w:rsidR="006C38D4">
        <w:rPr>
          <w:rFonts w:cs="Times New Roman"/>
          <w:b/>
          <w:bCs/>
          <w:iCs/>
          <w:color w:val="000000"/>
          <w:sz w:val="28"/>
          <w:szCs w:val="28"/>
          <w:u w:val="single"/>
        </w:rPr>
        <w:t xml:space="preserve">Формы организации здоровьесберегающей работы: </w:t>
      </w:r>
      <w:r>
        <w:rPr>
          <w:rFonts w:cs="Times New Roman"/>
          <w:color w:val="000000"/>
          <w:sz w:val="28"/>
          <w:szCs w:val="28"/>
        </w:rPr>
        <w:t>Д</w:t>
      </w:r>
      <w:r w:rsidR="008F4621" w:rsidRPr="00B77AD3">
        <w:rPr>
          <w:rFonts w:cs="Times New Roman"/>
          <w:color w:val="000000"/>
          <w:sz w:val="28"/>
          <w:szCs w:val="28"/>
        </w:rPr>
        <w:t>инамические</w:t>
      </w:r>
      <w:r>
        <w:rPr>
          <w:rFonts w:cs="Times New Roman"/>
          <w:color w:val="000000"/>
          <w:sz w:val="28"/>
          <w:szCs w:val="28"/>
        </w:rPr>
        <w:t xml:space="preserve">  </w:t>
      </w:r>
      <w:r w:rsidR="008F4621" w:rsidRPr="00B77AD3">
        <w:rPr>
          <w:rFonts w:cs="Times New Roman"/>
          <w:color w:val="000000"/>
          <w:sz w:val="28"/>
          <w:szCs w:val="28"/>
        </w:rPr>
        <w:t xml:space="preserve"> паузы</w:t>
      </w:r>
      <w:r>
        <w:rPr>
          <w:rFonts w:cs="Times New Roman"/>
          <w:color w:val="000000"/>
          <w:sz w:val="28"/>
          <w:szCs w:val="28"/>
        </w:rPr>
        <w:t xml:space="preserve"> (физминутки)</w:t>
      </w:r>
      <w:r w:rsidR="008F4621" w:rsidRPr="00B77AD3">
        <w:rPr>
          <w:rFonts w:cs="Times New Roman"/>
          <w:color w:val="000000"/>
          <w:sz w:val="28"/>
          <w:szCs w:val="28"/>
        </w:rPr>
        <w:t>, подвижные и спортивные игры, релаксация, технологии эстетической направленности,</w:t>
      </w:r>
      <w:r w:rsidRPr="005621DF">
        <w:rPr>
          <w:rFonts w:cs="Times New Roman"/>
          <w:color w:val="000000"/>
          <w:sz w:val="28"/>
          <w:szCs w:val="28"/>
        </w:rPr>
        <w:t xml:space="preserve"> </w:t>
      </w:r>
      <w:r w:rsidRPr="00B77AD3">
        <w:rPr>
          <w:rFonts w:cs="Times New Roman"/>
          <w:color w:val="000000"/>
          <w:sz w:val="28"/>
          <w:szCs w:val="28"/>
        </w:rPr>
        <w:t>пальчиковая</w:t>
      </w:r>
      <w:r w:rsidR="008F4621" w:rsidRPr="00B77AD3">
        <w:rPr>
          <w:rFonts w:cs="Times New Roman"/>
          <w:color w:val="000000"/>
          <w:sz w:val="28"/>
          <w:szCs w:val="28"/>
        </w:rPr>
        <w:t xml:space="preserve"> гимнастика, гимнастика для глаз, дыхательная </w:t>
      </w:r>
      <w:r w:rsidRPr="00B77AD3">
        <w:rPr>
          <w:rFonts w:cs="Times New Roman"/>
          <w:color w:val="000000"/>
          <w:sz w:val="28"/>
          <w:szCs w:val="28"/>
        </w:rPr>
        <w:t>гимнастика</w:t>
      </w:r>
      <w:r w:rsidR="008F4621" w:rsidRPr="00B77AD3">
        <w:rPr>
          <w:rFonts w:cs="Times New Roman"/>
          <w:color w:val="000000"/>
          <w:sz w:val="28"/>
          <w:szCs w:val="28"/>
        </w:rPr>
        <w:t>,</w:t>
      </w:r>
      <w:r w:rsidRPr="005621DF">
        <w:rPr>
          <w:rFonts w:cs="Times New Roman"/>
          <w:color w:val="000000"/>
          <w:sz w:val="28"/>
          <w:szCs w:val="28"/>
        </w:rPr>
        <w:t xml:space="preserve"> </w:t>
      </w:r>
      <w:r w:rsidRPr="00B77AD3">
        <w:rPr>
          <w:rFonts w:cs="Times New Roman"/>
          <w:color w:val="000000"/>
          <w:sz w:val="28"/>
          <w:szCs w:val="28"/>
        </w:rPr>
        <w:t>бодрящая</w:t>
      </w:r>
      <w:r w:rsidR="008F4621" w:rsidRPr="00B77AD3">
        <w:rPr>
          <w:rFonts w:cs="Times New Roman"/>
          <w:color w:val="000000"/>
          <w:sz w:val="28"/>
          <w:szCs w:val="28"/>
        </w:rPr>
        <w:t xml:space="preserve"> гимнастика.</w:t>
      </w:r>
      <w:r w:rsidR="008F4621" w:rsidRPr="00B77AD3">
        <w:rPr>
          <w:rFonts w:cs="Times New Roman"/>
          <w:color w:val="000000"/>
          <w:sz w:val="28"/>
          <w:szCs w:val="28"/>
        </w:rPr>
        <w:br/>
        <w:t xml:space="preserve">2. </w:t>
      </w:r>
      <w:r w:rsidR="008F4621" w:rsidRPr="005621DF">
        <w:rPr>
          <w:rFonts w:cs="Times New Roman"/>
          <w:b/>
          <w:color w:val="000000"/>
          <w:sz w:val="28"/>
          <w:szCs w:val="28"/>
        </w:rPr>
        <w:t xml:space="preserve">Технологии обучения </w:t>
      </w:r>
      <w:r w:rsidRPr="005621DF">
        <w:rPr>
          <w:rFonts w:cs="Times New Roman"/>
          <w:b/>
          <w:color w:val="000000"/>
          <w:sz w:val="28"/>
          <w:szCs w:val="28"/>
        </w:rPr>
        <w:t>здоровому образу жизни</w:t>
      </w:r>
      <w:r>
        <w:rPr>
          <w:rFonts w:cs="Times New Roman"/>
          <w:color w:val="000000"/>
          <w:sz w:val="28"/>
          <w:szCs w:val="28"/>
        </w:rPr>
        <w:t>:</w:t>
      </w:r>
      <w:r w:rsidR="008F4621" w:rsidRPr="00B77AD3">
        <w:rPr>
          <w:rFonts w:cs="Times New Roman"/>
          <w:color w:val="000000"/>
          <w:sz w:val="28"/>
          <w:szCs w:val="28"/>
        </w:rPr>
        <w:br/>
      </w:r>
      <w:r w:rsidR="006C38D4">
        <w:rPr>
          <w:rFonts w:cs="Times New Roman"/>
          <w:b/>
          <w:bCs/>
          <w:iCs/>
          <w:color w:val="000000"/>
          <w:sz w:val="28"/>
          <w:szCs w:val="28"/>
          <w:u w:val="single"/>
        </w:rPr>
        <w:t xml:space="preserve">Формы организации здоровьесберегающей работы: </w:t>
      </w:r>
      <w:r>
        <w:rPr>
          <w:rFonts w:cs="Times New Roman"/>
          <w:color w:val="000000"/>
          <w:sz w:val="28"/>
          <w:szCs w:val="28"/>
        </w:rPr>
        <w:t>НОД по ф</w:t>
      </w:r>
      <w:r w:rsidR="008F4621" w:rsidRPr="00B77AD3">
        <w:rPr>
          <w:rFonts w:cs="Times New Roman"/>
          <w:color w:val="000000"/>
          <w:sz w:val="28"/>
          <w:szCs w:val="28"/>
        </w:rPr>
        <w:t>из</w:t>
      </w:r>
      <w:r>
        <w:rPr>
          <w:rFonts w:cs="Times New Roman"/>
          <w:color w:val="000000"/>
          <w:sz w:val="28"/>
          <w:szCs w:val="28"/>
        </w:rPr>
        <w:t>ическому развитию</w:t>
      </w:r>
      <w:r w:rsidR="008F4621" w:rsidRPr="00B77AD3">
        <w:rPr>
          <w:rFonts w:cs="Times New Roman"/>
          <w:color w:val="000000"/>
          <w:sz w:val="28"/>
          <w:szCs w:val="28"/>
        </w:rPr>
        <w:t xml:space="preserve">, коммуникативные игры, беседы из серии </w:t>
      </w:r>
      <w:r>
        <w:rPr>
          <w:rFonts w:cs="Times New Roman"/>
          <w:color w:val="000000"/>
          <w:sz w:val="28"/>
          <w:szCs w:val="28"/>
        </w:rPr>
        <w:t>«</w:t>
      </w:r>
      <w:r w:rsidRPr="005621DF">
        <w:rPr>
          <w:color w:val="333333"/>
          <w:sz w:val="28"/>
          <w:szCs w:val="28"/>
        </w:rPr>
        <w:t>Уроки здоровья</w:t>
      </w:r>
      <w:r>
        <w:rPr>
          <w:rFonts w:cs="Times New Roman"/>
          <w:color w:val="000000"/>
          <w:sz w:val="28"/>
          <w:szCs w:val="28"/>
        </w:rPr>
        <w:t>»</w:t>
      </w:r>
      <w:r w:rsidR="008F4621" w:rsidRPr="00B77AD3">
        <w:rPr>
          <w:rFonts w:cs="Times New Roman"/>
          <w:color w:val="000000"/>
          <w:sz w:val="28"/>
          <w:szCs w:val="28"/>
        </w:rPr>
        <w:t>, самомассаж, точечный самомассаж</w:t>
      </w:r>
      <w:r>
        <w:rPr>
          <w:rFonts w:cs="Times New Roman"/>
          <w:color w:val="000000"/>
          <w:sz w:val="28"/>
          <w:szCs w:val="28"/>
        </w:rPr>
        <w:t>.</w:t>
      </w:r>
      <w:r w:rsidR="008F4621" w:rsidRPr="00B77AD3">
        <w:rPr>
          <w:rFonts w:cs="Times New Roman"/>
          <w:color w:val="000000"/>
          <w:sz w:val="28"/>
          <w:szCs w:val="28"/>
        </w:rPr>
        <w:t>.</w:t>
      </w:r>
      <w:r w:rsidR="008F4621" w:rsidRPr="00B77AD3">
        <w:rPr>
          <w:rFonts w:cs="Times New Roman"/>
          <w:color w:val="000000"/>
          <w:sz w:val="28"/>
          <w:szCs w:val="28"/>
        </w:rPr>
        <w:br/>
        <w:t>3.</w:t>
      </w:r>
      <w:r w:rsidR="008F4621" w:rsidRPr="005621DF">
        <w:rPr>
          <w:rFonts w:cs="Times New Roman"/>
          <w:b/>
          <w:color w:val="000000"/>
          <w:sz w:val="28"/>
          <w:szCs w:val="28"/>
        </w:rPr>
        <w:t>Коррекционные технологии</w:t>
      </w:r>
      <w:r w:rsidRPr="005621DF">
        <w:rPr>
          <w:rFonts w:cs="Times New Roman"/>
          <w:b/>
          <w:color w:val="000000"/>
          <w:sz w:val="28"/>
          <w:szCs w:val="28"/>
        </w:rPr>
        <w:t>:</w:t>
      </w:r>
      <w:r w:rsidR="008F4621" w:rsidRPr="005621DF">
        <w:rPr>
          <w:rFonts w:cs="Times New Roman"/>
          <w:b/>
          <w:color w:val="000000"/>
          <w:sz w:val="28"/>
          <w:szCs w:val="28"/>
        </w:rPr>
        <w:br/>
      </w:r>
      <w:r w:rsidR="006C38D4">
        <w:rPr>
          <w:rFonts w:cs="Times New Roman"/>
          <w:b/>
          <w:bCs/>
          <w:iCs/>
          <w:color w:val="000000"/>
          <w:sz w:val="28"/>
          <w:szCs w:val="28"/>
          <w:u w:val="single"/>
        </w:rPr>
        <w:t xml:space="preserve">Формы организации здоровьесберегающей работы: </w:t>
      </w:r>
      <w:r w:rsidR="006C38D4">
        <w:rPr>
          <w:rFonts w:cs="Times New Roman"/>
          <w:color w:val="000000"/>
          <w:sz w:val="28"/>
          <w:szCs w:val="28"/>
        </w:rPr>
        <w:t>а</w:t>
      </w:r>
      <w:r w:rsidR="008F4621" w:rsidRPr="00B77AD3">
        <w:rPr>
          <w:rFonts w:cs="Times New Roman"/>
          <w:color w:val="000000"/>
          <w:sz w:val="28"/>
          <w:szCs w:val="28"/>
        </w:rPr>
        <w:t>рт</w:t>
      </w:r>
      <w:r w:rsidR="002F4C4E">
        <w:rPr>
          <w:rFonts w:cs="Times New Roman"/>
          <w:color w:val="000000"/>
          <w:sz w:val="28"/>
          <w:szCs w:val="28"/>
        </w:rPr>
        <w:t>-</w:t>
      </w:r>
      <w:r w:rsidR="008F4621" w:rsidRPr="00B77AD3">
        <w:rPr>
          <w:rFonts w:cs="Times New Roman"/>
          <w:color w:val="000000"/>
          <w:sz w:val="28"/>
          <w:szCs w:val="28"/>
        </w:rPr>
        <w:t>терапия, технологии музыкального воздействия, сказкотерапия, технологии воздействия цветом, технологии коррекции поведения, психогимнастика, фонетическая и логопедическая ритмика.</w:t>
      </w:r>
      <w:r w:rsidR="008F4621" w:rsidRPr="00B77AD3">
        <w:rPr>
          <w:rFonts w:cs="Times New Roman"/>
          <w:color w:val="000000"/>
          <w:sz w:val="28"/>
          <w:szCs w:val="28"/>
        </w:rPr>
        <w:br/>
        <w:t>      </w:t>
      </w:r>
      <w:r w:rsidR="009A4692" w:rsidRPr="006F779E">
        <w:rPr>
          <w:b/>
          <w:sz w:val="28"/>
          <w:szCs w:val="28"/>
        </w:rPr>
        <w:t xml:space="preserve">СЛАЙД </w:t>
      </w:r>
      <w:r w:rsidR="009254B2">
        <w:rPr>
          <w:b/>
          <w:sz w:val="28"/>
          <w:szCs w:val="28"/>
        </w:rPr>
        <w:t>10</w:t>
      </w:r>
      <w:r w:rsidR="009A4692" w:rsidRPr="006F779E">
        <w:rPr>
          <w:b/>
          <w:sz w:val="28"/>
          <w:szCs w:val="28"/>
        </w:rPr>
        <w:t>:</w:t>
      </w:r>
      <w:r w:rsidR="008F4621" w:rsidRPr="00B77AD3">
        <w:rPr>
          <w:rFonts w:cs="Times New Roman"/>
          <w:color w:val="000000"/>
          <w:sz w:val="28"/>
          <w:szCs w:val="28"/>
        </w:rPr>
        <w:t> </w:t>
      </w:r>
      <w:r w:rsidR="009A4692" w:rsidRPr="009A4692">
        <w:rPr>
          <w:rFonts w:cs="Times New Roman"/>
          <w:b/>
          <w:bCs/>
          <w:color w:val="000000"/>
          <w:sz w:val="28"/>
          <w:szCs w:val="28"/>
        </w:rPr>
        <w:t xml:space="preserve">Наглядный материал </w:t>
      </w:r>
      <w:r w:rsidR="009A4692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9A4692" w:rsidRPr="009A4692">
        <w:rPr>
          <w:rFonts w:cs="Times New Roman"/>
          <w:b/>
          <w:bCs/>
          <w:color w:val="000000"/>
          <w:sz w:val="28"/>
          <w:szCs w:val="28"/>
        </w:rPr>
        <w:t>для внедрения здоровьеформирующих образовательных технологий</w:t>
      </w:r>
    </w:p>
    <w:p w:rsidR="00E15137" w:rsidRPr="009254B2" w:rsidRDefault="00EB4616" w:rsidP="009254B2">
      <w:pPr>
        <w:numPr>
          <w:ilvl w:val="0"/>
          <w:numId w:val="11"/>
        </w:numPr>
        <w:rPr>
          <w:rFonts w:cs="Times New Roman"/>
          <w:sz w:val="28"/>
          <w:szCs w:val="28"/>
        </w:rPr>
      </w:pPr>
      <w:r w:rsidRPr="009254B2">
        <w:rPr>
          <w:rFonts w:cs="Times New Roman"/>
          <w:sz w:val="28"/>
          <w:szCs w:val="28"/>
        </w:rPr>
        <w:t xml:space="preserve">модели точного выполнения основных движений; </w:t>
      </w:r>
    </w:p>
    <w:p w:rsidR="00E15137" w:rsidRPr="009254B2" w:rsidRDefault="00EB4616" w:rsidP="009254B2">
      <w:pPr>
        <w:numPr>
          <w:ilvl w:val="0"/>
          <w:numId w:val="11"/>
        </w:numPr>
        <w:rPr>
          <w:rFonts w:cs="Times New Roman"/>
          <w:sz w:val="28"/>
          <w:szCs w:val="28"/>
        </w:rPr>
      </w:pPr>
      <w:r w:rsidRPr="009254B2">
        <w:rPr>
          <w:rFonts w:cs="Times New Roman"/>
          <w:sz w:val="28"/>
          <w:szCs w:val="28"/>
        </w:rPr>
        <w:t xml:space="preserve">модели общеразвивающих упражнений; </w:t>
      </w:r>
    </w:p>
    <w:p w:rsidR="00E15137" w:rsidRPr="009254B2" w:rsidRDefault="00EB4616" w:rsidP="009254B2">
      <w:pPr>
        <w:numPr>
          <w:ilvl w:val="0"/>
          <w:numId w:val="11"/>
        </w:numPr>
        <w:rPr>
          <w:rFonts w:cs="Times New Roman"/>
          <w:sz w:val="28"/>
          <w:szCs w:val="28"/>
        </w:rPr>
      </w:pPr>
      <w:r w:rsidRPr="009254B2">
        <w:rPr>
          <w:rFonts w:cs="Times New Roman"/>
          <w:sz w:val="28"/>
          <w:szCs w:val="28"/>
        </w:rPr>
        <w:t xml:space="preserve">алгоритмы подвижных игр; </w:t>
      </w:r>
    </w:p>
    <w:p w:rsidR="00E15137" w:rsidRPr="009254B2" w:rsidRDefault="00EB4616" w:rsidP="009254B2">
      <w:pPr>
        <w:numPr>
          <w:ilvl w:val="0"/>
          <w:numId w:val="11"/>
        </w:numPr>
        <w:rPr>
          <w:rFonts w:cs="Times New Roman"/>
          <w:sz w:val="28"/>
          <w:szCs w:val="28"/>
        </w:rPr>
      </w:pPr>
      <w:r w:rsidRPr="009254B2">
        <w:rPr>
          <w:rFonts w:cs="Times New Roman"/>
          <w:sz w:val="28"/>
          <w:szCs w:val="28"/>
        </w:rPr>
        <w:t xml:space="preserve">схемы видов построения; </w:t>
      </w:r>
    </w:p>
    <w:p w:rsidR="00E15137" w:rsidRPr="009254B2" w:rsidRDefault="00EB4616" w:rsidP="009254B2">
      <w:pPr>
        <w:numPr>
          <w:ilvl w:val="0"/>
          <w:numId w:val="11"/>
        </w:numPr>
        <w:rPr>
          <w:rFonts w:cs="Times New Roman"/>
          <w:sz w:val="28"/>
          <w:szCs w:val="28"/>
        </w:rPr>
      </w:pPr>
      <w:r w:rsidRPr="009254B2">
        <w:rPr>
          <w:rFonts w:cs="Times New Roman"/>
          <w:sz w:val="28"/>
          <w:szCs w:val="28"/>
        </w:rPr>
        <w:lastRenderedPageBreak/>
        <w:t xml:space="preserve">картотека индивидуальных  заданий для закрепления основных движений; </w:t>
      </w:r>
    </w:p>
    <w:p w:rsidR="00E15137" w:rsidRPr="009254B2" w:rsidRDefault="00EB4616" w:rsidP="009254B2">
      <w:pPr>
        <w:numPr>
          <w:ilvl w:val="0"/>
          <w:numId w:val="11"/>
        </w:numPr>
        <w:rPr>
          <w:rFonts w:cs="Times New Roman"/>
          <w:sz w:val="28"/>
          <w:szCs w:val="28"/>
        </w:rPr>
      </w:pPr>
      <w:r w:rsidRPr="009254B2">
        <w:rPr>
          <w:rFonts w:cs="Times New Roman"/>
          <w:sz w:val="28"/>
          <w:szCs w:val="28"/>
        </w:rPr>
        <w:t xml:space="preserve">пособия для формирования правильной осанки и профилактики плоскостопия, правилам ухода за своим телом, культурой и безопасностью приёма пищи; </w:t>
      </w:r>
    </w:p>
    <w:p w:rsidR="00E15137" w:rsidRPr="009254B2" w:rsidRDefault="00EB4616" w:rsidP="009254B2">
      <w:pPr>
        <w:numPr>
          <w:ilvl w:val="0"/>
          <w:numId w:val="11"/>
        </w:numPr>
        <w:rPr>
          <w:rFonts w:cs="Times New Roman"/>
          <w:sz w:val="28"/>
          <w:szCs w:val="28"/>
        </w:rPr>
      </w:pPr>
      <w:r w:rsidRPr="009254B2">
        <w:rPr>
          <w:rFonts w:cs="Times New Roman"/>
          <w:sz w:val="28"/>
          <w:szCs w:val="28"/>
        </w:rPr>
        <w:t xml:space="preserve">атрибуты, стимулирующие и активизирующие двигательную активность; </w:t>
      </w:r>
    </w:p>
    <w:p w:rsidR="00E15137" w:rsidRPr="009254B2" w:rsidRDefault="00EB4616" w:rsidP="009254B2">
      <w:pPr>
        <w:numPr>
          <w:ilvl w:val="0"/>
          <w:numId w:val="11"/>
        </w:numPr>
        <w:rPr>
          <w:rFonts w:cs="Times New Roman"/>
          <w:sz w:val="28"/>
          <w:szCs w:val="28"/>
        </w:rPr>
      </w:pPr>
      <w:r w:rsidRPr="009254B2">
        <w:rPr>
          <w:rFonts w:cs="Times New Roman"/>
          <w:sz w:val="28"/>
          <w:szCs w:val="28"/>
        </w:rPr>
        <w:t xml:space="preserve">фильмы и презентации о спорте, активном отдыхе; </w:t>
      </w:r>
    </w:p>
    <w:p w:rsidR="00E15137" w:rsidRPr="009254B2" w:rsidRDefault="00EB4616" w:rsidP="009254B2">
      <w:pPr>
        <w:numPr>
          <w:ilvl w:val="0"/>
          <w:numId w:val="11"/>
        </w:numPr>
        <w:rPr>
          <w:rFonts w:cs="Times New Roman"/>
          <w:sz w:val="28"/>
          <w:szCs w:val="28"/>
        </w:rPr>
      </w:pPr>
      <w:r w:rsidRPr="009254B2">
        <w:rPr>
          <w:rFonts w:cs="Times New Roman"/>
          <w:sz w:val="28"/>
          <w:szCs w:val="28"/>
        </w:rPr>
        <w:t xml:space="preserve">литература валеологического содержания; </w:t>
      </w:r>
    </w:p>
    <w:p w:rsidR="00E15137" w:rsidRPr="009254B2" w:rsidRDefault="00EB4616" w:rsidP="009254B2">
      <w:pPr>
        <w:numPr>
          <w:ilvl w:val="0"/>
          <w:numId w:val="11"/>
        </w:numPr>
        <w:rPr>
          <w:rFonts w:cs="Times New Roman"/>
          <w:sz w:val="28"/>
          <w:szCs w:val="28"/>
        </w:rPr>
      </w:pPr>
      <w:r w:rsidRPr="009254B2">
        <w:rPr>
          <w:rFonts w:cs="Times New Roman"/>
          <w:sz w:val="28"/>
          <w:szCs w:val="28"/>
        </w:rPr>
        <w:t xml:space="preserve">наглядный материал в «Уголках здоровья» в группах. </w:t>
      </w:r>
    </w:p>
    <w:p w:rsidR="00A25CD2" w:rsidRDefault="009254B2" w:rsidP="009254B2">
      <w:pPr>
        <w:rPr>
          <w:b/>
          <w:bCs/>
          <w:sz w:val="28"/>
          <w:szCs w:val="28"/>
        </w:rPr>
      </w:pPr>
      <w:r w:rsidRPr="006F779E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11</w:t>
      </w:r>
      <w:r w:rsidRPr="006F779E">
        <w:rPr>
          <w:b/>
          <w:sz w:val="28"/>
          <w:szCs w:val="28"/>
        </w:rPr>
        <w:t>:</w:t>
      </w:r>
      <w:r w:rsidRPr="009254B2">
        <w:rPr>
          <w:rFonts w:eastAsia="+mj-ea"/>
          <w:b/>
          <w:bCs/>
          <w:color w:val="105766"/>
          <w:kern w:val="24"/>
          <w:sz w:val="56"/>
          <w:szCs w:val="56"/>
        </w:rPr>
        <w:t xml:space="preserve"> </w:t>
      </w:r>
      <w:r w:rsidRPr="009254B2">
        <w:rPr>
          <w:b/>
          <w:bCs/>
          <w:sz w:val="28"/>
          <w:szCs w:val="28"/>
        </w:rPr>
        <w:t>Здоровьеформирующие и здоровьесберегающие технологии в работе с педагогами ДОУ:</w:t>
      </w:r>
    </w:p>
    <w:p w:rsidR="00E15137" w:rsidRPr="009254B2" w:rsidRDefault="00EB4616" w:rsidP="009254B2">
      <w:pPr>
        <w:numPr>
          <w:ilvl w:val="0"/>
          <w:numId w:val="12"/>
        </w:numPr>
        <w:rPr>
          <w:rFonts w:cs="Times New Roman"/>
          <w:sz w:val="28"/>
          <w:szCs w:val="28"/>
        </w:rPr>
      </w:pPr>
      <w:r w:rsidRPr="009254B2">
        <w:rPr>
          <w:rFonts w:cs="Times New Roman"/>
          <w:sz w:val="28"/>
          <w:szCs w:val="28"/>
        </w:rPr>
        <w:t xml:space="preserve">активное участие педагогов в оздоровительных мероприятиях  для детей  и взрослых; </w:t>
      </w:r>
    </w:p>
    <w:p w:rsidR="00E15137" w:rsidRPr="009254B2" w:rsidRDefault="00EB4616" w:rsidP="009254B2">
      <w:pPr>
        <w:numPr>
          <w:ilvl w:val="0"/>
          <w:numId w:val="12"/>
        </w:numPr>
        <w:rPr>
          <w:rFonts w:cs="Times New Roman"/>
          <w:sz w:val="28"/>
          <w:szCs w:val="28"/>
        </w:rPr>
      </w:pPr>
      <w:r w:rsidRPr="009254B2">
        <w:rPr>
          <w:rFonts w:cs="Times New Roman"/>
          <w:sz w:val="28"/>
          <w:szCs w:val="28"/>
        </w:rPr>
        <w:t xml:space="preserve">семинары-тренинги; </w:t>
      </w:r>
    </w:p>
    <w:p w:rsidR="00E15137" w:rsidRPr="009254B2" w:rsidRDefault="00EB4616" w:rsidP="009254B2">
      <w:pPr>
        <w:numPr>
          <w:ilvl w:val="0"/>
          <w:numId w:val="12"/>
        </w:numPr>
        <w:rPr>
          <w:rFonts w:cs="Times New Roman"/>
          <w:sz w:val="28"/>
          <w:szCs w:val="28"/>
        </w:rPr>
      </w:pPr>
      <w:r w:rsidRPr="009254B2">
        <w:rPr>
          <w:rFonts w:cs="Times New Roman"/>
          <w:sz w:val="28"/>
          <w:szCs w:val="28"/>
        </w:rPr>
        <w:t xml:space="preserve">консультации для педагогов «Воспитание здорового ребёнка»; </w:t>
      </w:r>
    </w:p>
    <w:p w:rsidR="00E15137" w:rsidRPr="009254B2" w:rsidRDefault="00EB4616" w:rsidP="009254B2">
      <w:pPr>
        <w:numPr>
          <w:ilvl w:val="0"/>
          <w:numId w:val="12"/>
        </w:numPr>
        <w:rPr>
          <w:rFonts w:cs="Times New Roman"/>
          <w:sz w:val="28"/>
          <w:szCs w:val="28"/>
        </w:rPr>
      </w:pPr>
      <w:r w:rsidRPr="009254B2">
        <w:rPr>
          <w:rFonts w:cs="Times New Roman"/>
          <w:sz w:val="28"/>
          <w:szCs w:val="28"/>
        </w:rPr>
        <w:t xml:space="preserve">практикум для педагогов ДОУ «Приёмы релаксации, снятия напряжения в течение рабочего дня»; </w:t>
      </w:r>
    </w:p>
    <w:p w:rsidR="00E15137" w:rsidRPr="009254B2" w:rsidRDefault="00EB4616" w:rsidP="009254B2">
      <w:pPr>
        <w:numPr>
          <w:ilvl w:val="0"/>
          <w:numId w:val="12"/>
        </w:numPr>
        <w:rPr>
          <w:rFonts w:cs="Times New Roman"/>
          <w:sz w:val="28"/>
          <w:szCs w:val="28"/>
        </w:rPr>
      </w:pPr>
      <w:r w:rsidRPr="009254B2">
        <w:rPr>
          <w:rFonts w:cs="Times New Roman"/>
          <w:sz w:val="28"/>
          <w:szCs w:val="28"/>
        </w:rPr>
        <w:t>обсуждение вопросов здоровьесбережения на педагогических советах и медико-педагогических совещаниях.</w:t>
      </w:r>
    </w:p>
    <w:p w:rsidR="00D23794" w:rsidRDefault="009254B2" w:rsidP="009254B2">
      <w:pPr>
        <w:rPr>
          <w:b/>
          <w:bCs/>
          <w:sz w:val="28"/>
          <w:szCs w:val="28"/>
        </w:rPr>
      </w:pPr>
      <w:r w:rsidRPr="006F779E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12</w:t>
      </w:r>
      <w:r w:rsidRPr="006F779E">
        <w:rPr>
          <w:b/>
          <w:sz w:val="28"/>
          <w:szCs w:val="28"/>
        </w:rPr>
        <w:t>:</w:t>
      </w:r>
      <w:r w:rsidRPr="009254B2">
        <w:rPr>
          <w:rFonts w:eastAsia="+mj-ea"/>
          <w:b/>
          <w:bCs/>
          <w:color w:val="105766"/>
          <w:kern w:val="24"/>
          <w:sz w:val="56"/>
          <w:szCs w:val="56"/>
        </w:rPr>
        <w:t xml:space="preserve"> </w:t>
      </w:r>
      <w:r w:rsidRPr="009254B2">
        <w:rPr>
          <w:b/>
          <w:bCs/>
          <w:sz w:val="28"/>
          <w:szCs w:val="28"/>
        </w:rPr>
        <w:t>Взаимодействие МБДОУ с семьей по вопросам охраны и укрепления здоровья детей</w:t>
      </w:r>
    </w:p>
    <w:p w:rsidR="00E15137" w:rsidRPr="00D23794" w:rsidRDefault="00EB4616" w:rsidP="00D23794">
      <w:pPr>
        <w:numPr>
          <w:ilvl w:val="0"/>
          <w:numId w:val="13"/>
        </w:numPr>
        <w:rPr>
          <w:sz w:val="28"/>
          <w:szCs w:val="28"/>
        </w:rPr>
      </w:pPr>
      <w:r w:rsidRPr="00D23794">
        <w:rPr>
          <w:sz w:val="28"/>
          <w:szCs w:val="28"/>
        </w:rPr>
        <w:t xml:space="preserve">информационные стенды для родителей посвящённые вопросам оздоровления; </w:t>
      </w:r>
    </w:p>
    <w:p w:rsidR="00E15137" w:rsidRPr="00D23794" w:rsidRDefault="00EB4616" w:rsidP="00D23794">
      <w:pPr>
        <w:numPr>
          <w:ilvl w:val="0"/>
          <w:numId w:val="13"/>
        </w:numPr>
        <w:rPr>
          <w:sz w:val="28"/>
          <w:szCs w:val="28"/>
        </w:rPr>
      </w:pPr>
      <w:r w:rsidRPr="00D23794">
        <w:rPr>
          <w:sz w:val="28"/>
          <w:szCs w:val="28"/>
        </w:rPr>
        <w:t xml:space="preserve">Интернет информирование; </w:t>
      </w:r>
    </w:p>
    <w:p w:rsidR="00E15137" w:rsidRPr="00D23794" w:rsidRDefault="00EB4616" w:rsidP="00D23794">
      <w:pPr>
        <w:numPr>
          <w:ilvl w:val="0"/>
          <w:numId w:val="13"/>
        </w:numPr>
        <w:rPr>
          <w:sz w:val="28"/>
          <w:szCs w:val="28"/>
        </w:rPr>
      </w:pPr>
      <w:r w:rsidRPr="00D23794">
        <w:rPr>
          <w:sz w:val="28"/>
          <w:szCs w:val="28"/>
        </w:rPr>
        <w:t xml:space="preserve">памятки медицинских работников о медицинской профилактической работе с детьми в МБДОУ; </w:t>
      </w:r>
    </w:p>
    <w:p w:rsidR="00E15137" w:rsidRPr="00D23794" w:rsidRDefault="00EB4616" w:rsidP="00D23794">
      <w:pPr>
        <w:numPr>
          <w:ilvl w:val="0"/>
          <w:numId w:val="13"/>
        </w:numPr>
        <w:rPr>
          <w:sz w:val="28"/>
          <w:szCs w:val="28"/>
        </w:rPr>
      </w:pPr>
      <w:r w:rsidRPr="00D23794">
        <w:rPr>
          <w:sz w:val="28"/>
          <w:szCs w:val="28"/>
        </w:rPr>
        <w:t>приобщение родителей  к участию в физкультурно-массовых мероприятиях ДОУ (соревнования, спортивные праздники, и др.).</w:t>
      </w:r>
    </w:p>
    <w:p w:rsidR="00E15137" w:rsidRPr="00D23794" w:rsidRDefault="00EB4616" w:rsidP="00D23794">
      <w:pPr>
        <w:numPr>
          <w:ilvl w:val="0"/>
          <w:numId w:val="13"/>
        </w:numPr>
        <w:rPr>
          <w:sz w:val="28"/>
          <w:szCs w:val="28"/>
        </w:rPr>
      </w:pPr>
      <w:r w:rsidRPr="00D23794">
        <w:rPr>
          <w:sz w:val="28"/>
          <w:szCs w:val="28"/>
        </w:rPr>
        <w:t xml:space="preserve">консультации, беседы с родителями по вопросам </w:t>
      </w:r>
    </w:p>
    <w:p w:rsidR="00D23794" w:rsidRPr="00D23794" w:rsidRDefault="00D23794" w:rsidP="00D23794">
      <w:pPr>
        <w:rPr>
          <w:sz w:val="28"/>
          <w:szCs w:val="28"/>
        </w:rPr>
      </w:pPr>
      <w:r w:rsidRPr="00D23794">
        <w:rPr>
          <w:sz w:val="28"/>
          <w:szCs w:val="28"/>
        </w:rPr>
        <w:t>здоровьесбережения.</w:t>
      </w:r>
    </w:p>
    <w:p w:rsidR="00D23794" w:rsidRDefault="00D23794" w:rsidP="00D23794">
      <w:pPr>
        <w:jc w:val="both"/>
        <w:rPr>
          <w:sz w:val="28"/>
          <w:szCs w:val="28"/>
        </w:rPr>
      </w:pPr>
      <w:r w:rsidRPr="006F779E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13</w:t>
      </w:r>
      <w:r w:rsidRPr="006F779E">
        <w:rPr>
          <w:b/>
          <w:sz w:val="28"/>
          <w:szCs w:val="28"/>
        </w:rPr>
        <w:t>:</w:t>
      </w:r>
      <w:r w:rsidRPr="00D23794">
        <w:rPr>
          <w:rFonts w:eastAsia="+mj-ea"/>
          <w:b/>
          <w:bCs/>
          <w:shadow/>
          <w:color w:val="105766"/>
          <w:kern w:val="24"/>
          <w:sz w:val="56"/>
          <w:szCs w:val="56"/>
        </w:rPr>
        <w:t xml:space="preserve"> </w:t>
      </w:r>
      <w:r w:rsidRPr="00D23794">
        <w:rPr>
          <w:b/>
          <w:bCs/>
          <w:sz w:val="28"/>
          <w:szCs w:val="28"/>
        </w:rPr>
        <w:t>Результаты внедрения здоровьесберегающих и здоровьеформирующих технологий в МБДОУ</w:t>
      </w:r>
    </w:p>
    <w:p w:rsidR="00E15137" w:rsidRPr="00D23794" w:rsidRDefault="00EB4616" w:rsidP="00D23794">
      <w:pPr>
        <w:numPr>
          <w:ilvl w:val="0"/>
          <w:numId w:val="14"/>
        </w:numPr>
        <w:rPr>
          <w:sz w:val="28"/>
          <w:szCs w:val="28"/>
        </w:rPr>
      </w:pPr>
      <w:r w:rsidRPr="00D23794">
        <w:rPr>
          <w:sz w:val="28"/>
          <w:szCs w:val="28"/>
        </w:rPr>
        <w:t xml:space="preserve">сформированные навыки здорового образа жизни воспитанников, педагогов и родителей  ДОУ; </w:t>
      </w:r>
    </w:p>
    <w:p w:rsidR="00E15137" w:rsidRPr="00D23794" w:rsidRDefault="00EB4616" w:rsidP="00D23794">
      <w:pPr>
        <w:numPr>
          <w:ilvl w:val="0"/>
          <w:numId w:val="14"/>
        </w:numPr>
        <w:rPr>
          <w:sz w:val="28"/>
          <w:szCs w:val="28"/>
        </w:rPr>
      </w:pPr>
      <w:r w:rsidRPr="00D23794">
        <w:rPr>
          <w:sz w:val="28"/>
          <w:szCs w:val="28"/>
        </w:rPr>
        <w:t xml:space="preserve">взаимодействие специалистов ДОУ в организации физкультурно-оздоровительной работы с дошкольниками ; </w:t>
      </w:r>
    </w:p>
    <w:p w:rsidR="00E15137" w:rsidRPr="00D23794" w:rsidRDefault="00EB4616" w:rsidP="00D23794">
      <w:pPr>
        <w:numPr>
          <w:ilvl w:val="0"/>
          <w:numId w:val="14"/>
        </w:numPr>
        <w:rPr>
          <w:sz w:val="28"/>
          <w:szCs w:val="28"/>
        </w:rPr>
      </w:pPr>
      <w:r w:rsidRPr="00D23794">
        <w:rPr>
          <w:sz w:val="28"/>
          <w:szCs w:val="28"/>
        </w:rPr>
        <w:t xml:space="preserve">проявление толерантности всех участников внедрения здоровьесберегающих технологий в педагогический процесс; </w:t>
      </w:r>
    </w:p>
    <w:p w:rsidR="00E15137" w:rsidRPr="00D23794" w:rsidRDefault="00EB4616" w:rsidP="00D23794">
      <w:pPr>
        <w:numPr>
          <w:ilvl w:val="0"/>
          <w:numId w:val="14"/>
        </w:numPr>
        <w:rPr>
          <w:sz w:val="28"/>
          <w:szCs w:val="28"/>
        </w:rPr>
      </w:pPr>
      <w:r w:rsidRPr="00D23794">
        <w:rPr>
          <w:sz w:val="28"/>
          <w:szCs w:val="28"/>
        </w:rPr>
        <w:t xml:space="preserve">формирование нормативно-правовой базы по вопросам оздоровления дошкольников; </w:t>
      </w:r>
    </w:p>
    <w:p w:rsidR="00E15137" w:rsidRPr="00D23794" w:rsidRDefault="00EB4616" w:rsidP="00D23794">
      <w:pPr>
        <w:numPr>
          <w:ilvl w:val="0"/>
          <w:numId w:val="14"/>
        </w:numPr>
        <w:rPr>
          <w:sz w:val="28"/>
          <w:szCs w:val="28"/>
        </w:rPr>
      </w:pPr>
      <w:r w:rsidRPr="00D23794">
        <w:rPr>
          <w:sz w:val="28"/>
          <w:szCs w:val="28"/>
        </w:rPr>
        <w:t xml:space="preserve">внедрение научно-методических подходов к организации работы по сохранению здоровья детей, к созданию здоровьесберегающего образовательного пространства в ДОУ; </w:t>
      </w:r>
    </w:p>
    <w:p w:rsidR="00E15137" w:rsidRDefault="00EB4616" w:rsidP="00D23794">
      <w:pPr>
        <w:numPr>
          <w:ilvl w:val="0"/>
          <w:numId w:val="14"/>
        </w:numPr>
        <w:rPr>
          <w:sz w:val="28"/>
          <w:szCs w:val="28"/>
        </w:rPr>
      </w:pPr>
      <w:r w:rsidRPr="00D23794">
        <w:rPr>
          <w:sz w:val="28"/>
          <w:szCs w:val="28"/>
        </w:rPr>
        <w:t xml:space="preserve">улучшение и сохранение соматических показателей здоровья </w:t>
      </w:r>
      <w:r w:rsidRPr="00D23794">
        <w:rPr>
          <w:sz w:val="28"/>
          <w:szCs w:val="28"/>
        </w:rPr>
        <w:lastRenderedPageBreak/>
        <w:t xml:space="preserve">дошкольников. </w:t>
      </w:r>
    </w:p>
    <w:p w:rsidR="00100322" w:rsidRDefault="00100322" w:rsidP="00100322">
      <w:pPr>
        <w:rPr>
          <w:rFonts w:cs="Times New Roman"/>
          <w:sz w:val="28"/>
          <w:szCs w:val="28"/>
        </w:rPr>
      </w:pPr>
      <w:r w:rsidRPr="006F779E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14</w:t>
      </w:r>
      <w:r w:rsidRPr="006F779E">
        <w:rPr>
          <w:b/>
          <w:sz w:val="28"/>
          <w:szCs w:val="28"/>
        </w:rPr>
        <w:t>:</w:t>
      </w:r>
      <w:r w:rsidRPr="00D23794">
        <w:rPr>
          <w:rFonts w:eastAsia="+mj-ea"/>
          <w:b/>
          <w:bCs/>
          <w:shadow/>
          <w:color w:val="105766"/>
          <w:kern w:val="24"/>
          <w:sz w:val="56"/>
          <w:szCs w:val="56"/>
        </w:rPr>
        <w:t xml:space="preserve"> </w:t>
      </w:r>
      <w:r w:rsidRPr="00100322">
        <w:rPr>
          <w:rFonts w:cs="Times New Roman"/>
          <w:b/>
          <w:bCs/>
          <w:color w:val="333333"/>
          <w:sz w:val="28"/>
          <w:szCs w:val="28"/>
        </w:rPr>
        <w:t>Литература</w:t>
      </w:r>
    </w:p>
    <w:p w:rsidR="00100322" w:rsidRPr="00100322" w:rsidRDefault="00100322" w:rsidP="00100322">
      <w:pPr>
        <w:ind w:firstLine="708"/>
        <w:jc w:val="center"/>
        <w:rPr>
          <w:rFonts w:cs="Times New Roman"/>
          <w:sz w:val="28"/>
          <w:szCs w:val="28"/>
        </w:rPr>
      </w:pPr>
      <w:r w:rsidRPr="00100322">
        <w:rPr>
          <w:rFonts w:cs="Times New Roman"/>
          <w:b/>
          <w:bCs/>
          <w:sz w:val="28"/>
          <w:szCs w:val="28"/>
        </w:rPr>
        <w:t>СПАСИБО  ЗА ВНИМАНИЕ!</w:t>
      </w:r>
    </w:p>
    <w:p w:rsidR="009254B2" w:rsidRPr="00100322" w:rsidRDefault="009254B2" w:rsidP="00100322">
      <w:pPr>
        <w:ind w:firstLine="708"/>
        <w:rPr>
          <w:rFonts w:cs="Times New Roman"/>
          <w:sz w:val="28"/>
          <w:szCs w:val="28"/>
        </w:rPr>
      </w:pPr>
    </w:p>
    <w:sectPr w:rsidR="009254B2" w:rsidRPr="00100322" w:rsidSect="00A25C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23" w:rsidRDefault="00307223" w:rsidP="009254B2">
      <w:r>
        <w:separator/>
      </w:r>
    </w:p>
  </w:endnote>
  <w:endnote w:type="continuationSeparator" w:id="1">
    <w:p w:rsidR="00307223" w:rsidRDefault="00307223" w:rsidP="0092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5141"/>
      <w:docPartObj>
        <w:docPartGallery w:val="Page Numbers (Bottom of Page)"/>
        <w:docPartUnique/>
      </w:docPartObj>
    </w:sdtPr>
    <w:sdtContent>
      <w:p w:rsidR="009254B2" w:rsidRDefault="00DB237D">
        <w:pPr>
          <w:pStyle w:val="a7"/>
          <w:jc w:val="right"/>
        </w:pPr>
        <w:fldSimple w:instr=" PAGE   \* MERGEFORMAT ">
          <w:r w:rsidR="00392608">
            <w:rPr>
              <w:noProof/>
            </w:rPr>
            <w:t>2</w:t>
          </w:r>
        </w:fldSimple>
      </w:p>
    </w:sdtContent>
  </w:sdt>
  <w:p w:rsidR="009254B2" w:rsidRDefault="009254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23" w:rsidRDefault="00307223" w:rsidP="009254B2">
      <w:r>
        <w:separator/>
      </w:r>
    </w:p>
  </w:footnote>
  <w:footnote w:type="continuationSeparator" w:id="1">
    <w:p w:rsidR="00307223" w:rsidRDefault="00307223" w:rsidP="00925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015F"/>
    <w:multiLevelType w:val="hybridMultilevel"/>
    <w:tmpl w:val="7AEE9EE0"/>
    <w:lvl w:ilvl="0" w:tplc="7ACC77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B0B0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4211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90B4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FA50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FC97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D489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ACBC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C84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5C2024C"/>
    <w:multiLevelType w:val="hybridMultilevel"/>
    <w:tmpl w:val="72B63C38"/>
    <w:lvl w:ilvl="0" w:tplc="9C3AC2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6A2E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B0C5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BAB9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9EA7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025B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1448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ECB5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72E1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CCC14D1"/>
    <w:multiLevelType w:val="hybridMultilevel"/>
    <w:tmpl w:val="82102DCA"/>
    <w:lvl w:ilvl="0" w:tplc="FE50C9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54A8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CA4A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042A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C479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7C3A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127C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02EF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0AC6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0FF2E44"/>
    <w:multiLevelType w:val="hybridMultilevel"/>
    <w:tmpl w:val="5364AEA6"/>
    <w:lvl w:ilvl="0" w:tplc="9A8C92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98E5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D04A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FA5E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840B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243E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D8BF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3C25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7A55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2A617CB"/>
    <w:multiLevelType w:val="hybridMultilevel"/>
    <w:tmpl w:val="E6142458"/>
    <w:lvl w:ilvl="0" w:tplc="D15C72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6CE1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AC72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0866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EAC7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368D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5261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787F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A22F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EF55B95"/>
    <w:multiLevelType w:val="multilevel"/>
    <w:tmpl w:val="55E6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B3E69"/>
    <w:multiLevelType w:val="hybridMultilevel"/>
    <w:tmpl w:val="F76ECC90"/>
    <w:lvl w:ilvl="0" w:tplc="6414C0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EAFF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1EC1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FAA1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62D6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EC1B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520E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C0E2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F620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F6D1890"/>
    <w:multiLevelType w:val="hybridMultilevel"/>
    <w:tmpl w:val="E174C570"/>
    <w:lvl w:ilvl="0" w:tplc="164829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B4E2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1A3D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4A86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8877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36F4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5E9C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D615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764E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FCD161F"/>
    <w:multiLevelType w:val="multilevel"/>
    <w:tmpl w:val="B39A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12ED6"/>
    <w:multiLevelType w:val="multilevel"/>
    <w:tmpl w:val="1724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A262C"/>
    <w:multiLevelType w:val="hybridMultilevel"/>
    <w:tmpl w:val="19983D18"/>
    <w:lvl w:ilvl="0" w:tplc="3F10D0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C268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FCF7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AAE1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7E8C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96A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E234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70CE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FA61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CCD66BC"/>
    <w:multiLevelType w:val="hybridMultilevel"/>
    <w:tmpl w:val="20327526"/>
    <w:lvl w:ilvl="0" w:tplc="91747D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E0B3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4C05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5C3F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D0AD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7480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501D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1EAC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D263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E146BB5"/>
    <w:multiLevelType w:val="hybridMultilevel"/>
    <w:tmpl w:val="78EEA47A"/>
    <w:lvl w:ilvl="0" w:tplc="551206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6A0D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7ECD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DC0E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E26F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D2E5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740B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4C7A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764D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7D6121E"/>
    <w:multiLevelType w:val="multilevel"/>
    <w:tmpl w:val="9B4A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12"/>
  </w:num>
  <w:num w:numId="7">
    <w:abstractNumId w:val="9"/>
  </w:num>
  <w:num w:numId="8">
    <w:abstractNumId w:val="13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8A5"/>
    <w:rsid w:val="00100322"/>
    <w:rsid w:val="001E4C3A"/>
    <w:rsid w:val="002F4C4E"/>
    <w:rsid w:val="00307223"/>
    <w:rsid w:val="003865CB"/>
    <w:rsid w:val="00392608"/>
    <w:rsid w:val="004D7B13"/>
    <w:rsid w:val="005621DF"/>
    <w:rsid w:val="006C38D4"/>
    <w:rsid w:val="006F779E"/>
    <w:rsid w:val="007153E4"/>
    <w:rsid w:val="00742F31"/>
    <w:rsid w:val="007B336D"/>
    <w:rsid w:val="007E5DB2"/>
    <w:rsid w:val="00833E0E"/>
    <w:rsid w:val="008B6079"/>
    <w:rsid w:val="008C7BC1"/>
    <w:rsid w:val="008E68A5"/>
    <w:rsid w:val="008F4621"/>
    <w:rsid w:val="009254B2"/>
    <w:rsid w:val="009A0E8F"/>
    <w:rsid w:val="009A4692"/>
    <w:rsid w:val="009D41B3"/>
    <w:rsid w:val="009F6C4D"/>
    <w:rsid w:val="00A25CD2"/>
    <w:rsid w:val="00B77AD3"/>
    <w:rsid w:val="00BA22AF"/>
    <w:rsid w:val="00C105D8"/>
    <w:rsid w:val="00C4610D"/>
    <w:rsid w:val="00CD05B9"/>
    <w:rsid w:val="00D23794"/>
    <w:rsid w:val="00D82CAC"/>
    <w:rsid w:val="00DB237D"/>
    <w:rsid w:val="00DD26E4"/>
    <w:rsid w:val="00E032C5"/>
    <w:rsid w:val="00E15137"/>
    <w:rsid w:val="00E94868"/>
    <w:rsid w:val="00EB4616"/>
    <w:rsid w:val="00EE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A5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79E"/>
    <w:pPr>
      <w:ind w:left="720"/>
      <w:contextualSpacing/>
    </w:pPr>
  </w:style>
  <w:style w:type="paragraph" w:styleId="a4">
    <w:name w:val="Normal (Web)"/>
    <w:basedOn w:val="a"/>
    <w:rsid w:val="00BA22AF"/>
    <w:pPr>
      <w:widowControl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2AF"/>
  </w:style>
  <w:style w:type="character" w:customStyle="1" w:styleId="s4">
    <w:name w:val="s4"/>
    <w:uiPriority w:val="99"/>
    <w:rsid w:val="009D41B3"/>
  </w:style>
  <w:style w:type="paragraph" w:styleId="a5">
    <w:name w:val="header"/>
    <w:basedOn w:val="a"/>
    <w:link w:val="a6"/>
    <w:uiPriority w:val="99"/>
    <w:semiHidden/>
    <w:unhideWhenUsed/>
    <w:rsid w:val="009254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4B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9254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4B2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6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5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6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48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4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0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0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1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2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8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05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6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8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4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B@S</dc:creator>
  <cp:keywords/>
  <dc:description/>
  <cp:lastModifiedBy>B@S</cp:lastModifiedBy>
  <cp:revision>11</cp:revision>
  <dcterms:created xsi:type="dcterms:W3CDTF">2014-11-24T17:13:00Z</dcterms:created>
  <dcterms:modified xsi:type="dcterms:W3CDTF">2014-12-07T19:34:00Z</dcterms:modified>
</cp:coreProperties>
</file>