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B8" w:rsidRDefault="00FE02B8" w:rsidP="00FE02B8">
      <w:pPr>
        <w:jc w:val="center"/>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Консультация-тренинг для воспитателей и педагогов дополнительного образования.</w:t>
      </w:r>
    </w:p>
    <w:p w:rsidR="004743CD" w:rsidRPr="0015770C" w:rsidRDefault="007932C8" w:rsidP="00FE02B8">
      <w:pPr>
        <w:jc w:val="center"/>
        <w:rPr>
          <w:rFonts w:ascii="Times New Roman" w:eastAsia="Times New Roman" w:hAnsi="Times New Roman" w:cs="Times New Roman"/>
          <w:b/>
          <w:bCs/>
          <w:color w:val="000000" w:themeColor="text1"/>
          <w:kern w:val="36"/>
          <w:sz w:val="24"/>
          <w:szCs w:val="24"/>
        </w:rPr>
      </w:pPr>
      <w:r w:rsidRPr="0015770C">
        <w:rPr>
          <w:rFonts w:ascii="Times New Roman" w:eastAsia="Times New Roman" w:hAnsi="Times New Roman" w:cs="Times New Roman"/>
          <w:b/>
          <w:bCs/>
          <w:color w:val="000000" w:themeColor="text1"/>
          <w:kern w:val="36"/>
          <w:sz w:val="24"/>
          <w:szCs w:val="24"/>
        </w:rPr>
        <w:t>Создание ситуации успеха</w:t>
      </w:r>
      <w:r w:rsidR="009244DB">
        <w:rPr>
          <w:rFonts w:ascii="Times New Roman" w:eastAsia="Times New Roman" w:hAnsi="Times New Roman" w:cs="Times New Roman"/>
          <w:b/>
          <w:bCs/>
          <w:color w:val="000000" w:themeColor="text1"/>
          <w:kern w:val="36"/>
          <w:sz w:val="24"/>
          <w:szCs w:val="24"/>
        </w:rPr>
        <w:t>.</w:t>
      </w:r>
    </w:p>
    <w:p w:rsidR="00977300" w:rsidRPr="0015770C" w:rsidRDefault="00977300">
      <w:pPr>
        <w:rPr>
          <w:rFonts w:ascii="Times New Roman" w:eastAsia="Times New Roman" w:hAnsi="Times New Roman" w:cs="Times New Roman"/>
          <w:b/>
          <w:bCs/>
          <w:color w:val="000000" w:themeColor="text1"/>
          <w:kern w:val="36"/>
          <w:sz w:val="24"/>
          <w:szCs w:val="24"/>
        </w:rPr>
      </w:pPr>
    </w:p>
    <w:p w:rsidR="00A2154D" w:rsidRPr="0015770C" w:rsidRDefault="00A2154D" w:rsidP="00A2154D">
      <w:pPr>
        <w:spacing w:after="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Успех или неуспех в деятельности определяет ведущие тенденции развития.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Здесь нужно разделить понятия "успех" и "ситуация успеха". </w:t>
      </w:r>
      <w:r w:rsidRPr="0015770C">
        <w:rPr>
          <w:rFonts w:ascii="Times New Roman" w:eastAsia="Times New Roman" w:hAnsi="Times New Roman" w:cs="Times New Roman"/>
          <w:b/>
          <w:bCs/>
          <w:color w:val="000000" w:themeColor="text1"/>
          <w:sz w:val="24"/>
          <w:szCs w:val="24"/>
        </w:rPr>
        <w:t>Ситуация</w:t>
      </w:r>
      <w:r w:rsidRPr="0015770C">
        <w:rPr>
          <w:rFonts w:ascii="Times New Roman" w:eastAsia="Times New Roman" w:hAnsi="Times New Roman" w:cs="Times New Roman"/>
          <w:color w:val="000000" w:themeColor="text1"/>
          <w:sz w:val="24"/>
          <w:szCs w:val="24"/>
        </w:rPr>
        <w:t xml:space="preserve"> - это сочетание условий, которые обеспечивают успех, а сам </w:t>
      </w:r>
      <w:r w:rsidRPr="0015770C">
        <w:rPr>
          <w:rFonts w:ascii="Times New Roman" w:eastAsia="Times New Roman" w:hAnsi="Times New Roman" w:cs="Times New Roman"/>
          <w:b/>
          <w:bCs/>
          <w:color w:val="000000" w:themeColor="text1"/>
          <w:sz w:val="24"/>
          <w:szCs w:val="24"/>
        </w:rPr>
        <w:t>успех</w:t>
      </w:r>
      <w:r w:rsidRPr="0015770C">
        <w:rPr>
          <w:rFonts w:ascii="Times New Roman" w:eastAsia="Times New Roman" w:hAnsi="Times New Roman" w:cs="Times New Roman"/>
          <w:color w:val="000000" w:themeColor="text1"/>
          <w:sz w:val="24"/>
          <w:szCs w:val="24"/>
        </w:rPr>
        <w:t xml:space="preserve"> - результат подобной ситуации. Ситуация - эт</w:t>
      </w:r>
      <w:r w:rsidR="00292AD5">
        <w:rPr>
          <w:rFonts w:ascii="Times New Roman" w:eastAsia="Times New Roman" w:hAnsi="Times New Roman" w:cs="Times New Roman"/>
          <w:color w:val="000000" w:themeColor="text1"/>
          <w:sz w:val="24"/>
          <w:szCs w:val="24"/>
        </w:rPr>
        <w:t xml:space="preserve">о то, что </w:t>
      </w:r>
      <w:proofErr w:type="gramStart"/>
      <w:r w:rsidR="00292AD5">
        <w:rPr>
          <w:rFonts w:ascii="Times New Roman" w:eastAsia="Times New Roman" w:hAnsi="Times New Roman" w:cs="Times New Roman"/>
          <w:color w:val="000000" w:themeColor="text1"/>
          <w:sz w:val="24"/>
          <w:szCs w:val="24"/>
        </w:rPr>
        <w:t>способен</w:t>
      </w:r>
      <w:proofErr w:type="gramEnd"/>
      <w:r w:rsidR="00292AD5">
        <w:rPr>
          <w:rFonts w:ascii="Times New Roman" w:eastAsia="Times New Roman" w:hAnsi="Times New Roman" w:cs="Times New Roman"/>
          <w:color w:val="000000" w:themeColor="text1"/>
          <w:sz w:val="24"/>
          <w:szCs w:val="24"/>
        </w:rPr>
        <w:t xml:space="preserve"> организовать. П</w:t>
      </w:r>
      <w:r w:rsidRPr="0015770C">
        <w:rPr>
          <w:rFonts w:ascii="Times New Roman" w:eastAsia="Times New Roman" w:hAnsi="Times New Roman" w:cs="Times New Roman"/>
          <w:color w:val="000000" w:themeColor="text1"/>
          <w:sz w:val="24"/>
          <w:szCs w:val="24"/>
        </w:rPr>
        <w:t xml:space="preserve">ереживание же радости, успеха – нечто более субъективное, скрытое в значительной мере от взгляда со стороны. </w:t>
      </w:r>
      <w:r w:rsidRPr="0015770C">
        <w:rPr>
          <w:rFonts w:ascii="Times New Roman" w:eastAsia="Times New Roman" w:hAnsi="Times New Roman" w:cs="Times New Roman"/>
          <w:b/>
          <w:color w:val="000000" w:themeColor="text1"/>
          <w:sz w:val="24"/>
          <w:szCs w:val="24"/>
        </w:rPr>
        <w:t>Наша</w:t>
      </w:r>
      <w:r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b/>
          <w:color w:val="000000" w:themeColor="text1"/>
          <w:sz w:val="24"/>
          <w:szCs w:val="24"/>
        </w:rPr>
        <w:t>задача</w:t>
      </w:r>
      <w:r w:rsidR="002F2DFC" w:rsidRPr="0015770C">
        <w:rPr>
          <w:rFonts w:ascii="Times New Roman" w:eastAsia="Times New Roman" w:hAnsi="Times New Roman" w:cs="Times New Roman"/>
          <w:b/>
          <w:color w:val="000000" w:themeColor="text1"/>
          <w:sz w:val="24"/>
          <w:szCs w:val="24"/>
        </w:rPr>
        <w:t xml:space="preserve">, как значимых взрослых, </w:t>
      </w:r>
      <w:r w:rsidRPr="0015770C">
        <w:rPr>
          <w:rFonts w:ascii="Times New Roman" w:eastAsia="Times New Roman" w:hAnsi="Times New Roman" w:cs="Times New Roman"/>
          <w:color w:val="000000" w:themeColor="text1"/>
          <w:sz w:val="24"/>
          <w:szCs w:val="24"/>
        </w:rPr>
        <w:t xml:space="preserve"> в том и состоит, чтобы дать возможность пережить радость достижения, осознать свои возможности, поверить в себя.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Успех может быть кратковременным, частым и длительным, сиюминутным, устойчивым, связанным со всей жизнью и деятельностью. Все зависит от того, как ситуация успеха закреплена, продолжается, что лежит в ее основе. Важно иметь в виду, что даже разовое переживание успеха может настолько изменить психологическое самочувствие, что резко меняет ритм и стиль деятельности, взаимоотношений с окружающими. Ситуация успеха может стать  спусковым механизмом дальнейшего движения личности.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Усп</w:t>
      </w:r>
      <w:r w:rsidR="002F2DFC" w:rsidRPr="0015770C">
        <w:rPr>
          <w:rFonts w:ascii="Times New Roman" w:eastAsia="Times New Roman" w:hAnsi="Times New Roman" w:cs="Times New Roman"/>
          <w:color w:val="000000" w:themeColor="text1"/>
          <w:sz w:val="24"/>
          <w:szCs w:val="24"/>
        </w:rPr>
        <w:t>ех - категория не абстрактная.</w:t>
      </w:r>
      <w:r w:rsidRPr="0015770C">
        <w:rPr>
          <w:rFonts w:ascii="Times New Roman" w:eastAsia="Times New Roman" w:hAnsi="Times New Roman" w:cs="Times New Roman"/>
          <w:color w:val="000000" w:themeColor="text1"/>
          <w:sz w:val="24"/>
          <w:szCs w:val="24"/>
        </w:rPr>
        <w:t xml:space="preserve"> </w:t>
      </w:r>
      <w:r w:rsidR="000B71CA" w:rsidRPr="0015770C">
        <w:rPr>
          <w:rFonts w:ascii="Times New Roman" w:eastAsia="Times New Roman" w:hAnsi="Times New Roman" w:cs="Times New Roman"/>
          <w:color w:val="000000" w:themeColor="text1"/>
          <w:sz w:val="24"/>
          <w:szCs w:val="24"/>
        </w:rPr>
        <w:t xml:space="preserve">Оптимально </w:t>
      </w:r>
      <w:r w:rsidRPr="0015770C">
        <w:rPr>
          <w:rFonts w:ascii="Times New Roman" w:eastAsia="Times New Roman" w:hAnsi="Times New Roman" w:cs="Times New Roman"/>
          <w:color w:val="000000" w:themeColor="text1"/>
          <w:sz w:val="24"/>
          <w:szCs w:val="24"/>
        </w:rPr>
        <w:t xml:space="preserve">соотношение между ожиданиями окружающих, личности и результатами ее деятельности. </w:t>
      </w:r>
    </w:p>
    <w:p w:rsidR="00292AD5" w:rsidRDefault="0015770C" w:rsidP="00D9360B">
      <w:pPr>
        <w:tabs>
          <w:tab w:val="center" w:pos="4677"/>
        </w:tabs>
        <w:spacing w:before="100" w:beforeAutospacing="1" w:after="120" w:line="336" w:lineRule="atLeast"/>
        <w:rPr>
          <w:rFonts w:ascii="Times New Roman" w:eastAsia="Times New Roman" w:hAnsi="Times New Roman" w:cs="Times New Roman"/>
          <w:i/>
          <w:color w:val="000000" w:themeColor="text1"/>
          <w:sz w:val="24"/>
          <w:szCs w:val="24"/>
        </w:rPr>
      </w:pPr>
      <w:r w:rsidRPr="0015770C">
        <w:rPr>
          <w:rFonts w:ascii="Times New Roman" w:eastAsia="Times New Roman" w:hAnsi="Times New Roman" w:cs="Times New Roman"/>
          <w:i/>
          <w:color w:val="000000" w:themeColor="text1"/>
          <w:sz w:val="24"/>
          <w:szCs w:val="24"/>
        </w:rPr>
        <w:t>Практическое задание: приложение 1.</w:t>
      </w:r>
      <w:r w:rsidR="00292AD5">
        <w:rPr>
          <w:rFonts w:ascii="Times New Roman" w:eastAsia="Times New Roman" w:hAnsi="Times New Roman" w:cs="Times New Roman"/>
          <w:i/>
          <w:color w:val="000000" w:themeColor="text1"/>
          <w:sz w:val="24"/>
          <w:szCs w:val="24"/>
        </w:rPr>
        <w:t xml:space="preserve"> </w:t>
      </w:r>
    </w:p>
    <w:p w:rsidR="00FE02B8" w:rsidRDefault="00D9360B" w:rsidP="00D9360B">
      <w:pPr>
        <w:tabs>
          <w:tab w:val="center" w:pos="4677"/>
        </w:tabs>
        <w:spacing w:before="100" w:beforeAutospacing="1" w:after="120" w:line="336" w:lineRule="atLeast"/>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Инструкция: «Разбейте, пожалуйста, данный круг на 3 сектора соответственно представлениям о </w:t>
      </w:r>
      <w:r w:rsidR="00292AD5">
        <w:rPr>
          <w:rFonts w:ascii="Times New Roman" w:eastAsia="Times New Roman" w:hAnsi="Times New Roman" w:cs="Times New Roman"/>
          <w:i/>
          <w:color w:val="000000" w:themeColor="text1"/>
          <w:sz w:val="24"/>
          <w:szCs w:val="24"/>
        </w:rPr>
        <w:t xml:space="preserve">природе </w:t>
      </w:r>
      <w:r>
        <w:rPr>
          <w:rFonts w:ascii="Times New Roman" w:eastAsia="Times New Roman" w:hAnsi="Times New Roman" w:cs="Times New Roman"/>
          <w:i/>
          <w:color w:val="000000" w:themeColor="text1"/>
          <w:sz w:val="24"/>
          <w:szCs w:val="24"/>
        </w:rPr>
        <w:t xml:space="preserve">Ваших личных </w:t>
      </w:r>
      <w:r w:rsidR="00292AD5">
        <w:rPr>
          <w:rFonts w:ascii="Times New Roman" w:eastAsia="Times New Roman" w:hAnsi="Times New Roman" w:cs="Times New Roman"/>
          <w:i/>
          <w:color w:val="000000" w:themeColor="text1"/>
          <w:sz w:val="24"/>
          <w:szCs w:val="24"/>
        </w:rPr>
        <w:t xml:space="preserve"> успехов</w:t>
      </w:r>
      <w:r>
        <w:rPr>
          <w:rFonts w:ascii="Times New Roman" w:eastAsia="Times New Roman" w:hAnsi="Times New Roman" w:cs="Times New Roman"/>
          <w:i/>
          <w:color w:val="000000" w:themeColor="text1"/>
          <w:sz w:val="24"/>
          <w:szCs w:val="24"/>
        </w:rPr>
        <w:t>. Посмотрите, как бы «со стороны» как соотносятся между собой значимость Ваших ожиданий, ожиданий окружающих и важность достигнутого результата. На что более всего направлено Ваше внимание?</w:t>
      </w:r>
      <w:r w:rsidR="00FE02B8">
        <w:rPr>
          <w:rFonts w:ascii="Times New Roman" w:eastAsia="Times New Roman" w:hAnsi="Times New Roman" w:cs="Times New Roman"/>
          <w:i/>
          <w:color w:val="000000" w:themeColor="text1"/>
          <w:sz w:val="24"/>
          <w:szCs w:val="24"/>
        </w:rPr>
        <w:t xml:space="preserve"> </w:t>
      </w:r>
    </w:p>
    <w:p w:rsidR="00FE02B8" w:rsidRDefault="00FE02B8" w:rsidP="00D9360B">
      <w:pPr>
        <w:tabs>
          <w:tab w:val="center" w:pos="4677"/>
        </w:tabs>
        <w:spacing w:before="100" w:beforeAutospacing="1" w:after="120" w:line="336" w:lineRule="atLeast"/>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(здесь необходимо </w:t>
      </w:r>
      <w:r w:rsidR="00292AD5">
        <w:rPr>
          <w:rFonts w:ascii="Times New Roman" w:eastAsia="Times New Roman" w:hAnsi="Times New Roman" w:cs="Times New Roman"/>
          <w:i/>
          <w:color w:val="000000" w:themeColor="text1"/>
          <w:sz w:val="24"/>
          <w:szCs w:val="24"/>
        </w:rPr>
        <w:t xml:space="preserve">дать участникам </w:t>
      </w:r>
      <w:r w:rsidR="00D9360B">
        <w:rPr>
          <w:rFonts w:ascii="Times New Roman" w:eastAsia="Times New Roman" w:hAnsi="Times New Roman" w:cs="Times New Roman"/>
          <w:i/>
          <w:color w:val="000000" w:themeColor="text1"/>
          <w:sz w:val="24"/>
          <w:szCs w:val="24"/>
        </w:rPr>
        <w:t>время для рефлексии).</w:t>
      </w:r>
    </w:p>
    <w:p w:rsidR="009E1BFB" w:rsidRPr="0015770C" w:rsidRDefault="00D9360B" w:rsidP="00D9360B">
      <w:pPr>
        <w:tabs>
          <w:tab w:val="center" w:pos="4677"/>
        </w:tabs>
        <w:spacing w:before="100" w:beforeAutospacing="1" w:after="120" w:line="336" w:lineRule="atLeast"/>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Мо</w:t>
      </w:r>
      <w:r w:rsidR="00292AD5">
        <w:rPr>
          <w:rFonts w:ascii="Times New Roman" w:eastAsia="Times New Roman" w:hAnsi="Times New Roman" w:cs="Times New Roman"/>
          <w:i/>
          <w:color w:val="000000" w:themeColor="text1"/>
          <w:sz w:val="24"/>
          <w:szCs w:val="24"/>
        </w:rPr>
        <w:t xml:space="preserve">жете поделиться с нами своими </w:t>
      </w:r>
      <w:r>
        <w:rPr>
          <w:rFonts w:ascii="Times New Roman" w:eastAsia="Times New Roman" w:hAnsi="Times New Roman" w:cs="Times New Roman"/>
          <w:i/>
          <w:color w:val="000000" w:themeColor="text1"/>
          <w:sz w:val="24"/>
          <w:szCs w:val="24"/>
        </w:rPr>
        <w:t>мыслями?</w:t>
      </w:r>
      <w:r>
        <w:rPr>
          <w:rFonts w:ascii="Times New Roman" w:eastAsia="Times New Roman" w:hAnsi="Times New Roman" w:cs="Times New Roman"/>
          <w:i/>
          <w:color w:val="000000" w:themeColor="text1"/>
          <w:sz w:val="24"/>
          <w:szCs w:val="24"/>
        </w:rPr>
        <w:tab/>
      </w:r>
    </w:p>
    <w:p w:rsidR="009E1BFB" w:rsidRPr="0015770C" w:rsidRDefault="009E1BFB"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Успех – категория очень субъективная. Можно ли утверждать, что Герострат добился успеха? С его точки зрения, видимо, да, ведь он прославился в веках. </w:t>
      </w:r>
    </w:p>
    <w:p w:rsidR="009E1BFB" w:rsidRPr="0015770C" w:rsidRDefault="009E1BFB"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Также известен так называемый эффект «горькой конфеты», когда субъект считает награду или похвалу незаслуженной и соответственно не получает удовлетворения </w:t>
      </w:r>
      <w:proofErr w:type="gramStart"/>
      <w:r w:rsidRPr="0015770C">
        <w:rPr>
          <w:rFonts w:ascii="Times New Roman" w:eastAsia="Times New Roman" w:hAnsi="Times New Roman" w:cs="Times New Roman"/>
          <w:color w:val="000000" w:themeColor="text1"/>
          <w:sz w:val="24"/>
          <w:szCs w:val="24"/>
        </w:rPr>
        <w:t>от</w:t>
      </w:r>
      <w:proofErr w:type="gramEnd"/>
      <w:r w:rsidRPr="0015770C">
        <w:rPr>
          <w:rFonts w:ascii="Times New Roman" w:eastAsia="Times New Roman" w:hAnsi="Times New Roman" w:cs="Times New Roman"/>
          <w:color w:val="000000" w:themeColor="text1"/>
          <w:sz w:val="24"/>
          <w:szCs w:val="24"/>
        </w:rPr>
        <w:t xml:space="preserve"> последней.</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В тех случаях, когда ожидания личности совпадают или превосходят ожидания окружающих, наиболее значимых для личности, можно</w:t>
      </w:r>
      <w:r w:rsidR="009E1BFB"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говорить об успехе. Может </w:t>
      </w:r>
      <w:r w:rsidRPr="0015770C">
        <w:rPr>
          <w:rFonts w:ascii="Times New Roman" w:eastAsia="Times New Roman" w:hAnsi="Times New Roman" w:cs="Times New Roman"/>
          <w:color w:val="000000" w:themeColor="text1"/>
          <w:sz w:val="24"/>
          <w:szCs w:val="24"/>
        </w:rPr>
        <w:lastRenderedPageBreak/>
        <w:t xml:space="preserve">меняться тот круг людей, мнением которых дорожит личность, но суть успеха не меняется. </w:t>
      </w:r>
    </w:p>
    <w:p w:rsidR="009E1BFB" w:rsidRPr="009244DB" w:rsidRDefault="0015770C" w:rsidP="00A2154D">
      <w:pPr>
        <w:spacing w:before="100" w:beforeAutospacing="1" w:after="120" w:line="336" w:lineRule="atLeast"/>
        <w:rPr>
          <w:rFonts w:ascii="Times New Roman" w:eastAsia="Times New Roman" w:hAnsi="Times New Roman" w:cs="Times New Roman"/>
          <w:i/>
          <w:color w:val="000000" w:themeColor="text1"/>
          <w:sz w:val="24"/>
          <w:szCs w:val="24"/>
        </w:rPr>
      </w:pPr>
      <w:r w:rsidRPr="009244DB">
        <w:rPr>
          <w:rFonts w:ascii="Times New Roman" w:eastAsia="Times New Roman" w:hAnsi="Times New Roman" w:cs="Times New Roman"/>
          <w:i/>
          <w:color w:val="000000" w:themeColor="text1"/>
          <w:sz w:val="24"/>
          <w:szCs w:val="24"/>
        </w:rPr>
        <w:t xml:space="preserve">Практическое задание: </w:t>
      </w:r>
      <w:proofErr w:type="gramStart"/>
      <w:r w:rsidRPr="009244DB">
        <w:rPr>
          <w:rFonts w:ascii="Times New Roman" w:eastAsia="Times New Roman" w:hAnsi="Times New Roman" w:cs="Times New Roman"/>
          <w:i/>
          <w:color w:val="000000" w:themeColor="text1"/>
          <w:sz w:val="24"/>
          <w:szCs w:val="24"/>
        </w:rPr>
        <w:t>«Коллеги, вспомните, пожалуйста, к</w:t>
      </w:r>
      <w:r w:rsidR="009E1BFB" w:rsidRPr="009244DB">
        <w:rPr>
          <w:rFonts w:ascii="Times New Roman" w:eastAsia="Times New Roman" w:hAnsi="Times New Roman" w:cs="Times New Roman"/>
          <w:i/>
          <w:color w:val="000000" w:themeColor="text1"/>
          <w:sz w:val="24"/>
          <w:szCs w:val="24"/>
        </w:rPr>
        <w:t xml:space="preserve">акие чувства мы переживаем, когда </w:t>
      </w:r>
      <w:r w:rsidR="00557587">
        <w:rPr>
          <w:rFonts w:ascii="Times New Roman" w:eastAsia="Times New Roman" w:hAnsi="Times New Roman" w:cs="Times New Roman"/>
          <w:i/>
          <w:color w:val="000000" w:themeColor="text1"/>
          <w:sz w:val="24"/>
          <w:szCs w:val="24"/>
        </w:rPr>
        <w:t xml:space="preserve">находимся </w:t>
      </w:r>
      <w:r w:rsidRPr="009244DB">
        <w:rPr>
          <w:rFonts w:ascii="Times New Roman" w:eastAsia="Times New Roman" w:hAnsi="Times New Roman" w:cs="Times New Roman"/>
          <w:i/>
          <w:color w:val="000000" w:themeColor="text1"/>
          <w:sz w:val="24"/>
          <w:szCs w:val="24"/>
        </w:rPr>
        <w:t>в состоянии</w:t>
      </w:r>
      <w:r w:rsidR="009E1BFB" w:rsidRPr="009244DB">
        <w:rPr>
          <w:rFonts w:ascii="Times New Roman" w:eastAsia="Times New Roman" w:hAnsi="Times New Roman" w:cs="Times New Roman"/>
          <w:i/>
          <w:color w:val="000000" w:themeColor="text1"/>
          <w:sz w:val="24"/>
          <w:szCs w:val="24"/>
        </w:rPr>
        <w:t xml:space="preserve"> успеха? (радость, счастье, удовлетворение,</w:t>
      </w:r>
      <w:r w:rsidR="002F2DFC" w:rsidRPr="009244DB">
        <w:rPr>
          <w:rFonts w:ascii="Times New Roman" w:eastAsia="Times New Roman" w:hAnsi="Times New Roman" w:cs="Times New Roman"/>
          <w:i/>
          <w:color w:val="000000" w:themeColor="text1"/>
          <w:sz w:val="24"/>
          <w:szCs w:val="24"/>
        </w:rPr>
        <w:t xml:space="preserve"> </w:t>
      </w:r>
      <w:r w:rsidR="009244DB" w:rsidRPr="009244DB">
        <w:rPr>
          <w:rFonts w:ascii="Times New Roman" w:eastAsia="Times New Roman" w:hAnsi="Times New Roman" w:cs="Times New Roman"/>
          <w:i/>
          <w:color w:val="000000" w:themeColor="text1"/>
          <w:sz w:val="24"/>
          <w:szCs w:val="24"/>
        </w:rPr>
        <w:t>эйфорию и т.д.</w:t>
      </w:r>
      <w:r w:rsidR="009E1BFB" w:rsidRPr="009244DB">
        <w:rPr>
          <w:rFonts w:ascii="Times New Roman" w:eastAsia="Times New Roman" w:hAnsi="Times New Roman" w:cs="Times New Roman"/>
          <w:i/>
          <w:color w:val="000000" w:themeColor="text1"/>
          <w:sz w:val="24"/>
          <w:szCs w:val="24"/>
        </w:rPr>
        <w:t>)</w:t>
      </w:r>
      <w:proofErr w:type="gramEnd"/>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С психологической точки зрения </w:t>
      </w:r>
      <w:r w:rsidRPr="0015770C">
        <w:rPr>
          <w:rFonts w:ascii="Times New Roman" w:eastAsia="Times New Roman" w:hAnsi="Times New Roman" w:cs="Times New Roman"/>
          <w:b/>
          <w:bCs/>
          <w:color w:val="000000" w:themeColor="text1"/>
          <w:sz w:val="24"/>
          <w:szCs w:val="24"/>
        </w:rPr>
        <w:t>успех</w:t>
      </w:r>
      <w:r w:rsidRPr="0015770C">
        <w:rPr>
          <w:rFonts w:ascii="Times New Roman" w:eastAsia="Times New Roman" w:hAnsi="Times New Roman" w:cs="Times New Roman"/>
          <w:color w:val="000000" w:themeColor="text1"/>
          <w:sz w:val="24"/>
          <w:szCs w:val="24"/>
        </w:rPr>
        <w:t xml:space="preserve">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это переживание состояния радости, удовлетворения от того, что результат, к</w:t>
      </w:r>
      <w:r w:rsidR="009E1BFB"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которому личность стремилась в своей деятельности, либо совпал с ее надеждами, ожиданиями (или, строго говоря, </w:t>
      </w:r>
      <w:r w:rsidRPr="0015770C">
        <w:rPr>
          <w:rFonts w:ascii="Times New Roman" w:eastAsia="Times New Roman" w:hAnsi="Times New Roman" w:cs="Times New Roman"/>
          <w:color w:val="000000" w:themeColor="text1"/>
          <w:sz w:val="24"/>
          <w:szCs w:val="24"/>
          <w:u w:val="single"/>
        </w:rPr>
        <w:t>с уровнем притязаний</w:t>
      </w:r>
      <w:r w:rsidRPr="0015770C">
        <w:rPr>
          <w:rFonts w:ascii="Times New Roman" w:eastAsia="Times New Roman" w:hAnsi="Times New Roman" w:cs="Times New Roman"/>
          <w:color w:val="000000" w:themeColor="text1"/>
          <w:sz w:val="24"/>
          <w:szCs w:val="24"/>
        </w:rPr>
        <w:t>), либо превзошел их. На</w:t>
      </w:r>
      <w:r w:rsidR="009E1BFB"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базе этого состояния могут сформироваться устойчивые чувства удовлетворения, формируются новые, более сильные мотивы деятельности, </w:t>
      </w:r>
      <w:r w:rsidRPr="0015770C">
        <w:rPr>
          <w:rFonts w:ascii="Times New Roman" w:eastAsia="Times New Roman" w:hAnsi="Times New Roman" w:cs="Times New Roman"/>
          <w:color w:val="000000" w:themeColor="text1"/>
          <w:sz w:val="24"/>
          <w:szCs w:val="24"/>
          <w:u w:val="single"/>
        </w:rPr>
        <w:t>меняется уровень</w:t>
      </w:r>
      <w:r w:rsidR="009E1BFB" w:rsidRPr="0015770C">
        <w:rPr>
          <w:rFonts w:ascii="Times New Roman" w:eastAsia="Times New Roman" w:hAnsi="Times New Roman" w:cs="Times New Roman"/>
          <w:color w:val="000000" w:themeColor="text1"/>
          <w:sz w:val="24"/>
          <w:szCs w:val="24"/>
          <w:u w:val="single"/>
        </w:rPr>
        <w:t xml:space="preserve"> </w:t>
      </w:r>
      <w:r w:rsidRPr="0015770C">
        <w:rPr>
          <w:rFonts w:ascii="Times New Roman" w:eastAsia="Times New Roman" w:hAnsi="Times New Roman" w:cs="Times New Roman"/>
          <w:color w:val="000000" w:themeColor="text1"/>
          <w:sz w:val="24"/>
          <w:szCs w:val="24"/>
          <w:u w:val="single"/>
        </w:rPr>
        <w:t>самооценки</w:t>
      </w:r>
      <w:r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u w:val="single"/>
        </w:rPr>
        <w:t>самоуважения</w:t>
      </w:r>
      <w:r w:rsidRPr="0015770C">
        <w:rPr>
          <w:rFonts w:ascii="Times New Roman" w:eastAsia="Times New Roman" w:hAnsi="Times New Roman" w:cs="Times New Roman"/>
          <w:color w:val="000000" w:themeColor="text1"/>
          <w:sz w:val="24"/>
          <w:szCs w:val="24"/>
        </w:rPr>
        <w:t xml:space="preserve">. В том случае, когда успех делается устойчивым, постоянным, может начаться </w:t>
      </w:r>
      <w:r w:rsidRPr="0015770C">
        <w:rPr>
          <w:rFonts w:ascii="Times New Roman" w:eastAsia="Times New Roman" w:hAnsi="Times New Roman" w:cs="Times New Roman"/>
          <w:b/>
          <w:bCs/>
          <w:color w:val="000000" w:themeColor="text1"/>
          <w:sz w:val="24"/>
          <w:szCs w:val="24"/>
        </w:rPr>
        <w:t>цепная реакция, высвобождающая огромные, скрытые</w:t>
      </w:r>
      <w:r w:rsidR="009E1BFB" w:rsidRPr="0015770C">
        <w:rPr>
          <w:rFonts w:ascii="Times New Roman" w:eastAsia="Times New Roman" w:hAnsi="Times New Roman" w:cs="Times New Roman"/>
          <w:b/>
          <w:bCs/>
          <w:color w:val="000000" w:themeColor="text1"/>
          <w:sz w:val="24"/>
          <w:szCs w:val="24"/>
        </w:rPr>
        <w:t xml:space="preserve"> </w:t>
      </w:r>
      <w:r w:rsidRPr="0015770C">
        <w:rPr>
          <w:rFonts w:ascii="Times New Roman" w:eastAsia="Times New Roman" w:hAnsi="Times New Roman" w:cs="Times New Roman"/>
          <w:b/>
          <w:bCs/>
          <w:color w:val="000000" w:themeColor="text1"/>
          <w:sz w:val="24"/>
          <w:szCs w:val="24"/>
        </w:rPr>
        <w:t>до поры возможности личности, несущая неисчерпаемый заряд человеческой духовной энергии.</w:t>
      </w:r>
      <w:r w:rsidRPr="0015770C">
        <w:rPr>
          <w:rFonts w:ascii="Times New Roman" w:eastAsia="Times New Roman" w:hAnsi="Times New Roman" w:cs="Times New Roman"/>
          <w:color w:val="000000" w:themeColor="text1"/>
          <w:sz w:val="24"/>
          <w:szCs w:val="24"/>
        </w:rPr>
        <w:t xml:space="preserve"> </w:t>
      </w:r>
    </w:p>
    <w:p w:rsidR="009E1BFB" w:rsidRPr="0015770C" w:rsidRDefault="009E1BFB"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Как мы можем управлять успехом? </w:t>
      </w:r>
      <w:r w:rsidR="008212BD" w:rsidRPr="0015770C">
        <w:rPr>
          <w:rFonts w:ascii="Times New Roman" w:eastAsia="Times New Roman" w:hAnsi="Times New Roman" w:cs="Times New Roman"/>
          <w:color w:val="000000" w:themeColor="text1"/>
          <w:sz w:val="24"/>
          <w:szCs w:val="24"/>
        </w:rPr>
        <w:t>Какие рычаги этого управления нам доступны?</w:t>
      </w:r>
      <w:r w:rsidRPr="0015770C">
        <w:rPr>
          <w:rFonts w:ascii="Times New Roman" w:eastAsia="Times New Roman" w:hAnsi="Times New Roman" w:cs="Times New Roman"/>
          <w:color w:val="000000" w:themeColor="text1"/>
          <w:sz w:val="24"/>
          <w:szCs w:val="24"/>
        </w:rPr>
        <w:t xml:space="preserve">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color w:val="000000" w:themeColor="text1"/>
          <w:sz w:val="24"/>
          <w:szCs w:val="24"/>
        </w:rPr>
        <w:t>Ситуация успеха</w:t>
      </w:r>
      <w:r w:rsidRPr="0015770C">
        <w:rPr>
          <w:rFonts w:ascii="Times New Roman" w:eastAsia="Times New Roman" w:hAnsi="Times New Roman" w:cs="Times New Roman"/>
          <w:color w:val="000000" w:themeColor="text1"/>
          <w:sz w:val="24"/>
          <w:szCs w:val="24"/>
        </w:rPr>
        <w:t xml:space="preserve">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это такое целенаправленное, организованное сочетание </w:t>
      </w:r>
      <w:r w:rsidRPr="0015770C">
        <w:rPr>
          <w:rFonts w:ascii="Times New Roman" w:eastAsia="Times New Roman" w:hAnsi="Times New Roman" w:cs="Times New Roman"/>
          <w:color w:val="000000" w:themeColor="text1"/>
          <w:sz w:val="24"/>
          <w:szCs w:val="24"/>
          <w:u w:val="single"/>
        </w:rPr>
        <w:t>условий</w:t>
      </w:r>
      <w:r w:rsidRPr="0015770C">
        <w:rPr>
          <w:rFonts w:ascii="Times New Roman" w:eastAsia="Times New Roman" w:hAnsi="Times New Roman" w:cs="Times New Roman"/>
          <w:color w:val="000000" w:themeColor="text1"/>
          <w:sz w:val="24"/>
          <w:szCs w:val="24"/>
        </w:rPr>
        <w:t>, при котором создается возможность достичь</w:t>
      </w:r>
      <w:r w:rsidR="008212BD"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значительных результатов в деятельности, это результат продуманной, подготовленной стратегии, тактики. Различается успех и ожидания личности. Можно</w:t>
      </w:r>
      <w:r w:rsidR="008212BD"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выделить </w:t>
      </w:r>
      <w:r w:rsidRPr="0015770C">
        <w:rPr>
          <w:rFonts w:ascii="Times New Roman" w:eastAsia="Times New Roman" w:hAnsi="Times New Roman" w:cs="Times New Roman"/>
          <w:b/>
          <w:bCs/>
          <w:color w:val="000000" w:themeColor="text1"/>
          <w:sz w:val="24"/>
          <w:szCs w:val="24"/>
        </w:rPr>
        <w:t>три</w:t>
      </w:r>
      <w:r w:rsidRPr="0015770C">
        <w:rPr>
          <w:rFonts w:ascii="Times New Roman" w:eastAsia="Times New Roman" w:hAnsi="Times New Roman" w:cs="Times New Roman"/>
          <w:color w:val="000000" w:themeColor="text1"/>
          <w:sz w:val="24"/>
          <w:szCs w:val="24"/>
        </w:rPr>
        <w:t xml:space="preserve"> вида.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bCs/>
          <w:color w:val="000000" w:themeColor="text1"/>
          <w:sz w:val="24"/>
          <w:szCs w:val="24"/>
        </w:rPr>
        <w:t>Предвосхищаемый</w:t>
      </w:r>
      <w:r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b/>
          <w:bCs/>
          <w:color w:val="000000" w:themeColor="text1"/>
          <w:sz w:val="24"/>
          <w:szCs w:val="24"/>
        </w:rPr>
        <w:t>успех</w:t>
      </w:r>
      <w:r w:rsidRPr="0015770C">
        <w:rPr>
          <w:rFonts w:ascii="Times New Roman" w:eastAsia="Times New Roman" w:hAnsi="Times New Roman" w:cs="Times New Roman"/>
          <w:color w:val="000000" w:themeColor="text1"/>
          <w:sz w:val="24"/>
          <w:szCs w:val="24"/>
        </w:rPr>
        <w:t xml:space="preserve">. В основе его ожидания могут быть и </w:t>
      </w:r>
      <w:r w:rsidRPr="0015770C">
        <w:rPr>
          <w:rFonts w:ascii="Times New Roman" w:eastAsia="Times New Roman" w:hAnsi="Times New Roman" w:cs="Times New Roman"/>
          <w:color w:val="000000" w:themeColor="text1"/>
          <w:sz w:val="24"/>
          <w:szCs w:val="24"/>
          <w:u w:val="single"/>
        </w:rPr>
        <w:t>обоснованные надежды</w:t>
      </w:r>
      <w:r w:rsidRPr="0015770C">
        <w:rPr>
          <w:rFonts w:ascii="Times New Roman" w:eastAsia="Times New Roman" w:hAnsi="Times New Roman" w:cs="Times New Roman"/>
          <w:color w:val="000000" w:themeColor="text1"/>
          <w:sz w:val="24"/>
          <w:szCs w:val="24"/>
        </w:rPr>
        <w:t>, и упование на какое-то</w:t>
      </w:r>
      <w:r w:rsidRPr="0015770C">
        <w:rPr>
          <w:rFonts w:ascii="Times New Roman" w:eastAsia="Times New Roman" w:hAnsi="Times New Roman" w:cs="Times New Roman"/>
          <w:color w:val="000000" w:themeColor="text1"/>
          <w:sz w:val="24"/>
          <w:szCs w:val="24"/>
          <w:u w:val="single"/>
        </w:rPr>
        <w:t xml:space="preserve"> чудо</w:t>
      </w:r>
      <w:r w:rsidRPr="0015770C">
        <w:rPr>
          <w:rFonts w:ascii="Times New Roman" w:eastAsia="Times New Roman" w:hAnsi="Times New Roman" w:cs="Times New Roman"/>
          <w:color w:val="000000" w:themeColor="text1"/>
          <w:sz w:val="24"/>
          <w:szCs w:val="24"/>
        </w:rPr>
        <w:t>. Чудес, как известно, на</w:t>
      </w:r>
      <w:r w:rsidR="008212BD"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свете не бывает. На пустом месте успех родиться не может.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Может повезти, если зоркий взгляд умного, наблюдательного заметит надежду и не даст повода для разочарования: поддержит,</w:t>
      </w:r>
      <w:r w:rsidR="008212BD"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подготовит, убедит. Но может случиться и обратное. Это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беда. Это очень серьезно, </w:t>
      </w:r>
      <w:proofErr w:type="gramStart"/>
      <w:r w:rsidRPr="0015770C">
        <w:rPr>
          <w:rFonts w:ascii="Times New Roman" w:eastAsia="Times New Roman" w:hAnsi="Times New Roman" w:cs="Times New Roman"/>
          <w:color w:val="000000" w:themeColor="text1"/>
          <w:sz w:val="24"/>
          <w:szCs w:val="24"/>
        </w:rPr>
        <w:t>последствия</w:t>
      </w:r>
      <w:proofErr w:type="gramEnd"/>
      <w:r w:rsidRPr="0015770C">
        <w:rPr>
          <w:rFonts w:ascii="Times New Roman" w:eastAsia="Times New Roman" w:hAnsi="Times New Roman" w:cs="Times New Roman"/>
          <w:color w:val="000000" w:themeColor="text1"/>
          <w:sz w:val="24"/>
          <w:szCs w:val="24"/>
        </w:rPr>
        <w:t xml:space="preserve"> не</w:t>
      </w:r>
      <w:r w:rsidR="00292AD5">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совершившегося чуда бывают труднопредсказуемы.</w:t>
      </w:r>
      <w:r w:rsidR="008212BD"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Убедившись в том, что их ожидания успеха не сбылись, они готовы винить кого угодно, только не себя.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bCs/>
          <w:color w:val="000000" w:themeColor="text1"/>
          <w:sz w:val="24"/>
          <w:szCs w:val="24"/>
        </w:rPr>
        <w:t>Констатируемый успех</w:t>
      </w:r>
      <w:r w:rsidRPr="0015770C">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u w:val="single"/>
        </w:rPr>
        <w:t xml:space="preserve"> Фиксирует</w:t>
      </w:r>
      <w:r w:rsidRPr="0015770C">
        <w:rPr>
          <w:rFonts w:ascii="Times New Roman" w:eastAsia="Times New Roman" w:hAnsi="Times New Roman" w:cs="Times New Roman"/>
          <w:color w:val="000000" w:themeColor="text1"/>
          <w:sz w:val="24"/>
          <w:szCs w:val="24"/>
        </w:rPr>
        <w:t xml:space="preserve"> дости</w:t>
      </w:r>
      <w:r w:rsidR="00292AD5">
        <w:rPr>
          <w:rFonts w:ascii="Times New Roman" w:eastAsia="Times New Roman" w:hAnsi="Times New Roman" w:cs="Times New Roman"/>
          <w:color w:val="000000" w:themeColor="text1"/>
          <w:sz w:val="24"/>
          <w:szCs w:val="24"/>
        </w:rPr>
        <w:t>жение, радуется ему. Важно, то</w:t>
      </w:r>
      <w:r w:rsidRPr="0015770C">
        <w:rPr>
          <w:rFonts w:ascii="Times New Roman" w:eastAsia="Times New Roman" w:hAnsi="Times New Roman" w:cs="Times New Roman"/>
          <w:color w:val="000000" w:themeColor="text1"/>
          <w:sz w:val="24"/>
          <w:szCs w:val="24"/>
        </w:rPr>
        <w:t>, что он сделал</w:t>
      </w:r>
      <w:r w:rsidR="00292AD5">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отличное настроение, возможность пережить радость признания, о</w:t>
      </w:r>
      <w:r w:rsidR="00292AD5">
        <w:rPr>
          <w:rFonts w:ascii="Times New Roman" w:eastAsia="Times New Roman" w:hAnsi="Times New Roman" w:cs="Times New Roman"/>
          <w:color w:val="000000" w:themeColor="text1"/>
          <w:sz w:val="24"/>
          <w:szCs w:val="24"/>
        </w:rPr>
        <w:t>щущение своих возможностей, вера</w:t>
      </w:r>
      <w:r w:rsidRPr="0015770C">
        <w:rPr>
          <w:rFonts w:ascii="Times New Roman" w:eastAsia="Times New Roman" w:hAnsi="Times New Roman" w:cs="Times New Roman"/>
          <w:color w:val="000000" w:themeColor="text1"/>
          <w:sz w:val="24"/>
          <w:szCs w:val="24"/>
        </w:rPr>
        <w:t xml:space="preserve"> в завтрашний день. </w:t>
      </w:r>
      <w:r w:rsidR="009244DB">
        <w:rPr>
          <w:rFonts w:ascii="Times New Roman" w:eastAsia="Times New Roman" w:hAnsi="Times New Roman" w:cs="Times New Roman"/>
          <w:color w:val="000000" w:themeColor="text1"/>
          <w:sz w:val="24"/>
          <w:szCs w:val="24"/>
        </w:rPr>
        <w:t>И умный взрослый поддержит успех:</w:t>
      </w:r>
      <w:r w:rsidR="008212BD" w:rsidRPr="0015770C">
        <w:rPr>
          <w:rFonts w:ascii="Times New Roman" w:eastAsia="Times New Roman" w:hAnsi="Times New Roman" w:cs="Times New Roman"/>
          <w:color w:val="000000" w:themeColor="text1"/>
          <w:sz w:val="24"/>
          <w:szCs w:val="24"/>
        </w:rPr>
        <w:t xml:space="preserve"> «Да, это так!»</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bCs/>
          <w:color w:val="000000" w:themeColor="text1"/>
          <w:sz w:val="24"/>
          <w:szCs w:val="24"/>
        </w:rPr>
        <w:t>Обобщающий успех</w:t>
      </w:r>
      <w:r w:rsidRPr="0015770C">
        <w:rPr>
          <w:rFonts w:ascii="Times New Roman" w:eastAsia="Times New Roman" w:hAnsi="Times New Roman" w:cs="Times New Roman"/>
          <w:b/>
          <w:bCs/>
          <w:color w:val="000000" w:themeColor="text1"/>
          <w:sz w:val="24"/>
          <w:szCs w:val="24"/>
          <w:u w:val="single"/>
        </w:rPr>
        <w:t>.</w:t>
      </w:r>
      <w:r w:rsidRPr="0015770C">
        <w:rPr>
          <w:rFonts w:ascii="Times New Roman" w:eastAsia="Times New Roman" w:hAnsi="Times New Roman" w:cs="Times New Roman"/>
          <w:color w:val="000000" w:themeColor="text1"/>
          <w:sz w:val="24"/>
          <w:szCs w:val="24"/>
          <w:u w:val="single"/>
        </w:rPr>
        <w:t xml:space="preserve"> Ожидание успеха становится постепенно устойчивой потребностью.</w:t>
      </w:r>
      <w:r w:rsidRPr="0015770C">
        <w:rPr>
          <w:rFonts w:ascii="Times New Roman" w:eastAsia="Times New Roman" w:hAnsi="Times New Roman" w:cs="Times New Roman"/>
          <w:color w:val="000000" w:themeColor="text1"/>
          <w:sz w:val="24"/>
          <w:szCs w:val="24"/>
        </w:rPr>
        <w:t xml:space="preserve"> С одной стороны, это благо. Это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состояние уверенности,</w:t>
      </w:r>
      <w:r w:rsidR="008212BD"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защищенности, </w:t>
      </w:r>
      <w:r w:rsidR="00292AD5">
        <w:rPr>
          <w:rFonts w:ascii="Times New Roman" w:eastAsia="Times New Roman" w:hAnsi="Times New Roman" w:cs="Times New Roman"/>
          <w:color w:val="000000" w:themeColor="text1"/>
          <w:sz w:val="24"/>
          <w:szCs w:val="24"/>
        </w:rPr>
        <w:t xml:space="preserve">опоры на самого себя. </w:t>
      </w:r>
      <w:proofErr w:type="gramStart"/>
      <w:r w:rsidR="00292AD5">
        <w:rPr>
          <w:rFonts w:ascii="Times New Roman" w:eastAsia="Times New Roman" w:hAnsi="Times New Roman" w:cs="Times New Roman"/>
          <w:color w:val="000000" w:themeColor="text1"/>
          <w:sz w:val="24"/>
          <w:szCs w:val="24"/>
        </w:rPr>
        <w:t>С</w:t>
      </w:r>
      <w:proofErr w:type="gramEnd"/>
      <w:r w:rsidR="00292AD5">
        <w:rPr>
          <w:rFonts w:ascii="Times New Roman" w:eastAsia="Times New Roman" w:hAnsi="Times New Roman" w:cs="Times New Roman"/>
          <w:color w:val="000000" w:themeColor="text1"/>
          <w:sz w:val="24"/>
          <w:szCs w:val="24"/>
        </w:rPr>
        <w:t xml:space="preserve"> </w:t>
      </w:r>
      <w:proofErr w:type="gramStart"/>
      <w:r w:rsidR="00292AD5">
        <w:rPr>
          <w:rFonts w:ascii="Times New Roman" w:eastAsia="Times New Roman" w:hAnsi="Times New Roman" w:cs="Times New Roman"/>
          <w:color w:val="000000" w:themeColor="text1"/>
          <w:sz w:val="24"/>
          <w:szCs w:val="24"/>
        </w:rPr>
        <w:t>другой</w:t>
      </w:r>
      <w:proofErr w:type="gramEnd"/>
      <w:r w:rsidR="00292AD5">
        <w:rPr>
          <w:rFonts w:ascii="Times New Roman" w:eastAsia="Times New Roman" w:hAnsi="Times New Roman" w:cs="Times New Roman"/>
          <w:color w:val="000000" w:themeColor="text1"/>
          <w:sz w:val="24"/>
          <w:szCs w:val="24"/>
        </w:rPr>
        <w:t xml:space="preserve"> есть </w:t>
      </w:r>
      <w:r w:rsidRPr="0015770C">
        <w:rPr>
          <w:rFonts w:ascii="Times New Roman" w:eastAsia="Times New Roman" w:hAnsi="Times New Roman" w:cs="Times New Roman"/>
          <w:color w:val="000000" w:themeColor="text1"/>
          <w:sz w:val="24"/>
          <w:szCs w:val="24"/>
        </w:rPr>
        <w:t xml:space="preserve"> опасность переоценить свои возможности, успокоиться. </w:t>
      </w:r>
    </w:p>
    <w:p w:rsidR="008212BD" w:rsidRPr="0015770C" w:rsidRDefault="008212B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lastRenderedPageBreak/>
        <w:t>Мир дуален по своей природе: холод-жара, черное – белое. И если в нашей жизни присутствует успех, следовательно, нам предстоит столкнуться с таким явлением  как…</w:t>
      </w:r>
      <w:r w:rsidR="00292AD5" w:rsidRPr="00292AD5">
        <w:rPr>
          <w:rFonts w:ascii="Times New Roman" w:eastAsia="Times New Roman" w:hAnsi="Times New Roman" w:cs="Times New Roman"/>
          <w:i/>
          <w:color w:val="000000" w:themeColor="text1"/>
          <w:sz w:val="24"/>
          <w:szCs w:val="24"/>
        </w:rPr>
        <w:t xml:space="preserve">(ожидание «подсказки» от участников) </w:t>
      </w:r>
      <w:r w:rsidR="00292AD5" w:rsidRPr="0015770C">
        <w:rPr>
          <w:rFonts w:ascii="Times New Roman" w:eastAsia="Times New Roman" w:hAnsi="Times New Roman" w:cs="Times New Roman"/>
          <w:color w:val="000000" w:themeColor="text1"/>
          <w:sz w:val="24"/>
          <w:szCs w:val="24"/>
        </w:rPr>
        <w:t>неуспех</w:t>
      </w:r>
      <w:r w:rsidR="00292AD5">
        <w:rPr>
          <w:rFonts w:ascii="Times New Roman" w:eastAsia="Times New Roman" w:hAnsi="Times New Roman" w:cs="Times New Roman"/>
          <w:color w:val="000000" w:themeColor="text1"/>
          <w:sz w:val="24"/>
          <w:szCs w:val="24"/>
        </w:rPr>
        <w:t>.</w:t>
      </w:r>
    </w:p>
    <w:p w:rsidR="00A2154D" w:rsidRPr="0015770C" w:rsidRDefault="008212B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 Я</w:t>
      </w:r>
      <w:r w:rsidR="00A2154D" w:rsidRPr="0015770C">
        <w:rPr>
          <w:rFonts w:ascii="Times New Roman" w:eastAsia="Times New Roman" w:hAnsi="Times New Roman" w:cs="Times New Roman"/>
          <w:color w:val="000000" w:themeColor="text1"/>
          <w:sz w:val="24"/>
          <w:szCs w:val="24"/>
        </w:rPr>
        <w:t xml:space="preserve">сно одно: неуспех (собственный, разумеется) любить нельзя, радость он не приносит, но </w:t>
      </w:r>
      <w:r w:rsidR="00A2154D" w:rsidRPr="0015770C">
        <w:rPr>
          <w:rFonts w:ascii="Times New Roman" w:eastAsia="Times New Roman" w:hAnsi="Times New Roman" w:cs="Times New Roman"/>
          <w:color w:val="000000" w:themeColor="text1"/>
          <w:sz w:val="24"/>
          <w:szCs w:val="24"/>
          <w:u w:val="single"/>
        </w:rPr>
        <w:t>уважать</w:t>
      </w:r>
      <w:r w:rsidR="00A2154D" w:rsidRPr="0015770C">
        <w:rPr>
          <w:rFonts w:ascii="Times New Roman" w:eastAsia="Times New Roman" w:hAnsi="Times New Roman" w:cs="Times New Roman"/>
          <w:color w:val="000000" w:themeColor="text1"/>
          <w:sz w:val="24"/>
          <w:szCs w:val="24"/>
        </w:rPr>
        <w:t xml:space="preserve"> его следует. </w:t>
      </w:r>
      <w:r w:rsidR="00BC720E" w:rsidRPr="0015770C">
        <w:rPr>
          <w:rFonts w:ascii="Times New Roman" w:eastAsia="Times New Roman" w:hAnsi="Times New Roman" w:cs="Times New Roman"/>
          <w:color w:val="000000" w:themeColor="text1"/>
          <w:sz w:val="24"/>
          <w:szCs w:val="24"/>
        </w:rPr>
        <w:t>Здесь очень уместна и полезна возможность прочувствовать радость от ошибки: возможные словесные маркеры «</w:t>
      </w:r>
      <w:r w:rsidR="00171278" w:rsidRPr="0015770C">
        <w:rPr>
          <w:rFonts w:ascii="Times New Roman" w:eastAsia="Times New Roman" w:hAnsi="Times New Roman" w:cs="Times New Roman"/>
          <w:color w:val="000000" w:themeColor="text1"/>
          <w:sz w:val="24"/>
          <w:szCs w:val="24"/>
        </w:rPr>
        <w:t>Ура,</w:t>
      </w:r>
      <w:r w:rsidR="00FE02B8">
        <w:rPr>
          <w:rFonts w:ascii="Times New Roman" w:eastAsia="Times New Roman" w:hAnsi="Times New Roman" w:cs="Times New Roman"/>
          <w:color w:val="000000" w:themeColor="text1"/>
          <w:sz w:val="24"/>
          <w:szCs w:val="24"/>
        </w:rPr>
        <w:t xml:space="preserve"> </w:t>
      </w:r>
      <w:r w:rsidR="00171278" w:rsidRPr="0015770C">
        <w:rPr>
          <w:rFonts w:ascii="Times New Roman" w:eastAsia="Times New Roman" w:hAnsi="Times New Roman" w:cs="Times New Roman"/>
          <w:color w:val="000000" w:themeColor="text1"/>
          <w:sz w:val="24"/>
          <w:szCs w:val="24"/>
        </w:rPr>
        <w:t>ошибка! Есть к чему стремиться! Есть повод поучиться!</w:t>
      </w:r>
      <w:r w:rsidR="00BC720E" w:rsidRPr="0015770C">
        <w:rPr>
          <w:rFonts w:ascii="Times New Roman" w:eastAsia="Times New Roman" w:hAnsi="Times New Roman" w:cs="Times New Roman"/>
          <w:color w:val="000000" w:themeColor="text1"/>
          <w:sz w:val="24"/>
          <w:szCs w:val="24"/>
        </w:rPr>
        <w:t>»</w:t>
      </w:r>
    </w:p>
    <w:p w:rsidR="00A2154D" w:rsidRPr="0015770C" w:rsidRDefault="00FE02B8" w:rsidP="00A2154D">
      <w:pPr>
        <w:spacing w:before="100" w:beforeAutospacing="1" w:after="120" w:line="336"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Неуспех </w:t>
      </w:r>
      <w:bookmarkStart w:id="0" w:name="_GoBack"/>
      <w:bookmarkEnd w:id="0"/>
      <w:r w:rsidR="00A2154D" w:rsidRPr="0015770C">
        <w:rPr>
          <w:rFonts w:ascii="Times New Roman" w:eastAsia="Times New Roman" w:hAnsi="Times New Roman" w:cs="Times New Roman"/>
          <w:color w:val="000000" w:themeColor="text1"/>
          <w:sz w:val="24"/>
          <w:szCs w:val="24"/>
        </w:rPr>
        <w:t xml:space="preserve"> всегда возможен, он даже неизбежен, без него успех теряет свою радостную сущность. Лишь глубина неуспеха помогает нередко</w:t>
      </w:r>
      <w:r w:rsidR="008212BD" w:rsidRPr="0015770C">
        <w:rPr>
          <w:rFonts w:ascii="Times New Roman" w:eastAsia="Times New Roman" w:hAnsi="Times New Roman" w:cs="Times New Roman"/>
          <w:color w:val="000000" w:themeColor="text1"/>
          <w:sz w:val="24"/>
          <w:szCs w:val="24"/>
        </w:rPr>
        <w:t xml:space="preserve"> </w:t>
      </w:r>
      <w:r w:rsidR="00A2154D" w:rsidRPr="0015770C">
        <w:rPr>
          <w:rFonts w:ascii="Times New Roman" w:eastAsia="Times New Roman" w:hAnsi="Times New Roman" w:cs="Times New Roman"/>
          <w:color w:val="000000" w:themeColor="text1"/>
          <w:sz w:val="24"/>
          <w:szCs w:val="24"/>
        </w:rPr>
        <w:t xml:space="preserve">человеку вообще постичь всю глубину успеха. </w:t>
      </w:r>
    </w:p>
    <w:p w:rsidR="001B435A" w:rsidRPr="0015770C" w:rsidRDefault="00A2154D" w:rsidP="001B435A">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Трудно переоценить стимулирующую роль неуспеха в целом ряде ситуаций. </w:t>
      </w:r>
      <w:r w:rsidR="008212BD" w:rsidRPr="0015770C">
        <w:rPr>
          <w:rFonts w:ascii="Times New Roman" w:eastAsia="Times New Roman" w:hAnsi="Times New Roman" w:cs="Times New Roman"/>
          <w:color w:val="000000" w:themeColor="text1"/>
          <w:sz w:val="24"/>
          <w:szCs w:val="24"/>
        </w:rPr>
        <w:t>Иногда у</w:t>
      </w:r>
      <w:r w:rsidRPr="0015770C">
        <w:rPr>
          <w:rFonts w:ascii="Times New Roman" w:eastAsia="Times New Roman" w:hAnsi="Times New Roman" w:cs="Times New Roman"/>
          <w:color w:val="000000" w:themeColor="text1"/>
          <w:sz w:val="24"/>
          <w:szCs w:val="24"/>
        </w:rPr>
        <w:t xml:space="preserve">спех может разложить личность, неуспех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формировать его</w:t>
      </w:r>
      <w:r w:rsidR="008212BD"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лучшие качества. Одно без другого не существует, точнее, не должно существовать. </w:t>
      </w:r>
      <w:r w:rsidR="008212BD" w:rsidRPr="0015770C">
        <w:rPr>
          <w:rFonts w:ascii="Times New Roman" w:eastAsia="Times New Roman" w:hAnsi="Times New Roman" w:cs="Times New Roman"/>
          <w:color w:val="000000" w:themeColor="text1"/>
          <w:sz w:val="24"/>
          <w:szCs w:val="24"/>
        </w:rPr>
        <w:t xml:space="preserve">Главный вопрос в принятии </w:t>
      </w:r>
      <w:r w:rsidR="001B435A" w:rsidRPr="0015770C">
        <w:rPr>
          <w:rFonts w:ascii="Times New Roman" w:eastAsia="Times New Roman" w:hAnsi="Times New Roman" w:cs="Times New Roman"/>
          <w:color w:val="000000" w:themeColor="text1"/>
          <w:sz w:val="24"/>
          <w:szCs w:val="24"/>
        </w:rPr>
        <w:t xml:space="preserve">случившегося </w:t>
      </w:r>
      <w:r w:rsidR="008212BD" w:rsidRPr="0015770C">
        <w:rPr>
          <w:rFonts w:ascii="Times New Roman" w:eastAsia="Times New Roman" w:hAnsi="Times New Roman" w:cs="Times New Roman"/>
          <w:color w:val="000000" w:themeColor="text1"/>
          <w:sz w:val="24"/>
          <w:szCs w:val="24"/>
        </w:rPr>
        <w:t>неуспеха</w:t>
      </w:r>
      <w:r w:rsidR="001B435A" w:rsidRPr="0015770C">
        <w:rPr>
          <w:rFonts w:ascii="Times New Roman" w:eastAsia="Times New Roman" w:hAnsi="Times New Roman" w:cs="Times New Roman"/>
          <w:color w:val="000000" w:themeColor="text1"/>
          <w:sz w:val="24"/>
          <w:szCs w:val="24"/>
        </w:rPr>
        <w:t xml:space="preserve">. Мудрость в том и состоит, </w:t>
      </w:r>
      <w:r w:rsidR="001B435A" w:rsidRPr="0015770C">
        <w:rPr>
          <w:rFonts w:ascii="Times New Roman" w:eastAsia="Times New Roman" w:hAnsi="Times New Roman" w:cs="Times New Roman"/>
          <w:b/>
          <w:bCs/>
          <w:i/>
          <w:iCs/>
          <w:color w:val="000000" w:themeColor="text1"/>
          <w:sz w:val="24"/>
          <w:szCs w:val="24"/>
        </w:rPr>
        <w:t>чтобы радость успеха не порождала чрезмерное благодушие, а страх возможного поражения не парализовал волю.</w:t>
      </w:r>
      <w:r w:rsidR="001B435A" w:rsidRPr="0015770C">
        <w:rPr>
          <w:rFonts w:ascii="Times New Roman" w:eastAsia="Times New Roman" w:hAnsi="Times New Roman" w:cs="Times New Roman"/>
          <w:color w:val="000000" w:themeColor="text1"/>
          <w:sz w:val="24"/>
          <w:szCs w:val="24"/>
        </w:rPr>
        <w:t xml:space="preserve">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Успех всегда имеет две стороны. Одна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сугубо индивидуальное переживание радости, личностное, субъективное. Другая </w:t>
      </w:r>
      <w:r w:rsidR="00B943C7">
        <w:rPr>
          <w:rFonts w:ascii="Times New Roman" w:eastAsia="Times New Roman" w:hAnsi="Times New Roman" w:cs="Times New Roman"/>
          <w:color w:val="000000" w:themeColor="text1"/>
          <w:sz w:val="24"/>
          <w:szCs w:val="24"/>
        </w:rPr>
        <w:t>–</w:t>
      </w:r>
      <w:r w:rsidR="002077D8"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коллективная оценка достижений личности, отношение окружающих к успеху члена коллектива, группы. Связь этих сторон </w:t>
      </w:r>
      <w:r w:rsidRPr="0015770C">
        <w:rPr>
          <w:rFonts w:ascii="Times New Roman" w:eastAsia="Times New Roman" w:hAnsi="Times New Roman" w:cs="Times New Roman"/>
          <w:color w:val="000000" w:themeColor="text1"/>
          <w:sz w:val="24"/>
          <w:szCs w:val="24"/>
          <w:u w:val="single"/>
        </w:rPr>
        <w:t>несомненна и органична</w:t>
      </w:r>
      <w:r w:rsidRPr="0015770C">
        <w:rPr>
          <w:rFonts w:ascii="Times New Roman" w:eastAsia="Times New Roman" w:hAnsi="Times New Roman" w:cs="Times New Roman"/>
          <w:color w:val="000000" w:themeColor="text1"/>
          <w:sz w:val="24"/>
          <w:szCs w:val="24"/>
        </w:rPr>
        <w:t xml:space="preserve">.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Радость успеха может носить сугубо личный, даже интимный характер, если он может радоваться своим достижениям,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про</w:t>
      </w:r>
      <w:r w:rsidR="00BC720E"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себя</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не считаясь с мнением окружающих. Радость, разделенная с другими, становится не одной, а многими радостями. В этом смысле слово</w:t>
      </w:r>
      <w:r w:rsidR="00171278" w:rsidRPr="0015770C">
        <w:rPr>
          <w:rFonts w:ascii="Times New Roman" w:eastAsia="Times New Roman" w:hAnsi="Times New Roman" w:cs="Times New Roman"/>
          <w:color w:val="000000" w:themeColor="text1"/>
          <w:sz w:val="24"/>
          <w:szCs w:val="24"/>
        </w:rPr>
        <w:t xml:space="preserve">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разделенная</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правильно было бы заменить на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умноженная</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Точно так же и неуспех, разделенный с кем-то, становится чем-то иным. </w:t>
      </w:r>
    </w:p>
    <w:p w:rsidR="009244DB" w:rsidRPr="009244DB" w:rsidRDefault="009244DB" w:rsidP="00A2154D">
      <w:pPr>
        <w:spacing w:before="100" w:beforeAutospacing="1" w:after="120" w:line="336" w:lineRule="atLeast"/>
        <w:rPr>
          <w:rFonts w:ascii="Times New Roman" w:eastAsia="Times New Roman" w:hAnsi="Times New Roman" w:cs="Times New Roman"/>
          <w:i/>
          <w:color w:val="000000" w:themeColor="text1"/>
          <w:sz w:val="24"/>
          <w:szCs w:val="24"/>
        </w:rPr>
      </w:pPr>
      <w:r w:rsidRPr="009244DB">
        <w:rPr>
          <w:rFonts w:ascii="Times New Roman" w:eastAsia="Times New Roman" w:hAnsi="Times New Roman" w:cs="Times New Roman"/>
          <w:i/>
          <w:color w:val="000000" w:themeColor="text1"/>
          <w:sz w:val="24"/>
          <w:szCs w:val="24"/>
        </w:rPr>
        <w:t>Практическое задание: «Как вы думаете, ч</w:t>
      </w:r>
      <w:r w:rsidR="00171278" w:rsidRPr="009244DB">
        <w:rPr>
          <w:rFonts w:ascii="Times New Roman" w:eastAsia="Times New Roman" w:hAnsi="Times New Roman" w:cs="Times New Roman"/>
          <w:i/>
          <w:color w:val="000000" w:themeColor="text1"/>
          <w:sz w:val="24"/>
          <w:szCs w:val="24"/>
        </w:rPr>
        <w:t xml:space="preserve">то значит «поделиться радостью»? </w:t>
      </w:r>
    </w:p>
    <w:p w:rsidR="00A2154D" w:rsidRPr="0015770C" w:rsidRDefault="00A2154D"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0F1168">
        <w:rPr>
          <w:rFonts w:ascii="Times New Roman" w:eastAsia="Times New Roman" w:hAnsi="Times New Roman" w:cs="Times New Roman"/>
          <w:b/>
          <w:i/>
          <w:color w:val="000000" w:themeColor="text1"/>
          <w:sz w:val="24"/>
          <w:szCs w:val="24"/>
        </w:rPr>
        <w:t>Самый оптимальный вариант</w:t>
      </w:r>
      <w:r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b/>
          <w:bCs/>
          <w:color w:val="000000" w:themeColor="text1"/>
          <w:sz w:val="24"/>
          <w:szCs w:val="24"/>
        </w:rPr>
        <w:t>радость одного становится радостью других</w:t>
      </w:r>
      <w:r w:rsidRPr="0015770C">
        <w:rPr>
          <w:rFonts w:ascii="Times New Roman" w:eastAsia="Times New Roman" w:hAnsi="Times New Roman" w:cs="Times New Roman"/>
          <w:color w:val="000000" w:themeColor="text1"/>
          <w:sz w:val="24"/>
          <w:szCs w:val="24"/>
        </w:rPr>
        <w:t xml:space="preserve">. </w:t>
      </w:r>
    </w:p>
    <w:p w:rsidR="00171278" w:rsidRPr="0015770C" w:rsidRDefault="00171278" w:rsidP="00A2154D">
      <w:pPr>
        <w:spacing w:before="100" w:beforeAutospacing="1" w:after="120" w:line="336" w:lineRule="atLeast"/>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А теперь перейдём собственно к созданию ситуации успеха. К </w:t>
      </w:r>
      <w:r w:rsidRPr="009244DB">
        <w:rPr>
          <w:rFonts w:ascii="Times New Roman" w:eastAsia="Times New Roman" w:hAnsi="Times New Roman" w:cs="Times New Roman"/>
          <w:b/>
          <w:color w:val="000000" w:themeColor="text1"/>
          <w:sz w:val="24"/>
          <w:szCs w:val="24"/>
        </w:rPr>
        <w:t xml:space="preserve">технологии </w:t>
      </w:r>
      <w:r w:rsidRPr="0015770C">
        <w:rPr>
          <w:rFonts w:ascii="Times New Roman" w:eastAsia="Times New Roman" w:hAnsi="Times New Roman" w:cs="Times New Roman"/>
          <w:color w:val="000000" w:themeColor="text1"/>
          <w:sz w:val="24"/>
          <w:szCs w:val="24"/>
        </w:rPr>
        <w:t>этого процесса.</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w:t>
      </w:r>
      <w:r w:rsidRPr="0015770C">
        <w:rPr>
          <w:rFonts w:ascii="Times New Roman" w:eastAsia="Times New Roman" w:hAnsi="Times New Roman" w:cs="Times New Roman"/>
          <w:color w:val="000000" w:themeColor="text1"/>
          <w:sz w:val="24"/>
          <w:szCs w:val="24"/>
          <w:u w:val="single"/>
        </w:rPr>
        <w:t>значительных</w:t>
      </w:r>
      <w:r w:rsidRPr="0015770C">
        <w:rPr>
          <w:rFonts w:ascii="Times New Roman" w:eastAsia="Times New Roman" w:hAnsi="Times New Roman" w:cs="Times New Roman"/>
          <w:color w:val="000000" w:themeColor="text1"/>
          <w:sz w:val="24"/>
          <w:szCs w:val="24"/>
        </w:rPr>
        <w:t xml:space="preserve"> результатов в деятельности как отдельно взятой личности, так и коллектива в целом.</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b/>
          <w:i/>
          <w:color w:val="000000" w:themeColor="text1"/>
          <w:sz w:val="24"/>
          <w:szCs w:val="24"/>
        </w:rPr>
      </w:pPr>
      <w:r w:rsidRPr="0015770C">
        <w:rPr>
          <w:rFonts w:ascii="Times New Roman" w:eastAsia="Times New Roman" w:hAnsi="Times New Roman" w:cs="Times New Roman"/>
          <w:color w:val="000000" w:themeColor="text1"/>
          <w:sz w:val="24"/>
          <w:szCs w:val="24"/>
        </w:rPr>
        <w:t xml:space="preserve">Выделяют </w:t>
      </w:r>
      <w:r w:rsidRPr="0015770C">
        <w:rPr>
          <w:rFonts w:ascii="Times New Roman" w:eastAsia="Times New Roman" w:hAnsi="Times New Roman" w:cs="Times New Roman"/>
          <w:b/>
          <w:bCs/>
          <w:color w:val="000000" w:themeColor="text1"/>
          <w:sz w:val="24"/>
          <w:szCs w:val="24"/>
        </w:rPr>
        <w:t xml:space="preserve">несколько основных типов </w:t>
      </w:r>
      <w:r w:rsidRPr="0015770C">
        <w:rPr>
          <w:rFonts w:ascii="Times New Roman" w:eastAsia="Times New Roman" w:hAnsi="Times New Roman" w:cs="Times New Roman"/>
          <w:b/>
          <w:bCs/>
          <w:color w:val="000000" w:themeColor="text1"/>
          <w:sz w:val="24"/>
          <w:szCs w:val="24"/>
          <w:u w:val="single"/>
        </w:rPr>
        <w:t>ситуации успеха</w:t>
      </w:r>
      <w:r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b/>
          <w:i/>
          <w:color w:val="000000" w:themeColor="text1"/>
          <w:sz w:val="24"/>
          <w:szCs w:val="24"/>
        </w:rPr>
        <w:t>неожиданная радость, общая радость, радость познания.</w:t>
      </w:r>
    </w:p>
    <w:p w:rsidR="00171278" w:rsidRPr="0015770C" w:rsidRDefault="00171278" w:rsidP="00171278">
      <w:pPr>
        <w:spacing w:after="0" w:line="240" w:lineRule="auto"/>
        <w:rPr>
          <w:rFonts w:ascii="Times New Roman" w:eastAsia="Times New Roman" w:hAnsi="Times New Roman" w:cs="Times New Roman"/>
          <w:color w:val="000000" w:themeColor="text1"/>
          <w:sz w:val="24"/>
          <w:szCs w:val="24"/>
        </w:rPr>
      </w:pPr>
      <w:r w:rsidRPr="00292AD5">
        <w:rPr>
          <w:rFonts w:ascii="Times New Roman" w:eastAsia="Times New Roman" w:hAnsi="Times New Roman" w:cs="Times New Roman"/>
          <w:b/>
          <w:color w:val="000000" w:themeColor="text1"/>
          <w:sz w:val="24"/>
          <w:szCs w:val="24"/>
        </w:rPr>
        <w:lastRenderedPageBreak/>
        <w:t xml:space="preserve">Технологически </w:t>
      </w:r>
      <w:r w:rsidRPr="0015770C">
        <w:rPr>
          <w:rFonts w:ascii="Times New Roman" w:eastAsia="Times New Roman" w:hAnsi="Times New Roman" w:cs="Times New Roman"/>
          <w:color w:val="000000" w:themeColor="text1"/>
          <w:sz w:val="24"/>
          <w:szCs w:val="24"/>
        </w:rPr>
        <w:t xml:space="preserve">создание </w:t>
      </w:r>
      <w:r w:rsidRPr="009F2EB3">
        <w:rPr>
          <w:rFonts w:ascii="Times New Roman" w:eastAsia="Times New Roman" w:hAnsi="Times New Roman" w:cs="Times New Roman"/>
          <w:b/>
          <w:color w:val="000000" w:themeColor="text1"/>
          <w:sz w:val="24"/>
          <w:szCs w:val="24"/>
        </w:rPr>
        <w:t>любого типа ситуации успеха</w:t>
      </w:r>
      <w:r w:rsidRPr="0015770C">
        <w:rPr>
          <w:rFonts w:ascii="Times New Roman" w:eastAsia="Times New Roman" w:hAnsi="Times New Roman" w:cs="Times New Roman"/>
          <w:color w:val="000000" w:themeColor="text1"/>
          <w:sz w:val="24"/>
          <w:szCs w:val="24"/>
        </w:rPr>
        <w:t xml:space="preserve"> состоит из последовательности следующих операций: снятие страха, авансирование успешного результата, скрытое инструктирование ребенка в способах и формах совершения деятельности, внесение мотива, персональная исключительность, мобилизация активности или педагогическое внушение,  высокая оценка детали. </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Ситуация успеха особенно важна в работе с детьми, поведение которых осложнено целым рядом внешних и внутренних причин, поскольку позволяет снять у них агрессию, преодолеть  изолированность и пассивность.</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Если взрослые, обладающие большим авторитетом у детей, мало поощряют их за успехи и больше наказывают за неудачи, то в итоге формируется и закрепляется мотив </w:t>
      </w:r>
      <w:r w:rsidRPr="0015770C">
        <w:rPr>
          <w:rFonts w:ascii="Times New Roman" w:eastAsia="Times New Roman" w:hAnsi="Times New Roman" w:cs="Times New Roman"/>
          <w:color w:val="000000" w:themeColor="text1"/>
          <w:sz w:val="24"/>
          <w:szCs w:val="24"/>
          <w:u w:val="single"/>
        </w:rPr>
        <w:t>избегания неудачи</w:t>
      </w:r>
      <w:r w:rsidRPr="0015770C">
        <w:rPr>
          <w:rFonts w:ascii="Times New Roman" w:eastAsia="Times New Roman" w:hAnsi="Times New Roman" w:cs="Times New Roman"/>
          <w:color w:val="000000" w:themeColor="text1"/>
          <w:sz w:val="24"/>
          <w:szCs w:val="24"/>
        </w:rPr>
        <w:t>, который отнюдь не является стимулом к достижению успехов. Если, напротив, внимание со стороны взрослого и большая часть стимулов ребенка приходится на успехи, то складывается мотив достижения успехов.</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Выяснив, чем успех является для ребенка, </w:t>
      </w:r>
      <w:r w:rsidRPr="0015770C">
        <w:rPr>
          <w:rFonts w:ascii="Times New Roman" w:eastAsia="Times New Roman" w:hAnsi="Times New Roman" w:cs="Times New Roman"/>
          <w:b/>
          <w:bCs/>
          <w:color w:val="000000" w:themeColor="text1"/>
          <w:sz w:val="24"/>
          <w:szCs w:val="24"/>
        </w:rPr>
        <w:t>перейдем к рассмотрению типов ситуаций успеха</w:t>
      </w:r>
      <w:r w:rsidRPr="0015770C">
        <w:rPr>
          <w:rFonts w:ascii="Times New Roman" w:eastAsia="Times New Roman" w:hAnsi="Times New Roman" w:cs="Times New Roman"/>
          <w:color w:val="000000" w:themeColor="text1"/>
          <w:sz w:val="24"/>
          <w:szCs w:val="24"/>
        </w:rPr>
        <w:t>.</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Выделяют несколько основных типов ситуаций успехов:</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1.      Неожиданная радость.</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2.      Общая радость.</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3.      Радость познания</w:t>
      </w:r>
      <w:r w:rsidRPr="0015770C">
        <w:rPr>
          <w:rFonts w:ascii="Times New Roman" w:eastAsia="Times New Roman" w:hAnsi="Times New Roman" w:cs="Times New Roman"/>
          <w:b/>
          <w:bCs/>
          <w:color w:val="000000" w:themeColor="text1"/>
          <w:sz w:val="24"/>
          <w:szCs w:val="24"/>
        </w:rPr>
        <w:t>.</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bCs/>
          <w:i/>
          <w:iCs/>
          <w:color w:val="000000" w:themeColor="text1"/>
          <w:sz w:val="24"/>
          <w:szCs w:val="24"/>
        </w:rPr>
        <w:t>Неожиданная радость</w:t>
      </w:r>
      <w:r w:rsidRPr="0015770C">
        <w:rPr>
          <w:rFonts w:ascii="Times New Roman" w:eastAsia="Times New Roman" w:hAnsi="Times New Roman" w:cs="Times New Roman"/>
          <w:color w:val="000000" w:themeColor="text1"/>
          <w:sz w:val="24"/>
          <w:szCs w:val="24"/>
        </w:rPr>
        <w:t xml:space="preserve"> – это чувство удовлетворения оттого, что результаты деятельности</w:t>
      </w:r>
      <w:r w:rsidR="009F2EB3">
        <w:rPr>
          <w:rFonts w:ascii="Times New Roman" w:eastAsia="Times New Roman" w:hAnsi="Times New Roman" w:cs="Times New Roman"/>
          <w:color w:val="000000" w:themeColor="text1"/>
          <w:sz w:val="24"/>
          <w:szCs w:val="24"/>
        </w:rPr>
        <w:t xml:space="preserve"> превзошли </w:t>
      </w:r>
      <w:r w:rsidRPr="0015770C">
        <w:rPr>
          <w:rFonts w:ascii="Times New Roman" w:eastAsia="Times New Roman" w:hAnsi="Times New Roman" w:cs="Times New Roman"/>
          <w:color w:val="000000" w:themeColor="text1"/>
          <w:sz w:val="24"/>
          <w:szCs w:val="24"/>
        </w:rPr>
        <w:t xml:space="preserve">ожидания. </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Рассмотрим некоторые приемы “неожиданной” радости:</w:t>
      </w:r>
    </w:p>
    <w:p w:rsidR="00171278" w:rsidRPr="009F2EB3" w:rsidRDefault="00171278" w:rsidP="009F2EB3">
      <w:pPr>
        <w:pStyle w:val="a3"/>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F2EB3">
        <w:rPr>
          <w:rFonts w:ascii="Times New Roman" w:eastAsia="Times New Roman" w:hAnsi="Times New Roman" w:cs="Times New Roman"/>
          <w:b/>
          <w:bCs/>
          <w:i/>
          <w:iCs/>
          <w:color w:val="000000" w:themeColor="text1"/>
          <w:sz w:val="24"/>
          <w:szCs w:val="24"/>
        </w:rPr>
        <w:t>прием “Лестница”.</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Речь идет о ситуациях, когда п</w:t>
      </w:r>
      <w:r w:rsidR="009F2EB3">
        <w:rPr>
          <w:rFonts w:ascii="Times New Roman" w:eastAsia="Times New Roman" w:hAnsi="Times New Roman" w:cs="Times New Roman"/>
          <w:color w:val="000000" w:themeColor="text1"/>
          <w:sz w:val="24"/>
          <w:szCs w:val="24"/>
        </w:rPr>
        <w:t>едагог</w:t>
      </w:r>
      <w:r w:rsidRPr="0015770C">
        <w:rPr>
          <w:rFonts w:ascii="Times New Roman" w:eastAsia="Times New Roman" w:hAnsi="Times New Roman" w:cs="Times New Roman"/>
          <w:color w:val="000000" w:themeColor="text1"/>
          <w:sz w:val="24"/>
          <w:szCs w:val="24"/>
        </w:rPr>
        <w:t xml:space="preserve"> ведет воспитанника поступательно вверх, поднимаясь с ним по ступеням знаний, психологического самоопределения, обретения веры в себя и окружающих.</w:t>
      </w:r>
    </w:p>
    <w:p w:rsidR="00171278" w:rsidRPr="009F2EB3" w:rsidRDefault="00171278" w:rsidP="009F2EB3">
      <w:pPr>
        <w:pStyle w:val="a3"/>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F2EB3">
        <w:rPr>
          <w:rFonts w:ascii="Times New Roman" w:eastAsia="Times New Roman" w:hAnsi="Times New Roman" w:cs="Times New Roman"/>
          <w:b/>
          <w:bCs/>
          <w:i/>
          <w:iCs/>
          <w:color w:val="000000" w:themeColor="text1"/>
          <w:sz w:val="24"/>
          <w:szCs w:val="24"/>
        </w:rPr>
        <w:t>прием “Даю шанс”.</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5770C">
        <w:rPr>
          <w:rFonts w:ascii="Times New Roman" w:eastAsia="Times New Roman" w:hAnsi="Times New Roman" w:cs="Times New Roman"/>
          <w:color w:val="000000" w:themeColor="text1"/>
          <w:sz w:val="24"/>
          <w:szCs w:val="24"/>
        </w:rPr>
        <w:t xml:space="preserve">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w:t>
      </w:r>
      <w:r w:rsidR="009F2EB3">
        <w:rPr>
          <w:rFonts w:ascii="Times New Roman" w:eastAsia="Times New Roman" w:hAnsi="Times New Roman" w:cs="Times New Roman"/>
          <w:color w:val="000000" w:themeColor="text1"/>
          <w:sz w:val="24"/>
          <w:szCs w:val="24"/>
        </w:rPr>
        <w:t>можно</w:t>
      </w:r>
      <w:r w:rsidRPr="0015770C">
        <w:rPr>
          <w:rFonts w:ascii="Times New Roman" w:eastAsia="Times New Roman" w:hAnsi="Times New Roman" w:cs="Times New Roman"/>
          <w:color w:val="000000" w:themeColor="text1"/>
          <w:sz w:val="24"/>
          <w:szCs w:val="24"/>
        </w:rPr>
        <w:t xml:space="preserve"> и не готовить специально, но воспитательный дар проявится в том, что</w:t>
      </w:r>
      <w:r w:rsidR="009F2EB3">
        <w:rPr>
          <w:rFonts w:ascii="Times New Roman" w:eastAsia="Times New Roman" w:hAnsi="Times New Roman" w:cs="Times New Roman"/>
          <w:color w:val="000000" w:themeColor="text1"/>
          <w:sz w:val="24"/>
          <w:szCs w:val="24"/>
        </w:rPr>
        <w:t xml:space="preserve"> педагог </w:t>
      </w:r>
      <w:r w:rsidRPr="0015770C">
        <w:rPr>
          <w:rFonts w:ascii="Times New Roman" w:eastAsia="Times New Roman" w:hAnsi="Times New Roman" w:cs="Times New Roman"/>
          <w:color w:val="000000" w:themeColor="text1"/>
          <w:sz w:val="24"/>
          <w:szCs w:val="24"/>
        </w:rPr>
        <w:t>этот момент не упустит, правильно его оценит, сумеет его материализовать.</w:t>
      </w:r>
    </w:p>
    <w:p w:rsidR="00171278" w:rsidRPr="0015770C" w:rsidRDefault="00171278" w:rsidP="00171278">
      <w:pPr>
        <w:spacing w:after="0" w:line="240" w:lineRule="auto"/>
        <w:rPr>
          <w:rFonts w:ascii="Times New Roman" w:eastAsia="Times New Roman" w:hAnsi="Times New Roman" w:cs="Times New Roman"/>
          <w:b/>
          <w:color w:val="000000" w:themeColor="text1"/>
          <w:sz w:val="24"/>
          <w:szCs w:val="24"/>
        </w:rPr>
      </w:pPr>
      <w:r w:rsidRPr="0015770C">
        <w:rPr>
          <w:rFonts w:ascii="Times New Roman" w:eastAsia="Times New Roman" w:hAnsi="Times New Roman" w:cs="Times New Roman"/>
          <w:b/>
          <w:color w:val="000000" w:themeColor="text1"/>
          <w:sz w:val="24"/>
          <w:szCs w:val="24"/>
        </w:rPr>
        <w:t xml:space="preserve">Следующий тип ситуации успеха это общая радость. </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bCs/>
          <w:i/>
          <w:iCs/>
          <w:color w:val="000000" w:themeColor="text1"/>
          <w:sz w:val="24"/>
          <w:szCs w:val="24"/>
        </w:rPr>
        <w:t>Общая радость</w:t>
      </w:r>
      <w:r w:rsidRPr="0015770C">
        <w:rPr>
          <w:rFonts w:ascii="Times New Roman" w:eastAsia="Times New Roman" w:hAnsi="Times New Roman" w:cs="Times New Roman"/>
          <w:color w:val="000000" w:themeColor="text1"/>
          <w:sz w:val="24"/>
          <w:szCs w:val="24"/>
        </w:rPr>
        <w:t xml:space="preserve"> состоит в том, что бы </w:t>
      </w:r>
      <w:r w:rsidR="009F2EB3">
        <w:rPr>
          <w:rFonts w:ascii="Times New Roman" w:eastAsia="Times New Roman" w:hAnsi="Times New Roman" w:cs="Times New Roman"/>
          <w:color w:val="000000" w:themeColor="text1"/>
          <w:sz w:val="24"/>
          <w:szCs w:val="24"/>
        </w:rPr>
        <w:t>ребёнок</w:t>
      </w:r>
      <w:r w:rsidRPr="0015770C">
        <w:rPr>
          <w:rFonts w:ascii="Times New Roman" w:eastAsia="Times New Roman" w:hAnsi="Times New Roman" w:cs="Times New Roman"/>
          <w:color w:val="000000" w:themeColor="text1"/>
          <w:sz w:val="24"/>
          <w:szCs w:val="24"/>
        </w:rPr>
        <w:t xml:space="preserve"> достиг нужной для себя реакции коллектива. Она может быть подготовленной преподавателем или спонтанной, заметной или незаметной. Общей радостью считают только те реакции коллектива, которые дают возможность ребенку почувствовать себя удовлетворенным, стимулируют его усилия. </w:t>
      </w:r>
      <w:r w:rsidRPr="0015770C">
        <w:rPr>
          <w:rFonts w:ascii="Times New Roman" w:eastAsia="Times New Roman" w:hAnsi="Times New Roman" w:cs="Times New Roman"/>
          <w:color w:val="000000" w:themeColor="text1"/>
          <w:sz w:val="24"/>
          <w:szCs w:val="24"/>
        </w:rPr>
        <w:lastRenderedPageBreak/>
        <w:t>Общая радость – это, прежде всего, эмоциональный отклик окружающих на успех члена своего коллектива.</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bCs/>
          <w:color w:val="000000" w:themeColor="text1"/>
          <w:sz w:val="24"/>
          <w:szCs w:val="24"/>
        </w:rPr>
        <w:t>Раскроем приемы</w:t>
      </w:r>
      <w:r w:rsidRPr="0015770C">
        <w:rPr>
          <w:rFonts w:ascii="Times New Roman" w:eastAsia="Times New Roman" w:hAnsi="Times New Roman" w:cs="Times New Roman"/>
          <w:color w:val="000000" w:themeColor="text1"/>
          <w:sz w:val="24"/>
          <w:szCs w:val="24"/>
        </w:rPr>
        <w:t>, с помощью которых можно создать ситуацию успеха, вызывающую общую радость.</w:t>
      </w:r>
    </w:p>
    <w:p w:rsidR="00171278" w:rsidRPr="009F2EB3" w:rsidRDefault="00171278" w:rsidP="009F2EB3">
      <w:pPr>
        <w:pStyle w:val="a3"/>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F2EB3">
        <w:rPr>
          <w:rFonts w:ascii="Times New Roman" w:eastAsia="Times New Roman" w:hAnsi="Times New Roman" w:cs="Times New Roman"/>
          <w:b/>
          <w:bCs/>
          <w:i/>
          <w:iCs/>
          <w:color w:val="000000" w:themeColor="text1"/>
          <w:sz w:val="24"/>
          <w:szCs w:val="24"/>
        </w:rPr>
        <w:t>прием “Следуй за нами”.</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Смысл состоит в том, чтобы разбудить дремлющую мысль ребенка,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p w:rsidR="00171278" w:rsidRPr="009F2EB3" w:rsidRDefault="00171278" w:rsidP="009F2EB3">
      <w:pPr>
        <w:pStyle w:val="a3"/>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F2EB3">
        <w:rPr>
          <w:rFonts w:ascii="Times New Roman" w:eastAsia="Times New Roman" w:hAnsi="Times New Roman" w:cs="Times New Roman"/>
          <w:b/>
          <w:bCs/>
          <w:i/>
          <w:iCs/>
          <w:color w:val="000000" w:themeColor="text1"/>
          <w:sz w:val="24"/>
          <w:szCs w:val="24"/>
        </w:rPr>
        <w:t>прием “Эмоциональный всплеск”</w:t>
      </w:r>
      <w:r w:rsidRPr="009F2EB3">
        <w:rPr>
          <w:rFonts w:ascii="Times New Roman" w:eastAsia="Times New Roman" w:hAnsi="Times New Roman" w:cs="Times New Roman"/>
          <w:i/>
          <w:iCs/>
          <w:color w:val="000000" w:themeColor="text1"/>
          <w:sz w:val="24"/>
          <w:szCs w:val="24"/>
        </w:rPr>
        <w:t xml:space="preserve"> </w:t>
      </w:r>
      <w:r w:rsidRPr="009F2EB3">
        <w:rPr>
          <w:rFonts w:ascii="Times New Roman" w:eastAsia="Times New Roman" w:hAnsi="Times New Roman" w:cs="Times New Roman"/>
          <w:b/>
          <w:i/>
          <w:iCs/>
          <w:color w:val="000000" w:themeColor="text1"/>
          <w:sz w:val="24"/>
          <w:szCs w:val="24"/>
        </w:rPr>
        <w:t>или “Ты так высоко взлетел”.</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Главная роль отведена </w:t>
      </w:r>
      <w:r w:rsidR="009F2EB3">
        <w:rPr>
          <w:rFonts w:ascii="Times New Roman" w:eastAsia="Times New Roman" w:hAnsi="Times New Roman" w:cs="Times New Roman"/>
          <w:color w:val="000000" w:themeColor="text1"/>
          <w:sz w:val="24"/>
          <w:szCs w:val="24"/>
        </w:rPr>
        <w:t>воспита</w:t>
      </w:r>
      <w:r w:rsidRPr="0015770C">
        <w:rPr>
          <w:rFonts w:ascii="Times New Roman" w:eastAsia="Times New Roman" w:hAnsi="Times New Roman" w:cs="Times New Roman"/>
          <w:color w:val="000000" w:themeColor="text1"/>
          <w:sz w:val="24"/>
          <w:szCs w:val="24"/>
        </w:rPr>
        <w:t xml:space="preserve">телю. Колоссальный интеллектуальный потенциал скрывается в каждом </w:t>
      </w:r>
      <w:r w:rsidR="000F1168">
        <w:rPr>
          <w:rFonts w:ascii="Times New Roman" w:eastAsia="Times New Roman" w:hAnsi="Times New Roman" w:cs="Times New Roman"/>
          <w:color w:val="000000" w:themeColor="text1"/>
          <w:sz w:val="24"/>
          <w:szCs w:val="24"/>
        </w:rPr>
        <w:t>ребёнке</w:t>
      </w:r>
      <w:r w:rsidRPr="0015770C">
        <w:rPr>
          <w:rFonts w:ascii="Times New Roman" w:eastAsia="Times New Roman" w:hAnsi="Times New Roman" w:cs="Times New Roman"/>
          <w:color w:val="000000" w:themeColor="text1"/>
          <w:sz w:val="24"/>
          <w:szCs w:val="24"/>
        </w:rPr>
        <w:t>, если найти способ воспламенить этот заряд, высвободить его энергию, превратить в цепную реакцию, где пропитанное горячим чувством слово рождает усилие, усилия рождают мысль, а мысль расщепляется на знание и ответное чувство признательности. В конечном итоге формируется вера в себя, вера в успех.</w:t>
      </w:r>
    </w:p>
    <w:p w:rsidR="00171278" w:rsidRPr="009F2EB3" w:rsidRDefault="00171278" w:rsidP="009F2EB3">
      <w:pPr>
        <w:pStyle w:val="a3"/>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F2EB3">
        <w:rPr>
          <w:rFonts w:ascii="Times New Roman" w:eastAsia="Times New Roman" w:hAnsi="Times New Roman" w:cs="Times New Roman"/>
          <w:b/>
          <w:bCs/>
          <w:i/>
          <w:iCs/>
          <w:color w:val="000000" w:themeColor="text1"/>
          <w:sz w:val="24"/>
          <w:szCs w:val="24"/>
        </w:rPr>
        <w:t>прием “Заражение”</w:t>
      </w:r>
      <w:r w:rsidRPr="009F2EB3">
        <w:rPr>
          <w:rFonts w:ascii="Times New Roman" w:eastAsia="Times New Roman" w:hAnsi="Times New Roman" w:cs="Times New Roman"/>
          <w:i/>
          <w:iCs/>
          <w:color w:val="000000" w:themeColor="text1"/>
          <w:sz w:val="24"/>
          <w:szCs w:val="24"/>
        </w:rPr>
        <w:t xml:space="preserve"> или </w:t>
      </w:r>
      <w:r w:rsidRPr="009F2EB3">
        <w:rPr>
          <w:rFonts w:ascii="Times New Roman" w:eastAsia="Times New Roman" w:hAnsi="Times New Roman" w:cs="Times New Roman"/>
          <w:b/>
          <w:i/>
          <w:iCs/>
          <w:color w:val="000000" w:themeColor="text1"/>
          <w:sz w:val="24"/>
          <w:szCs w:val="24"/>
        </w:rPr>
        <w:t>“Где это видано, где это слыхано”.</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В педагогике заражение может быть очень эффективным средством оздоровления атмосферы коллектива, источником успеха и общей радостью. Педагогическое заражение построено на точном расчете, в котором главное – выбор </w:t>
      </w:r>
      <w:proofErr w:type="spellStart"/>
      <w:r w:rsidRPr="0015770C">
        <w:rPr>
          <w:rFonts w:ascii="Times New Roman" w:eastAsia="Times New Roman" w:hAnsi="Times New Roman" w:cs="Times New Roman"/>
          <w:color w:val="000000" w:themeColor="text1"/>
          <w:sz w:val="24"/>
          <w:szCs w:val="24"/>
        </w:rPr>
        <w:t>гносионосителя</w:t>
      </w:r>
      <w:proofErr w:type="spellEnd"/>
      <w:r w:rsidRPr="0015770C">
        <w:rPr>
          <w:rFonts w:ascii="Times New Roman" w:eastAsia="Times New Roman" w:hAnsi="Times New Roman" w:cs="Times New Roman"/>
          <w:color w:val="000000" w:themeColor="text1"/>
          <w:sz w:val="24"/>
          <w:szCs w:val="24"/>
        </w:rPr>
        <w:t xml:space="preserve">, то есть мощного источника интеллектуального заражения. “Заразить” коллектив интеллектуальной радостью можно в том случае, если успех отдельного  </w:t>
      </w:r>
      <w:proofErr w:type="spellStart"/>
      <w:r w:rsidR="009F2EB3">
        <w:rPr>
          <w:rFonts w:ascii="Times New Roman" w:eastAsia="Times New Roman" w:hAnsi="Times New Roman" w:cs="Times New Roman"/>
          <w:color w:val="000000" w:themeColor="text1"/>
          <w:sz w:val="24"/>
          <w:szCs w:val="24"/>
        </w:rPr>
        <w:t>воспитатанника</w:t>
      </w:r>
      <w:proofErr w:type="spellEnd"/>
      <w:r w:rsidRPr="0015770C">
        <w:rPr>
          <w:rFonts w:ascii="Times New Roman" w:eastAsia="Times New Roman" w:hAnsi="Times New Roman" w:cs="Times New Roman"/>
          <w:color w:val="000000" w:themeColor="text1"/>
          <w:sz w:val="24"/>
          <w:szCs w:val="24"/>
        </w:rPr>
        <w:t xml:space="preserve"> станет стимулом для успеха других, перерастет в успех многих, а осознание этого успеха вызовет радость всех.</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Механизм “заражения” построен на передаче настроения от одной </w:t>
      </w:r>
      <w:proofErr w:type="spellStart"/>
      <w:r w:rsidRPr="0015770C">
        <w:rPr>
          <w:rFonts w:ascii="Times New Roman" w:eastAsia="Times New Roman" w:hAnsi="Times New Roman" w:cs="Times New Roman"/>
          <w:color w:val="000000" w:themeColor="text1"/>
          <w:sz w:val="24"/>
          <w:szCs w:val="24"/>
        </w:rPr>
        <w:t>микрогруппы</w:t>
      </w:r>
      <w:proofErr w:type="spellEnd"/>
      <w:r w:rsidRPr="0015770C">
        <w:rPr>
          <w:rFonts w:ascii="Times New Roman" w:eastAsia="Times New Roman" w:hAnsi="Times New Roman" w:cs="Times New Roman"/>
          <w:color w:val="000000" w:themeColor="text1"/>
          <w:sz w:val="24"/>
          <w:szCs w:val="24"/>
        </w:rPr>
        <w:t xml:space="preserve"> к другой. Общая радость не представляет собой однородного целого, она всегда отражает сумму успехов нескольких </w:t>
      </w:r>
      <w:proofErr w:type="spellStart"/>
      <w:r w:rsidRPr="0015770C">
        <w:rPr>
          <w:rFonts w:ascii="Times New Roman" w:eastAsia="Times New Roman" w:hAnsi="Times New Roman" w:cs="Times New Roman"/>
          <w:color w:val="000000" w:themeColor="text1"/>
          <w:sz w:val="24"/>
          <w:szCs w:val="24"/>
        </w:rPr>
        <w:t>микрогрупп</w:t>
      </w:r>
      <w:proofErr w:type="spellEnd"/>
      <w:r w:rsidRPr="0015770C">
        <w:rPr>
          <w:rFonts w:ascii="Times New Roman" w:eastAsia="Times New Roman" w:hAnsi="Times New Roman" w:cs="Times New Roman"/>
          <w:color w:val="000000" w:themeColor="text1"/>
          <w:sz w:val="24"/>
          <w:szCs w:val="24"/>
        </w:rPr>
        <w:t xml:space="preserve"> </w:t>
      </w:r>
      <w:r w:rsidR="009F2EB3">
        <w:rPr>
          <w:rFonts w:ascii="Times New Roman" w:eastAsia="Times New Roman" w:hAnsi="Times New Roman" w:cs="Times New Roman"/>
          <w:color w:val="000000" w:themeColor="text1"/>
          <w:sz w:val="24"/>
          <w:szCs w:val="24"/>
        </w:rPr>
        <w:t>детей</w:t>
      </w:r>
      <w:r w:rsidRPr="0015770C">
        <w:rPr>
          <w:rFonts w:ascii="Times New Roman" w:eastAsia="Times New Roman" w:hAnsi="Times New Roman" w:cs="Times New Roman"/>
          <w:color w:val="000000" w:themeColor="text1"/>
          <w:sz w:val="24"/>
          <w:szCs w:val="24"/>
        </w:rPr>
        <w:t xml:space="preserve">. Ее осознание, переживание определяется ролью этих </w:t>
      </w:r>
      <w:proofErr w:type="spellStart"/>
      <w:r w:rsidRPr="0015770C">
        <w:rPr>
          <w:rFonts w:ascii="Times New Roman" w:eastAsia="Times New Roman" w:hAnsi="Times New Roman" w:cs="Times New Roman"/>
          <w:color w:val="000000" w:themeColor="text1"/>
          <w:sz w:val="24"/>
          <w:szCs w:val="24"/>
        </w:rPr>
        <w:t>микрогрупп</w:t>
      </w:r>
      <w:proofErr w:type="spellEnd"/>
      <w:r w:rsidRPr="0015770C">
        <w:rPr>
          <w:rFonts w:ascii="Times New Roman" w:eastAsia="Times New Roman" w:hAnsi="Times New Roman" w:cs="Times New Roman"/>
          <w:color w:val="000000" w:themeColor="text1"/>
          <w:sz w:val="24"/>
          <w:szCs w:val="24"/>
        </w:rPr>
        <w:t xml:space="preserve">. Главное в том, чтобы в достижениях окружающие видели результаты своего труда, а сам ребенок понимал, что его радость – это радость поддержки, радость состояния “своего </w:t>
      </w:r>
      <w:proofErr w:type="gramStart"/>
      <w:r w:rsidRPr="0015770C">
        <w:rPr>
          <w:rFonts w:ascii="Times New Roman" w:eastAsia="Times New Roman" w:hAnsi="Times New Roman" w:cs="Times New Roman"/>
          <w:color w:val="000000" w:themeColor="text1"/>
          <w:sz w:val="24"/>
          <w:szCs w:val="24"/>
        </w:rPr>
        <w:t>среди</w:t>
      </w:r>
      <w:proofErr w:type="gramEnd"/>
      <w:r w:rsidRPr="0015770C">
        <w:rPr>
          <w:rFonts w:ascii="Times New Roman" w:eastAsia="Times New Roman" w:hAnsi="Times New Roman" w:cs="Times New Roman"/>
          <w:color w:val="000000" w:themeColor="text1"/>
          <w:sz w:val="24"/>
          <w:szCs w:val="24"/>
        </w:rPr>
        <w:t xml:space="preserve"> своих”.</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Последним типом ситуации успеха является </w:t>
      </w:r>
      <w:r w:rsidRPr="0015770C">
        <w:rPr>
          <w:rFonts w:ascii="Times New Roman" w:eastAsia="Times New Roman" w:hAnsi="Times New Roman" w:cs="Times New Roman"/>
          <w:b/>
          <w:bCs/>
          <w:i/>
          <w:iCs/>
          <w:color w:val="000000" w:themeColor="text1"/>
          <w:sz w:val="24"/>
          <w:szCs w:val="24"/>
        </w:rPr>
        <w:t>радость познания</w:t>
      </w:r>
      <w:r w:rsidRPr="0015770C">
        <w:rPr>
          <w:rFonts w:ascii="Times New Roman" w:eastAsia="Times New Roman" w:hAnsi="Times New Roman" w:cs="Times New Roman"/>
          <w:color w:val="000000" w:themeColor="text1"/>
          <w:sz w:val="24"/>
          <w:szCs w:val="24"/>
        </w:rPr>
        <w:t>.</w:t>
      </w:r>
    </w:p>
    <w:p w:rsidR="00171278"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Образование может доставлять радость не столько от познания нового, сколько от других факторов. Радость познания по своей сути альтруистична. Познание опирается на самообразование, на самопознание. Радость познания не может вырасти на пустом месте, не может родиться без серьезных причин. Ее главное условие – общение.</w:t>
      </w:r>
      <w:r w:rsidR="005C0DE4">
        <w:rPr>
          <w:rFonts w:ascii="Times New Roman" w:eastAsia="Times New Roman" w:hAnsi="Times New Roman" w:cs="Times New Roman"/>
          <w:color w:val="000000" w:themeColor="text1"/>
          <w:sz w:val="24"/>
          <w:szCs w:val="24"/>
        </w:rPr>
        <w:t xml:space="preserve"> </w:t>
      </w:r>
    </w:p>
    <w:p w:rsidR="005C0DE4" w:rsidRPr="000F1168" w:rsidRDefault="005C0DE4"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1168">
        <w:rPr>
          <w:rFonts w:ascii="Times New Roman" w:eastAsia="Times New Roman" w:hAnsi="Times New Roman" w:cs="Times New Roman"/>
          <w:color w:val="000000" w:themeColor="text1"/>
          <w:sz w:val="24"/>
          <w:szCs w:val="24"/>
        </w:rPr>
        <w:t>Практическое задание</w:t>
      </w:r>
      <w:r w:rsidR="000F1168" w:rsidRPr="000F1168">
        <w:rPr>
          <w:rFonts w:ascii="Times New Roman" w:eastAsia="Times New Roman" w:hAnsi="Times New Roman" w:cs="Times New Roman"/>
          <w:color w:val="000000" w:themeColor="text1"/>
          <w:sz w:val="24"/>
          <w:szCs w:val="24"/>
        </w:rPr>
        <w:t xml:space="preserve"> «Профессиональное поведение»:</w:t>
      </w:r>
      <w:r w:rsidR="000F1168">
        <w:rPr>
          <w:rFonts w:ascii="Times New Roman" w:eastAsia="Times New Roman" w:hAnsi="Times New Roman" w:cs="Times New Roman"/>
          <w:color w:val="000000" w:themeColor="text1"/>
          <w:sz w:val="24"/>
          <w:szCs w:val="24"/>
        </w:rPr>
        <w:t xml:space="preserve"> приложение 2</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Выращивание познавательного интереса и есть предмет заботы преподавателя, формирующего радость познания.</w:t>
      </w:r>
    </w:p>
    <w:p w:rsidR="009F2EB3" w:rsidRPr="009F2EB3" w:rsidRDefault="009F2EB3" w:rsidP="00171278">
      <w:pPr>
        <w:pStyle w:val="a3"/>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z w:val="24"/>
          <w:szCs w:val="24"/>
        </w:rPr>
        <w:t>прием “Эврика”</w:t>
      </w:r>
    </w:p>
    <w:p w:rsidR="00171278" w:rsidRPr="009F2EB3" w:rsidRDefault="00171278" w:rsidP="009F2EB3">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F2EB3">
        <w:rPr>
          <w:rFonts w:ascii="Times New Roman" w:eastAsia="Times New Roman" w:hAnsi="Times New Roman" w:cs="Times New Roman"/>
          <w:color w:val="000000" w:themeColor="text1"/>
          <w:sz w:val="24"/>
          <w:szCs w:val="24"/>
        </w:rPr>
        <w:lastRenderedPageBreak/>
        <w:t xml:space="preserve">   Суть состоит в том, чтобы создать условия, при которых ребенок, выполняя задание, неожиданно для себя пришел к выводу, раскрывающему неизвестные для него ранее возможности. Он должен получить интересный результат, открывший перспективу познания. Заслуга </w:t>
      </w:r>
      <w:r w:rsidR="000F1168" w:rsidRPr="009F2EB3">
        <w:rPr>
          <w:rFonts w:ascii="Times New Roman" w:eastAsia="Times New Roman" w:hAnsi="Times New Roman" w:cs="Times New Roman"/>
          <w:color w:val="000000" w:themeColor="text1"/>
          <w:sz w:val="24"/>
          <w:szCs w:val="24"/>
        </w:rPr>
        <w:t xml:space="preserve">воспитателя </w:t>
      </w:r>
      <w:r w:rsidRPr="009F2EB3">
        <w:rPr>
          <w:rFonts w:ascii="Times New Roman" w:eastAsia="Times New Roman" w:hAnsi="Times New Roman" w:cs="Times New Roman"/>
          <w:color w:val="000000" w:themeColor="text1"/>
          <w:sz w:val="24"/>
          <w:szCs w:val="24"/>
        </w:rPr>
        <w:t xml:space="preserve">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171278" w:rsidRPr="009F2EB3" w:rsidRDefault="00171278" w:rsidP="009F2EB3">
      <w:pPr>
        <w:pStyle w:val="a3"/>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F2EB3">
        <w:rPr>
          <w:rFonts w:ascii="Times New Roman" w:eastAsia="Times New Roman" w:hAnsi="Times New Roman" w:cs="Times New Roman"/>
          <w:b/>
          <w:bCs/>
          <w:i/>
          <w:iCs/>
          <w:color w:val="000000" w:themeColor="text1"/>
          <w:sz w:val="24"/>
          <w:szCs w:val="24"/>
        </w:rPr>
        <w:t xml:space="preserve">прием “Линия горизонта”. </w:t>
      </w:r>
    </w:p>
    <w:p w:rsidR="00171278" w:rsidRPr="0015770C" w:rsidRDefault="00171278" w:rsidP="001712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Однажды открыв для себя увлекательность поиска, погружения в мир неведомого, </w:t>
      </w:r>
      <w:r w:rsidR="009F2EB3">
        <w:rPr>
          <w:rFonts w:ascii="Times New Roman" w:eastAsia="Times New Roman" w:hAnsi="Times New Roman" w:cs="Times New Roman"/>
          <w:color w:val="000000" w:themeColor="text1"/>
          <w:sz w:val="24"/>
          <w:szCs w:val="24"/>
        </w:rPr>
        <w:t xml:space="preserve">ребёнок </w:t>
      </w:r>
      <w:r w:rsidRPr="0015770C">
        <w:rPr>
          <w:rFonts w:ascii="Times New Roman" w:eastAsia="Times New Roman" w:hAnsi="Times New Roman" w:cs="Times New Roman"/>
          <w:color w:val="000000" w:themeColor="text1"/>
          <w:sz w:val="24"/>
          <w:szCs w:val="24"/>
        </w:rPr>
        <w:t xml:space="preserve">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w:t>
      </w:r>
    </w:p>
    <w:p w:rsidR="009244DB" w:rsidRDefault="009244DB" w:rsidP="00C940BD">
      <w:pPr>
        <w:tabs>
          <w:tab w:val="left" w:pos="945"/>
          <w:tab w:val="center" w:pos="4677"/>
        </w:tabs>
        <w:spacing w:after="240" w:line="240" w:lineRule="auto"/>
        <w:textAlignment w:val="top"/>
        <w:rPr>
          <w:rFonts w:ascii="Times New Roman" w:eastAsia="Times New Roman" w:hAnsi="Times New Roman" w:cs="Times New Roman"/>
          <w:color w:val="000000" w:themeColor="text1"/>
          <w:sz w:val="24"/>
          <w:szCs w:val="24"/>
        </w:rPr>
      </w:pPr>
      <w:r w:rsidRPr="009244DB">
        <w:rPr>
          <w:rFonts w:ascii="Times New Roman" w:eastAsia="Times New Roman" w:hAnsi="Times New Roman" w:cs="Times New Roman"/>
          <w:i/>
          <w:color w:val="000000" w:themeColor="text1"/>
          <w:sz w:val="24"/>
          <w:szCs w:val="24"/>
        </w:rPr>
        <w:t>Практическое задание:</w:t>
      </w:r>
      <w:r w:rsidR="000F1168">
        <w:rPr>
          <w:rFonts w:ascii="Times New Roman" w:eastAsia="Times New Roman" w:hAnsi="Times New Roman" w:cs="Times New Roman"/>
          <w:i/>
          <w:color w:val="000000" w:themeColor="text1"/>
          <w:sz w:val="24"/>
          <w:szCs w:val="24"/>
        </w:rPr>
        <w:t xml:space="preserve"> «Коллеги, предлагаю Вам на несколько минут  представить себя малышами. Как известно, все дети очень любят рисовать, и у них это  очень хорошо получается.  Давайте возьмём краски, маркеры и нарисуем логотип нашего с Вами детского сада! </w:t>
      </w:r>
      <w:proofErr w:type="gramStart"/>
      <w:r w:rsidR="000F1168">
        <w:rPr>
          <w:rFonts w:ascii="Times New Roman" w:eastAsia="Times New Roman" w:hAnsi="Times New Roman" w:cs="Times New Roman"/>
          <w:i/>
          <w:color w:val="000000" w:themeColor="text1"/>
          <w:sz w:val="24"/>
          <w:szCs w:val="24"/>
        </w:rPr>
        <w:t>Уверена</w:t>
      </w:r>
      <w:proofErr w:type="gramEnd"/>
      <w:r w:rsidR="000F1168">
        <w:rPr>
          <w:rFonts w:ascii="Times New Roman" w:eastAsia="Times New Roman" w:hAnsi="Times New Roman" w:cs="Times New Roman"/>
          <w:i/>
          <w:color w:val="000000" w:themeColor="text1"/>
          <w:sz w:val="24"/>
          <w:szCs w:val="24"/>
        </w:rPr>
        <w:t>, что у Вас это получится, и мы все сможем полюбоваться нашим любимым «Корабликом»!</w:t>
      </w:r>
      <w:r w:rsidR="007D0FF3">
        <w:rPr>
          <w:rFonts w:ascii="Times New Roman" w:eastAsia="Times New Roman" w:hAnsi="Times New Roman" w:cs="Times New Roman"/>
          <w:i/>
          <w:color w:val="000000" w:themeColor="text1"/>
          <w:sz w:val="24"/>
          <w:szCs w:val="24"/>
        </w:rPr>
        <w:t xml:space="preserve">  (на </w:t>
      </w:r>
      <w:proofErr w:type="spellStart"/>
      <w:r w:rsidR="007D0FF3">
        <w:rPr>
          <w:rFonts w:ascii="Times New Roman" w:eastAsia="Times New Roman" w:hAnsi="Times New Roman" w:cs="Times New Roman"/>
          <w:i/>
          <w:color w:val="000000" w:themeColor="text1"/>
          <w:sz w:val="24"/>
          <w:szCs w:val="24"/>
        </w:rPr>
        <w:t>флипчате</w:t>
      </w:r>
      <w:proofErr w:type="spellEnd"/>
      <w:r w:rsidR="007D0FF3">
        <w:rPr>
          <w:rFonts w:ascii="Times New Roman" w:eastAsia="Times New Roman" w:hAnsi="Times New Roman" w:cs="Times New Roman"/>
          <w:i/>
          <w:color w:val="000000" w:themeColor="text1"/>
          <w:sz w:val="24"/>
          <w:szCs w:val="24"/>
        </w:rPr>
        <w:t xml:space="preserve"> закреплён образец, материалы  на столе, время рисования не ограничивается, ведущий в процессе работы  словесно поддерживает участников).</w:t>
      </w:r>
    </w:p>
    <w:p w:rsidR="00C940BD" w:rsidRPr="0015770C" w:rsidRDefault="00171278" w:rsidP="00C940BD">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r w:rsidRPr="0015770C">
        <w:rPr>
          <w:rFonts w:ascii="Times New Roman" w:eastAsia="Times New Roman" w:hAnsi="Times New Roman" w:cs="Times New Roman"/>
          <w:color w:val="000000" w:themeColor="text1"/>
          <w:sz w:val="24"/>
          <w:szCs w:val="24"/>
        </w:rPr>
        <w:t xml:space="preserve">Технологически </w:t>
      </w:r>
      <w:r w:rsidRPr="0015770C">
        <w:rPr>
          <w:rFonts w:ascii="Times New Roman" w:eastAsia="Times New Roman" w:hAnsi="Times New Roman" w:cs="Times New Roman"/>
          <w:b/>
          <w:bCs/>
          <w:color w:val="000000" w:themeColor="text1"/>
          <w:sz w:val="24"/>
          <w:szCs w:val="24"/>
        </w:rPr>
        <w:t xml:space="preserve">создание любого типа ситуации успеха состоит из </w:t>
      </w:r>
      <w:r w:rsidRPr="0015770C">
        <w:rPr>
          <w:rFonts w:ascii="Times New Roman" w:eastAsia="Times New Roman" w:hAnsi="Times New Roman" w:cs="Times New Roman"/>
          <w:color w:val="000000" w:themeColor="text1"/>
          <w:sz w:val="24"/>
          <w:szCs w:val="24"/>
        </w:rPr>
        <w:t>последовательности следующих операций:</w:t>
      </w:r>
      <w:r w:rsidR="00C940BD" w:rsidRPr="0015770C">
        <w:rPr>
          <w:rFonts w:ascii="Times New Roman" w:eastAsia="Times New Roman" w:hAnsi="Times New Roman" w:cs="Times New Roman"/>
          <w:b/>
          <w:i/>
          <w:color w:val="000000" w:themeColor="text1"/>
          <w:sz w:val="24"/>
          <w:szCs w:val="24"/>
        </w:rPr>
        <w:t xml:space="preserve"> </w:t>
      </w:r>
    </w:p>
    <w:p w:rsidR="00C940BD" w:rsidRPr="0015770C" w:rsidRDefault="00E91614" w:rsidP="00C940BD">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Практическое задание: </w:t>
      </w:r>
      <w:r w:rsidR="00C940BD" w:rsidRPr="0015770C">
        <w:rPr>
          <w:rFonts w:ascii="Times New Roman" w:eastAsia="Times New Roman" w:hAnsi="Times New Roman" w:cs="Times New Roman"/>
          <w:b/>
          <w:bCs/>
          <w:color w:val="000000" w:themeColor="text1"/>
          <w:sz w:val="24"/>
          <w:szCs w:val="24"/>
        </w:rPr>
        <w:t xml:space="preserve">Этапы построения ситуации успеха </w:t>
      </w:r>
    </w:p>
    <w:p w:rsidR="00C940BD" w:rsidRPr="0015770C" w:rsidRDefault="00C940BD" w:rsidP="00C940BD">
      <w:pPr>
        <w:spacing w:after="240" w:line="240" w:lineRule="auto"/>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1.Снятие страха. Атмосфера доброжелательности на протяжении всего занятия</w:t>
      </w:r>
      <w:r w:rsidR="000B71CA" w:rsidRPr="0015770C">
        <w:rPr>
          <w:rFonts w:ascii="Times New Roman" w:eastAsia="Times New Roman" w:hAnsi="Times New Roman" w:cs="Times New Roman"/>
          <w:color w:val="000000" w:themeColor="text1"/>
          <w:sz w:val="24"/>
          <w:szCs w:val="24"/>
        </w:rPr>
        <w:t>: (приве</w:t>
      </w:r>
      <w:r w:rsidRPr="0015770C">
        <w:rPr>
          <w:rFonts w:ascii="Times New Roman" w:eastAsia="Times New Roman" w:hAnsi="Times New Roman" w:cs="Times New Roman"/>
          <w:color w:val="000000" w:themeColor="text1"/>
          <w:sz w:val="24"/>
          <w:szCs w:val="24"/>
        </w:rPr>
        <w:t>дите примеры, пожалуйста, атрибутов доброжелательности)</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proofErr w:type="gramStart"/>
      <w:r>
        <w:rPr>
          <w:rFonts w:ascii="Times New Roman" w:eastAsia="Times New Roman" w:hAnsi="Times New Roman" w:cs="Times New Roman"/>
          <w:b/>
          <w:i/>
          <w:color w:val="000000" w:themeColor="text1"/>
          <w:sz w:val="24"/>
          <w:szCs w:val="24"/>
        </w:rPr>
        <w:t xml:space="preserve">Варианты ответов: </w:t>
      </w:r>
      <w:r w:rsidR="00C940BD" w:rsidRPr="0015770C">
        <w:rPr>
          <w:rFonts w:ascii="Times New Roman" w:eastAsia="Times New Roman" w:hAnsi="Times New Roman" w:cs="Times New Roman"/>
          <w:b/>
          <w:i/>
          <w:color w:val="000000" w:themeColor="text1"/>
          <w:sz w:val="24"/>
          <w:szCs w:val="24"/>
        </w:rPr>
        <w:t xml:space="preserve">улыбка, добрый взгляд, внимание друг к другу, интерес к каждому, приветливость, расположенность, мягкие жесты и т.п. </w:t>
      </w:r>
      <w:proofErr w:type="gramEnd"/>
    </w:p>
    <w:p w:rsidR="00C940BD" w:rsidRPr="0015770C" w:rsidRDefault="00C940BD" w:rsidP="00C940BD">
      <w:p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2.Авансирование детей перед тем, как они приступят к реализации поставленной задачи. </w:t>
      </w:r>
    </w:p>
    <w:p w:rsidR="005C7C3B" w:rsidRDefault="00C940BD" w:rsidP="00C940BD">
      <w:p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Авансировать успех </w:t>
      </w:r>
      <w:r w:rsidR="00B943C7">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значит объявить о положительном резу</w:t>
      </w:r>
      <w:r w:rsidR="005C7C3B">
        <w:rPr>
          <w:rFonts w:ascii="Times New Roman" w:eastAsia="Times New Roman" w:hAnsi="Times New Roman" w:cs="Times New Roman"/>
          <w:color w:val="000000" w:themeColor="text1"/>
          <w:sz w:val="24"/>
          <w:szCs w:val="24"/>
        </w:rPr>
        <w:t>льтате до того как они получены,</w:t>
      </w:r>
      <w:r w:rsidRPr="0015770C">
        <w:rPr>
          <w:rFonts w:ascii="Times New Roman" w:eastAsia="Times New Roman" w:hAnsi="Times New Roman" w:cs="Times New Roman"/>
          <w:color w:val="000000" w:themeColor="text1"/>
          <w:sz w:val="24"/>
          <w:szCs w:val="24"/>
        </w:rPr>
        <w:t xml:space="preserve"> </w:t>
      </w:r>
      <w:r w:rsidR="005C7C3B">
        <w:rPr>
          <w:rFonts w:ascii="Times New Roman" w:eastAsia="Times New Roman" w:hAnsi="Times New Roman" w:cs="Times New Roman"/>
          <w:color w:val="000000" w:themeColor="text1"/>
          <w:sz w:val="24"/>
          <w:szCs w:val="24"/>
        </w:rPr>
        <w:t xml:space="preserve"> </w:t>
      </w:r>
      <w:r w:rsidR="005C7C3B" w:rsidRPr="0015770C">
        <w:rPr>
          <w:rFonts w:ascii="Times New Roman" w:eastAsia="Times New Roman" w:hAnsi="Times New Roman" w:cs="Times New Roman"/>
          <w:color w:val="000000" w:themeColor="text1"/>
          <w:sz w:val="24"/>
          <w:szCs w:val="24"/>
        </w:rPr>
        <w:t xml:space="preserve">указать на </w:t>
      </w:r>
      <w:r w:rsidR="005C7C3B" w:rsidRPr="005C7C3B">
        <w:rPr>
          <w:rFonts w:ascii="Times New Roman" w:eastAsia="Times New Roman" w:hAnsi="Times New Roman" w:cs="Times New Roman"/>
          <w:color w:val="000000" w:themeColor="text1"/>
          <w:sz w:val="24"/>
          <w:szCs w:val="24"/>
        </w:rPr>
        <w:t>достоинства ребенка</w:t>
      </w:r>
      <w:r w:rsidR="005C7C3B">
        <w:rPr>
          <w:rFonts w:ascii="Times New Roman" w:eastAsia="Times New Roman" w:hAnsi="Times New Roman" w:cs="Times New Roman"/>
          <w:color w:val="000000" w:themeColor="text1"/>
          <w:sz w:val="24"/>
          <w:szCs w:val="24"/>
        </w:rPr>
        <w:t>.</w:t>
      </w:r>
      <w:r w:rsidR="005C7C3B" w:rsidRPr="0015770C">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Эта операция увеличивает меру уверенности в себе ребенка, по</w:t>
      </w:r>
      <w:r w:rsidR="005C7C3B">
        <w:rPr>
          <w:rFonts w:ascii="Times New Roman" w:eastAsia="Times New Roman" w:hAnsi="Times New Roman" w:cs="Times New Roman"/>
          <w:color w:val="000000" w:themeColor="text1"/>
          <w:sz w:val="24"/>
          <w:szCs w:val="24"/>
        </w:rPr>
        <w:t xml:space="preserve">вышает активность и его свободу. </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Варианты: </w:t>
      </w:r>
      <w:r w:rsidR="00C940BD" w:rsidRPr="0015770C">
        <w:rPr>
          <w:rFonts w:ascii="Times New Roman" w:eastAsia="Times New Roman" w:hAnsi="Times New Roman" w:cs="Times New Roman"/>
          <w:b/>
          <w:i/>
          <w:color w:val="000000" w:themeColor="text1"/>
          <w:sz w:val="24"/>
          <w:szCs w:val="24"/>
        </w:rPr>
        <w:t>физическая сила, четкость мышления, оригинальность восприятия, хорошая память, находчивость и т.д.</w:t>
      </w:r>
      <w:r w:rsidR="00C940BD" w:rsidRPr="0015770C">
        <w:rPr>
          <w:rFonts w:ascii="Times New Roman" w:eastAsia="Times New Roman" w:hAnsi="Times New Roman" w:cs="Times New Roman"/>
          <w:color w:val="000000" w:themeColor="text1"/>
          <w:sz w:val="24"/>
          <w:szCs w:val="24"/>
        </w:rPr>
        <w:t xml:space="preserve"> </w:t>
      </w:r>
    </w:p>
    <w:p w:rsidR="00C940BD" w:rsidRPr="0015770C" w:rsidRDefault="00C940BD" w:rsidP="00C940BD">
      <w:p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3.Высокая мотивация.</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color w:val="000000" w:themeColor="text1"/>
          <w:sz w:val="24"/>
          <w:szCs w:val="24"/>
        </w:rPr>
        <w:t xml:space="preserve">Вопросы: </w:t>
      </w:r>
      <w:r w:rsidR="00C940BD" w:rsidRPr="0015770C">
        <w:rPr>
          <w:rFonts w:ascii="Times New Roman" w:eastAsia="Times New Roman" w:hAnsi="Times New Roman" w:cs="Times New Roman"/>
          <w:color w:val="000000" w:themeColor="text1"/>
          <w:sz w:val="24"/>
          <w:szCs w:val="24"/>
        </w:rPr>
        <w:t xml:space="preserve"> </w:t>
      </w:r>
      <w:r w:rsidR="00C940BD" w:rsidRPr="0015770C">
        <w:rPr>
          <w:rFonts w:ascii="Times New Roman" w:eastAsia="Times New Roman" w:hAnsi="Times New Roman" w:cs="Times New Roman"/>
          <w:b/>
          <w:i/>
          <w:color w:val="000000" w:themeColor="text1"/>
          <w:sz w:val="24"/>
          <w:szCs w:val="24"/>
        </w:rPr>
        <w:t xml:space="preserve">Во имя чего? Ради кого? Ради чего? Зачем? Кому будет хорошо от этого? </w:t>
      </w:r>
    </w:p>
    <w:p w:rsidR="00C940BD" w:rsidRPr="0015770C" w:rsidRDefault="00C940BD" w:rsidP="00C940BD">
      <w:pPr>
        <w:pStyle w:val="a3"/>
        <w:numPr>
          <w:ilvl w:val="0"/>
          <w:numId w:val="3"/>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Скрытая инструкция предстоящей деятельности </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Вопросы: Какова может быть р</w:t>
      </w:r>
      <w:r w:rsidR="00C940BD" w:rsidRPr="0015770C">
        <w:rPr>
          <w:rFonts w:ascii="Times New Roman" w:eastAsia="Times New Roman" w:hAnsi="Times New Roman" w:cs="Times New Roman"/>
          <w:b/>
          <w:i/>
          <w:color w:val="000000" w:themeColor="text1"/>
          <w:sz w:val="24"/>
          <w:szCs w:val="24"/>
        </w:rPr>
        <w:t xml:space="preserve">еальная помощь в продвижении к успеху, посылаемая субъекту для инициирования мыслительного образа предстоящей деятельности и пути ее выполнения (намёки, пожелания) </w:t>
      </w:r>
    </w:p>
    <w:p w:rsidR="00C940BD" w:rsidRPr="0015770C" w:rsidRDefault="00C940BD" w:rsidP="00C940BD">
      <w:pPr>
        <w:pStyle w:val="a3"/>
        <w:numPr>
          <w:ilvl w:val="0"/>
          <w:numId w:val="3"/>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lastRenderedPageBreak/>
        <w:t>Персональная исключительность</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Отметить в</w:t>
      </w:r>
      <w:r w:rsidR="00C940BD" w:rsidRPr="0015770C">
        <w:rPr>
          <w:rFonts w:ascii="Times New Roman" w:eastAsia="Times New Roman" w:hAnsi="Times New Roman" w:cs="Times New Roman"/>
          <w:b/>
          <w:i/>
          <w:color w:val="000000" w:themeColor="text1"/>
          <w:sz w:val="24"/>
          <w:szCs w:val="24"/>
        </w:rPr>
        <w:t xml:space="preserve">ажность усилий ребенка в предстоящей и совершаемой деятельности </w:t>
      </w:r>
    </w:p>
    <w:p w:rsidR="00C940BD" w:rsidRPr="0015770C" w:rsidRDefault="00C940BD" w:rsidP="00C940BD">
      <w:pPr>
        <w:numPr>
          <w:ilvl w:val="0"/>
          <w:numId w:val="3"/>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Краткое экспрессивное воздействие для мобилизации активности, </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П</w:t>
      </w:r>
      <w:r w:rsidR="00C940BD" w:rsidRPr="0015770C">
        <w:rPr>
          <w:rFonts w:ascii="Times New Roman" w:eastAsia="Times New Roman" w:hAnsi="Times New Roman" w:cs="Times New Roman"/>
          <w:b/>
          <w:i/>
          <w:color w:val="000000" w:themeColor="text1"/>
          <w:sz w:val="24"/>
          <w:szCs w:val="24"/>
        </w:rPr>
        <w:t>едагогическое внушение, собранное в яркий фокус</w:t>
      </w:r>
      <w:r>
        <w:rPr>
          <w:rFonts w:ascii="Times New Roman" w:eastAsia="Times New Roman" w:hAnsi="Times New Roman" w:cs="Times New Roman"/>
          <w:b/>
          <w:i/>
          <w:color w:val="000000" w:themeColor="text1"/>
          <w:sz w:val="24"/>
          <w:szCs w:val="24"/>
        </w:rPr>
        <w:t>.</w:t>
      </w:r>
      <w:r w:rsidR="00C940BD" w:rsidRPr="0015770C">
        <w:rPr>
          <w:rFonts w:ascii="Times New Roman" w:eastAsia="Times New Roman" w:hAnsi="Times New Roman" w:cs="Times New Roman"/>
          <w:b/>
          <w:i/>
          <w:color w:val="000000" w:themeColor="text1"/>
          <w:sz w:val="24"/>
          <w:szCs w:val="24"/>
        </w:rPr>
        <w:t xml:space="preserve">  </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b/>
          <w:i/>
          <w:color w:val="000000" w:themeColor="text1"/>
          <w:sz w:val="24"/>
          <w:szCs w:val="24"/>
        </w:rPr>
        <w:t>Примеры подобных высказываний:</w:t>
      </w:r>
      <w:r w:rsidR="00C940BD" w:rsidRPr="0015770C">
        <w:rPr>
          <w:rFonts w:ascii="Times New Roman" w:eastAsia="Times New Roman" w:hAnsi="Times New Roman" w:cs="Times New Roman"/>
          <w:b/>
          <w:i/>
          <w:color w:val="000000" w:themeColor="text1"/>
          <w:sz w:val="24"/>
          <w:szCs w:val="24"/>
        </w:rPr>
        <w:t xml:space="preserve"> «Приступаем! За дело</w:t>
      </w:r>
      <w:r w:rsidR="00C940BD" w:rsidRPr="0015770C">
        <w:rPr>
          <w:rFonts w:ascii="Times New Roman" w:eastAsia="Times New Roman" w:hAnsi="Times New Roman" w:cs="Times New Roman"/>
          <w:color w:val="000000" w:themeColor="text1"/>
          <w:sz w:val="24"/>
          <w:szCs w:val="24"/>
        </w:rPr>
        <w:t xml:space="preserve">! </w:t>
      </w:r>
      <w:r w:rsidR="00B943C7" w:rsidRPr="0015770C">
        <w:rPr>
          <w:rFonts w:ascii="Times New Roman" w:eastAsia="Times New Roman" w:hAnsi="Times New Roman" w:cs="Times New Roman"/>
          <w:color w:val="000000" w:themeColor="text1"/>
          <w:sz w:val="24"/>
          <w:szCs w:val="24"/>
        </w:rPr>
        <w:t>И</w:t>
      </w:r>
      <w:r w:rsidR="00C940BD" w:rsidRPr="0015770C">
        <w:rPr>
          <w:rFonts w:ascii="Times New Roman" w:eastAsia="Times New Roman" w:hAnsi="Times New Roman" w:cs="Times New Roman"/>
          <w:color w:val="000000" w:themeColor="text1"/>
          <w:sz w:val="24"/>
          <w:szCs w:val="24"/>
        </w:rPr>
        <w:t xml:space="preserve"> т.п.»</w:t>
      </w:r>
    </w:p>
    <w:p w:rsidR="00C940BD" w:rsidRPr="0015770C" w:rsidRDefault="00C940BD" w:rsidP="00C940BD">
      <w:p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 </w:t>
      </w:r>
    </w:p>
    <w:p w:rsidR="00C940BD" w:rsidRPr="0015770C" w:rsidRDefault="00C940BD" w:rsidP="00C940BD">
      <w:pPr>
        <w:numPr>
          <w:ilvl w:val="0"/>
          <w:numId w:val="3"/>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Педагогическая поддержка в процессе выполнения работы </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 xml:space="preserve">Варианты:  </w:t>
      </w:r>
      <w:r w:rsidR="00C940BD" w:rsidRPr="0015770C">
        <w:rPr>
          <w:rFonts w:ascii="Times New Roman" w:eastAsia="Times New Roman" w:hAnsi="Times New Roman" w:cs="Times New Roman"/>
          <w:b/>
          <w:i/>
          <w:color w:val="000000" w:themeColor="text1"/>
          <w:sz w:val="24"/>
          <w:szCs w:val="24"/>
        </w:rPr>
        <w:t>краткие реплики, телесный контакт (но не поглаживания по голове</w:t>
      </w:r>
      <w:r>
        <w:rPr>
          <w:rFonts w:ascii="Times New Roman" w:eastAsia="Times New Roman" w:hAnsi="Times New Roman" w:cs="Times New Roman"/>
          <w:b/>
          <w:i/>
          <w:color w:val="000000" w:themeColor="text1"/>
          <w:sz w:val="24"/>
          <w:szCs w:val="24"/>
        </w:rPr>
        <w:t xml:space="preserve">!) </w:t>
      </w:r>
      <w:r w:rsidR="00C940BD" w:rsidRPr="0015770C">
        <w:rPr>
          <w:rFonts w:ascii="Times New Roman" w:eastAsia="Times New Roman" w:hAnsi="Times New Roman" w:cs="Times New Roman"/>
          <w:b/>
          <w:i/>
          <w:color w:val="000000" w:themeColor="text1"/>
          <w:sz w:val="24"/>
          <w:szCs w:val="24"/>
        </w:rPr>
        <w:t>мимические</w:t>
      </w:r>
      <w:r>
        <w:rPr>
          <w:rFonts w:ascii="Times New Roman" w:eastAsia="Times New Roman" w:hAnsi="Times New Roman" w:cs="Times New Roman"/>
          <w:b/>
          <w:i/>
          <w:color w:val="000000" w:themeColor="text1"/>
          <w:sz w:val="24"/>
          <w:szCs w:val="24"/>
        </w:rPr>
        <w:t xml:space="preserve"> жесты.</w:t>
      </w:r>
    </w:p>
    <w:p w:rsidR="00C940BD" w:rsidRPr="0015770C" w:rsidRDefault="00C940BD" w:rsidP="00C940BD">
      <w:pPr>
        <w:numPr>
          <w:ilvl w:val="0"/>
          <w:numId w:val="3"/>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Оценивание действий с акцентом на детали </w:t>
      </w:r>
    </w:p>
    <w:p w:rsidR="00C940BD" w:rsidRPr="0015770C" w:rsidRDefault="005C7C3B" w:rsidP="00C940BD">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 xml:space="preserve">Важно: </w:t>
      </w:r>
      <w:r w:rsidR="00C940BD" w:rsidRPr="0015770C">
        <w:rPr>
          <w:rFonts w:ascii="Times New Roman" w:eastAsia="Times New Roman" w:hAnsi="Times New Roman" w:cs="Times New Roman"/>
          <w:b/>
          <w:i/>
          <w:color w:val="000000" w:themeColor="text1"/>
          <w:sz w:val="24"/>
          <w:szCs w:val="24"/>
        </w:rPr>
        <w:t xml:space="preserve">оценка не производится в целом, она не произносится </w:t>
      </w:r>
      <w:r w:rsidR="00B943C7">
        <w:rPr>
          <w:rFonts w:ascii="Times New Roman" w:eastAsia="Times New Roman" w:hAnsi="Times New Roman" w:cs="Times New Roman"/>
          <w:b/>
          <w:i/>
          <w:color w:val="000000" w:themeColor="text1"/>
          <w:sz w:val="24"/>
          <w:szCs w:val="24"/>
        </w:rPr>
        <w:t>«</w:t>
      </w:r>
      <w:r w:rsidR="00C940BD" w:rsidRPr="0015770C">
        <w:rPr>
          <w:rFonts w:ascii="Times New Roman" w:eastAsia="Times New Roman" w:hAnsi="Times New Roman" w:cs="Times New Roman"/>
          <w:b/>
          <w:i/>
          <w:color w:val="000000" w:themeColor="text1"/>
          <w:sz w:val="24"/>
          <w:szCs w:val="24"/>
        </w:rPr>
        <w:t>сверху</w:t>
      </w:r>
      <w:r w:rsidR="00B943C7">
        <w:rPr>
          <w:rFonts w:ascii="Times New Roman" w:eastAsia="Times New Roman" w:hAnsi="Times New Roman" w:cs="Times New Roman"/>
          <w:b/>
          <w:i/>
          <w:color w:val="000000" w:themeColor="text1"/>
          <w:sz w:val="24"/>
          <w:szCs w:val="24"/>
        </w:rPr>
        <w:t>»</w:t>
      </w:r>
      <w:r w:rsidR="00C940BD" w:rsidRPr="0015770C">
        <w:rPr>
          <w:rFonts w:ascii="Times New Roman" w:eastAsia="Times New Roman" w:hAnsi="Times New Roman" w:cs="Times New Roman"/>
          <w:b/>
          <w:i/>
          <w:color w:val="000000" w:themeColor="text1"/>
          <w:sz w:val="24"/>
          <w:szCs w:val="24"/>
        </w:rPr>
        <w:t xml:space="preserve">, она </w:t>
      </w:r>
      <w:proofErr w:type="gramStart"/>
      <w:r w:rsidR="00C940BD" w:rsidRPr="0015770C">
        <w:rPr>
          <w:rFonts w:ascii="Times New Roman" w:eastAsia="Times New Roman" w:hAnsi="Times New Roman" w:cs="Times New Roman"/>
          <w:b/>
          <w:i/>
          <w:color w:val="000000" w:themeColor="text1"/>
          <w:sz w:val="24"/>
          <w:szCs w:val="24"/>
        </w:rPr>
        <w:t>ставит акцент</w:t>
      </w:r>
      <w:proofErr w:type="gramEnd"/>
      <w:r>
        <w:rPr>
          <w:rFonts w:ascii="Times New Roman" w:eastAsia="Times New Roman" w:hAnsi="Times New Roman" w:cs="Times New Roman"/>
          <w:b/>
          <w:i/>
          <w:color w:val="000000" w:themeColor="text1"/>
          <w:sz w:val="24"/>
          <w:szCs w:val="24"/>
        </w:rPr>
        <w:t xml:space="preserve"> на деталях выполненной работы</w:t>
      </w:r>
      <w:r w:rsidR="00C940BD" w:rsidRPr="0015770C">
        <w:rPr>
          <w:rFonts w:ascii="Times New Roman" w:eastAsia="Times New Roman" w:hAnsi="Times New Roman" w:cs="Times New Roman"/>
          <w:b/>
          <w:i/>
          <w:color w:val="000000" w:themeColor="text1"/>
          <w:sz w:val="24"/>
          <w:szCs w:val="24"/>
        </w:rPr>
        <w:t xml:space="preserve">. </w:t>
      </w:r>
    </w:p>
    <w:p w:rsidR="00C940BD" w:rsidRDefault="00557587" w:rsidP="007D0FF3">
      <w:pPr>
        <w:spacing w:before="100" w:beforeAutospacing="1" w:after="100" w:afterAutospacing="1" w:line="240" w:lineRule="auto"/>
        <w:ind w:left="150" w:right="150"/>
        <w:textAlignment w:val="top"/>
        <w:rPr>
          <w:rFonts w:ascii="Times New Roman" w:eastAsia="Times New Roman" w:hAnsi="Times New Roman" w:cs="Times New Roman"/>
          <w:b/>
          <w:i/>
          <w:color w:val="000000" w:themeColor="text1"/>
          <w:sz w:val="24"/>
          <w:szCs w:val="24"/>
        </w:rPr>
      </w:pPr>
      <w:r w:rsidRPr="007D0FF3">
        <w:rPr>
          <w:rFonts w:ascii="Times New Roman" w:eastAsia="Times New Roman" w:hAnsi="Times New Roman" w:cs="Times New Roman"/>
          <w:b/>
          <w:i/>
          <w:color w:val="000000" w:themeColor="text1"/>
          <w:sz w:val="24"/>
          <w:szCs w:val="24"/>
        </w:rPr>
        <w:t>Вопрос: Коллеги, м</w:t>
      </w:r>
      <w:r w:rsidR="00C940BD" w:rsidRPr="007D0FF3">
        <w:rPr>
          <w:rFonts w:ascii="Times New Roman" w:eastAsia="Times New Roman" w:hAnsi="Times New Roman" w:cs="Times New Roman"/>
          <w:b/>
          <w:i/>
          <w:color w:val="000000" w:themeColor="text1"/>
          <w:sz w:val="24"/>
          <w:szCs w:val="24"/>
        </w:rPr>
        <w:t xml:space="preserve">ожете ли Вы припомнить этапы в Вашем рисовании логотипа детского </w:t>
      </w:r>
      <w:r w:rsidRPr="007D0FF3">
        <w:rPr>
          <w:rFonts w:ascii="Times New Roman" w:eastAsia="Times New Roman" w:hAnsi="Times New Roman" w:cs="Times New Roman"/>
          <w:b/>
          <w:i/>
          <w:color w:val="000000" w:themeColor="text1"/>
          <w:sz w:val="24"/>
          <w:szCs w:val="24"/>
        </w:rPr>
        <w:t>сада?</w:t>
      </w:r>
      <w:r w:rsidR="007D0FF3">
        <w:rPr>
          <w:rFonts w:ascii="Times New Roman" w:eastAsia="Times New Roman" w:hAnsi="Times New Roman" w:cs="Times New Roman"/>
          <w:b/>
          <w:i/>
          <w:color w:val="000000" w:themeColor="text1"/>
          <w:sz w:val="24"/>
          <w:szCs w:val="24"/>
        </w:rPr>
        <w:t xml:space="preserve"> (снятие тревоги о результате, авансирование успеха: «все умеют рисовать, все учились этому в педагогическом училище» и т.п.,  «приступаем</w:t>
      </w:r>
      <w:proofErr w:type="gramStart"/>
      <w:r w:rsidR="007D0FF3">
        <w:rPr>
          <w:rFonts w:ascii="Times New Roman" w:eastAsia="Times New Roman" w:hAnsi="Times New Roman" w:cs="Times New Roman"/>
          <w:b/>
          <w:i/>
          <w:color w:val="000000" w:themeColor="text1"/>
          <w:sz w:val="24"/>
          <w:szCs w:val="24"/>
        </w:rPr>
        <w:t xml:space="preserve">!, </w:t>
      </w:r>
      <w:proofErr w:type="gramEnd"/>
      <w:r w:rsidR="007D0FF3">
        <w:rPr>
          <w:rFonts w:ascii="Times New Roman" w:eastAsia="Times New Roman" w:hAnsi="Times New Roman" w:cs="Times New Roman"/>
          <w:b/>
          <w:i/>
          <w:color w:val="000000" w:themeColor="text1"/>
          <w:sz w:val="24"/>
          <w:szCs w:val="24"/>
        </w:rPr>
        <w:t>за дело!», поддержка словом, акцент на детали в похвале и оценке)</w:t>
      </w:r>
    </w:p>
    <w:p w:rsidR="007D0FF3" w:rsidRPr="007D0FF3" w:rsidRDefault="007D0FF3" w:rsidP="007D0FF3">
      <w:pPr>
        <w:pStyle w:val="a3"/>
        <w:spacing w:before="100" w:beforeAutospacing="1" w:after="100" w:afterAutospacing="1" w:line="240" w:lineRule="auto"/>
        <w:ind w:left="870" w:right="150"/>
        <w:textAlignment w:val="top"/>
        <w:rPr>
          <w:rFonts w:ascii="Times New Roman" w:eastAsia="Times New Roman" w:hAnsi="Times New Roman" w:cs="Times New Roman"/>
          <w:b/>
          <w:i/>
          <w:color w:val="000000" w:themeColor="text1"/>
          <w:sz w:val="24"/>
          <w:szCs w:val="24"/>
        </w:rPr>
      </w:pPr>
    </w:p>
    <w:p w:rsidR="00C940BD" w:rsidRPr="0015770C" w:rsidRDefault="007D0FF3" w:rsidP="00C940BD">
      <w:p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 заключение</w:t>
      </w:r>
      <w:r w:rsidR="00C940BD" w:rsidRPr="0015770C">
        <w:rPr>
          <w:rFonts w:ascii="Times New Roman" w:eastAsia="Times New Roman" w:hAnsi="Times New Roman" w:cs="Times New Roman"/>
          <w:color w:val="000000" w:themeColor="text1"/>
          <w:sz w:val="24"/>
          <w:szCs w:val="24"/>
        </w:rPr>
        <w:t xml:space="preserve"> предлагаю Вам </w:t>
      </w:r>
    </w:p>
    <w:p w:rsidR="00F47D42" w:rsidRPr="0015770C" w:rsidRDefault="00F47D42" w:rsidP="00F47D42">
      <w:pPr>
        <w:spacing w:after="0" w:line="240" w:lineRule="auto"/>
        <w:jc w:val="center"/>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b/>
          <w:bCs/>
          <w:color w:val="000000" w:themeColor="text1"/>
          <w:sz w:val="24"/>
          <w:szCs w:val="24"/>
        </w:rPr>
        <w:t xml:space="preserve">Правила управления успехом </w:t>
      </w:r>
      <w:r w:rsidR="00E91614">
        <w:rPr>
          <w:rFonts w:ascii="Times New Roman" w:eastAsia="Times New Roman" w:hAnsi="Times New Roman" w:cs="Times New Roman"/>
          <w:b/>
          <w:bCs/>
          <w:color w:val="000000" w:themeColor="text1"/>
          <w:sz w:val="24"/>
          <w:szCs w:val="24"/>
        </w:rPr>
        <w:t>в образовательной деятельности.</w:t>
      </w:r>
      <w:r w:rsidRPr="0015770C">
        <w:rPr>
          <w:rFonts w:ascii="Times New Roman" w:eastAsia="Times New Roman" w:hAnsi="Times New Roman" w:cs="Times New Roman"/>
          <w:color w:val="000000" w:themeColor="text1"/>
          <w:sz w:val="24"/>
          <w:szCs w:val="24"/>
        </w:rPr>
        <w:br/>
      </w:r>
    </w:p>
    <w:p w:rsidR="00557587" w:rsidRPr="0015770C" w:rsidRDefault="00557587" w:rsidP="00557587">
      <w:pPr>
        <w:pStyle w:val="a3"/>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Оценивайте не детей, а их деятельность, поступки. </w:t>
      </w:r>
    </w:p>
    <w:p w:rsidR="00F47D42"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Необоснованная похвала, гипертрофированные комплименты снижают ощущение успеха. Нужно уметь: видеть реальные изменения, достоинства и реальные сдвиги в поведении детей, вовремя поддержать детей. </w:t>
      </w:r>
    </w:p>
    <w:p w:rsidR="00F47D42"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Успех педагога начинается с признания его детьми. Авторитет, личность педагога, его разнообразные интересы и достоинства являются залогом успеха его воспитанников. </w:t>
      </w:r>
    </w:p>
    <w:p w:rsidR="00F47D42"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Психологический климат, обстановка жизнерадостности, организация деятельности воспитанников на занятии, разумное сочетание репродуктивных и творческих методов. </w:t>
      </w:r>
    </w:p>
    <w:p w:rsidR="00F47D42"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Способность педагога удивлять детей. </w:t>
      </w:r>
    </w:p>
    <w:p w:rsidR="00F47D42"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Педагог должен любить детей и уметь это делать. Нельзя, выказывая чувство восторга от общения с одними детьми, заставлять страдать других. </w:t>
      </w:r>
    </w:p>
    <w:p w:rsidR="00F47D42"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Педагог должен знать личные особенности каждого ребенка и группу детей в целом, чтобы научиться помогать и поддерживать каждого. </w:t>
      </w:r>
    </w:p>
    <w:p w:rsidR="00F47D42"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Начало занятия – это  момент</w:t>
      </w:r>
      <w:r w:rsidR="00E91614">
        <w:rPr>
          <w:rFonts w:ascii="Times New Roman" w:eastAsia="Times New Roman" w:hAnsi="Times New Roman" w:cs="Times New Roman"/>
          <w:color w:val="000000" w:themeColor="text1"/>
          <w:sz w:val="24"/>
          <w:szCs w:val="24"/>
        </w:rPr>
        <w:t>,</w:t>
      </w:r>
      <w:r w:rsidRPr="0015770C">
        <w:rPr>
          <w:rFonts w:ascii="Times New Roman" w:eastAsia="Times New Roman" w:hAnsi="Times New Roman" w:cs="Times New Roman"/>
          <w:color w:val="000000" w:themeColor="text1"/>
          <w:sz w:val="24"/>
          <w:szCs w:val="24"/>
        </w:rPr>
        <w:t xml:space="preserve"> от которого в значительной степени зависит успех занятия в целом. </w:t>
      </w:r>
    </w:p>
    <w:p w:rsidR="00557587"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lastRenderedPageBreak/>
        <w:t xml:space="preserve">Не забывайте о  рефлексии </w:t>
      </w:r>
      <w:r w:rsidR="00E91614">
        <w:rPr>
          <w:rFonts w:ascii="Times New Roman" w:eastAsia="Times New Roman" w:hAnsi="Times New Roman" w:cs="Times New Roman"/>
          <w:color w:val="000000" w:themeColor="text1"/>
          <w:sz w:val="24"/>
          <w:szCs w:val="24"/>
        </w:rPr>
        <w:t>деятельности</w:t>
      </w:r>
      <w:r w:rsidRPr="0015770C">
        <w:rPr>
          <w:rFonts w:ascii="Times New Roman" w:eastAsia="Times New Roman" w:hAnsi="Times New Roman" w:cs="Times New Roman"/>
          <w:color w:val="000000" w:themeColor="text1"/>
          <w:sz w:val="24"/>
          <w:szCs w:val="24"/>
        </w:rPr>
        <w:t>.</w:t>
      </w:r>
    </w:p>
    <w:p w:rsidR="00557587" w:rsidRPr="0015770C" w:rsidRDefault="00F47D42" w:rsidP="00557587">
      <w:pPr>
        <w:numPr>
          <w:ilvl w:val="0"/>
          <w:numId w:val="7"/>
        </w:num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 </w:t>
      </w:r>
      <w:r w:rsidR="00557587" w:rsidRPr="0015770C">
        <w:rPr>
          <w:rFonts w:ascii="Times New Roman" w:eastAsia="Times New Roman" w:hAnsi="Times New Roman" w:cs="Times New Roman"/>
          <w:color w:val="000000" w:themeColor="text1"/>
          <w:sz w:val="24"/>
          <w:szCs w:val="24"/>
        </w:rPr>
        <w:t xml:space="preserve">Если после занятия у воспитанника не осталось вопросов, которые он бы хотел бы обсудить,  </w:t>
      </w:r>
      <w:r w:rsidR="00E91614">
        <w:rPr>
          <w:rFonts w:ascii="Times New Roman" w:eastAsia="Times New Roman" w:hAnsi="Times New Roman" w:cs="Times New Roman"/>
          <w:color w:val="000000" w:themeColor="text1"/>
          <w:sz w:val="24"/>
          <w:szCs w:val="24"/>
        </w:rPr>
        <w:t xml:space="preserve">скорее </w:t>
      </w:r>
      <w:proofErr w:type="gramStart"/>
      <w:r w:rsidR="00E91614">
        <w:rPr>
          <w:rFonts w:ascii="Times New Roman" w:eastAsia="Times New Roman" w:hAnsi="Times New Roman" w:cs="Times New Roman"/>
          <w:color w:val="000000" w:themeColor="text1"/>
          <w:sz w:val="24"/>
          <w:szCs w:val="24"/>
        </w:rPr>
        <w:t>всего</w:t>
      </w:r>
      <w:proofErr w:type="gramEnd"/>
      <w:r w:rsidR="00E91614">
        <w:rPr>
          <w:rFonts w:ascii="Times New Roman" w:eastAsia="Times New Roman" w:hAnsi="Times New Roman" w:cs="Times New Roman"/>
          <w:color w:val="000000" w:themeColor="text1"/>
          <w:sz w:val="24"/>
          <w:szCs w:val="24"/>
        </w:rPr>
        <w:t xml:space="preserve"> </w:t>
      </w:r>
      <w:r w:rsidR="00557587" w:rsidRPr="0015770C">
        <w:rPr>
          <w:rFonts w:ascii="Times New Roman" w:eastAsia="Times New Roman" w:hAnsi="Times New Roman" w:cs="Times New Roman"/>
          <w:color w:val="000000" w:themeColor="text1"/>
          <w:sz w:val="24"/>
          <w:szCs w:val="24"/>
        </w:rPr>
        <w:t xml:space="preserve">занятие оставило детей равнодушными. </w:t>
      </w:r>
    </w:p>
    <w:p w:rsidR="00F47D42" w:rsidRPr="0015770C" w:rsidRDefault="00F47D42" w:rsidP="00557587">
      <w:pPr>
        <w:pStyle w:val="a3"/>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rPr>
      </w:pPr>
    </w:p>
    <w:p w:rsidR="00F47D42" w:rsidRPr="0015770C" w:rsidRDefault="00F47D42" w:rsidP="00F47D42">
      <w:pPr>
        <w:spacing w:before="100" w:beforeAutospacing="1" w:after="100" w:afterAutospacing="1" w:line="240" w:lineRule="auto"/>
        <w:ind w:left="-210" w:right="150"/>
        <w:textAlignment w:val="top"/>
        <w:rPr>
          <w:rFonts w:ascii="Times New Roman" w:eastAsia="Times New Roman" w:hAnsi="Times New Roman" w:cs="Times New Roman"/>
          <w:color w:val="000000" w:themeColor="text1"/>
          <w:sz w:val="24"/>
          <w:szCs w:val="24"/>
        </w:rPr>
      </w:pPr>
    </w:p>
    <w:p w:rsidR="00F47D42" w:rsidRDefault="00F47D42" w:rsidP="00F47D42">
      <w:pPr>
        <w:spacing w:before="100" w:beforeAutospacing="1" w:after="100" w:afterAutospacing="1" w:line="240" w:lineRule="auto"/>
        <w:ind w:left="-210" w:right="150"/>
        <w:textAlignment w:val="top"/>
        <w:rPr>
          <w:rFonts w:ascii="Times New Roman" w:eastAsia="Times New Roman" w:hAnsi="Times New Roman" w:cs="Times New Roman"/>
          <w:color w:val="000000" w:themeColor="text1"/>
          <w:sz w:val="24"/>
          <w:szCs w:val="24"/>
        </w:rPr>
      </w:pPr>
      <w:r w:rsidRPr="0015770C">
        <w:rPr>
          <w:rFonts w:ascii="Times New Roman" w:eastAsia="Times New Roman" w:hAnsi="Times New Roman" w:cs="Times New Roman"/>
          <w:color w:val="000000" w:themeColor="text1"/>
          <w:sz w:val="24"/>
          <w:szCs w:val="24"/>
        </w:rPr>
        <w:t xml:space="preserve">Построение ситуации успеха, как и </w:t>
      </w:r>
      <w:proofErr w:type="gramStart"/>
      <w:r w:rsidRPr="0015770C">
        <w:rPr>
          <w:rFonts w:ascii="Times New Roman" w:eastAsia="Times New Roman" w:hAnsi="Times New Roman" w:cs="Times New Roman"/>
          <w:color w:val="000000" w:themeColor="text1"/>
          <w:sz w:val="24"/>
          <w:szCs w:val="24"/>
        </w:rPr>
        <w:t>само воспитание</w:t>
      </w:r>
      <w:proofErr w:type="gramEnd"/>
      <w:r w:rsidRPr="0015770C">
        <w:rPr>
          <w:rFonts w:ascii="Times New Roman" w:eastAsia="Times New Roman" w:hAnsi="Times New Roman" w:cs="Times New Roman"/>
          <w:color w:val="000000" w:themeColor="text1"/>
          <w:sz w:val="24"/>
          <w:szCs w:val="24"/>
        </w:rPr>
        <w:t xml:space="preserve"> ребенка,</w:t>
      </w:r>
      <w:r w:rsidR="00E91614">
        <w:rPr>
          <w:rFonts w:ascii="Times New Roman" w:eastAsia="Times New Roman" w:hAnsi="Times New Roman" w:cs="Times New Roman"/>
          <w:color w:val="000000" w:themeColor="text1"/>
          <w:sz w:val="24"/>
          <w:szCs w:val="24"/>
        </w:rPr>
        <w:t xml:space="preserve"> </w:t>
      </w:r>
      <w:r w:rsidRPr="0015770C">
        <w:rPr>
          <w:rFonts w:ascii="Times New Roman" w:eastAsia="Times New Roman" w:hAnsi="Times New Roman" w:cs="Times New Roman"/>
          <w:color w:val="000000" w:themeColor="text1"/>
          <w:sz w:val="24"/>
          <w:szCs w:val="24"/>
        </w:rPr>
        <w:t xml:space="preserve"> кропотливый труд и просто наша жизнь. От нас зависит многое, но отнюдь не всё. Отдать детям столько душевного тепла, умения и знаний, сколько мы в состоянии, поддержать их и способствовать радостному началу жизни – смысл выбранной нами профессии. </w:t>
      </w:r>
    </w:p>
    <w:p w:rsidR="00B943C7" w:rsidRPr="0015770C" w:rsidRDefault="00B943C7" w:rsidP="00F47D42">
      <w:pPr>
        <w:spacing w:before="100" w:beforeAutospacing="1" w:after="100" w:afterAutospacing="1" w:line="240" w:lineRule="auto"/>
        <w:ind w:left="-210" w:right="150"/>
        <w:textAlignment w:val="top"/>
        <w:rPr>
          <w:rFonts w:ascii="Times New Roman" w:eastAsia="Times New Roman" w:hAnsi="Times New Roman" w:cs="Times New Roman"/>
          <w:color w:val="000000" w:themeColor="text1"/>
          <w:sz w:val="24"/>
          <w:szCs w:val="24"/>
        </w:rPr>
      </w:pPr>
    </w:p>
    <w:p w:rsidR="00F47D42" w:rsidRPr="0015770C" w:rsidRDefault="00F47D42" w:rsidP="00F47D42">
      <w:pPr>
        <w:spacing w:before="100" w:beforeAutospacing="1" w:after="100" w:afterAutospacing="1" w:line="240" w:lineRule="auto"/>
        <w:ind w:left="-210" w:right="150"/>
        <w:textAlignment w:val="top"/>
        <w:rPr>
          <w:rFonts w:ascii="Times New Roman" w:eastAsia="Times New Roman" w:hAnsi="Times New Roman" w:cs="Times New Roman"/>
          <w:color w:val="000000" w:themeColor="text1"/>
          <w:sz w:val="24"/>
          <w:szCs w:val="24"/>
        </w:rPr>
      </w:pPr>
    </w:p>
    <w:p w:rsidR="001B435A" w:rsidRDefault="007D0FF3" w:rsidP="001B435A">
      <w:pPr>
        <w:jc w:val="right"/>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Приложение 1.</w:t>
      </w:r>
    </w:p>
    <w:p w:rsidR="007D0FF3" w:rsidRPr="0015770C" w:rsidRDefault="007D0FF3" w:rsidP="001B435A">
      <w:pPr>
        <w:jc w:val="right"/>
        <w:rPr>
          <w:rFonts w:ascii="Times New Roman" w:eastAsia="Times New Roman" w:hAnsi="Times New Roman" w:cs="Times New Roman"/>
          <w:b/>
          <w:bCs/>
          <w:color w:val="000000" w:themeColor="text1"/>
          <w:kern w:val="36"/>
          <w:sz w:val="24"/>
          <w:szCs w:val="24"/>
        </w:rPr>
      </w:pPr>
    </w:p>
    <w:p w:rsidR="001B435A" w:rsidRDefault="00B943C7" w:rsidP="00B943C7">
      <w:pPr>
        <w:jc w:val="center"/>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Успех.</w:t>
      </w:r>
    </w:p>
    <w:p w:rsidR="00B943C7" w:rsidRDefault="00B943C7" w:rsidP="00B943C7">
      <w:pPr>
        <w:jc w:val="center"/>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ожидания личности – ожидания окружающих – результат деятельности</w:t>
      </w:r>
    </w:p>
    <w:p w:rsidR="00B943C7" w:rsidRPr="0015770C" w:rsidRDefault="00234D7A" w:rsidP="00B943C7">
      <w:pPr>
        <w:jc w:val="center"/>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noProof/>
          <w:color w:val="FF0000"/>
          <w:kern w:val="36"/>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82.95pt;margin-top:16.15pt;width:261.75pt;height:252pt;z-index:251658240"/>
        </w:pict>
      </w:r>
    </w:p>
    <w:p w:rsidR="001B435A" w:rsidRPr="0015770C" w:rsidRDefault="001B435A" w:rsidP="001B435A">
      <w:pPr>
        <w:jc w:val="right"/>
        <w:rPr>
          <w:rFonts w:ascii="Times New Roman" w:eastAsia="Times New Roman" w:hAnsi="Times New Roman" w:cs="Times New Roman"/>
          <w:b/>
          <w:bCs/>
          <w:color w:val="000000" w:themeColor="text1"/>
          <w:kern w:val="36"/>
          <w:sz w:val="24"/>
          <w:szCs w:val="24"/>
        </w:rPr>
      </w:pPr>
    </w:p>
    <w:p w:rsidR="001B435A" w:rsidRPr="0015770C" w:rsidRDefault="001B435A" w:rsidP="001B435A">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B943C7">
      <w:pPr>
        <w:ind w:left="360"/>
        <w:jc w:val="right"/>
        <w:rPr>
          <w:rFonts w:ascii="Times New Roman" w:eastAsia="Times New Roman" w:hAnsi="Times New Roman" w:cs="Times New Roman"/>
          <w:b/>
          <w:bCs/>
          <w:color w:val="000000" w:themeColor="text1"/>
          <w:kern w:val="36"/>
          <w:sz w:val="24"/>
          <w:szCs w:val="24"/>
        </w:rPr>
      </w:pPr>
      <w:r w:rsidRPr="00B943C7">
        <w:rPr>
          <w:rFonts w:ascii="Times New Roman" w:eastAsia="Times New Roman" w:hAnsi="Times New Roman" w:cs="Times New Roman"/>
          <w:b/>
          <w:bCs/>
          <w:color w:val="000000" w:themeColor="text1"/>
          <w:kern w:val="36"/>
          <w:sz w:val="24"/>
          <w:szCs w:val="24"/>
        </w:rPr>
        <w:t xml:space="preserve">Успех для меня – это </w:t>
      </w:r>
    </w:p>
    <w:p w:rsidR="00B943C7" w:rsidRDefault="00B943C7" w:rsidP="00B943C7">
      <w:pPr>
        <w:pStyle w:val="a3"/>
        <w:numPr>
          <w:ilvl w:val="0"/>
          <w:numId w:val="11"/>
        </w:numPr>
        <w:jc w:val="right"/>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Мои ожидания ________%</w:t>
      </w:r>
    </w:p>
    <w:p w:rsidR="00B943C7" w:rsidRDefault="00B943C7" w:rsidP="00B943C7">
      <w:pPr>
        <w:pStyle w:val="a3"/>
        <w:numPr>
          <w:ilvl w:val="0"/>
          <w:numId w:val="11"/>
        </w:numPr>
        <w:jc w:val="right"/>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Ожидания окружающих ______%</w:t>
      </w:r>
    </w:p>
    <w:p w:rsidR="00B943C7" w:rsidRPr="00B943C7" w:rsidRDefault="00B943C7" w:rsidP="00B943C7">
      <w:pPr>
        <w:pStyle w:val="a3"/>
        <w:numPr>
          <w:ilvl w:val="0"/>
          <w:numId w:val="11"/>
        </w:numPr>
        <w:jc w:val="right"/>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Результат деятельности_______%</w:t>
      </w: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B943C7" w:rsidRDefault="00B943C7" w:rsidP="007D0FF3">
      <w:pPr>
        <w:jc w:val="right"/>
        <w:rPr>
          <w:rFonts w:ascii="Times New Roman" w:eastAsia="Times New Roman" w:hAnsi="Times New Roman" w:cs="Times New Roman"/>
          <w:b/>
          <w:bCs/>
          <w:color w:val="000000" w:themeColor="text1"/>
          <w:kern w:val="36"/>
          <w:sz w:val="24"/>
          <w:szCs w:val="24"/>
        </w:rPr>
      </w:pPr>
    </w:p>
    <w:p w:rsidR="00977300" w:rsidRPr="0015770C" w:rsidRDefault="007D0FF3" w:rsidP="007D0FF3">
      <w:pPr>
        <w:jc w:val="right"/>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Приложение 2.</w:t>
      </w:r>
    </w:p>
    <w:p w:rsidR="00977300" w:rsidRPr="0015770C" w:rsidRDefault="00977300">
      <w:pPr>
        <w:rPr>
          <w:rFonts w:ascii="Times New Roman" w:eastAsia="Times New Roman" w:hAnsi="Times New Roman" w:cs="Times New Roman"/>
          <w:b/>
          <w:bCs/>
          <w:color w:val="000000" w:themeColor="text1"/>
          <w:kern w:val="36"/>
          <w:sz w:val="24"/>
          <w:szCs w:val="24"/>
        </w:rPr>
      </w:pPr>
    </w:p>
    <w:p w:rsidR="00977300" w:rsidRPr="0015770C" w:rsidRDefault="000F1168">
      <w:pPr>
        <w:rPr>
          <w:rFonts w:ascii="Times New Roman" w:eastAsia="Times New Roman" w:hAnsi="Times New Roman" w:cs="Times New Roman"/>
          <w:b/>
          <w:bCs/>
          <w:color w:val="000000" w:themeColor="text1"/>
          <w:kern w:val="36"/>
          <w:sz w:val="24"/>
          <w:szCs w:val="24"/>
        </w:rPr>
      </w:pPr>
      <w:r>
        <w:rPr>
          <w:rFonts w:ascii="Times New Roman" w:eastAsia="Times New Roman" w:hAnsi="Times New Roman" w:cs="Times New Roman"/>
          <w:b/>
          <w:bCs/>
          <w:color w:val="000000" w:themeColor="text1"/>
          <w:kern w:val="36"/>
          <w:sz w:val="24"/>
          <w:szCs w:val="24"/>
        </w:rPr>
        <w:t>Профессиональное поведение.</w:t>
      </w:r>
    </w:p>
    <w:p w:rsidR="00977300" w:rsidRPr="0015770C" w:rsidRDefault="00977300">
      <w:pPr>
        <w:rPr>
          <w:rFonts w:ascii="Times New Roman" w:eastAsia="Times New Roman" w:hAnsi="Times New Roman" w:cs="Times New Roman"/>
          <w:bCs/>
          <w:color w:val="000000" w:themeColor="text1"/>
          <w:kern w:val="36"/>
          <w:sz w:val="24"/>
          <w:szCs w:val="24"/>
        </w:rPr>
      </w:pPr>
      <w:r w:rsidRPr="0015770C">
        <w:rPr>
          <w:rFonts w:ascii="Times New Roman" w:eastAsia="Times New Roman" w:hAnsi="Times New Roman" w:cs="Times New Roman"/>
          <w:bCs/>
          <w:color w:val="000000" w:themeColor="text1"/>
          <w:kern w:val="36"/>
          <w:sz w:val="24"/>
          <w:szCs w:val="24"/>
        </w:rPr>
        <w:t xml:space="preserve">Пожалуйста, вычеркните в предложенном списке те варианты поведения, которые </w:t>
      </w:r>
      <w:r w:rsidRPr="00E91614">
        <w:rPr>
          <w:rFonts w:ascii="Times New Roman" w:eastAsia="Times New Roman" w:hAnsi="Times New Roman" w:cs="Times New Roman"/>
          <w:b/>
          <w:bCs/>
          <w:color w:val="000000" w:themeColor="text1"/>
          <w:kern w:val="36"/>
          <w:sz w:val="24"/>
          <w:szCs w:val="24"/>
        </w:rPr>
        <w:t>не пригодятся</w:t>
      </w:r>
      <w:r w:rsidRPr="0015770C">
        <w:rPr>
          <w:rFonts w:ascii="Times New Roman" w:eastAsia="Times New Roman" w:hAnsi="Times New Roman" w:cs="Times New Roman"/>
          <w:bCs/>
          <w:color w:val="000000" w:themeColor="text1"/>
          <w:kern w:val="36"/>
          <w:sz w:val="24"/>
          <w:szCs w:val="24"/>
        </w:rPr>
        <w:t xml:space="preserve"> Вам в профессиональной деятельности.</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Останавливаем внимание на </w:t>
      </w:r>
      <w:proofErr w:type="gramStart"/>
      <w:r w:rsidRPr="0015770C">
        <w:rPr>
          <w:rFonts w:ascii="Times New Roman" w:eastAsia="Times New Roman" w:hAnsi="Times New Roman" w:cs="Times New Roman"/>
          <w:color w:val="000000" w:themeColor="text1"/>
          <w:sz w:val="24"/>
          <w:szCs w:val="24"/>
          <w:lang w:eastAsia="ru-RU"/>
        </w:rPr>
        <w:t>негативном</w:t>
      </w:r>
      <w:proofErr w:type="gramEnd"/>
      <w:r w:rsidRPr="0015770C">
        <w:rPr>
          <w:rFonts w:ascii="Times New Roman" w:eastAsia="Times New Roman" w:hAnsi="Times New Roman" w:cs="Times New Roman"/>
          <w:color w:val="000000" w:themeColor="text1"/>
          <w:sz w:val="24"/>
          <w:szCs w:val="24"/>
          <w:lang w:eastAsia="ru-RU"/>
        </w:rPr>
        <w:t xml:space="preserve">.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Улыбка, добрый взгляд.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Интерес к каждому воспитаннику, великодушие по отношению к любому. </w:t>
      </w:r>
    </w:p>
    <w:p w:rsidR="00A11349" w:rsidRPr="0015770C" w:rsidRDefault="00E91614"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Даё</w:t>
      </w:r>
      <w:r w:rsidR="000E6748" w:rsidRPr="0015770C">
        <w:rPr>
          <w:rFonts w:ascii="Times New Roman" w:eastAsia="Times New Roman" w:hAnsi="Times New Roman" w:cs="Times New Roman"/>
          <w:color w:val="000000" w:themeColor="text1"/>
          <w:sz w:val="24"/>
          <w:szCs w:val="24"/>
          <w:lang w:eastAsia="ru-RU"/>
        </w:rPr>
        <w:t>т прозвища</w:t>
      </w:r>
      <w:r w:rsidR="00A11349" w:rsidRPr="0015770C">
        <w:rPr>
          <w:rFonts w:ascii="Times New Roman" w:eastAsia="Times New Roman" w:hAnsi="Times New Roman" w:cs="Times New Roman"/>
          <w:color w:val="000000" w:themeColor="text1"/>
          <w:sz w:val="24"/>
          <w:szCs w:val="24"/>
          <w:lang w:eastAsia="ru-RU"/>
        </w:rPr>
        <w:t xml:space="preserve"> (</w:t>
      </w:r>
      <w:r w:rsidR="00B943C7">
        <w:rPr>
          <w:rFonts w:ascii="Times New Roman" w:eastAsia="Times New Roman" w:hAnsi="Times New Roman" w:cs="Times New Roman"/>
          <w:color w:val="000000" w:themeColor="text1"/>
          <w:sz w:val="24"/>
          <w:szCs w:val="24"/>
          <w:lang w:eastAsia="ru-RU"/>
        </w:rPr>
        <w:t>«</w:t>
      </w:r>
      <w:r w:rsidR="00A11349" w:rsidRPr="0015770C">
        <w:rPr>
          <w:rFonts w:ascii="Times New Roman" w:eastAsia="Times New Roman" w:hAnsi="Times New Roman" w:cs="Times New Roman"/>
          <w:color w:val="000000" w:themeColor="text1"/>
          <w:sz w:val="24"/>
          <w:szCs w:val="24"/>
          <w:lang w:eastAsia="ru-RU"/>
        </w:rPr>
        <w:t>плохой, ленивый</w:t>
      </w:r>
      <w:r w:rsidR="000E6748" w:rsidRPr="0015770C">
        <w:rPr>
          <w:rFonts w:ascii="Times New Roman" w:eastAsia="Times New Roman" w:hAnsi="Times New Roman" w:cs="Times New Roman"/>
          <w:color w:val="000000" w:themeColor="text1"/>
          <w:sz w:val="24"/>
          <w:szCs w:val="24"/>
          <w:lang w:eastAsia="ru-RU"/>
        </w:rPr>
        <w:t>, торопыга</w:t>
      </w:r>
      <w:r w:rsidR="00B943C7">
        <w:rPr>
          <w:rFonts w:ascii="Times New Roman" w:eastAsia="Times New Roman" w:hAnsi="Times New Roman" w:cs="Times New Roman"/>
          <w:color w:val="000000" w:themeColor="text1"/>
          <w:sz w:val="24"/>
          <w:szCs w:val="24"/>
          <w:lang w:eastAsia="ru-RU"/>
        </w:rPr>
        <w:t>»</w:t>
      </w:r>
      <w:r w:rsidR="000E6748" w:rsidRPr="0015770C">
        <w:rPr>
          <w:rFonts w:ascii="Times New Roman" w:eastAsia="Times New Roman" w:hAnsi="Times New Roman" w:cs="Times New Roman"/>
          <w:color w:val="000000" w:themeColor="text1"/>
          <w:sz w:val="24"/>
          <w:szCs w:val="24"/>
          <w:lang w:eastAsia="ru-RU"/>
        </w:rPr>
        <w:t xml:space="preserve"> </w:t>
      </w:r>
      <w:r w:rsidR="00A11349" w:rsidRPr="0015770C">
        <w:rPr>
          <w:rFonts w:ascii="Times New Roman" w:eastAsia="Times New Roman" w:hAnsi="Times New Roman" w:cs="Times New Roman"/>
          <w:color w:val="000000" w:themeColor="text1"/>
          <w:sz w:val="24"/>
          <w:szCs w:val="24"/>
          <w:lang w:eastAsia="ru-RU"/>
        </w:rPr>
        <w:t xml:space="preserve"> и т.п.)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Сравнение одного ребенка с другим.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Отмечает  исключительность.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Аргументирует надобность действий.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Учит алгоритму действий.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Оценка действий успеха с акцентом на детали.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Педагог много говорит за детей. </w:t>
      </w:r>
    </w:p>
    <w:p w:rsidR="00A11349" w:rsidRPr="0015770C" w:rsidRDefault="000E6748"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proofErr w:type="gramStart"/>
      <w:r w:rsidRPr="0015770C">
        <w:rPr>
          <w:rFonts w:ascii="Times New Roman" w:eastAsia="Times New Roman" w:hAnsi="Times New Roman" w:cs="Times New Roman"/>
          <w:color w:val="000000" w:themeColor="text1"/>
          <w:sz w:val="24"/>
          <w:szCs w:val="24"/>
          <w:lang w:eastAsia="ru-RU"/>
        </w:rPr>
        <w:t xml:space="preserve">Высказывает </w:t>
      </w:r>
      <w:r w:rsidR="00A11349" w:rsidRPr="0015770C">
        <w:rPr>
          <w:rFonts w:ascii="Times New Roman" w:eastAsia="Times New Roman" w:hAnsi="Times New Roman" w:cs="Times New Roman"/>
          <w:color w:val="000000" w:themeColor="text1"/>
          <w:sz w:val="24"/>
          <w:szCs w:val="24"/>
          <w:lang w:eastAsia="ru-RU"/>
        </w:rPr>
        <w:t>недовольство</w:t>
      </w:r>
      <w:proofErr w:type="gramEnd"/>
      <w:r w:rsidR="00A11349" w:rsidRPr="0015770C">
        <w:rPr>
          <w:rFonts w:ascii="Times New Roman" w:eastAsia="Times New Roman" w:hAnsi="Times New Roman" w:cs="Times New Roman"/>
          <w:color w:val="000000" w:themeColor="text1"/>
          <w:sz w:val="24"/>
          <w:szCs w:val="24"/>
          <w:lang w:eastAsia="ru-RU"/>
        </w:rPr>
        <w:t xml:space="preserve"> воспитанником, группой.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Вера в способности ребенка.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 xml:space="preserve">Предупреждение и угрозы при выполнении требований. </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Сравнивает</w:t>
      </w:r>
      <w:r w:rsidR="000E6748" w:rsidRPr="0015770C">
        <w:rPr>
          <w:rFonts w:ascii="Times New Roman" w:eastAsia="Times New Roman" w:hAnsi="Times New Roman" w:cs="Times New Roman"/>
          <w:color w:val="000000" w:themeColor="text1"/>
          <w:sz w:val="24"/>
          <w:szCs w:val="24"/>
          <w:lang w:eastAsia="ru-RU"/>
        </w:rPr>
        <w:t xml:space="preserve"> ребенка</w:t>
      </w:r>
      <w:r w:rsidRPr="0015770C">
        <w:rPr>
          <w:rFonts w:ascii="Times New Roman" w:eastAsia="Times New Roman" w:hAnsi="Times New Roman" w:cs="Times New Roman"/>
          <w:color w:val="000000" w:themeColor="text1"/>
          <w:sz w:val="24"/>
          <w:szCs w:val="24"/>
          <w:lang w:eastAsia="ru-RU"/>
        </w:rPr>
        <w:t xml:space="preserve"> с самим со</w:t>
      </w:r>
      <w:r w:rsidR="000E6748" w:rsidRPr="0015770C">
        <w:rPr>
          <w:rFonts w:ascii="Times New Roman" w:eastAsia="Times New Roman" w:hAnsi="Times New Roman" w:cs="Times New Roman"/>
          <w:color w:val="000000" w:themeColor="text1"/>
          <w:sz w:val="24"/>
          <w:szCs w:val="24"/>
          <w:lang w:eastAsia="ru-RU"/>
        </w:rPr>
        <w:t>бой</w:t>
      </w:r>
      <w:r w:rsidRPr="0015770C">
        <w:rPr>
          <w:rFonts w:ascii="Times New Roman" w:eastAsia="Times New Roman" w:hAnsi="Times New Roman" w:cs="Times New Roman"/>
          <w:color w:val="000000" w:themeColor="text1"/>
          <w:sz w:val="24"/>
          <w:szCs w:val="24"/>
          <w:lang w:eastAsia="ru-RU"/>
        </w:rPr>
        <w:t>.</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Заочная похвала родителей ребенка.</w:t>
      </w:r>
    </w:p>
    <w:p w:rsidR="00A11349" w:rsidRPr="0015770C" w:rsidRDefault="00A11349"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Побуждение к выполнению конкретных действий.</w:t>
      </w:r>
    </w:p>
    <w:p w:rsidR="00A11349" w:rsidRPr="0015770C" w:rsidRDefault="000E6748"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Намёки, пожелания способов и форм деятельности.</w:t>
      </w:r>
    </w:p>
    <w:p w:rsidR="000E6748" w:rsidRPr="0015770C" w:rsidRDefault="000E6748" w:rsidP="000E6748">
      <w:pPr>
        <w:numPr>
          <w:ilvl w:val="0"/>
          <w:numId w:val="1"/>
        </w:numPr>
        <w:spacing w:before="100" w:beforeAutospacing="1" w:after="100" w:afterAutospacing="1" w:line="240" w:lineRule="auto"/>
        <w:ind w:left="150" w:right="150"/>
        <w:textAlignment w:val="top"/>
        <w:rPr>
          <w:rFonts w:ascii="Times New Roman" w:eastAsia="Times New Roman" w:hAnsi="Times New Roman" w:cs="Times New Roman"/>
          <w:color w:val="000000" w:themeColor="text1"/>
          <w:sz w:val="24"/>
          <w:szCs w:val="24"/>
          <w:lang w:eastAsia="ru-RU"/>
        </w:rPr>
      </w:pPr>
      <w:r w:rsidRPr="0015770C">
        <w:rPr>
          <w:rFonts w:ascii="Times New Roman" w:eastAsia="Times New Roman" w:hAnsi="Times New Roman" w:cs="Times New Roman"/>
          <w:color w:val="000000" w:themeColor="text1"/>
          <w:sz w:val="24"/>
          <w:szCs w:val="24"/>
          <w:lang w:eastAsia="ru-RU"/>
        </w:rPr>
        <w:t>Побуждение к выполнению конкретных действий.</w:t>
      </w:r>
    </w:p>
    <w:p w:rsidR="000E6748" w:rsidRPr="0015770C" w:rsidRDefault="000E6748" w:rsidP="000E6748">
      <w:pPr>
        <w:spacing w:before="100" w:beforeAutospacing="1" w:after="100" w:afterAutospacing="1" w:line="240" w:lineRule="auto"/>
        <w:ind w:right="150"/>
        <w:textAlignment w:val="top"/>
        <w:rPr>
          <w:rFonts w:ascii="Times New Roman" w:eastAsia="Times New Roman" w:hAnsi="Times New Roman" w:cs="Times New Roman"/>
          <w:color w:val="000000" w:themeColor="text1"/>
          <w:sz w:val="24"/>
          <w:szCs w:val="24"/>
          <w:lang w:eastAsia="ru-RU"/>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r w:rsidRPr="0015770C">
        <w:rPr>
          <w:rFonts w:ascii="Times New Roman" w:eastAsia="Times New Roman" w:hAnsi="Times New Roman" w:cs="Times New Roman"/>
          <w:b/>
          <w:bCs/>
          <w:color w:val="000000" w:themeColor="text1"/>
          <w:sz w:val="24"/>
          <w:szCs w:val="24"/>
        </w:rPr>
        <w:tab/>
      </w: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p w:rsidR="007408EE" w:rsidRPr="0015770C" w:rsidRDefault="007408EE" w:rsidP="007408EE">
      <w:pPr>
        <w:tabs>
          <w:tab w:val="left" w:pos="945"/>
          <w:tab w:val="center" w:pos="4677"/>
        </w:tabs>
        <w:spacing w:after="240" w:line="240" w:lineRule="auto"/>
        <w:textAlignment w:val="top"/>
        <w:rPr>
          <w:rFonts w:ascii="Times New Roman" w:eastAsia="Times New Roman" w:hAnsi="Times New Roman" w:cs="Times New Roman"/>
          <w:b/>
          <w:bCs/>
          <w:color w:val="000000" w:themeColor="text1"/>
          <w:sz w:val="24"/>
          <w:szCs w:val="24"/>
        </w:rPr>
      </w:pPr>
    </w:p>
    <w:sectPr w:rsidR="007408EE" w:rsidRPr="0015770C" w:rsidSect="00474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BBC"/>
    <w:multiLevelType w:val="multilevel"/>
    <w:tmpl w:val="B67E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E66CC"/>
    <w:multiLevelType w:val="multilevel"/>
    <w:tmpl w:val="B67E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55433"/>
    <w:multiLevelType w:val="multilevel"/>
    <w:tmpl w:val="B67E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D16B9"/>
    <w:multiLevelType w:val="multilevel"/>
    <w:tmpl w:val="B63A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2D7CE6"/>
    <w:multiLevelType w:val="hybridMultilevel"/>
    <w:tmpl w:val="02C4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777C82"/>
    <w:multiLevelType w:val="multilevel"/>
    <w:tmpl w:val="AEA43C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AC6C19"/>
    <w:multiLevelType w:val="multilevel"/>
    <w:tmpl w:val="86D2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427F5A"/>
    <w:multiLevelType w:val="hybridMultilevel"/>
    <w:tmpl w:val="7EDAE2C2"/>
    <w:lvl w:ilvl="0" w:tplc="5AACF12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nsid w:val="540225F5"/>
    <w:multiLevelType w:val="hybridMultilevel"/>
    <w:tmpl w:val="AAA059C4"/>
    <w:lvl w:ilvl="0" w:tplc="5F887DC0">
      <w:start w:val="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CA34B6"/>
    <w:multiLevelType w:val="hybridMultilevel"/>
    <w:tmpl w:val="69487B40"/>
    <w:lvl w:ilvl="0" w:tplc="C65A271A">
      <w:start w:val="4"/>
      <w:numFmt w:val="decimal"/>
      <w:lvlText w:val="%1."/>
      <w:lvlJc w:val="left"/>
      <w:pPr>
        <w:ind w:left="510" w:hanging="360"/>
      </w:pPr>
      <w:rPr>
        <w:rFonts w:hint="default"/>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695B1D4B"/>
    <w:multiLevelType w:val="hybridMultilevel"/>
    <w:tmpl w:val="1030744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
    <w:nsid w:val="7860510B"/>
    <w:multiLevelType w:val="hybridMultilevel"/>
    <w:tmpl w:val="9B4E6D4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6"/>
  </w:num>
  <w:num w:numId="2">
    <w:abstractNumId w:val="5"/>
  </w:num>
  <w:num w:numId="3">
    <w:abstractNumId w:val="9"/>
  </w:num>
  <w:num w:numId="4">
    <w:abstractNumId w:val="3"/>
  </w:num>
  <w:num w:numId="5">
    <w:abstractNumId w:val="8"/>
  </w:num>
  <w:num w:numId="6">
    <w:abstractNumId w:val="7"/>
  </w:num>
  <w:num w:numId="7">
    <w:abstractNumId w:val="1"/>
  </w:num>
  <w:num w:numId="8">
    <w:abstractNumId w:val="11"/>
  </w:num>
  <w:num w:numId="9">
    <w:abstractNumId w:val="10"/>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32C8"/>
    <w:rsid w:val="000B71CA"/>
    <w:rsid w:val="000E6748"/>
    <w:rsid w:val="000F1168"/>
    <w:rsid w:val="0015770C"/>
    <w:rsid w:val="00171278"/>
    <w:rsid w:val="001B435A"/>
    <w:rsid w:val="002077D8"/>
    <w:rsid w:val="00234D7A"/>
    <w:rsid w:val="00292AD5"/>
    <w:rsid w:val="002F2DFC"/>
    <w:rsid w:val="0030423A"/>
    <w:rsid w:val="00413EA7"/>
    <w:rsid w:val="0042254C"/>
    <w:rsid w:val="004743CD"/>
    <w:rsid w:val="0054208A"/>
    <w:rsid w:val="00557587"/>
    <w:rsid w:val="005C0DE4"/>
    <w:rsid w:val="005C7C3B"/>
    <w:rsid w:val="007408EE"/>
    <w:rsid w:val="007932C8"/>
    <w:rsid w:val="007B14F2"/>
    <w:rsid w:val="007D0FF3"/>
    <w:rsid w:val="008212BD"/>
    <w:rsid w:val="009244DB"/>
    <w:rsid w:val="00977300"/>
    <w:rsid w:val="009E1BFB"/>
    <w:rsid w:val="009F2EB3"/>
    <w:rsid w:val="00A11349"/>
    <w:rsid w:val="00A2154D"/>
    <w:rsid w:val="00A336FA"/>
    <w:rsid w:val="00A4170B"/>
    <w:rsid w:val="00B62256"/>
    <w:rsid w:val="00B943C7"/>
    <w:rsid w:val="00BC720E"/>
    <w:rsid w:val="00C940BD"/>
    <w:rsid w:val="00D9360B"/>
    <w:rsid w:val="00E2570C"/>
    <w:rsid w:val="00E91614"/>
    <w:rsid w:val="00F47D42"/>
    <w:rsid w:val="00FE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6FA"/>
    <w:pPr>
      <w:ind w:left="720"/>
      <w:contextualSpacing/>
    </w:pPr>
  </w:style>
  <w:style w:type="paragraph" w:styleId="a4">
    <w:name w:val="Balloon Text"/>
    <w:basedOn w:val="a"/>
    <w:link w:val="a5"/>
    <w:uiPriority w:val="99"/>
    <w:semiHidden/>
    <w:unhideWhenUsed/>
    <w:rsid w:val="007D0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Васильева</cp:lastModifiedBy>
  <cp:revision>11</cp:revision>
  <cp:lastPrinted>2012-01-25T12:32:00Z</cp:lastPrinted>
  <dcterms:created xsi:type="dcterms:W3CDTF">2012-01-20T07:45:00Z</dcterms:created>
  <dcterms:modified xsi:type="dcterms:W3CDTF">2014-08-25T07:07:00Z</dcterms:modified>
</cp:coreProperties>
</file>