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80" w:rsidRDefault="00C11743">
      <w:pPr>
        <w:rPr>
          <w:rFonts w:ascii="Arial" w:hAnsi="Arial" w:cs="Arial"/>
          <w:sz w:val="24"/>
          <w:szCs w:val="24"/>
        </w:rPr>
      </w:pPr>
      <w:r w:rsidRPr="00C11743">
        <w:rPr>
          <w:rFonts w:ascii="Arial" w:hAnsi="Arial" w:cs="Arial"/>
          <w:sz w:val="24"/>
          <w:szCs w:val="24"/>
        </w:rPr>
        <w:t>В преддверии начала нового учебного года дарим удобные для учителей календари. Рекомендуем распечатывать на плотной матовой фотобумаге.</w:t>
      </w:r>
    </w:p>
    <w:p w:rsidR="003C4D96" w:rsidRPr="003C4D96" w:rsidRDefault="003C4D96" w:rsidP="003C4D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history="1">
        <w:r w:rsidRPr="003C4D96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Календари на 2014-2015 учебный год</w:t>
        </w:r>
      </w:hyperlink>
    </w:p>
    <w:p w:rsidR="003C4D96" w:rsidRPr="00C11743" w:rsidRDefault="003C4D9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C4D96" w:rsidRPr="00C1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43"/>
    <w:rsid w:val="003C4D96"/>
    <w:rsid w:val="006F69CB"/>
    <w:rsid w:val="007A6180"/>
    <w:rsid w:val="00C1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materials/kalendari-na-2014-2015-uchebnyy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>galina-muz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4</cp:revision>
  <dcterms:created xsi:type="dcterms:W3CDTF">2014-08-25T10:13:00Z</dcterms:created>
  <dcterms:modified xsi:type="dcterms:W3CDTF">2014-08-25T10:18:00Z</dcterms:modified>
</cp:coreProperties>
</file>