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7" w:rsidRPr="000F099D" w:rsidRDefault="00534230" w:rsidP="00416635">
      <w:pPr>
        <w:jc w:val="center"/>
        <w:rPr>
          <w:sz w:val="36"/>
        </w:rPr>
      </w:pPr>
      <w:r w:rsidRPr="000F099D">
        <w:rPr>
          <w:sz w:val="36"/>
        </w:rPr>
        <w:t>МБОУ «Называевская СОШ №1»Омской области</w:t>
      </w:r>
    </w:p>
    <w:p w:rsidR="00416635" w:rsidRDefault="00416635" w:rsidP="00416635">
      <w:pPr>
        <w:jc w:val="center"/>
      </w:pPr>
    </w:p>
    <w:p w:rsidR="00416635" w:rsidRDefault="00416635" w:rsidP="00416635">
      <w:pPr>
        <w:jc w:val="center"/>
      </w:pPr>
    </w:p>
    <w:p w:rsidR="00416635" w:rsidRPr="00416635" w:rsidRDefault="00416635" w:rsidP="00416635">
      <w:pPr>
        <w:jc w:val="center"/>
        <w:rPr>
          <w:b/>
          <w:sz w:val="32"/>
        </w:rPr>
      </w:pPr>
    </w:p>
    <w:p w:rsidR="00416635" w:rsidRPr="00534230" w:rsidRDefault="00416635" w:rsidP="00416635">
      <w:pPr>
        <w:jc w:val="center"/>
        <w:rPr>
          <w:b/>
          <w:color w:val="FF0000"/>
          <w:sz w:val="44"/>
        </w:rPr>
      </w:pPr>
      <w:r w:rsidRPr="00534230">
        <w:rPr>
          <w:b/>
          <w:color w:val="FF0000"/>
          <w:sz w:val="44"/>
        </w:rPr>
        <w:t>Технологическая карта урока литературное чтение.</w:t>
      </w:r>
    </w:p>
    <w:p w:rsidR="00534230" w:rsidRPr="000F099D" w:rsidRDefault="00416635" w:rsidP="00416635">
      <w:pPr>
        <w:jc w:val="center"/>
        <w:rPr>
          <w:color w:val="4F81BD" w:themeColor="accent1"/>
          <w:sz w:val="40"/>
        </w:rPr>
      </w:pPr>
      <w:r w:rsidRPr="000F099D">
        <w:rPr>
          <w:color w:val="4F81BD" w:themeColor="accent1"/>
          <w:sz w:val="40"/>
        </w:rPr>
        <w:t xml:space="preserve">«Прибаутки, небылицы и дразнилки». </w:t>
      </w:r>
    </w:p>
    <w:p w:rsidR="00416635" w:rsidRPr="00534230" w:rsidRDefault="00416635" w:rsidP="00416635">
      <w:pPr>
        <w:jc w:val="center"/>
        <w:rPr>
          <w:color w:val="FF0000"/>
          <w:sz w:val="40"/>
        </w:rPr>
      </w:pPr>
      <w:r w:rsidRPr="00534230">
        <w:rPr>
          <w:color w:val="FF0000"/>
          <w:sz w:val="40"/>
        </w:rPr>
        <w:t>1 класс.</w:t>
      </w:r>
    </w:p>
    <w:p w:rsidR="00416635" w:rsidRDefault="00416635" w:rsidP="00416635">
      <w:pPr>
        <w:jc w:val="center"/>
        <w:rPr>
          <w:sz w:val="28"/>
        </w:rPr>
      </w:pPr>
    </w:p>
    <w:p w:rsidR="00416635" w:rsidRDefault="00416635" w:rsidP="00416635">
      <w:pPr>
        <w:jc w:val="center"/>
        <w:rPr>
          <w:sz w:val="28"/>
        </w:rPr>
      </w:pPr>
    </w:p>
    <w:p w:rsidR="00416635" w:rsidRDefault="00416635" w:rsidP="00416635">
      <w:pPr>
        <w:jc w:val="center"/>
        <w:rPr>
          <w:sz w:val="28"/>
        </w:rPr>
      </w:pPr>
    </w:p>
    <w:p w:rsidR="00416635" w:rsidRDefault="00416635" w:rsidP="00416635">
      <w:pPr>
        <w:jc w:val="center"/>
        <w:rPr>
          <w:sz w:val="28"/>
        </w:rPr>
      </w:pPr>
    </w:p>
    <w:p w:rsidR="00416635" w:rsidRDefault="00416635" w:rsidP="00416635">
      <w:pPr>
        <w:jc w:val="center"/>
        <w:rPr>
          <w:sz w:val="28"/>
        </w:rPr>
      </w:pPr>
    </w:p>
    <w:p w:rsidR="00416635" w:rsidRDefault="00416635" w:rsidP="00416635">
      <w:pPr>
        <w:jc w:val="center"/>
        <w:rPr>
          <w:sz w:val="28"/>
        </w:rPr>
      </w:pPr>
    </w:p>
    <w:p w:rsidR="000F099D" w:rsidRDefault="000F099D" w:rsidP="00416635">
      <w:pPr>
        <w:jc w:val="center"/>
        <w:rPr>
          <w:sz w:val="28"/>
        </w:rPr>
      </w:pPr>
    </w:p>
    <w:p w:rsidR="00416635" w:rsidRDefault="00416635" w:rsidP="00416635">
      <w:pPr>
        <w:jc w:val="center"/>
        <w:rPr>
          <w:sz w:val="28"/>
        </w:rPr>
      </w:pPr>
    </w:p>
    <w:p w:rsidR="00416635" w:rsidRDefault="00534230" w:rsidP="00416635">
      <w:pPr>
        <w:jc w:val="right"/>
        <w:rPr>
          <w:sz w:val="28"/>
        </w:rPr>
      </w:pPr>
      <w:r>
        <w:rPr>
          <w:sz w:val="28"/>
        </w:rPr>
        <w:t>Составил учитель начальных классов: Ощепкова С.В.</w:t>
      </w:r>
    </w:p>
    <w:p w:rsidR="00534230" w:rsidRDefault="00534230" w:rsidP="00416635">
      <w:pPr>
        <w:jc w:val="right"/>
        <w:rPr>
          <w:i/>
          <w:sz w:val="28"/>
        </w:rPr>
      </w:pPr>
    </w:p>
    <w:p w:rsidR="00416635" w:rsidRDefault="00534230" w:rsidP="00416635">
      <w:pPr>
        <w:jc w:val="center"/>
        <w:rPr>
          <w:b/>
          <w:i/>
          <w:sz w:val="32"/>
          <w:szCs w:val="28"/>
        </w:rPr>
      </w:pPr>
      <w:r w:rsidRPr="00100449">
        <w:rPr>
          <w:b/>
          <w:i/>
          <w:sz w:val="32"/>
          <w:szCs w:val="28"/>
        </w:rPr>
        <w:t xml:space="preserve"> </w:t>
      </w:r>
      <w:r w:rsidR="007C6E82" w:rsidRPr="00100449">
        <w:rPr>
          <w:b/>
          <w:i/>
          <w:sz w:val="32"/>
          <w:szCs w:val="28"/>
        </w:rPr>
        <w:t>«Дразнилка, прибаутка или небылица?»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7C6E82" w:rsidTr="007C6E82">
        <w:tc>
          <w:tcPr>
            <w:tcW w:w="3652" w:type="dxa"/>
          </w:tcPr>
          <w:p w:rsidR="007C6E82" w:rsidRDefault="007C6E82" w:rsidP="00416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Цели: </w:t>
            </w:r>
          </w:p>
        </w:tc>
        <w:tc>
          <w:tcPr>
            <w:tcW w:w="11134" w:type="dxa"/>
          </w:tcPr>
          <w:p w:rsidR="007C6E82" w:rsidRPr="003B68AC" w:rsidRDefault="007C6E82" w:rsidP="000F099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68AC">
              <w:rPr>
                <w:sz w:val="28"/>
                <w:szCs w:val="28"/>
              </w:rPr>
              <w:t>Учить детей распознавать жанровую принад</w:t>
            </w:r>
            <w:r w:rsidR="000F099D">
              <w:rPr>
                <w:sz w:val="28"/>
                <w:szCs w:val="28"/>
              </w:rPr>
              <w:t xml:space="preserve">лежность текста </w:t>
            </w:r>
            <w:r w:rsidRPr="003B68AC">
              <w:rPr>
                <w:sz w:val="28"/>
                <w:szCs w:val="28"/>
              </w:rPr>
              <w:t xml:space="preserve"> (дразнилка, прибаутка, небылица) и обнаруживать в одном тексте приметы разных фольклорных жанров, делая восприятие более богатым и осмысленным. Учить школьников находить в тексте парную рифму (не называя термина) как самую распространённую в малых жанрах фольклора, в детском фольклоре.</w:t>
            </w:r>
          </w:p>
          <w:p w:rsidR="007C6E82" w:rsidRDefault="007C6E82" w:rsidP="007C6E8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не абстрактное теоретическое, а действенно-практическое представление о различиях фольклорной и авторской литературы; подвести их к выводу, что фольклорные тексты живут не только в виде текста, напечатанного в книжке, но сопровождают человека всю жизнь. Развивать коммуникативные навыки, умение рассуждать, высказывать свои мысли.</w:t>
            </w:r>
          </w:p>
          <w:p w:rsidR="007C6E82" w:rsidRDefault="007C6E82" w:rsidP="007C6E8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культуру учебного труда, любовь к чтению.</w:t>
            </w:r>
          </w:p>
          <w:p w:rsidR="007C6E82" w:rsidRDefault="007C6E82" w:rsidP="007C6E82">
            <w:pPr>
              <w:rPr>
                <w:sz w:val="28"/>
              </w:rPr>
            </w:pPr>
          </w:p>
        </w:tc>
      </w:tr>
      <w:tr w:rsidR="007C6E82" w:rsidTr="007C6E82">
        <w:tc>
          <w:tcPr>
            <w:tcW w:w="3652" w:type="dxa"/>
          </w:tcPr>
          <w:p w:rsidR="007C6E82" w:rsidRDefault="007C6E82" w:rsidP="00416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Планируемый результат:</w:t>
            </w:r>
          </w:p>
        </w:tc>
        <w:tc>
          <w:tcPr>
            <w:tcW w:w="11134" w:type="dxa"/>
          </w:tcPr>
          <w:p w:rsidR="007C6E82" w:rsidRDefault="007C6E82" w:rsidP="007C6E82">
            <w:pPr>
              <w:rPr>
                <w:sz w:val="28"/>
              </w:rPr>
            </w:pPr>
            <w:r>
              <w:rPr>
                <w:sz w:val="28"/>
                <w:szCs w:val="28"/>
              </w:rPr>
              <w:t>Уметь распознавать жанровую принадлежность текста и обнаруживать в одном тексте приметы разных фольклорных жанров.</w:t>
            </w:r>
          </w:p>
        </w:tc>
      </w:tr>
      <w:tr w:rsidR="007C6E82" w:rsidTr="007C6E82">
        <w:tc>
          <w:tcPr>
            <w:tcW w:w="3652" w:type="dxa"/>
          </w:tcPr>
          <w:p w:rsidR="007C6E82" w:rsidRDefault="001E6649" w:rsidP="00416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Основные понятия:</w:t>
            </w:r>
          </w:p>
        </w:tc>
        <w:tc>
          <w:tcPr>
            <w:tcW w:w="11134" w:type="dxa"/>
          </w:tcPr>
          <w:p w:rsidR="007C6E82" w:rsidRDefault="001E6649" w:rsidP="001E6649">
            <w:pPr>
              <w:rPr>
                <w:sz w:val="28"/>
              </w:rPr>
            </w:pPr>
            <w:r>
              <w:rPr>
                <w:sz w:val="28"/>
              </w:rPr>
              <w:t>Прибаутка, небылица, дразнилка, устное народное творчество.</w:t>
            </w:r>
          </w:p>
        </w:tc>
      </w:tr>
      <w:tr w:rsidR="007C6E82" w:rsidTr="007C6E82">
        <w:tc>
          <w:tcPr>
            <w:tcW w:w="3652" w:type="dxa"/>
          </w:tcPr>
          <w:p w:rsidR="007C6E82" w:rsidRDefault="00C02A7B" w:rsidP="004166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z w:val="28"/>
              </w:rPr>
              <w:t xml:space="preserve"> связи:</w:t>
            </w:r>
          </w:p>
        </w:tc>
        <w:tc>
          <w:tcPr>
            <w:tcW w:w="11134" w:type="dxa"/>
          </w:tcPr>
          <w:p w:rsidR="007C6E82" w:rsidRDefault="00C02A7B" w:rsidP="00C02A7B">
            <w:pPr>
              <w:rPr>
                <w:sz w:val="28"/>
              </w:rPr>
            </w:pPr>
            <w:r>
              <w:rPr>
                <w:sz w:val="28"/>
              </w:rPr>
              <w:t>Окружающий мир.</w:t>
            </w:r>
          </w:p>
        </w:tc>
      </w:tr>
      <w:tr w:rsidR="007C6E82" w:rsidTr="007C6E82">
        <w:tc>
          <w:tcPr>
            <w:tcW w:w="3652" w:type="dxa"/>
          </w:tcPr>
          <w:p w:rsidR="007C6E82" w:rsidRDefault="00C02A7B" w:rsidP="00416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Ресурсы:</w:t>
            </w:r>
          </w:p>
        </w:tc>
        <w:tc>
          <w:tcPr>
            <w:tcW w:w="11134" w:type="dxa"/>
          </w:tcPr>
          <w:p w:rsidR="007C6E82" w:rsidRPr="00C02A7B" w:rsidRDefault="00C02A7B" w:rsidP="000F099D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«Литературное чтение» 1 класс.</w:t>
            </w:r>
          </w:p>
        </w:tc>
      </w:tr>
      <w:tr w:rsidR="007C6E82" w:rsidTr="007C6E82">
        <w:tc>
          <w:tcPr>
            <w:tcW w:w="3652" w:type="dxa"/>
          </w:tcPr>
          <w:p w:rsidR="007C6E82" w:rsidRDefault="00C02A7B" w:rsidP="00416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пространства:</w:t>
            </w:r>
          </w:p>
        </w:tc>
        <w:tc>
          <w:tcPr>
            <w:tcW w:w="11134" w:type="dxa"/>
          </w:tcPr>
          <w:p w:rsidR="007C6E82" w:rsidRDefault="00C02A7B" w:rsidP="00C02A7B">
            <w:pPr>
              <w:rPr>
                <w:sz w:val="28"/>
              </w:rPr>
            </w:pPr>
            <w:r>
              <w:rPr>
                <w:sz w:val="28"/>
              </w:rPr>
              <w:t>Работа фронтальная, индивидуальная, в парах.</w:t>
            </w:r>
          </w:p>
        </w:tc>
      </w:tr>
    </w:tbl>
    <w:p w:rsidR="00416635" w:rsidRDefault="00416635" w:rsidP="0041663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62"/>
        <w:gridCol w:w="4472"/>
      </w:tblGrid>
      <w:tr w:rsidR="001D5F97" w:rsidTr="001D5F97">
        <w:tc>
          <w:tcPr>
            <w:tcW w:w="3652" w:type="dxa"/>
          </w:tcPr>
          <w:p w:rsidR="001D5F97" w:rsidRDefault="001D5F97" w:rsidP="00416635">
            <w:pPr>
              <w:jc w:val="center"/>
            </w:pPr>
          </w:p>
        </w:tc>
        <w:tc>
          <w:tcPr>
            <w:tcW w:w="6662" w:type="dxa"/>
          </w:tcPr>
          <w:p w:rsidR="001D5F97" w:rsidRDefault="001D5F97" w:rsidP="00416635">
            <w:pPr>
              <w:jc w:val="center"/>
            </w:pPr>
            <w:r>
              <w:t>Обучающие и развивающие задания каждого этапа.</w:t>
            </w:r>
          </w:p>
        </w:tc>
        <w:tc>
          <w:tcPr>
            <w:tcW w:w="4472" w:type="dxa"/>
          </w:tcPr>
          <w:p w:rsidR="001D5F97" w:rsidRDefault="00637BE7" w:rsidP="00416635">
            <w:pPr>
              <w:jc w:val="center"/>
            </w:pPr>
            <w:r>
              <w:t>Универсальные учебные действия.</w:t>
            </w:r>
          </w:p>
        </w:tc>
      </w:tr>
      <w:tr w:rsidR="001D5F97" w:rsidTr="001D5F97">
        <w:tc>
          <w:tcPr>
            <w:tcW w:w="3652" w:type="dxa"/>
          </w:tcPr>
          <w:p w:rsidR="001D5F97" w:rsidRPr="009979A3" w:rsidRDefault="000E4C3E" w:rsidP="009979A3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979A3">
              <w:rPr>
                <w:b/>
              </w:rPr>
              <w:t>этап.</w:t>
            </w:r>
          </w:p>
          <w:p w:rsidR="000E4C3E" w:rsidRPr="000E4C3E" w:rsidRDefault="000E4C3E" w:rsidP="00416635">
            <w:pPr>
              <w:jc w:val="center"/>
              <w:rPr>
                <w:b/>
              </w:rPr>
            </w:pPr>
            <w:r w:rsidRPr="000E4C3E">
              <w:rPr>
                <w:b/>
              </w:rPr>
              <w:t>Организационный момент.</w:t>
            </w:r>
          </w:p>
          <w:p w:rsidR="000E4C3E" w:rsidRDefault="000E4C3E" w:rsidP="00416635">
            <w:pPr>
              <w:jc w:val="center"/>
            </w:pPr>
            <w:r>
              <w:t>Цель: активация учащихся.</w:t>
            </w:r>
          </w:p>
          <w:p w:rsidR="009979A3" w:rsidRDefault="009979A3" w:rsidP="009979A3">
            <w:proofErr w:type="gramStart"/>
            <w:r>
              <w:t>ПР</w:t>
            </w:r>
            <w:proofErr w:type="gramEnd"/>
            <w:r>
              <w:t>: психологический настрой на работу на уроке.</w:t>
            </w:r>
          </w:p>
          <w:p w:rsidR="009979A3" w:rsidRDefault="009979A3" w:rsidP="009979A3"/>
          <w:p w:rsidR="009979A3" w:rsidRDefault="009979A3" w:rsidP="009979A3"/>
          <w:p w:rsidR="009979A3" w:rsidRDefault="009979A3" w:rsidP="009979A3"/>
          <w:p w:rsidR="009979A3" w:rsidRDefault="009979A3" w:rsidP="009979A3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979A3">
              <w:rPr>
                <w:b/>
              </w:rPr>
              <w:t>Этап.</w:t>
            </w:r>
          </w:p>
          <w:p w:rsidR="009979A3" w:rsidRDefault="009979A3" w:rsidP="009979A3">
            <w:pPr>
              <w:pStyle w:val="a4"/>
              <w:rPr>
                <w:b/>
              </w:rPr>
            </w:pPr>
            <w:r>
              <w:rPr>
                <w:b/>
              </w:rPr>
              <w:t>Актуализация знаний.</w:t>
            </w:r>
          </w:p>
          <w:p w:rsidR="00132E75" w:rsidRDefault="00132E75" w:rsidP="009979A3">
            <w:pPr>
              <w:pStyle w:val="a4"/>
              <w:rPr>
                <w:b/>
              </w:rPr>
            </w:pPr>
          </w:p>
          <w:p w:rsidR="00132E75" w:rsidRDefault="00132E75" w:rsidP="009979A3">
            <w:pPr>
              <w:pStyle w:val="a4"/>
              <w:rPr>
                <w:b/>
              </w:rPr>
            </w:pPr>
          </w:p>
          <w:p w:rsidR="00132E75" w:rsidRDefault="00132E75" w:rsidP="009979A3">
            <w:pPr>
              <w:pStyle w:val="a4"/>
              <w:rPr>
                <w:b/>
              </w:rPr>
            </w:pPr>
          </w:p>
          <w:p w:rsidR="00132E75" w:rsidRDefault="00132E75" w:rsidP="009979A3">
            <w:pPr>
              <w:pStyle w:val="a4"/>
              <w:rPr>
                <w:b/>
              </w:rPr>
            </w:pPr>
          </w:p>
          <w:p w:rsidR="00132E75" w:rsidRDefault="00132E75" w:rsidP="009979A3">
            <w:pPr>
              <w:pStyle w:val="a4"/>
              <w:rPr>
                <w:b/>
              </w:rPr>
            </w:pPr>
          </w:p>
          <w:p w:rsidR="00132E75" w:rsidRDefault="00132E75" w:rsidP="00132E75">
            <w:pPr>
              <w:pStyle w:val="a4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Этап.</w:t>
            </w:r>
          </w:p>
          <w:p w:rsidR="00132E75" w:rsidRDefault="00132E75" w:rsidP="00132E75">
            <w:pPr>
              <w:pStyle w:val="a4"/>
              <w:rPr>
                <w:b/>
              </w:rPr>
            </w:pPr>
            <w:r>
              <w:rPr>
                <w:b/>
              </w:rPr>
              <w:t>Работа по теме урока.</w:t>
            </w:r>
          </w:p>
          <w:p w:rsidR="00132E75" w:rsidRPr="00132E75" w:rsidRDefault="00132E75" w:rsidP="00132E75">
            <w:pPr>
              <w:pStyle w:val="a4"/>
            </w:pPr>
            <w:r>
              <w:t>Цель: познакомить с жанром УНТ –</w:t>
            </w:r>
            <w:r w:rsidR="00230D83">
              <w:t xml:space="preserve"> прибауткой, небылицей, дразнилкой.</w:t>
            </w:r>
            <w:r w:rsidR="00AB7D5B" w:rsidRPr="003B68AC">
              <w:rPr>
                <w:sz w:val="28"/>
                <w:szCs w:val="28"/>
              </w:rPr>
              <w:t xml:space="preserve"> </w:t>
            </w:r>
            <w:r w:rsidR="00AB7D5B" w:rsidRPr="00AB7D5B">
              <w:rPr>
                <w:szCs w:val="28"/>
              </w:rPr>
              <w:t xml:space="preserve">Учить детей распознавать жанровую принадлежность текста                  </w:t>
            </w:r>
          </w:p>
          <w:p w:rsidR="009979A3" w:rsidRDefault="009979A3" w:rsidP="009979A3">
            <w:pPr>
              <w:jc w:val="center"/>
            </w:pPr>
          </w:p>
        </w:tc>
        <w:tc>
          <w:tcPr>
            <w:tcW w:w="6662" w:type="dxa"/>
          </w:tcPr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Мы пришли сюда учиться, не лениться, а трудиться!</w:t>
            </w:r>
          </w:p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у нас необычный урок: у нас гости. Нам нужно показать, что мы умеем работать, отвечать на вопросы, выполнять задания.</w:t>
            </w:r>
          </w:p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</w:p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</w:p>
          <w:p w:rsidR="009979A3" w:rsidRPr="009979A3" w:rsidRDefault="009979A3" w:rsidP="009979A3">
            <w:pPr>
              <w:rPr>
                <w:sz w:val="28"/>
                <w:szCs w:val="28"/>
              </w:rPr>
            </w:pPr>
          </w:p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жанры УНТ вы уже знаете? (сказка, докучная сказка, загадки, скороговорки,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мы с вами познакомимся с ещё несколькими жанрами УНТ.</w:t>
            </w:r>
          </w:p>
          <w:p w:rsidR="00132E75" w:rsidRDefault="00132E75" w:rsidP="009979A3">
            <w:pPr>
              <w:pStyle w:val="a4"/>
              <w:ind w:left="34"/>
              <w:rPr>
                <w:sz w:val="28"/>
                <w:szCs w:val="28"/>
              </w:rPr>
            </w:pPr>
          </w:p>
          <w:p w:rsidR="009979A3" w:rsidRDefault="009979A3" w:rsidP="009979A3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 Открыли учебники на с.65. Прочитаем текст.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какому порядку мы будем работать? (сначала читаем стихотворение, а потом – рассматриваем иллюстрацию, которую нарисовал к нему художник).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же такое прибаутка? </w:t>
            </w:r>
            <w:proofErr w:type="gramStart"/>
            <w:r>
              <w:rPr>
                <w:sz w:val="28"/>
                <w:szCs w:val="28"/>
              </w:rPr>
              <w:t>Небылица? (прибаутка – это маленькая история, шуточный рассказик, сказочка – шутка, а небылица – это то, чего не бывает на самом деле, фантастическое, выдумка, нелепица).</w:t>
            </w:r>
            <w:proofErr w:type="gramEnd"/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Чтение небылицы «По поднебесью, братцы, медведь летит…»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с вопросами к ней)</w:t>
            </w:r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proofErr w:type="gramStart"/>
            <w:r w:rsidRPr="001A59FB">
              <w:rPr>
                <w:sz w:val="24"/>
                <w:szCs w:val="28"/>
              </w:rPr>
              <w:t>(прояснение разницы между шуткой-прибауткой и небылицей: в прибаутке все происходящее в целом возможно, но лишь какая-то подробность указывает на то, что это шутка; в небылице всё, о чём рассказывается, невозможно, невероятно, фантастично.</w:t>
            </w:r>
            <w:proofErr w:type="gramEnd"/>
            <w:r w:rsidRPr="001A59FB">
              <w:rPr>
                <w:sz w:val="24"/>
                <w:szCs w:val="28"/>
              </w:rPr>
              <w:t xml:space="preserve"> </w:t>
            </w:r>
            <w:proofErr w:type="gramStart"/>
            <w:r w:rsidRPr="001A59FB">
              <w:rPr>
                <w:sz w:val="24"/>
                <w:szCs w:val="28"/>
              </w:rPr>
              <w:t>Интонационный строй требует особой напевности, вызывает определённые жесты, мимику (рассказчик как будто сам ещё раз удивляется своему видению и самозабвенно повторяет самые важные его моменты)).</w:t>
            </w:r>
            <w:proofErr w:type="gramEnd"/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Это маленькая шуточная история, то есть шутка-</w:t>
            </w:r>
            <w:r>
              <w:rPr>
                <w:sz w:val="28"/>
                <w:szCs w:val="28"/>
              </w:rPr>
              <w:lastRenderedPageBreak/>
              <w:t>прибаутка? Или это настоящая небылица?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каким выражением лица надо говорить этот текст? Надо ли делать большие глаза и прикладывать правую руку к сердцу? (</w:t>
            </w:r>
            <w:r w:rsidRPr="00FE7EF0">
              <w:rPr>
                <w:sz w:val="24"/>
                <w:szCs w:val="28"/>
              </w:rPr>
              <w:t>рассказчик как будто сам ещё раз удивляется своему видению и самозабвенно повторяет самые важные его моменты</w:t>
            </w:r>
            <w:r>
              <w:rPr>
                <w:sz w:val="28"/>
                <w:szCs w:val="28"/>
              </w:rPr>
              <w:t>).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Надо ли немножко тянуть некоторые слова? Какие? </w:t>
            </w:r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- Какое слово указывает на то, что у этой истории есть слушатели? (</w:t>
            </w:r>
            <w:r>
              <w:rPr>
                <w:sz w:val="24"/>
                <w:szCs w:val="28"/>
              </w:rPr>
              <w:t>слово «братцы»)</w:t>
            </w:r>
          </w:p>
          <w:p w:rsidR="00132E75" w:rsidRPr="00192D9A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делает стихотворение похожим на цепочку? (</w:t>
            </w:r>
            <w:r>
              <w:rPr>
                <w:sz w:val="24"/>
                <w:szCs w:val="28"/>
              </w:rPr>
              <w:t>повторы</w:t>
            </w:r>
            <w:r>
              <w:rPr>
                <w:sz w:val="28"/>
                <w:szCs w:val="28"/>
              </w:rPr>
              <w:t>).</w:t>
            </w:r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Обратите внимание на повторы, они обозначены цветным фоном. Где вы уже встречались с повторами? (</w:t>
            </w:r>
            <w:r w:rsidRPr="00192D9A">
              <w:rPr>
                <w:sz w:val="24"/>
                <w:szCs w:val="28"/>
              </w:rPr>
              <w:t>в докучной и кумулятивной сказках</w:t>
            </w:r>
            <w:r>
              <w:rPr>
                <w:sz w:val="28"/>
                <w:szCs w:val="28"/>
              </w:rPr>
              <w:t>).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Default="00132E75" w:rsidP="000A554F">
            <w:pPr>
              <w:pStyle w:val="a4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иллюстрации Юрия Васнецова к небылице «По поднебесью…»: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тебе кажется чудесным, небывалым? А ещё что?</w:t>
            </w:r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8"/>
              </w:rPr>
              <w:t>солнце и луна сияют одновременно, по дорожке среди людей идёт на задних ножках свинья, везде всё заснежено, а дорожка, по которой идут люди, песчаная, летняя.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Из всех домов дым идёт прямо вверх (нет ветра), а из одного домика – уходит в сторону.)</w:t>
            </w:r>
            <w:proofErr w:type="gramEnd"/>
          </w:p>
          <w:p w:rsidR="00132E75" w:rsidRPr="00975E59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(умный и тонкий художник Васнецов выбирает зимнее время года </w:t>
            </w:r>
            <w:proofErr w:type="gramStart"/>
            <w:r>
              <w:rPr>
                <w:sz w:val="24"/>
                <w:szCs w:val="28"/>
              </w:rPr>
              <w:t xml:space="preserve">( </w:t>
            </w:r>
            <w:proofErr w:type="gramEnd"/>
            <w:r>
              <w:rPr>
                <w:sz w:val="24"/>
                <w:szCs w:val="28"/>
              </w:rPr>
              <w:t>в тексте время года не указано) и создаёт эффект новогоднего рождественского чуда: это новогодняя ёлка, украшенная поросятами, а чудеса возможны именно потому, что это – Рождество).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Pr="00516818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+ сбор внимания.</w:t>
            </w:r>
          </w:p>
          <w:p w:rsidR="00132E75" w:rsidRDefault="00132E75" w:rsidP="000A554F">
            <w:pPr>
              <w:pStyle w:val="a4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рабочих тетрадях с. 37-38 №2. – обнаружить в тексте черты небылицы и сказки-цепочки.</w:t>
            </w:r>
          </w:p>
          <w:p w:rsidR="00132E75" w:rsidRDefault="00132E75" w:rsidP="000A554F">
            <w:pPr>
              <w:pStyle w:val="a4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с.67 – текст «Иванушка»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Прочитаем следующий текст.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дразнилка, - сказал Миша. Можете подтвердить слова Миши?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Маша считает, что это и прибаутка, и небылица. А вы как думаете? Можете объяснить ответ Маши?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Далее нас Кот спросил: « Что делает этот шуточный те</w:t>
            </w:r>
            <w:proofErr w:type="gramStart"/>
            <w:r>
              <w:rPr>
                <w:sz w:val="28"/>
                <w:szCs w:val="28"/>
              </w:rPr>
              <w:t>кст  скл</w:t>
            </w:r>
            <w:proofErr w:type="gramEnd"/>
            <w:r>
              <w:rPr>
                <w:sz w:val="28"/>
                <w:szCs w:val="28"/>
              </w:rPr>
              <w:t>адным?». Как вы ответите? (</w:t>
            </w:r>
            <w:r>
              <w:rPr>
                <w:sz w:val="24"/>
                <w:szCs w:val="28"/>
              </w:rPr>
              <w:t>созвучные концы слов</w:t>
            </w:r>
            <w:r>
              <w:rPr>
                <w:sz w:val="28"/>
                <w:szCs w:val="28"/>
              </w:rPr>
              <w:t>)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89614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по иллюстрации к этому стишку. С.74.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</w:t>
            </w:r>
            <w:r>
              <w:rPr>
                <w:sz w:val="28"/>
                <w:szCs w:val="28"/>
              </w:rPr>
              <w:t xml:space="preserve"> Для художника это прибаутка (шутка) или небылица (что-то необычное, фантастическое)?</w:t>
            </w:r>
          </w:p>
          <w:p w:rsidR="00132E75" w:rsidRPr="00053FC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proofErr w:type="gramStart"/>
            <w:r w:rsidRPr="00053FC5">
              <w:rPr>
                <w:sz w:val="28"/>
                <w:szCs w:val="28"/>
              </w:rPr>
              <w:t>(</w:t>
            </w:r>
            <w:r>
              <w:rPr>
                <w:sz w:val="24"/>
                <w:szCs w:val="28"/>
              </w:rPr>
              <w:t>на картине деревенский пейзаж с домиками, дорогой, огородом, частоколом, на котором сидит ворона.</w:t>
            </w:r>
            <w:proofErr w:type="gramEnd"/>
            <w:r>
              <w:rPr>
                <w:sz w:val="24"/>
                <w:szCs w:val="28"/>
              </w:rPr>
              <w:t xml:space="preserve"> Смешно и нелепо выглядит только Иванушка, который сидит на лошади задом наперёд на празднично украшенной лошади и погоняет её хворостиной. </w:t>
            </w:r>
            <w:proofErr w:type="gramStart"/>
            <w:r>
              <w:rPr>
                <w:sz w:val="24"/>
                <w:szCs w:val="28"/>
              </w:rPr>
              <w:t>Вывод: для художника этот стишок – прибаутка, т.е. смешной, шуточный рассказик.</w:t>
            </w:r>
            <w:r w:rsidRPr="00053FC5">
              <w:rPr>
                <w:sz w:val="28"/>
                <w:szCs w:val="28"/>
              </w:rPr>
              <w:t>)</w:t>
            </w:r>
            <w:proofErr w:type="gramEnd"/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</w:p>
          <w:p w:rsidR="00132E75" w:rsidRPr="009E7D03" w:rsidRDefault="00132E75" w:rsidP="000A554F">
            <w:pPr>
              <w:pStyle w:val="a4"/>
              <w:numPr>
                <w:ilvl w:val="0"/>
                <w:numId w:val="4"/>
              </w:numPr>
              <w:ind w:left="34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С.68 – чтение текста.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каком случае исполняют такие песни? Как их называют? Можно ли подставить в них другие имена? В какую песенку подойдёт твоё имя? Почему ты так думаешь?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Легко ли было читать эти стихи? Почему?</w:t>
            </w:r>
            <w:r w:rsidRPr="00230D38">
              <w:rPr>
                <w:sz w:val="24"/>
                <w:szCs w:val="28"/>
              </w:rPr>
              <w:t xml:space="preserve"> (рифма помогает читать, повторы облегчают процесс чтения</w:t>
            </w:r>
            <w:r>
              <w:rPr>
                <w:sz w:val="28"/>
                <w:szCs w:val="28"/>
              </w:rPr>
              <w:t>).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сходим на «Выставку» и найдём нужную иллюстрацию.</w:t>
            </w:r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Что вы видите? (</w:t>
            </w:r>
            <w:r>
              <w:rPr>
                <w:sz w:val="24"/>
                <w:szCs w:val="28"/>
              </w:rPr>
              <w:t>какая погода стоит на улице?</w:t>
            </w:r>
            <w:proofErr w:type="gramEnd"/>
            <w:r>
              <w:rPr>
                <w:sz w:val="24"/>
                <w:szCs w:val="28"/>
              </w:rPr>
              <w:t xml:space="preserve"> Какое время суток? Что делает баба на улице? Ясно, безветренно, морозно. Снег уже не падает, но лежит толстыми шапками. Дым идёт прямо вверх: ветра нет. Вечереет – уже в окошках горит свет, зажжён уличный фонарь, на улицах пустынно. </w:t>
            </w:r>
            <w:proofErr w:type="gramStart"/>
            <w:r>
              <w:rPr>
                <w:sz w:val="24"/>
                <w:szCs w:val="28"/>
              </w:rPr>
              <w:t>Баба кричит Котику, чтобы он заворачивал именно к её дому.)</w:t>
            </w:r>
            <w:proofErr w:type="gramEnd"/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Вызывает ли у вас Котик доверие?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sz w:val="24"/>
                <w:szCs w:val="28"/>
              </w:rPr>
              <w:t>Кот большой чёрный и красивый, выглядит очень чистым и опрятным, чрезвычайно нарядным (розовый бант – под цвет сапожек).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Кот не молодой (с палочкой), очень солидный и хозяйственный (несёт под мышкой большую булку) – такому Коту, конечно, можно доверить маленького ребёнка).</w:t>
            </w:r>
            <w:proofErr w:type="gramEnd"/>
          </w:p>
          <w:p w:rsidR="00132E75" w:rsidRDefault="00132E75" w:rsidP="000A554F">
            <w:pPr>
              <w:pStyle w:val="a4"/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Доп</w:t>
            </w:r>
            <w:proofErr w:type="spellEnd"/>
            <w:r>
              <w:rPr>
                <w:sz w:val="24"/>
                <w:szCs w:val="28"/>
              </w:rPr>
              <w:t xml:space="preserve">-но: </w:t>
            </w:r>
            <w:proofErr w:type="gram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/т №2,3 на с.40.</w:t>
            </w:r>
          </w:p>
          <w:p w:rsidR="00132E75" w:rsidRDefault="00132E75" w:rsidP="000A554F">
            <w:pPr>
              <w:pStyle w:val="a4"/>
              <w:numPr>
                <w:ilvl w:val="0"/>
                <w:numId w:val="3"/>
              </w:numPr>
              <w:ind w:left="34" w:firstLine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Итог: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 w:rsidRPr="00CD151B">
              <w:rPr>
                <w:sz w:val="28"/>
                <w:szCs w:val="28"/>
              </w:rPr>
              <w:t>- Итак, ребята, что же такое УНТ? Оно только в книжках? Или и в жизни встречается?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узнали на уроке? Что запомнили? Что смогли?</w:t>
            </w:r>
          </w:p>
          <w:p w:rsidR="00132E75" w:rsidRDefault="00132E75" w:rsidP="000A554F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всё на уроке понял и смог много поработать, закрасьте солнышко, кто не совсем хорошо понял, закрасьте луну, а кто совсем ничего не понял,  закрасьте тучу.</w:t>
            </w:r>
          </w:p>
          <w:p w:rsidR="001D5F97" w:rsidRDefault="001D5F97" w:rsidP="00594F20"/>
        </w:tc>
        <w:tc>
          <w:tcPr>
            <w:tcW w:w="4472" w:type="dxa"/>
          </w:tcPr>
          <w:p w:rsidR="001D5F97" w:rsidRDefault="001D5F97" w:rsidP="00416635">
            <w:pPr>
              <w:jc w:val="center"/>
            </w:pPr>
          </w:p>
          <w:p w:rsidR="009979A3" w:rsidRDefault="009979A3" w:rsidP="00416635">
            <w:pPr>
              <w:jc w:val="center"/>
            </w:pPr>
          </w:p>
          <w:p w:rsidR="009979A3" w:rsidRDefault="009979A3" w:rsidP="009979A3"/>
          <w:p w:rsidR="009979A3" w:rsidRDefault="009979A3" w:rsidP="009979A3">
            <w:r>
              <w:t>- Кто готов справиться с трудностями?</w:t>
            </w:r>
          </w:p>
          <w:p w:rsidR="00403941" w:rsidRDefault="00403941" w:rsidP="009979A3">
            <w:proofErr w:type="spellStart"/>
            <w:r w:rsidRPr="00132E75">
              <w:rPr>
                <w:u w:val="single"/>
              </w:rPr>
              <w:t>Коммуник</w:t>
            </w:r>
            <w:proofErr w:type="gramStart"/>
            <w:r w:rsidRPr="00132E75">
              <w:rPr>
                <w:u w:val="single"/>
              </w:rPr>
              <w:t>.</w:t>
            </w:r>
            <w:r w:rsidR="00637BE7">
              <w:rPr>
                <w:u w:val="single"/>
              </w:rPr>
              <w:t>У</w:t>
            </w:r>
            <w:proofErr w:type="gramEnd"/>
            <w:r w:rsidR="00637BE7">
              <w:rPr>
                <w:u w:val="single"/>
              </w:rPr>
              <w:t>УД</w:t>
            </w:r>
            <w:proofErr w:type="spellEnd"/>
            <w:r>
              <w:t xml:space="preserve"> – планирование, умение.</w:t>
            </w:r>
          </w:p>
          <w:p w:rsidR="00403941" w:rsidRDefault="00403941" w:rsidP="009979A3"/>
          <w:p w:rsidR="00403941" w:rsidRDefault="00403941" w:rsidP="009979A3"/>
          <w:p w:rsidR="00403941" w:rsidRDefault="00403941" w:rsidP="009979A3"/>
          <w:p w:rsidR="00403941" w:rsidRDefault="00403941" w:rsidP="009979A3">
            <w:r>
              <w:t>- Для чего мы должны знать УНТ?</w:t>
            </w:r>
          </w:p>
          <w:p w:rsidR="00403941" w:rsidRDefault="00403941" w:rsidP="009979A3">
            <w:r>
              <w:t>- Где это нам пригодится?</w:t>
            </w:r>
          </w:p>
          <w:p w:rsidR="00132E75" w:rsidRDefault="00132E75" w:rsidP="009979A3"/>
          <w:p w:rsidR="00132E75" w:rsidRDefault="00132E75" w:rsidP="009979A3">
            <w:pPr>
              <w:rPr>
                <w:u w:val="single"/>
              </w:rPr>
            </w:pPr>
            <w:r w:rsidRPr="00132E75">
              <w:rPr>
                <w:u w:val="single"/>
              </w:rPr>
              <w:t>Личностные УУД.</w:t>
            </w: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637BE7" w:rsidRDefault="00637BE7" w:rsidP="009979A3"/>
          <w:p w:rsidR="00637BE7" w:rsidRDefault="00637BE7" w:rsidP="009979A3">
            <w:proofErr w:type="gramStart"/>
            <w:r>
              <w:rPr>
                <w:u w:val="single"/>
              </w:rPr>
              <w:t>Регулятивные</w:t>
            </w:r>
            <w:proofErr w:type="gramEnd"/>
            <w:r>
              <w:rPr>
                <w:u w:val="single"/>
              </w:rPr>
              <w:t xml:space="preserve"> УУД </w:t>
            </w:r>
            <w:r>
              <w:t>(оценка, выделение и осознание того, что усвоено и, что ещё подлежит усвоению).</w:t>
            </w:r>
          </w:p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637BE7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9979A3"/>
          <w:p w:rsidR="00637BE7" w:rsidRDefault="00637BE7" w:rsidP="00637BE7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  <w:r>
              <w:lastRenderedPageBreak/>
              <w:t>знаковые-символические).</w:t>
            </w:r>
          </w:p>
          <w:p w:rsidR="00637BE7" w:rsidRPr="00EF04E5" w:rsidRDefault="00637BE7" w:rsidP="009979A3">
            <w:r w:rsidRPr="00637BE7">
              <w:rPr>
                <w:u w:val="single"/>
              </w:rPr>
              <w:t xml:space="preserve">Коммуникативные </w:t>
            </w:r>
            <w:r w:rsidR="00EF04E5">
              <w:rPr>
                <w:u w:val="single"/>
              </w:rPr>
              <w:t>УУД</w:t>
            </w:r>
            <w:r w:rsidR="00EF04E5">
              <w:t xml:space="preserve"> (планирование, с достаточной полнотой и точностью выражать свои мысли)</w:t>
            </w: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Pr="00EF04E5" w:rsidRDefault="00EF04E5" w:rsidP="009979A3">
            <w:r>
              <w:rPr>
                <w:u w:val="single"/>
              </w:rPr>
              <w:t>Личностные УУД</w:t>
            </w:r>
            <w:r>
              <w:t xml:space="preserve"> – </w:t>
            </w:r>
            <w:proofErr w:type="spellStart"/>
            <w:r>
              <w:t>смыслообразование</w:t>
            </w:r>
            <w:proofErr w:type="spellEnd"/>
            <w:r>
              <w:t>.</w:t>
            </w:r>
          </w:p>
          <w:p w:rsidR="00637BE7" w:rsidRDefault="00637BE7" w:rsidP="009979A3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637BE7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637BE7" w:rsidRDefault="00637BE7" w:rsidP="00637BE7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9979A3">
            <w:pPr>
              <w:rPr>
                <w:u w:val="single"/>
              </w:rPr>
            </w:pPr>
          </w:p>
          <w:p w:rsidR="00637BE7" w:rsidRDefault="00637BE7" w:rsidP="00637BE7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637BE7" w:rsidRDefault="00637BE7" w:rsidP="00637BE7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637BE7" w:rsidRDefault="00637BE7" w:rsidP="00637BE7">
            <w:r w:rsidRPr="00637BE7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 </w:t>
            </w:r>
            <w:r>
              <w:t>(планирование, умение с достаточной полнотой и точностью выражать свои мысли).</w:t>
            </w:r>
          </w:p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261694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261694" w:rsidRDefault="00261694" w:rsidP="00261694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261694" w:rsidRDefault="00261694" w:rsidP="00261694">
            <w:r w:rsidRPr="00637BE7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 </w:t>
            </w:r>
            <w:r>
              <w:t>(планирование, умение с достаточной полнотой и точностью выражать свои мысли).</w:t>
            </w:r>
          </w:p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261694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261694" w:rsidRDefault="00261694" w:rsidP="00261694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261694" w:rsidRDefault="00261694" w:rsidP="00261694">
            <w:r w:rsidRPr="00637BE7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 </w:t>
            </w:r>
            <w:r>
              <w:t>(планирование, умение с достаточной полнотой и точностью выражать свои мысли).</w:t>
            </w:r>
          </w:p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261694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261694" w:rsidRDefault="00261694" w:rsidP="00261694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261694" w:rsidRDefault="00261694" w:rsidP="00261694">
            <w:r w:rsidRPr="00637BE7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 </w:t>
            </w:r>
            <w:r>
              <w:t xml:space="preserve">(планирование, умение с достаточной полнотой и точностью </w:t>
            </w:r>
            <w:r>
              <w:lastRenderedPageBreak/>
              <w:t>выражать свои мысли).</w:t>
            </w:r>
          </w:p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261694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261694" w:rsidRDefault="00261694" w:rsidP="00261694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261694" w:rsidRDefault="00261694" w:rsidP="00261694">
            <w:r w:rsidRPr="00637BE7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 </w:t>
            </w:r>
            <w:r>
              <w:t>(планирование, умение с достаточной полнотой и точностью выражать свои мысли).</w:t>
            </w:r>
          </w:p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637BE7"/>
          <w:p w:rsidR="00261694" w:rsidRDefault="00261694" w:rsidP="00261694">
            <w:pPr>
              <w:rPr>
                <w:u w:val="single"/>
              </w:rPr>
            </w:pPr>
            <w:r>
              <w:rPr>
                <w:u w:val="single"/>
              </w:rPr>
              <w:t>Регулятивные УУД.</w:t>
            </w:r>
          </w:p>
          <w:p w:rsidR="00261694" w:rsidRDefault="00261694" w:rsidP="00261694">
            <w:r>
              <w:rPr>
                <w:u w:val="single"/>
              </w:rPr>
              <w:t xml:space="preserve">Познавательные УУД </w:t>
            </w:r>
            <w:r>
              <w:t>(</w:t>
            </w:r>
            <w:proofErr w:type="spellStart"/>
            <w:r>
              <w:t>общеучебные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знаковые-символические).</w:t>
            </w:r>
          </w:p>
          <w:p w:rsidR="00261694" w:rsidRDefault="00261694" w:rsidP="00261694">
            <w:r w:rsidRPr="00637BE7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 </w:t>
            </w:r>
            <w:r>
              <w:t>(планирование, умение с достаточной полнотой и точностью выражать свои мысли).</w:t>
            </w:r>
          </w:p>
          <w:p w:rsidR="00261694" w:rsidRPr="00637BE7" w:rsidRDefault="00261694" w:rsidP="00637BE7"/>
          <w:p w:rsidR="00637BE7" w:rsidRPr="00637BE7" w:rsidRDefault="00637BE7" w:rsidP="009979A3">
            <w:pPr>
              <w:rPr>
                <w:u w:val="single"/>
              </w:rPr>
            </w:pPr>
          </w:p>
        </w:tc>
      </w:tr>
    </w:tbl>
    <w:p w:rsidR="001D5F97" w:rsidRDefault="001D5F97" w:rsidP="00416635">
      <w:pPr>
        <w:jc w:val="center"/>
      </w:pPr>
    </w:p>
    <w:p w:rsidR="00416635" w:rsidRDefault="00416635" w:rsidP="00416635">
      <w:pPr>
        <w:jc w:val="center"/>
      </w:pPr>
    </w:p>
    <w:p w:rsidR="00416635" w:rsidRDefault="00416635" w:rsidP="000F099D">
      <w:bookmarkStart w:id="0" w:name="_GoBack"/>
      <w:bookmarkEnd w:id="0"/>
    </w:p>
    <w:sectPr w:rsidR="00416635" w:rsidSect="004166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083"/>
    <w:multiLevelType w:val="hybridMultilevel"/>
    <w:tmpl w:val="CA4A33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2C2"/>
    <w:multiLevelType w:val="hybridMultilevel"/>
    <w:tmpl w:val="3886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C7019"/>
    <w:multiLevelType w:val="hybridMultilevel"/>
    <w:tmpl w:val="A7863E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A7F98"/>
    <w:multiLevelType w:val="hybridMultilevel"/>
    <w:tmpl w:val="5B4261BE"/>
    <w:lvl w:ilvl="0" w:tplc="94C84F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35"/>
    <w:rsid w:val="000A554F"/>
    <w:rsid w:val="000E4C3E"/>
    <w:rsid w:val="000F099D"/>
    <w:rsid w:val="00132E75"/>
    <w:rsid w:val="001D5F97"/>
    <w:rsid w:val="001E6649"/>
    <w:rsid w:val="00230D83"/>
    <w:rsid w:val="00261694"/>
    <w:rsid w:val="00403941"/>
    <w:rsid w:val="00416635"/>
    <w:rsid w:val="00534230"/>
    <w:rsid w:val="00594F20"/>
    <w:rsid w:val="00637BE7"/>
    <w:rsid w:val="007C6E82"/>
    <w:rsid w:val="009979A3"/>
    <w:rsid w:val="00A32807"/>
    <w:rsid w:val="00AB7D5B"/>
    <w:rsid w:val="00C02A7B"/>
    <w:rsid w:val="00E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Ощепкова</dc:creator>
  <cp:lastModifiedBy>Юрий</cp:lastModifiedBy>
  <cp:revision>0</cp:revision>
  <cp:lastPrinted>2011-05-24T18:13:00Z</cp:lastPrinted>
  <dcterms:created xsi:type="dcterms:W3CDTF">2014-09-05T14:53:00Z</dcterms:created>
  <dcterms:modified xsi:type="dcterms:W3CDTF">2014-09-05T14:53:00Z</dcterms:modified>
</cp:coreProperties>
</file>