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58" w:rsidRDefault="00BD5058" w:rsidP="00BD505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</wp:posOffset>
            </wp:positionH>
            <wp:positionV relativeFrom="paragraph">
              <wp:posOffset>0</wp:posOffset>
            </wp:positionV>
            <wp:extent cx="7631176" cy="10692384"/>
            <wp:effectExtent l="19050" t="0" r="7874" b="0"/>
            <wp:wrapNone/>
            <wp:docPr id="106" name="Рисунок 106" descr="http://s51.radikal.ru/i132/0905/7c/d7122638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51.radikal.ru/i132/0905/7c/d71226384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192" cy="1069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058" w:rsidRPr="00B33C98" w:rsidRDefault="00BD5058" w:rsidP="00BD505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>План проведения недели</w:t>
      </w:r>
    </w:p>
    <w:p w:rsidR="00BD5058" w:rsidRPr="00B33C98" w:rsidRDefault="00BD5058" w:rsidP="00BD505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 xml:space="preserve"> «Зимних игр и забав».</w:t>
      </w:r>
    </w:p>
    <w:p w:rsidR="00BD5058" w:rsidRPr="00B33C98" w:rsidRDefault="00BD5058" w:rsidP="002211F9">
      <w:pPr>
        <w:spacing w:line="240" w:lineRule="auto"/>
        <w:rPr>
          <w:rFonts w:ascii="Times New Roman" w:hAnsi="Times New Roman" w:cs="Times New Roman"/>
          <w:b/>
          <w:i/>
          <w:noProof/>
          <w:color w:val="FFFF00"/>
          <w:sz w:val="48"/>
          <w:szCs w:val="48"/>
          <w:lang w:eastAsia="ru-RU"/>
        </w:rPr>
      </w:pPr>
    </w:p>
    <w:tbl>
      <w:tblPr>
        <w:tblStyle w:val="a5"/>
        <w:tblW w:w="0" w:type="auto"/>
        <w:tblInd w:w="1153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ayout w:type="fixed"/>
        <w:tblLook w:val="04A0"/>
      </w:tblPr>
      <w:tblGrid>
        <w:gridCol w:w="2534"/>
        <w:gridCol w:w="6"/>
        <w:gridCol w:w="7057"/>
      </w:tblGrid>
      <w:tr w:rsidR="00BD5058" w:rsidRPr="00B33C98" w:rsidTr="0032697E">
        <w:trPr>
          <w:trHeight w:val="361"/>
        </w:trPr>
        <w:tc>
          <w:tcPr>
            <w:tcW w:w="2540" w:type="dxa"/>
            <w:gridSpan w:val="2"/>
          </w:tcPr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Время проведения</w:t>
            </w:r>
          </w:p>
        </w:tc>
        <w:tc>
          <w:tcPr>
            <w:tcW w:w="7057" w:type="dxa"/>
          </w:tcPr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Мероприятие</w:t>
            </w:r>
          </w:p>
        </w:tc>
      </w:tr>
      <w:tr w:rsidR="00BD5058" w:rsidRPr="00B33C98" w:rsidTr="0032697E">
        <w:trPr>
          <w:trHeight w:val="361"/>
        </w:trPr>
        <w:tc>
          <w:tcPr>
            <w:tcW w:w="2540" w:type="dxa"/>
            <w:gridSpan w:val="2"/>
          </w:tcPr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1-я половина дня</w:t>
            </w:r>
          </w:p>
        </w:tc>
        <w:tc>
          <w:tcPr>
            <w:tcW w:w="7057" w:type="dxa"/>
          </w:tcPr>
          <w:p w:rsidR="00BD5058" w:rsidRPr="00EA02CB" w:rsidRDefault="00BD5058" w:rsidP="00BD5058">
            <w:p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proofErr w:type="gramStart"/>
            <w:r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Зимняя забава «Путешествие в снежную страну»</w:t>
            </w:r>
            <w:r w:rsidRPr="00EA02CB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 xml:space="preserve"> »</w:t>
            </w:r>
            <w:r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(</w:t>
            </w:r>
            <w:r w:rsidR="00E23791"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совместные игры</w:t>
            </w:r>
            <w:r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детей средней, ст.и подгот.групп)</w:t>
            </w:r>
            <w:proofErr w:type="gramEnd"/>
          </w:p>
          <w:p w:rsidR="00BD5058" w:rsidRPr="00EA02CB" w:rsidRDefault="00E23791" w:rsidP="00BD505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Загадки о снеге, зиме, зимних видах спорта;</w:t>
            </w:r>
          </w:p>
          <w:p w:rsidR="00E23791" w:rsidRPr="00EA02CB" w:rsidRDefault="00E23791" w:rsidP="00BD505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Игра «Пингвины на льдине»;</w:t>
            </w:r>
          </w:p>
          <w:p w:rsidR="00E23791" w:rsidRPr="00EA02CB" w:rsidRDefault="00E23791" w:rsidP="00BD505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Игра «Белые медведи»;</w:t>
            </w:r>
          </w:p>
          <w:p w:rsidR="00E23791" w:rsidRPr="00EA02CB" w:rsidRDefault="009646CE" w:rsidP="00BD505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Игра «Замороженная фигура».</w:t>
            </w:r>
          </w:p>
          <w:p w:rsidR="00BD5058" w:rsidRPr="00EA02CB" w:rsidRDefault="00BD5058" w:rsidP="00BD5058">
            <w:p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</w:tc>
      </w:tr>
      <w:tr w:rsidR="00BD5058" w:rsidRPr="00B33C98" w:rsidTr="0032697E">
        <w:trPr>
          <w:trHeight w:val="373"/>
        </w:trPr>
        <w:tc>
          <w:tcPr>
            <w:tcW w:w="2540" w:type="dxa"/>
            <w:gridSpan w:val="2"/>
          </w:tcPr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2-я половина дня</w:t>
            </w:r>
          </w:p>
        </w:tc>
        <w:tc>
          <w:tcPr>
            <w:tcW w:w="7057" w:type="dxa"/>
          </w:tcPr>
          <w:p w:rsidR="00EA02CB" w:rsidRPr="00EA02CB" w:rsidRDefault="00EA02CB" w:rsidP="00EA02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  <w:t xml:space="preserve">День подвижных игр </w:t>
            </w:r>
            <w:r w:rsidRPr="00EA02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36"/>
                <w:szCs w:val="36"/>
                <w:lang w:eastAsia="ru-RU"/>
              </w:rPr>
              <w:t>под девизом:</w:t>
            </w:r>
            <w:r w:rsidRPr="00EA02CB"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  <w:t> “Не боимся мы угроз и не страшен нам мороз”</w:t>
            </w:r>
          </w:p>
          <w:p w:rsidR="00EA02CB" w:rsidRPr="00EA02CB" w:rsidRDefault="00EA02CB" w:rsidP="00EA02C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Два Мороза;</w:t>
            </w:r>
          </w:p>
          <w:p w:rsidR="00EA02CB" w:rsidRPr="00EA02CB" w:rsidRDefault="00EA02CB" w:rsidP="00EA02C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Мороз – красный нос;</w:t>
            </w:r>
          </w:p>
          <w:p w:rsidR="00EA02CB" w:rsidRPr="00EA02CB" w:rsidRDefault="00EA02CB" w:rsidP="00EA02C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 xml:space="preserve"> Мы – снеговики;</w:t>
            </w:r>
          </w:p>
          <w:p w:rsidR="00EA02CB" w:rsidRPr="00EA02CB" w:rsidRDefault="00EA02CB" w:rsidP="00EA02C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Снежная карусель;</w:t>
            </w:r>
          </w:p>
          <w:p w:rsidR="00BD5058" w:rsidRPr="00EA02CB" w:rsidRDefault="00EA02CB" w:rsidP="00EA02C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FFFF00"/>
                <w:sz w:val="36"/>
                <w:szCs w:val="36"/>
                <w:lang w:eastAsia="ru-RU"/>
              </w:rPr>
            </w:pPr>
            <w:r w:rsidRPr="00EA02CB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Мы - веселые ребята.</w:t>
            </w:r>
          </w:p>
        </w:tc>
      </w:tr>
      <w:tr w:rsidR="00BD5058" w:rsidRPr="00B33C98" w:rsidTr="0032697E">
        <w:trPr>
          <w:trHeight w:val="373"/>
        </w:trPr>
        <w:tc>
          <w:tcPr>
            <w:tcW w:w="2540" w:type="dxa"/>
            <w:gridSpan w:val="2"/>
          </w:tcPr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1-я половина дня</w:t>
            </w:r>
          </w:p>
        </w:tc>
        <w:tc>
          <w:tcPr>
            <w:tcW w:w="7057" w:type="dxa"/>
          </w:tcPr>
          <w:p w:rsidR="00BD5058" w:rsidRPr="00B33C98" w:rsidRDefault="00A835E3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Досуг «</w:t>
            </w:r>
            <w:r w:rsidR="00C24F35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Прокзы Зимушки-зимы</w:t>
            </w: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»</w:t>
            </w:r>
            <w:r w:rsidR="00BD5058"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(для дете</w:t>
            </w:r>
            <w:r w:rsidR="00BD505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й</w:t>
            </w:r>
            <w:r w:rsidR="00BD5058"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младшего и среднего возраста)</w:t>
            </w:r>
          </w:p>
          <w:p w:rsidR="00C24F35" w:rsidRDefault="00C24F35" w:rsidP="00C24F3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</w:pPr>
            <w:r w:rsidRPr="00C24F35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Зима пришла!</w:t>
            </w:r>
          </w:p>
          <w:p w:rsidR="00C24F35" w:rsidRDefault="00C24F35" w:rsidP="00C24F3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</w:pPr>
            <w:r w:rsidRPr="00C24F35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Берегись, заморожу.</w:t>
            </w:r>
          </w:p>
          <w:p w:rsidR="00C24F35" w:rsidRPr="00C24F35" w:rsidRDefault="00C24F35" w:rsidP="00C24F3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</w:pPr>
            <w:r w:rsidRPr="00C24F35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Найди Снегурочку.</w:t>
            </w:r>
            <w:r w:rsidRPr="00C24F35">
              <w:rPr>
                <w:rFonts w:ascii="Georgia" w:eastAsia="Times New Roman" w:hAnsi="Georgia" w:cs="Times New Roman"/>
                <w:color w:val="181910"/>
                <w:sz w:val="27"/>
                <w:szCs w:val="27"/>
                <w:lang w:eastAsia="ru-RU"/>
              </w:rPr>
              <w:t xml:space="preserve"> </w:t>
            </w:r>
          </w:p>
          <w:p w:rsidR="00C24F35" w:rsidRPr="00C24F35" w:rsidRDefault="00C24F35" w:rsidP="00C24F3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</w:pPr>
            <w:r w:rsidRPr="00C24F35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Санный поезд</w:t>
            </w:r>
            <w:r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.</w:t>
            </w:r>
          </w:p>
          <w:p w:rsidR="00BD5058" w:rsidRPr="00B33C98" w:rsidRDefault="00BD5058" w:rsidP="00C24F35">
            <w:pPr>
              <w:pStyle w:val="a6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</w:tc>
      </w:tr>
      <w:tr w:rsidR="00BD5058" w:rsidRPr="00B33C98" w:rsidTr="0032697E">
        <w:tblPrEx>
          <w:tblLook w:val="0000"/>
        </w:tblPrEx>
        <w:trPr>
          <w:trHeight w:val="1901"/>
        </w:trPr>
        <w:tc>
          <w:tcPr>
            <w:tcW w:w="2534" w:type="dxa"/>
          </w:tcPr>
          <w:p w:rsidR="00BD5058" w:rsidRPr="00B33C98" w:rsidRDefault="00BD505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BD5058" w:rsidRPr="00B33C98" w:rsidRDefault="00BD5058" w:rsidP="009E3823">
            <w:pPr>
              <w:jc w:val="center"/>
              <w:rPr>
                <w:color w:val="FFFF00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2-я половина дня</w:t>
            </w:r>
          </w:p>
        </w:tc>
        <w:tc>
          <w:tcPr>
            <w:tcW w:w="7063" w:type="dxa"/>
            <w:gridSpan w:val="2"/>
          </w:tcPr>
          <w:p w:rsidR="00BE60D2" w:rsidRDefault="00BE60D2" w:rsidP="00BE60D2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18191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Малые зимние олимпийские игры </w:t>
            </w: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(для детей ст.и подгот.групп)</w:t>
            </w:r>
          </w:p>
          <w:p w:rsidR="00BD5058" w:rsidRPr="00BE60D2" w:rsidRDefault="00BE60D2" w:rsidP="00BE60D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</w:pPr>
            <w:r w:rsidRPr="00BE60D2">
              <w:rPr>
                <w:rFonts w:ascii="Times New Roman" w:eastAsia="Times New Roman" w:hAnsi="Times New Roman" w:cs="Times New Roman"/>
                <w:b/>
                <w:i/>
                <w:color w:val="FFFF00"/>
                <w:sz w:val="36"/>
                <w:szCs w:val="36"/>
                <w:lang w:eastAsia="ru-RU"/>
              </w:rPr>
              <w:t>Эстафеты с санками, лыжами, с элементами хоккея, с метанием и др.</w:t>
            </w:r>
            <w:r w:rsidRPr="00BE60D2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 xml:space="preserve"> </w:t>
            </w:r>
          </w:p>
        </w:tc>
      </w:tr>
    </w:tbl>
    <w:p w:rsidR="009E3823" w:rsidRDefault="009E3823"/>
    <w:p w:rsidR="00B33C98" w:rsidRDefault="00B33C98" w:rsidP="00B33C9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491222" cy="10692384"/>
            <wp:effectExtent l="19050" t="0" r="0" b="0"/>
            <wp:wrapNone/>
            <wp:docPr id="127" name="Рисунок 127" descr="http://mitsloansos.mit.edu/wp-content/uploads/2011/12/Christmas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mitsloansos.mit.edu/wp-content/uploads/2011/12/Christmas-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222" cy="1069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C98" w:rsidRPr="00B33C98" w:rsidRDefault="00B33C98" w:rsidP="00B33C9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>План проведения недели</w:t>
      </w:r>
    </w:p>
    <w:p w:rsidR="00B33C98" w:rsidRPr="00B33C98" w:rsidRDefault="00B33C98" w:rsidP="00B33C9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 xml:space="preserve"> «Зимних игр и забав».</w:t>
      </w:r>
    </w:p>
    <w:p w:rsidR="00B33C98" w:rsidRPr="00B33C98" w:rsidRDefault="00B33C98" w:rsidP="00B33C98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FFFF00"/>
          <w:sz w:val="48"/>
          <w:szCs w:val="48"/>
          <w:lang w:eastAsia="ru-RU"/>
        </w:rPr>
      </w:pPr>
    </w:p>
    <w:tbl>
      <w:tblPr>
        <w:tblStyle w:val="a5"/>
        <w:tblW w:w="0" w:type="auto"/>
        <w:tblInd w:w="749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ayout w:type="fixed"/>
        <w:tblLook w:val="04A0"/>
      </w:tblPr>
      <w:tblGrid>
        <w:gridCol w:w="2410"/>
        <w:gridCol w:w="4252"/>
      </w:tblGrid>
      <w:tr w:rsidR="00B33C98" w:rsidRPr="00B33C98" w:rsidTr="0032697E">
        <w:trPr>
          <w:trHeight w:val="361"/>
        </w:trPr>
        <w:tc>
          <w:tcPr>
            <w:tcW w:w="2410" w:type="dxa"/>
          </w:tcPr>
          <w:p w:rsidR="00B33C98" w:rsidRPr="00B33C98" w:rsidRDefault="00B33C9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Время проведения</w:t>
            </w:r>
          </w:p>
        </w:tc>
        <w:tc>
          <w:tcPr>
            <w:tcW w:w="4252" w:type="dxa"/>
          </w:tcPr>
          <w:p w:rsidR="00B33C98" w:rsidRPr="00B33C98" w:rsidRDefault="00B33C9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Мероприятие</w:t>
            </w:r>
          </w:p>
        </w:tc>
      </w:tr>
      <w:tr w:rsidR="00B33C98" w:rsidRPr="00B33C98" w:rsidTr="0032697E">
        <w:trPr>
          <w:trHeight w:val="361"/>
        </w:trPr>
        <w:tc>
          <w:tcPr>
            <w:tcW w:w="2410" w:type="dxa"/>
          </w:tcPr>
          <w:p w:rsidR="00B33C98" w:rsidRPr="00B33C98" w:rsidRDefault="00B33C9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B33C98" w:rsidRPr="00B33C98" w:rsidRDefault="00B33C9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1-я половина дня</w:t>
            </w:r>
          </w:p>
        </w:tc>
        <w:tc>
          <w:tcPr>
            <w:tcW w:w="4252" w:type="dxa"/>
          </w:tcPr>
          <w:p w:rsidR="00B33C98" w:rsidRDefault="00FF63B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Зимние забавы (праздник для всех возрастных групп совместно с родителями)</w:t>
            </w:r>
          </w:p>
          <w:p w:rsidR="00FF63B8" w:rsidRDefault="00FF63B8" w:rsidP="00FF63B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Игра «Угости снеговика мороженным»;</w:t>
            </w:r>
          </w:p>
          <w:p w:rsidR="00FF63B8" w:rsidRDefault="00FF63B8" w:rsidP="00FF63B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Игра «Прорубь»;</w:t>
            </w:r>
          </w:p>
          <w:p w:rsidR="00FF63B8" w:rsidRDefault="00FF63B8" w:rsidP="00FF63B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Игра </w:t>
            </w:r>
            <w:r w:rsidR="00DE538C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«Фокусник»;</w:t>
            </w:r>
          </w:p>
          <w:p w:rsidR="00DE538C" w:rsidRDefault="00DE538C" w:rsidP="00FF63B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Соревновния «Самый ловкий»;</w:t>
            </w:r>
          </w:p>
          <w:p w:rsidR="00DE538C" w:rsidRDefault="00DE538C" w:rsidP="00DE538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Соревновния «Прокати снежный ком»;</w:t>
            </w:r>
          </w:p>
          <w:p w:rsidR="00DE538C" w:rsidRDefault="00DE538C" w:rsidP="00DE538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Соревновния «Катание на санках»;</w:t>
            </w:r>
          </w:p>
          <w:p w:rsidR="00DE538C" w:rsidRDefault="00DE538C" w:rsidP="00DE538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Соревновния «На одной лыже»;</w:t>
            </w:r>
          </w:p>
          <w:p w:rsidR="00DE538C" w:rsidRDefault="00DE538C" w:rsidP="00DE538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Соревновния «Чья команда быстрее»;</w:t>
            </w:r>
          </w:p>
          <w:p w:rsidR="00E42F05" w:rsidRPr="00E42F05" w:rsidRDefault="00E42F05" w:rsidP="00E42F0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Метание снежков;</w:t>
            </w:r>
          </w:p>
        </w:tc>
      </w:tr>
      <w:tr w:rsidR="00B33C98" w:rsidRPr="00B33C98" w:rsidTr="0032697E">
        <w:trPr>
          <w:trHeight w:val="373"/>
        </w:trPr>
        <w:tc>
          <w:tcPr>
            <w:tcW w:w="2410" w:type="dxa"/>
          </w:tcPr>
          <w:p w:rsidR="00B33C98" w:rsidRPr="00B33C98" w:rsidRDefault="00B33C9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B33C98" w:rsidRPr="00B33C98" w:rsidRDefault="00B33C98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2-я половина дня</w:t>
            </w:r>
          </w:p>
        </w:tc>
        <w:tc>
          <w:tcPr>
            <w:tcW w:w="4252" w:type="dxa"/>
          </w:tcPr>
          <w:p w:rsidR="00B33C98" w:rsidRDefault="00E42F05" w:rsidP="00E42F05">
            <w:pPr>
              <w:pStyle w:val="a6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«Снежное графити» (Украшение участков)</w:t>
            </w:r>
          </w:p>
          <w:p w:rsidR="00E42F05" w:rsidRPr="00B33C98" w:rsidRDefault="00E42F05" w:rsidP="00E42F05">
            <w:pPr>
              <w:pStyle w:val="a6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</w:tc>
      </w:tr>
      <w:tr w:rsidR="00B33C98" w:rsidRPr="00B33C98" w:rsidTr="0032697E">
        <w:trPr>
          <w:trHeight w:val="373"/>
        </w:trPr>
        <w:tc>
          <w:tcPr>
            <w:tcW w:w="2410" w:type="dxa"/>
          </w:tcPr>
          <w:p w:rsidR="00B33C98" w:rsidRPr="00B33C98" w:rsidRDefault="00E42F05" w:rsidP="00D61DE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В течении всей недели</w:t>
            </w:r>
          </w:p>
        </w:tc>
        <w:tc>
          <w:tcPr>
            <w:tcW w:w="4252" w:type="dxa"/>
          </w:tcPr>
          <w:p w:rsidR="00B33C98" w:rsidRPr="00B33C98" w:rsidRDefault="00E42F05" w:rsidP="00E42F05">
            <w:pPr>
              <w:pStyle w:val="a6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Конкурс на лучшую снежную постройку</w:t>
            </w:r>
          </w:p>
        </w:tc>
      </w:tr>
    </w:tbl>
    <w:p w:rsidR="009E3823" w:rsidRDefault="009E3823"/>
    <w:p w:rsidR="005A217D" w:rsidRDefault="005A217D" w:rsidP="005A217D">
      <w:pPr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-66294</wp:posOffset>
            </wp:positionH>
            <wp:positionV relativeFrom="paragraph">
              <wp:posOffset>0</wp:posOffset>
            </wp:positionV>
            <wp:extent cx="7701788" cy="10777728"/>
            <wp:effectExtent l="19050" t="0" r="0" b="0"/>
            <wp:wrapNone/>
            <wp:docPr id="70" name="Рисунок 70" descr="http://img-fotki.yandex.ru/get/4913/44774248.10a/0_67dd3_fcd9408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g-fotki.yandex.ru/get/4913/44774248.10a/0_67dd3_fcd94083_X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678" cy="1079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17D" w:rsidRDefault="005A217D" w:rsidP="00211348">
      <w:pP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</w:p>
    <w:p w:rsidR="005A217D" w:rsidRPr="00B33C98" w:rsidRDefault="005A217D" w:rsidP="00B33C9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>План проведения недели</w:t>
      </w:r>
    </w:p>
    <w:p w:rsidR="005A217D" w:rsidRPr="00B33C98" w:rsidRDefault="005A217D" w:rsidP="00B33C98">
      <w:pPr>
        <w:spacing w:line="240" w:lineRule="auto"/>
        <w:jc w:val="center"/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</w:pP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 xml:space="preserve"> </w:t>
      </w:r>
      <w:r w:rsidR="00211348"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>«З</w:t>
      </w: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>имних игр и забав</w:t>
      </w:r>
      <w:r w:rsidR="00211348"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>»</w:t>
      </w:r>
      <w:r w:rsidRPr="00B33C98">
        <w:rPr>
          <w:rFonts w:ascii="Georgia" w:hAnsi="Georgia" w:cs="Times New Roman"/>
          <w:b/>
          <w:i/>
          <w:noProof/>
          <w:color w:val="FFFF00"/>
          <w:sz w:val="48"/>
          <w:szCs w:val="48"/>
          <w:lang w:eastAsia="ru-RU"/>
        </w:rPr>
        <w:t>.</w:t>
      </w:r>
    </w:p>
    <w:p w:rsidR="005A217D" w:rsidRPr="00B33C98" w:rsidRDefault="005A217D" w:rsidP="00B33C98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FFFF00"/>
          <w:sz w:val="48"/>
          <w:szCs w:val="48"/>
          <w:lang w:eastAsia="ru-RU"/>
        </w:rPr>
      </w:pPr>
    </w:p>
    <w:tbl>
      <w:tblPr>
        <w:tblStyle w:val="a5"/>
        <w:tblW w:w="0" w:type="auto"/>
        <w:tblInd w:w="1537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ayout w:type="fixed"/>
        <w:tblLook w:val="04A0"/>
      </w:tblPr>
      <w:tblGrid>
        <w:gridCol w:w="2399"/>
        <w:gridCol w:w="37"/>
        <w:gridCol w:w="6908"/>
      </w:tblGrid>
      <w:tr w:rsidR="006C2133" w:rsidRPr="00B33C98" w:rsidTr="009E3823">
        <w:trPr>
          <w:trHeight w:val="370"/>
        </w:trPr>
        <w:tc>
          <w:tcPr>
            <w:tcW w:w="2399" w:type="dxa"/>
          </w:tcPr>
          <w:p w:rsidR="006C2133" w:rsidRPr="00B33C98" w:rsidRDefault="006C213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Время проведения</w:t>
            </w:r>
          </w:p>
        </w:tc>
        <w:tc>
          <w:tcPr>
            <w:tcW w:w="6945" w:type="dxa"/>
            <w:gridSpan w:val="2"/>
          </w:tcPr>
          <w:p w:rsidR="006C2133" w:rsidRPr="00B33C98" w:rsidRDefault="006C213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Мероприятие</w:t>
            </w:r>
          </w:p>
        </w:tc>
      </w:tr>
      <w:tr w:rsidR="006C2133" w:rsidRPr="00B33C98" w:rsidTr="009E3823">
        <w:trPr>
          <w:trHeight w:val="370"/>
        </w:trPr>
        <w:tc>
          <w:tcPr>
            <w:tcW w:w="2399" w:type="dxa"/>
          </w:tcPr>
          <w:p w:rsidR="006C2133" w:rsidRPr="00B33C98" w:rsidRDefault="006C213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6C2133" w:rsidRPr="00B33C98" w:rsidRDefault="006C213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1-я половина дня</w:t>
            </w:r>
          </w:p>
        </w:tc>
        <w:tc>
          <w:tcPr>
            <w:tcW w:w="6945" w:type="dxa"/>
            <w:gridSpan w:val="2"/>
          </w:tcPr>
          <w:p w:rsidR="006C2133" w:rsidRPr="00B33C98" w:rsidRDefault="006C213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День юного скульптора (изготовление снежных ск</w:t>
            </w:r>
            <w:r w:rsidR="00BE24C0"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ульптур</w:t>
            </w: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, построек)</w:t>
            </w:r>
          </w:p>
        </w:tc>
      </w:tr>
      <w:tr w:rsidR="006C2133" w:rsidRPr="00B33C98" w:rsidTr="009E3823">
        <w:trPr>
          <w:trHeight w:val="383"/>
        </w:trPr>
        <w:tc>
          <w:tcPr>
            <w:tcW w:w="2399" w:type="dxa"/>
          </w:tcPr>
          <w:p w:rsidR="00BE24C0" w:rsidRPr="00B33C98" w:rsidRDefault="00BE24C0" w:rsidP="002211F9">
            <w:p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6C2133" w:rsidRPr="00B33C98" w:rsidRDefault="00BE24C0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2-я половина дня</w:t>
            </w:r>
          </w:p>
        </w:tc>
        <w:tc>
          <w:tcPr>
            <w:tcW w:w="6945" w:type="dxa"/>
            <w:gridSpan w:val="2"/>
          </w:tcPr>
          <w:p w:rsidR="006C2133" w:rsidRPr="00B33C98" w:rsidRDefault="00DB6E8B" w:rsidP="00D034D0">
            <w:p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«Мы мороза не боимся» (игры-эстафеты</w:t>
            </w:r>
            <w:r w:rsidR="005A1539"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</w:t>
            </w: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для детей ст.и подгот.групп)</w:t>
            </w:r>
          </w:p>
          <w:p w:rsidR="00DB6E8B" w:rsidRPr="00B33C98" w:rsidRDefault="008B2E2D" w:rsidP="00D034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На льдине;</w:t>
            </w:r>
          </w:p>
          <w:p w:rsidR="008B2E2D" w:rsidRPr="00B33C98" w:rsidRDefault="008B2E2D" w:rsidP="00D034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Попади в ворота;</w:t>
            </w:r>
          </w:p>
          <w:p w:rsidR="008B2E2D" w:rsidRPr="00B33C98" w:rsidRDefault="008B2E2D" w:rsidP="00D034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Снайпер;</w:t>
            </w:r>
          </w:p>
          <w:p w:rsidR="008B2E2D" w:rsidRPr="00B33C98" w:rsidRDefault="008B2E2D" w:rsidP="00D034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Кто быстрее.</w:t>
            </w:r>
          </w:p>
        </w:tc>
      </w:tr>
      <w:tr w:rsidR="006C2133" w:rsidRPr="00B33C98" w:rsidTr="009E3823">
        <w:trPr>
          <w:trHeight w:val="383"/>
        </w:trPr>
        <w:tc>
          <w:tcPr>
            <w:tcW w:w="2399" w:type="dxa"/>
          </w:tcPr>
          <w:p w:rsidR="00262243" w:rsidRPr="00B33C98" w:rsidRDefault="0026224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6C2133" w:rsidRPr="00B33C98" w:rsidRDefault="0026224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1-я половина дня</w:t>
            </w:r>
          </w:p>
        </w:tc>
        <w:tc>
          <w:tcPr>
            <w:tcW w:w="6945" w:type="dxa"/>
            <w:gridSpan w:val="2"/>
          </w:tcPr>
          <w:p w:rsidR="006C2133" w:rsidRPr="00B33C98" w:rsidRDefault="0026224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Развлечение «Путешествие на лесную полянку»</w:t>
            </w:r>
            <w:r w:rsidR="005A1539"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(для дете</w:t>
            </w:r>
            <w:r w:rsidR="00A31FC3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й</w:t>
            </w:r>
            <w:r w:rsidR="005A1539"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младшего и среднего возраста)</w:t>
            </w:r>
          </w:p>
          <w:p w:rsidR="005A1539" w:rsidRPr="00B33C98" w:rsidRDefault="00D034D0" w:rsidP="00D034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п/и «Снежинки»;</w:t>
            </w:r>
          </w:p>
          <w:p w:rsidR="00D034D0" w:rsidRPr="00B33C98" w:rsidRDefault="00D034D0" w:rsidP="00D034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п/и «У медведя во бору»;</w:t>
            </w:r>
          </w:p>
          <w:p w:rsidR="00D034D0" w:rsidRPr="00B33C98" w:rsidRDefault="00D034D0" w:rsidP="00D034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метание шишек;</w:t>
            </w:r>
          </w:p>
          <w:p w:rsidR="00D034D0" w:rsidRPr="00B33C98" w:rsidRDefault="00D034D0" w:rsidP="00D034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загадки по сказкам.</w:t>
            </w:r>
          </w:p>
        </w:tc>
      </w:tr>
      <w:tr w:rsidR="00D034D0" w:rsidRPr="00B33C98" w:rsidTr="009E3823">
        <w:tblPrEx>
          <w:tblLook w:val="0000"/>
        </w:tblPrEx>
        <w:trPr>
          <w:trHeight w:val="1950"/>
        </w:trPr>
        <w:tc>
          <w:tcPr>
            <w:tcW w:w="2436" w:type="dxa"/>
            <w:gridSpan w:val="2"/>
          </w:tcPr>
          <w:p w:rsidR="009E3823" w:rsidRDefault="009E382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9E3823" w:rsidRDefault="009E3823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D034D0" w:rsidRPr="00B33C98" w:rsidRDefault="00D034D0" w:rsidP="00D034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</w:p>
          <w:p w:rsidR="00D034D0" w:rsidRPr="00B33C98" w:rsidRDefault="00D034D0" w:rsidP="009E3823">
            <w:pPr>
              <w:jc w:val="center"/>
              <w:rPr>
                <w:color w:val="FFFF00"/>
              </w:rPr>
            </w:pP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>2-я половина дня</w:t>
            </w:r>
          </w:p>
        </w:tc>
        <w:tc>
          <w:tcPr>
            <w:tcW w:w="6908" w:type="dxa"/>
          </w:tcPr>
          <w:p w:rsidR="00D034D0" w:rsidRPr="00B33C98" w:rsidRDefault="00D034D0" w:rsidP="00D034D0">
            <w:pPr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</w:pPr>
            <w:r w:rsidRPr="00B33C98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>Развлечение «Русская зима»</w:t>
            </w:r>
            <w:r w:rsidRPr="00B33C98">
              <w:rPr>
                <w:rFonts w:ascii="Times New Roman" w:hAnsi="Times New Roman" w:cs="Times New Roman"/>
                <w:b/>
                <w:i/>
                <w:noProof/>
                <w:color w:val="FFFF00"/>
                <w:sz w:val="36"/>
                <w:szCs w:val="36"/>
                <w:lang w:eastAsia="ru-RU"/>
              </w:rPr>
              <w:t xml:space="preserve"> (для детей ст.и подгот.групп)</w:t>
            </w:r>
          </w:p>
          <w:p w:rsidR="00B33C98" w:rsidRPr="00B33C98" w:rsidRDefault="00B33C98" w:rsidP="00B33C9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</w:pPr>
            <w:r w:rsidRPr="00B33C98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>эстафета «Покатаем друг друга»;</w:t>
            </w:r>
          </w:p>
          <w:p w:rsidR="00B33C98" w:rsidRPr="00B33C98" w:rsidRDefault="00B33C98" w:rsidP="00B33C9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</w:pPr>
            <w:r w:rsidRPr="00B33C98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>эстафета «Хоккеисты»;</w:t>
            </w:r>
          </w:p>
          <w:p w:rsidR="00B33C98" w:rsidRPr="00B33C98" w:rsidRDefault="00B33C98" w:rsidP="00B33C9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</w:pPr>
            <w:r w:rsidRPr="00B33C98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>«Преодолей кочки»;</w:t>
            </w:r>
          </w:p>
          <w:p w:rsidR="00B33C98" w:rsidRPr="00B33C98" w:rsidRDefault="00B33C98" w:rsidP="00B33C9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</w:pPr>
            <w:r w:rsidRPr="00B33C98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>Зимние игры;</w:t>
            </w:r>
          </w:p>
          <w:p w:rsidR="00B33C98" w:rsidRPr="00B33C98" w:rsidRDefault="00B33C98" w:rsidP="00B33C9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</w:pPr>
            <w:r w:rsidRPr="00B33C98">
              <w:rPr>
                <w:rFonts w:ascii="Times New Roman" w:hAnsi="Times New Roman" w:cs="Times New Roman"/>
                <w:b/>
                <w:i/>
                <w:color w:val="FFFF00"/>
                <w:sz w:val="36"/>
                <w:szCs w:val="36"/>
              </w:rPr>
              <w:t>Загадки о зиме.</w:t>
            </w:r>
          </w:p>
        </w:tc>
      </w:tr>
    </w:tbl>
    <w:p w:rsidR="00963E69" w:rsidRDefault="00963E69"/>
    <w:sectPr w:rsidR="00963E69" w:rsidSect="00357F9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B9D"/>
    <w:multiLevelType w:val="hybridMultilevel"/>
    <w:tmpl w:val="16C6F1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7E76"/>
    <w:multiLevelType w:val="multilevel"/>
    <w:tmpl w:val="71B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0150F"/>
    <w:multiLevelType w:val="hybridMultilevel"/>
    <w:tmpl w:val="4F68972C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44263100"/>
    <w:multiLevelType w:val="hybridMultilevel"/>
    <w:tmpl w:val="BAAA95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A7DE1"/>
    <w:multiLevelType w:val="hybridMultilevel"/>
    <w:tmpl w:val="F3A6CD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3404F"/>
    <w:multiLevelType w:val="hybridMultilevel"/>
    <w:tmpl w:val="9C9A4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D6898"/>
    <w:multiLevelType w:val="hybridMultilevel"/>
    <w:tmpl w:val="C1B02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21F33"/>
    <w:multiLevelType w:val="hybridMultilevel"/>
    <w:tmpl w:val="63C4C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0751D"/>
    <w:multiLevelType w:val="hybridMultilevel"/>
    <w:tmpl w:val="3B545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04009"/>
    <w:multiLevelType w:val="hybridMultilevel"/>
    <w:tmpl w:val="CE564F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56E39"/>
    <w:multiLevelType w:val="hybridMultilevel"/>
    <w:tmpl w:val="AC409F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57F92"/>
    <w:rsid w:val="00055FC0"/>
    <w:rsid w:val="00071F67"/>
    <w:rsid w:val="001E39D8"/>
    <w:rsid w:val="00211348"/>
    <w:rsid w:val="002211F9"/>
    <w:rsid w:val="00262243"/>
    <w:rsid w:val="00286D85"/>
    <w:rsid w:val="0032697E"/>
    <w:rsid w:val="00357F92"/>
    <w:rsid w:val="005A1539"/>
    <w:rsid w:val="005A217D"/>
    <w:rsid w:val="006363E9"/>
    <w:rsid w:val="006C2133"/>
    <w:rsid w:val="0079723A"/>
    <w:rsid w:val="008B2E2D"/>
    <w:rsid w:val="00963E69"/>
    <w:rsid w:val="009646CE"/>
    <w:rsid w:val="009E3823"/>
    <w:rsid w:val="00A31FC3"/>
    <w:rsid w:val="00A835E3"/>
    <w:rsid w:val="00B33C98"/>
    <w:rsid w:val="00BA6685"/>
    <w:rsid w:val="00BD5058"/>
    <w:rsid w:val="00BE24C0"/>
    <w:rsid w:val="00BE60D2"/>
    <w:rsid w:val="00BF2C59"/>
    <w:rsid w:val="00C24F35"/>
    <w:rsid w:val="00D034D0"/>
    <w:rsid w:val="00DB6E8B"/>
    <w:rsid w:val="00DE538C"/>
    <w:rsid w:val="00E23791"/>
    <w:rsid w:val="00E42F05"/>
    <w:rsid w:val="00E5448D"/>
    <w:rsid w:val="00EA02CB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6E8B"/>
    <w:pPr>
      <w:ind w:left="720"/>
      <w:contextualSpacing/>
    </w:pPr>
  </w:style>
  <w:style w:type="character" w:styleId="a7">
    <w:name w:val="Strong"/>
    <w:basedOn w:val="a0"/>
    <w:uiPriority w:val="22"/>
    <w:qFormat/>
    <w:rsid w:val="00C24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7EB13-D0CA-4A33-A64E-AAFE3844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Microsoft_</cp:lastModifiedBy>
  <cp:revision>4</cp:revision>
  <cp:lastPrinted>2013-01-15T04:14:00Z</cp:lastPrinted>
  <dcterms:created xsi:type="dcterms:W3CDTF">2013-01-17T10:14:00Z</dcterms:created>
  <dcterms:modified xsi:type="dcterms:W3CDTF">2014-09-19T18:47:00Z</dcterms:modified>
</cp:coreProperties>
</file>