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3" w:rsidRDefault="00F74EC3" w:rsidP="0006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4B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066FDD" w:rsidRPr="00847F4B" w:rsidRDefault="00F74EC3" w:rsidP="0006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4B">
        <w:rPr>
          <w:rFonts w:ascii="Times New Roman" w:hAnsi="Times New Roman" w:cs="Times New Roman"/>
          <w:b/>
          <w:sz w:val="28"/>
          <w:szCs w:val="28"/>
        </w:rPr>
        <w:t>В СРЕДНЕЙ ДИАГНОСТИЧЕСКОЙ ГРУППЕ №14</w:t>
      </w:r>
    </w:p>
    <w:p w:rsidR="00293171" w:rsidRDefault="00293171" w:rsidP="0006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71" w:rsidRDefault="00293171" w:rsidP="0029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93171" w:rsidRDefault="00293171" w:rsidP="0029317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«Давайте познакомимся»</w:t>
      </w:r>
      <w:r w:rsidR="0068028D">
        <w:rPr>
          <w:rFonts w:ascii="Times New Roman" w:hAnsi="Times New Roman" w:cs="Times New Roman"/>
          <w:sz w:val="28"/>
          <w:szCs w:val="28"/>
        </w:rPr>
        <w:t>, «Оценка работы группы и детского сада»</w:t>
      </w:r>
    </w:p>
    <w:p w:rsidR="00293171" w:rsidRDefault="00293171" w:rsidP="0029317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памяток «Родительские собрания в ДОУ»</w:t>
      </w:r>
    </w:p>
    <w:p w:rsidR="00293171" w:rsidRDefault="00293171" w:rsidP="0029317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на стенде</w:t>
      </w:r>
    </w:p>
    <w:p w:rsidR="00293171" w:rsidRDefault="00293171" w:rsidP="0029317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приглашения каждому родителю</w:t>
      </w:r>
    </w:p>
    <w:p w:rsidR="007A0B73" w:rsidRPr="00293171" w:rsidRDefault="007A0B73" w:rsidP="0029317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№ 2 газеты группы «Капелька» </w:t>
      </w:r>
    </w:p>
    <w:p w:rsidR="00293171" w:rsidRDefault="00293171" w:rsidP="0006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FEE" w:rsidRDefault="003F4DD7" w:rsidP="0006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B6FEE" w:rsidRPr="00DB6FEE" w:rsidRDefault="00DB6FEE" w:rsidP="00AB567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FEE">
        <w:rPr>
          <w:rFonts w:ascii="Times New Roman" w:hAnsi="Times New Roman" w:cs="Times New Roman"/>
          <w:sz w:val="28"/>
          <w:szCs w:val="28"/>
        </w:rPr>
        <w:t>Теоретическая часть: «Азы воспитания»</w:t>
      </w:r>
    </w:p>
    <w:p w:rsidR="00DB6FEE" w:rsidRPr="00DB6FEE" w:rsidRDefault="00DB6FEE" w:rsidP="00AB567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FEE">
        <w:rPr>
          <w:rFonts w:ascii="Times New Roman" w:eastAsia="Times New Roman" w:hAnsi="Times New Roman" w:cs="Times New Roman"/>
          <w:sz w:val="28"/>
          <w:szCs w:val="28"/>
        </w:rPr>
        <w:t>Подготовка   к  учебному году, задачи на год, родительские договора и правила детского сада.</w:t>
      </w:r>
    </w:p>
    <w:p w:rsidR="00DB6FEE" w:rsidRPr="00DB6FEE" w:rsidRDefault="00DB6FEE" w:rsidP="00AB567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FEE">
        <w:rPr>
          <w:rFonts w:ascii="Times New Roman" w:eastAsia="Times New Roman" w:hAnsi="Times New Roman" w:cs="Times New Roman"/>
          <w:sz w:val="28"/>
          <w:szCs w:val="28"/>
        </w:rPr>
        <w:t>Выборы родительского комитета.</w:t>
      </w:r>
    </w:p>
    <w:p w:rsidR="00DB6FEE" w:rsidRPr="003F4DD7" w:rsidRDefault="00DB6FEE" w:rsidP="00AB567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FEE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3F4DD7" w:rsidRDefault="003F4DD7" w:rsidP="003F4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DD7" w:rsidRDefault="003F4DD7" w:rsidP="003F4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F4DD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группы</w:t>
      </w:r>
    </w:p>
    <w:p w:rsidR="003F4DD7" w:rsidRDefault="003F4DD7" w:rsidP="003F4D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4DD7">
        <w:rPr>
          <w:rFonts w:ascii="Times New Roman" w:eastAsia="Times New Roman" w:hAnsi="Times New Roman" w:cs="Times New Roman"/>
          <w:b/>
          <w:sz w:val="28"/>
          <w:szCs w:val="28"/>
        </w:rPr>
        <w:t>Выступающие: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учитель-дефектолог, учитель-логопед, педагог- психолог, медсестра, заведующий ДОУ.</w:t>
      </w:r>
    </w:p>
    <w:p w:rsidR="003F4DD7" w:rsidRPr="00DB6FEE" w:rsidRDefault="003F4DD7" w:rsidP="003F4D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DD7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DB6FEE" w:rsidRDefault="00DB6FEE" w:rsidP="00DB6F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DD7" w:rsidRPr="003F4DD7" w:rsidRDefault="003F4DD7" w:rsidP="003F4DD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DD7">
        <w:rPr>
          <w:rFonts w:ascii="Times New Roman" w:eastAsia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3F4DD7" w:rsidRDefault="003F4DD7" w:rsidP="003F4DD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 ознакомиться с информацией, данной педагогами ДОУ, использовать рекомендации в воспитании детей в повседневной жизни.</w:t>
      </w:r>
    </w:p>
    <w:p w:rsidR="003F4DD7" w:rsidRDefault="003F4DD7" w:rsidP="003F4DD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 ознакомиться с задачами на год, правилами детского сада, всячески поддерживать требования образовательно-воспитательного процесса и исполнять условия договора.</w:t>
      </w:r>
    </w:p>
    <w:p w:rsidR="00AB5673" w:rsidRDefault="003F4DD7" w:rsidP="00AB567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список родительского комитета группы</w:t>
      </w:r>
      <w:r w:rsidR="00AB5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5673" w:rsidRDefault="00AB5673" w:rsidP="00AB567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Родителям активно участвовать в жизни группы, вносить предложения и замечания в образовательно-педагогический процесс, проявлять толерантность к себе, детям и педагогам ДОО.</w:t>
      </w:r>
    </w:p>
    <w:p w:rsidR="00AB5673" w:rsidRPr="00AB5673" w:rsidRDefault="00AB5673" w:rsidP="00AB567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B6FEE" w:rsidRPr="00DB6FEE" w:rsidRDefault="00F74EC3" w:rsidP="00DB6FEE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EE">
        <w:rPr>
          <w:rFonts w:ascii="Times New Roman" w:hAnsi="Times New Roman" w:cs="Times New Roman"/>
          <w:b/>
          <w:sz w:val="28"/>
          <w:szCs w:val="28"/>
        </w:rPr>
        <w:t>ТЕОРЕТИЧЕСКАЯ ЧАСТЬ: «АЗЫ ВОСПИТАНИЯ»</w:t>
      </w:r>
    </w:p>
    <w:p w:rsidR="00DB6FEE" w:rsidRPr="00DB6FEE" w:rsidRDefault="00DB6FEE" w:rsidP="00DB6F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28" w:rsidRPr="00B91728" w:rsidRDefault="00DB6FEE" w:rsidP="00B9172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Культурное поведение</w:t>
      </w:r>
      <w:r w:rsidR="00B91728">
        <w:rPr>
          <w:rFonts w:ascii="Times New Roman" w:hAnsi="Times New Roman" w:cs="Times New Roman"/>
          <w:b/>
          <w:sz w:val="28"/>
          <w:szCs w:val="28"/>
        </w:rPr>
        <w:t xml:space="preserve"> (воспитатель).</w:t>
      </w:r>
    </w:p>
    <w:p w:rsidR="00E66531" w:rsidRDefault="00066FDD" w:rsidP="00E66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Добрый вечер, уважаемые родители! Мы очень рады видеть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сегодня! И так, начнём.</w:t>
      </w:r>
    </w:p>
    <w:p w:rsidR="00DB6FEE" w:rsidRDefault="00E66531" w:rsidP="00DB6F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знакомства мы (все взрослые, которые в течение 3-х лет будут работать с нашими детьми) хотели бы поговорить </w:t>
      </w:r>
      <w:r w:rsidR="00066FDD" w:rsidRPr="00066FDD">
        <w:rPr>
          <w:rFonts w:ascii="Times New Roman" w:hAnsi="Times New Roman" w:cs="Times New Roman"/>
          <w:sz w:val="28"/>
          <w:szCs w:val="28"/>
        </w:rPr>
        <w:t>о простых вещах, с которыми сталкиваемся</w:t>
      </w:r>
      <w:r w:rsid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ежедневно и иногда не придаём дол</w:t>
      </w:r>
      <w:r w:rsidR="00847F4B">
        <w:rPr>
          <w:rFonts w:ascii="Times New Roman" w:hAnsi="Times New Roman" w:cs="Times New Roman"/>
          <w:sz w:val="28"/>
          <w:szCs w:val="28"/>
        </w:rPr>
        <w:t>жного значения. Хотя, по сути, э</w:t>
      </w:r>
      <w:r w:rsidR="00066FDD" w:rsidRPr="00066FDD">
        <w:rPr>
          <w:rFonts w:ascii="Times New Roman" w:hAnsi="Times New Roman" w:cs="Times New Roman"/>
          <w:sz w:val="28"/>
          <w:szCs w:val="28"/>
        </w:rPr>
        <w:t>ти</w:t>
      </w:r>
      <w:r w:rsid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мелочи мешают нам быть счастливыми и правильно воспитывать наших</w:t>
      </w:r>
      <w:r w:rsid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детей.</w:t>
      </w:r>
    </w:p>
    <w:p w:rsidR="00066FDD" w:rsidRDefault="00847F4B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Многих родителей</w:t>
      </w:r>
      <w:r w:rsidR="00066FDD" w:rsidRPr="00066FDD">
        <w:rPr>
          <w:rFonts w:ascii="Times New Roman" w:hAnsi="Times New Roman" w:cs="Times New Roman"/>
          <w:sz w:val="28"/>
          <w:szCs w:val="28"/>
        </w:rPr>
        <w:t xml:space="preserve"> как гром среди ясного неба поражает поведение их</w:t>
      </w:r>
      <w:r w:rsid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детей в подростковом возрасте. Был вроде нормальный ребёнок и вдруг</w:t>
      </w:r>
      <w:r w:rsid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грубит, хлопает дверью…</w:t>
      </w:r>
    </w:p>
    <w:p w:rsidR="00066FDD" w:rsidRP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Нравственность подростка зависит от того, как его воспитывали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годы детства, что заложили в его душу от рождения до 10-11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Родители для ребёнка – камертон: как они прозвучат, так он и откликнется.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Основные правила культурного поведения, которые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сформированы у дошкольника 4-5 лет.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Умение считаться в игре с желаниями и намерениями других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играть вместе общими игрушками, уступать.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Регулярно участвовать в труде, в умении приготовить столы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завтраку, обеду.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Детей нужно научить соблюдению правил культурного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автобусе, в общественных местах.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У детей должна быть воспитана привычка всегда говорить правду.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Важной задачей, приобретающей на этой возрастной ступени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значение, является формирование взаимоотношений с взрослыми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сверстниками: вежливое внимательное отношение к 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умение дружно играть с детьми, защищать слабого, обиженного.</w:t>
      </w:r>
    </w:p>
    <w:p w:rsidR="00066FDD" w:rsidRPr="00066FDD" w:rsidRDefault="00066FDD" w:rsidP="00066F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Необходимо научить детей поддерживать порядок в комнате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66FDD">
        <w:rPr>
          <w:rFonts w:ascii="Times New Roman" w:hAnsi="Times New Roman" w:cs="Times New Roman"/>
          <w:sz w:val="28"/>
          <w:szCs w:val="28"/>
        </w:rPr>
        <w:t>игровом уголке. Правило: «Каждой вещи – своё место».</w:t>
      </w:r>
    </w:p>
    <w:p w:rsidR="00847F4B" w:rsidRDefault="00066FDD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С чего начинать воспитание культуры?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4B" w:rsidRDefault="00066FDD" w:rsidP="00847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 xml:space="preserve">Конечно же, с создания вежливой, терпимой, сочувственной и ласковой </w:t>
      </w:r>
      <w:r w:rsidR="00847F4B">
        <w:rPr>
          <w:rFonts w:ascii="Times New Roman" w:hAnsi="Times New Roman" w:cs="Times New Roman"/>
          <w:sz w:val="28"/>
          <w:szCs w:val="28"/>
        </w:rPr>
        <w:t>семейной атмосферы.</w:t>
      </w:r>
    </w:p>
    <w:p w:rsidR="00847F4B" w:rsidRPr="00847F4B" w:rsidRDefault="00066FDD" w:rsidP="00847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И плюс к этому, учитывая возраст детей, начинать его воспитание надо с создания духа игры, с приветливо-вежливой сказки.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 xml:space="preserve">Ежедневно можно вывешивать на стене оценку-маску (доброй феи или злого дракона, или хотя бы оценка в виде </w:t>
      </w:r>
      <w:r w:rsidR="00847F4B">
        <w:rPr>
          <w:rFonts w:ascii="Times New Roman" w:hAnsi="Times New Roman" w:cs="Times New Roman"/>
          <w:sz w:val="28"/>
          <w:szCs w:val="28"/>
        </w:rPr>
        <w:t xml:space="preserve">улыбающегося или грустного </w:t>
      </w:r>
      <w:r w:rsidRPr="00847F4B">
        <w:rPr>
          <w:rFonts w:ascii="Times New Roman" w:hAnsi="Times New Roman" w:cs="Times New Roman"/>
          <w:sz w:val="28"/>
          <w:szCs w:val="28"/>
        </w:rPr>
        <w:t>смайлика)</w:t>
      </w:r>
      <w:r w:rsidR="00847F4B">
        <w:rPr>
          <w:rFonts w:ascii="Times New Roman" w:hAnsi="Times New Roman" w:cs="Times New Roman"/>
          <w:sz w:val="28"/>
          <w:szCs w:val="28"/>
        </w:rPr>
        <w:t>. Э</w:t>
      </w:r>
      <w:r w:rsidRPr="00847F4B">
        <w:rPr>
          <w:rFonts w:ascii="Times New Roman" w:hAnsi="Times New Roman" w:cs="Times New Roman"/>
          <w:sz w:val="28"/>
          <w:szCs w:val="28"/>
        </w:rPr>
        <w:t>то является главным в воспитании навыков культу</w:t>
      </w:r>
      <w:r w:rsidR="00847F4B">
        <w:rPr>
          <w:rFonts w:ascii="Times New Roman" w:hAnsi="Times New Roman" w:cs="Times New Roman"/>
          <w:sz w:val="28"/>
          <w:szCs w:val="28"/>
        </w:rPr>
        <w:t>рного поведения и хороших манер.</w:t>
      </w:r>
    </w:p>
    <w:p w:rsidR="00066FDD" w:rsidRPr="00847F4B" w:rsidRDefault="00066FDD" w:rsidP="00847F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066FDD" w:rsidRPr="00847F4B" w:rsidRDefault="00066FDD" w:rsidP="00847F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4B">
        <w:rPr>
          <w:rFonts w:ascii="Times New Roman" w:hAnsi="Times New Roman" w:cs="Times New Roman"/>
          <w:b/>
          <w:sz w:val="28"/>
          <w:szCs w:val="28"/>
        </w:rPr>
        <w:t>Методы, которые используют родители для привития детям навыков культурного поведения и хороших манеры:</w:t>
      </w:r>
    </w:p>
    <w:p w:rsidR="00066FDD" w:rsidRPr="00066FDD" w:rsidRDefault="00066FDD" w:rsidP="00066F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Чтение книг с ярким примером хороших манер</w:t>
      </w:r>
    </w:p>
    <w:p w:rsidR="00066FDD" w:rsidRPr="00066FDD" w:rsidRDefault="00066FDD" w:rsidP="00066F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Общение с авторитетными для ребёнка людьми</w:t>
      </w:r>
    </w:p>
    <w:p w:rsidR="00066FDD" w:rsidRPr="00066FDD" w:rsidRDefault="00066FDD" w:rsidP="00066F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Постоянство и настойчивость в обучении</w:t>
      </w:r>
    </w:p>
    <w:p w:rsidR="00066FDD" w:rsidRPr="00066FDD" w:rsidRDefault="00066FDD" w:rsidP="00066F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Хорошее уважительное отношение друг к другу в семье</w:t>
      </w:r>
    </w:p>
    <w:p w:rsidR="00066FDD" w:rsidRPr="00066FDD" w:rsidRDefault="00066FDD" w:rsidP="00066F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Влияние общества</w:t>
      </w:r>
    </w:p>
    <w:p w:rsidR="00066FDD" w:rsidRPr="00066FDD" w:rsidRDefault="00066FDD" w:rsidP="00066F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Круг общения.</w:t>
      </w:r>
    </w:p>
    <w:p w:rsidR="00066FDD" w:rsidRP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Все эти методы, несомненно, имеют положительные результаты.</w:t>
      </w:r>
    </w:p>
    <w:p w:rsidR="00066FDD" w:rsidRPr="00B91728" w:rsidRDefault="00066FDD" w:rsidP="00AB567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728">
        <w:rPr>
          <w:rFonts w:ascii="Times New Roman" w:hAnsi="Times New Roman" w:cs="Times New Roman"/>
          <w:b/>
          <w:sz w:val="28"/>
          <w:szCs w:val="28"/>
        </w:rPr>
        <w:t>Речевой этикет</w:t>
      </w:r>
      <w:r w:rsidR="00E66531">
        <w:rPr>
          <w:rFonts w:ascii="Times New Roman" w:hAnsi="Times New Roman" w:cs="Times New Roman"/>
          <w:b/>
          <w:sz w:val="28"/>
          <w:szCs w:val="28"/>
        </w:rPr>
        <w:t xml:space="preserve"> (учитель-логопед</w:t>
      </w:r>
      <w:r w:rsidR="00B91728">
        <w:rPr>
          <w:rFonts w:ascii="Times New Roman" w:hAnsi="Times New Roman" w:cs="Times New Roman"/>
          <w:b/>
          <w:sz w:val="28"/>
          <w:szCs w:val="28"/>
        </w:rPr>
        <w:t>)</w:t>
      </w:r>
    </w:p>
    <w:p w:rsid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Ребёнок усваивает родную речь так называемым «материнским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способом», подражая близким, поэтому так важно, чтобы он слышал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только правильную, но и вежливую речь, соответствующую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речевого этикета. Вот что писал выдающийся педагог А.С. Макаренко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роли примера взрослых, окружающих ребёнка: «Ваше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поведение – самая решающая вещь. Не думайте, что вы воспитываете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ребёнка только тогда, когда с ним разговариваете, или поучаете его,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приказываете ему. Вы воспитываете его в каждый момент вашей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даже тогда, когда вас нет дома. Как вы разговариваете с другими людьми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 xml:space="preserve">говорите о других людях, как вы </w:t>
      </w:r>
      <w:proofErr w:type="gramStart"/>
      <w:r w:rsidRPr="00066FDD">
        <w:rPr>
          <w:rFonts w:ascii="Times New Roman" w:hAnsi="Times New Roman" w:cs="Times New Roman"/>
          <w:sz w:val="28"/>
          <w:szCs w:val="28"/>
        </w:rPr>
        <w:t>радуетесь</w:t>
      </w:r>
      <w:proofErr w:type="gramEnd"/>
      <w:r w:rsidRPr="00066FDD">
        <w:rPr>
          <w:rFonts w:ascii="Times New Roman" w:hAnsi="Times New Roman" w:cs="Times New Roman"/>
          <w:sz w:val="28"/>
          <w:szCs w:val="28"/>
        </w:rPr>
        <w:t xml:space="preserve"> или печалитесь, как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общаетесь с друзьями и с врагами, как вы смеётесь, читаете газеты –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это для ребёнка имеет большое значение».</w:t>
      </w:r>
    </w:p>
    <w:p w:rsid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Необходимо избавить ребёнка от грубостей, исключить из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обихода бранные, тем более нецензурные слова.</w:t>
      </w:r>
    </w:p>
    <w:p w:rsidR="00066FDD" w:rsidRP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А часто ли вы обращаетесь к своему ребёнку не в форме приказания,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4B">
        <w:rPr>
          <w:rFonts w:ascii="Times New Roman" w:hAnsi="Times New Roman" w:cs="Times New Roman"/>
          <w:sz w:val="28"/>
          <w:szCs w:val="28"/>
        </w:rPr>
        <w:t>а просьбы</w:t>
      </w:r>
      <w:r w:rsidR="00847F4B" w:rsidRPr="00847F4B">
        <w:rPr>
          <w:rFonts w:ascii="Times New Roman" w:hAnsi="Times New Roman" w:cs="Times New Roman"/>
          <w:sz w:val="28"/>
          <w:szCs w:val="28"/>
        </w:rPr>
        <w:t>?</w:t>
      </w:r>
      <w:r w:rsidR="00847F4B">
        <w:rPr>
          <w:rFonts w:ascii="Times New Roman" w:hAnsi="Times New Roman" w:cs="Times New Roman"/>
          <w:sz w:val="28"/>
          <w:szCs w:val="28"/>
        </w:rPr>
        <w:t xml:space="preserve"> Часто ли Вы</w:t>
      </w:r>
      <w:r w:rsidRPr="00066FDD">
        <w:rPr>
          <w:rFonts w:ascii="Times New Roman" w:hAnsi="Times New Roman" w:cs="Times New Roman"/>
          <w:sz w:val="28"/>
          <w:szCs w:val="28"/>
        </w:rPr>
        <w:t xml:space="preserve"> употребляете слово «пожалуйста», благодарите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высказываете своё родительское одобрение по поводу проявленной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вежливости? Задумайтесь над этим.</w:t>
      </w:r>
    </w:p>
    <w:p w:rsidR="00066FDD" w:rsidRDefault="00066FDD" w:rsidP="00066F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FDD">
        <w:rPr>
          <w:rFonts w:ascii="Times New Roman" w:hAnsi="Times New Roman" w:cs="Times New Roman"/>
          <w:i/>
          <w:sz w:val="28"/>
          <w:szCs w:val="28"/>
        </w:rPr>
        <w:t>Включается спокойная музыка.</w:t>
      </w:r>
    </w:p>
    <w:p w:rsidR="00735F58" w:rsidRPr="00735F58" w:rsidRDefault="00735F58" w:rsidP="00AB567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F58">
        <w:rPr>
          <w:rFonts w:ascii="Times New Roman" w:hAnsi="Times New Roman" w:cs="Times New Roman"/>
          <w:b/>
          <w:sz w:val="28"/>
          <w:szCs w:val="28"/>
        </w:rPr>
        <w:t>«Чтобы ребёнок слушался»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 – психолог)</w:t>
      </w:r>
    </w:p>
    <w:p w:rsidR="00847F4B" w:rsidRDefault="00066FDD" w:rsidP="006363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4F65BA">
        <w:rPr>
          <w:rFonts w:ascii="Times New Roman" w:hAnsi="Times New Roman" w:cs="Times New Roman"/>
          <w:sz w:val="28"/>
          <w:szCs w:val="28"/>
        </w:rPr>
        <w:t>Перед Вами на столах лежат Памятки, п</w:t>
      </w:r>
      <w:r w:rsidRPr="00066FDD">
        <w:rPr>
          <w:rFonts w:ascii="Times New Roman" w:hAnsi="Times New Roman" w:cs="Times New Roman"/>
          <w:sz w:val="28"/>
          <w:szCs w:val="28"/>
        </w:rPr>
        <w:t xml:space="preserve">ознакомьтесь, пожалуйста, </w:t>
      </w:r>
      <w:r w:rsidR="0063631C">
        <w:rPr>
          <w:rFonts w:ascii="Times New Roman" w:hAnsi="Times New Roman" w:cs="Times New Roman"/>
          <w:sz w:val="28"/>
          <w:szCs w:val="28"/>
        </w:rPr>
        <w:t>с советами А.С.</w:t>
      </w:r>
      <w:r w:rsidR="004F65BA">
        <w:rPr>
          <w:rFonts w:ascii="Times New Roman" w:hAnsi="Times New Roman" w:cs="Times New Roman"/>
          <w:sz w:val="28"/>
          <w:szCs w:val="28"/>
        </w:rPr>
        <w:t xml:space="preserve"> </w:t>
      </w:r>
      <w:r w:rsidR="0063631C">
        <w:rPr>
          <w:rFonts w:ascii="Times New Roman" w:hAnsi="Times New Roman" w:cs="Times New Roman"/>
          <w:sz w:val="28"/>
          <w:szCs w:val="28"/>
        </w:rPr>
        <w:t xml:space="preserve">Макаренко. </w:t>
      </w:r>
      <w:r w:rsidRPr="00066FDD">
        <w:rPr>
          <w:rFonts w:ascii="Times New Roman" w:hAnsi="Times New Roman" w:cs="Times New Roman"/>
          <w:sz w:val="28"/>
          <w:szCs w:val="28"/>
        </w:rPr>
        <w:t>Многие из советов, конечно же,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проверены вами на практике и, наверняка, имеют положительные</w:t>
      </w:r>
      <w:r w:rsidR="004F65BA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Известная поэтесса А.</w:t>
      </w:r>
      <w:r w:rsidR="004F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F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66FDD">
        <w:rPr>
          <w:rFonts w:ascii="Times New Roman" w:hAnsi="Times New Roman" w:cs="Times New Roman"/>
          <w:sz w:val="28"/>
          <w:szCs w:val="28"/>
        </w:rPr>
        <w:t xml:space="preserve"> в одном из своих стихотворений писала: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«Когда не ладятся дела</w:t>
      </w:r>
      <w:r w:rsidR="00847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Мне помогает похвала</w:t>
      </w:r>
      <w:r w:rsidR="004F65BA">
        <w:rPr>
          <w:rFonts w:ascii="Times New Roman" w:hAnsi="Times New Roman" w:cs="Times New Roman"/>
          <w:sz w:val="28"/>
          <w:szCs w:val="28"/>
        </w:rPr>
        <w:t>!</w:t>
      </w:r>
      <w:r w:rsidRPr="00066FDD">
        <w:rPr>
          <w:rFonts w:ascii="Times New Roman" w:hAnsi="Times New Roman" w:cs="Times New Roman"/>
          <w:sz w:val="28"/>
          <w:szCs w:val="28"/>
        </w:rPr>
        <w:t>»</w:t>
      </w:r>
    </w:p>
    <w:p w:rsidR="00066FDD" w:rsidRDefault="00066FDD" w:rsidP="00066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Как часто и з</w:t>
      </w:r>
      <w:r w:rsidR="00847F4B">
        <w:rPr>
          <w:rFonts w:ascii="Times New Roman" w:hAnsi="Times New Roman" w:cs="Times New Roman"/>
          <w:sz w:val="28"/>
          <w:szCs w:val="28"/>
        </w:rPr>
        <w:t>а что вы хвалите своего ребёнка</w:t>
      </w:r>
      <w:r w:rsidR="00847F4B" w:rsidRPr="00847F4B">
        <w:rPr>
          <w:rFonts w:ascii="Times New Roman" w:hAnsi="Times New Roman" w:cs="Times New Roman"/>
          <w:sz w:val="28"/>
          <w:szCs w:val="28"/>
        </w:rPr>
        <w:t>?</w:t>
      </w:r>
      <w:r w:rsidRPr="00066FDD">
        <w:rPr>
          <w:rFonts w:ascii="Times New Roman" w:hAnsi="Times New Roman" w:cs="Times New Roman"/>
          <w:sz w:val="28"/>
          <w:szCs w:val="28"/>
        </w:rPr>
        <w:t xml:space="preserve"> </w:t>
      </w:r>
      <w:r w:rsidR="004F65BA">
        <w:rPr>
          <w:rFonts w:ascii="Times New Roman" w:hAnsi="Times New Roman" w:cs="Times New Roman"/>
          <w:sz w:val="28"/>
          <w:szCs w:val="28"/>
        </w:rPr>
        <w:t>Предлагаю ответить на этот вопрос с помощью игры.</w:t>
      </w:r>
    </w:p>
    <w:p w:rsidR="00066FDD" w:rsidRDefault="00066FDD" w:rsidP="00066FD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FDD">
        <w:rPr>
          <w:rFonts w:ascii="Times New Roman" w:hAnsi="Times New Roman" w:cs="Times New Roman"/>
          <w:i/>
          <w:sz w:val="28"/>
          <w:szCs w:val="28"/>
        </w:rPr>
        <w:t>Конкурс «Кто дольше может похвалить ребёнка за проявление вежливости?» (передаётся игрушка по кругу)</w:t>
      </w:r>
    </w:p>
    <w:p w:rsidR="00735F58" w:rsidRPr="00E66531" w:rsidRDefault="00735F58" w:rsidP="00476E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Похвала </w:t>
      </w:r>
      <w:r w:rsidR="00E66531">
        <w:rPr>
          <w:rFonts w:ascii="Times New Roman" w:hAnsi="Times New Roman" w:cs="Times New Roman"/>
          <w:b/>
          <w:sz w:val="28"/>
          <w:szCs w:val="28"/>
        </w:rPr>
        <w:t>(учитель-дефектолог)</w:t>
      </w:r>
    </w:p>
    <w:p w:rsidR="00066FDD" w:rsidRDefault="00066FDD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Да, похвала очень помогает в достижении результатов. Ни одного дня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без похвалы, без слов восхищения. Продолжайте и дома хвалить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6FDD">
        <w:rPr>
          <w:rFonts w:ascii="Times New Roman" w:hAnsi="Times New Roman" w:cs="Times New Roman"/>
          <w:sz w:val="28"/>
          <w:szCs w:val="28"/>
        </w:rPr>
        <w:t>Пусть первую порцию похвалы ребёнок получает утром до прихода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детский сад, вечером по дороге домой - обязательно найдите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похвалить, а дома в присутствии родственников, соседей, друзей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хвалите, и тогда произойдут большие перемены.</w:t>
      </w:r>
    </w:p>
    <w:p w:rsidR="00847F4B" w:rsidRPr="00847F4B" w:rsidRDefault="00B91728" w:rsidP="00847F4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фишками</w:t>
      </w:r>
    </w:p>
    <w:p w:rsidR="00847F4B" w:rsidRDefault="00066FDD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А сейчас мы предлагаем вам, как бы со стороны посмотреть на своих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детей и проанализировать их поведение с помощью фишек, лежащих на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подносах.</w:t>
      </w:r>
    </w:p>
    <w:p w:rsidR="00066FDD" w:rsidRPr="00066FDD" w:rsidRDefault="00066FDD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Если ребёнок выполняет данное правило, то вы кладёте на стол фишку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красного цвета; если не всегда выполняет или не совсем правильно –</w:t>
      </w:r>
      <w:r w:rsidR="00847F4B">
        <w:rPr>
          <w:rFonts w:ascii="Times New Roman" w:hAnsi="Times New Roman" w:cs="Times New Roman"/>
          <w:sz w:val="28"/>
          <w:szCs w:val="28"/>
        </w:rPr>
        <w:t xml:space="preserve"> жёлтого </w:t>
      </w:r>
      <w:r w:rsidRPr="00066FDD">
        <w:rPr>
          <w:rFonts w:ascii="Times New Roman" w:hAnsi="Times New Roman" w:cs="Times New Roman"/>
          <w:sz w:val="28"/>
          <w:szCs w:val="28"/>
        </w:rPr>
        <w:t>цвета; если не выполняет совсем - синего цвета.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 xml:space="preserve">Ребёнок умеет мыть руки, причём моет </w:t>
      </w:r>
      <w:proofErr w:type="gramStart"/>
      <w:r w:rsidRPr="00847F4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47F4B">
        <w:rPr>
          <w:rFonts w:ascii="Times New Roman" w:hAnsi="Times New Roman" w:cs="Times New Roman"/>
          <w:sz w:val="28"/>
          <w:szCs w:val="28"/>
        </w:rPr>
        <w:t xml:space="preserve"> всегда перед едой, после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>посещения туалета. Умеет вытираться развёрнутым полотенцем.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Аккуратно складывает одежду.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Всегда пользуется носовым платком по мере необходимости. Зевает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7F4B">
        <w:rPr>
          <w:rFonts w:ascii="Times New Roman" w:hAnsi="Times New Roman" w:cs="Times New Roman"/>
          <w:sz w:val="28"/>
          <w:szCs w:val="28"/>
        </w:rPr>
        <w:t>высмаркивается</w:t>
      </w:r>
      <w:proofErr w:type="spellEnd"/>
      <w:r w:rsidRPr="00847F4B">
        <w:rPr>
          <w:rFonts w:ascii="Times New Roman" w:hAnsi="Times New Roman" w:cs="Times New Roman"/>
          <w:sz w:val="28"/>
          <w:szCs w:val="28"/>
        </w:rPr>
        <w:t xml:space="preserve"> бесшумно.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Вежливо обращается с просьбой завязать шапку, застегнуть пальто,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>благодарит за оказанную помощь.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Умеет вовремя извиниться и говорит это слово с нужной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>интонацией, чувством вины.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Не указывает пальцем на окружающих, на предметы.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Не вмешивается в разговор без надобности, в случае срочной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>просьбы, соответственно правилам, извиняется.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При встрече приветливо здоровается, прощаясь, всегда говорит «до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847F4B">
        <w:rPr>
          <w:rFonts w:ascii="Times New Roman" w:hAnsi="Times New Roman" w:cs="Times New Roman"/>
          <w:sz w:val="28"/>
          <w:szCs w:val="28"/>
        </w:rPr>
        <w:t>свидания».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Не бросает на улице, в помещении бумажки, обёртки и т.д.</w:t>
      </w:r>
    </w:p>
    <w:p w:rsidR="00066FDD" w:rsidRPr="00847F4B" w:rsidRDefault="00066FDD" w:rsidP="00847F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4B">
        <w:rPr>
          <w:rFonts w:ascii="Times New Roman" w:hAnsi="Times New Roman" w:cs="Times New Roman"/>
          <w:sz w:val="28"/>
          <w:szCs w:val="28"/>
        </w:rPr>
        <w:t>Не говорит матерных слов.</w:t>
      </w:r>
    </w:p>
    <w:p w:rsidR="00847F4B" w:rsidRDefault="00066FDD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 xml:space="preserve">Посмотрите на фишки, их цвета помогут вам решить, </w:t>
      </w:r>
      <w:proofErr w:type="gramStart"/>
      <w:r w:rsidRPr="00066FD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66FDD">
        <w:rPr>
          <w:rFonts w:ascii="Times New Roman" w:hAnsi="Times New Roman" w:cs="Times New Roman"/>
          <w:sz w:val="28"/>
          <w:szCs w:val="28"/>
        </w:rPr>
        <w:t xml:space="preserve"> чем следует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поработать с детьми, используя испытанные практикой примеры, похвалу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и упражнения.</w:t>
      </w:r>
    </w:p>
    <w:p w:rsidR="00476E07" w:rsidRPr="00476E07" w:rsidRDefault="00476E07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E07">
        <w:rPr>
          <w:rFonts w:ascii="Times New Roman" w:hAnsi="Times New Roman" w:cs="Times New Roman"/>
          <w:sz w:val="28"/>
          <w:szCs w:val="28"/>
        </w:rPr>
        <w:t xml:space="preserve"> «В человеке всё должно быть прекрасно: и лицо, и одежда, и душа, и </w:t>
      </w:r>
      <w:r w:rsidRPr="00476E07">
        <w:rPr>
          <w:rFonts w:ascii="Times New Roman" w:hAnsi="Times New Roman" w:cs="Times New Roman"/>
          <w:sz w:val="28"/>
          <w:szCs w:val="28"/>
        </w:rPr>
        <w:br/>
        <w:t>мысли…»,- так сказал когда-то великий классик</w:t>
      </w:r>
      <w:r>
        <w:rPr>
          <w:rFonts w:ascii="Times New Roman" w:hAnsi="Times New Roman" w:cs="Times New Roman"/>
          <w:sz w:val="28"/>
          <w:szCs w:val="28"/>
        </w:rPr>
        <w:t xml:space="preserve"> А.П. Чехов</w:t>
      </w:r>
      <w:r w:rsidR="004B2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Да, приятные манеры</w:t>
      </w:r>
      <w:r w:rsidR="00974BA2">
        <w:rPr>
          <w:rFonts w:ascii="Times New Roman" w:hAnsi="Times New Roman" w:cs="Times New Roman"/>
          <w:sz w:val="28"/>
          <w:szCs w:val="28"/>
        </w:rPr>
        <w:t xml:space="preserve">, достойный вид и мудрые мысли </w:t>
      </w:r>
      <w:r w:rsidRPr="00476E07">
        <w:rPr>
          <w:rFonts w:ascii="Times New Roman" w:hAnsi="Times New Roman" w:cs="Times New Roman"/>
          <w:sz w:val="28"/>
          <w:szCs w:val="28"/>
        </w:rPr>
        <w:t>украшают человека, показы</w:t>
      </w:r>
      <w:r w:rsidR="00974BA2">
        <w:rPr>
          <w:rFonts w:ascii="Times New Roman" w:hAnsi="Times New Roman" w:cs="Times New Roman"/>
          <w:sz w:val="28"/>
          <w:szCs w:val="28"/>
        </w:rPr>
        <w:t>вают его с выгодной стороны и</w:t>
      </w:r>
      <w:r w:rsidRPr="00476E07">
        <w:rPr>
          <w:rFonts w:ascii="Times New Roman" w:hAnsi="Times New Roman" w:cs="Times New Roman"/>
          <w:sz w:val="28"/>
          <w:szCs w:val="28"/>
        </w:rPr>
        <w:t xml:space="preserve"> всё это очень важно. Но какие могут быть мудрые решения и чистые п</w:t>
      </w:r>
      <w:r>
        <w:rPr>
          <w:rFonts w:ascii="Times New Roman" w:hAnsi="Times New Roman" w:cs="Times New Roman"/>
          <w:sz w:val="28"/>
          <w:szCs w:val="28"/>
        </w:rPr>
        <w:t>омыслы, если человек не здоров</w:t>
      </w:r>
      <w:r w:rsidRPr="00476E07">
        <w:rPr>
          <w:rFonts w:ascii="Times New Roman" w:hAnsi="Times New Roman" w:cs="Times New Roman"/>
          <w:sz w:val="28"/>
          <w:szCs w:val="28"/>
        </w:rPr>
        <w:t>.</w:t>
      </w:r>
    </w:p>
    <w:p w:rsidR="00CB5331" w:rsidRDefault="00CB5331" w:rsidP="00AC768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31">
        <w:rPr>
          <w:rFonts w:ascii="Times New Roman" w:hAnsi="Times New Roman" w:cs="Times New Roman"/>
          <w:b/>
          <w:sz w:val="28"/>
          <w:szCs w:val="28"/>
        </w:rPr>
        <w:t>Закаливание (медсестра)</w:t>
      </w:r>
    </w:p>
    <w:p w:rsidR="00D244B0" w:rsidRDefault="00D244B0" w:rsidP="00D24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>Самая большая ценность для человека – здоровье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4B0">
        <w:rPr>
          <w:rFonts w:ascii="Times New Roman" w:hAnsi="Times New Roman" w:cs="Times New Roman"/>
          <w:sz w:val="28"/>
          <w:szCs w:val="28"/>
        </w:rPr>
        <w:t xml:space="preserve"> В преамбуле Устава Всемирной организации здравоохранения здоровье характеризуется как «состояние наибольшего физического</w:t>
      </w:r>
      <w:r w:rsidRPr="00D244B0">
        <w:t xml:space="preserve"> </w:t>
      </w:r>
      <w:r w:rsidRPr="00D244B0">
        <w:rPr>
          <w:rFonts w:ascii="Times New Roman" w:hAnsi="Times New Roman" w:cs="Times New Roman"/>
          <w:sz w:val="28"/>
          <w:szCs w:val="28"/>
        </w:rPr>
        <w:t>психологического и социального благополучия, а не только отсутствие заболеваний и физических дефектов»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4B0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идет постоянный поиск методов оздоровления детей в условиях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семьи</w:t>
      </w:r>
      <w:r w:rsidRPr="00D244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44B0" w:rsidRDefault="00D244B0" w:rsidP="00D244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44B0">
        <w:rPr>
          <w:rFonts w:ascii="Times New Roman" w:hAnsi="Times New Roman" w:cs="Times New Roman"/>
          <w:sz w:val="28"/>
          <w:szCs w:val="28"/>
        </w:rPr>
        <w:t xml:space="preserve">радиционные методы закаливания в средней группе: </w:t>
      </w:r>
    </w:p>
    <w:p w:rsidR="00D244B0" w:rsidRP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</w:p>
    <w:p w:rsid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Одежда в группе и на улице по погоде. </w:t>
      </w:r>
    </w:p>
    <w:p w:rsidR="00EA7269" w:rsidRPr="00D244B0" w:rsidRDefault="00EA7269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режим.</w:t>
      </w:r>
    </w:p>
    <w:p w:rsidR="00D244B0" w:rsidRP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Прогулки каждый день с подвижными играми. </w:t>
      </w:r>
    </w:p>
    <w:p w:rsid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Соляная комната. </w:t>
      </w:r>
    </w:p>
    <w:p w:rsidR="00D244B0" w:rsidRP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Кислородный коктейль.</w:t>
      </w:r>
    </w:p>
    <w:p w:rsidR="00D244B0" w:rsidRPr="00D244B0" w:rsidRDefault="00D244B0" w:rsidP="00D244B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сна</w:t>
      </w:r>
      <w:r w:rsidRPr="00D244B0">
        <w:rPr>
          <w:rFonts w:ascii="Times New Roman" w:hAnsi="Times New Roman" w:cs="Times New Roman"/>
          <w:sz w:val="28"/>
          <w:szCs w:val="28"/>
        </w:rPr>
        <w:t xml:space="preserve"> и хождение по ребристым дорожкам.</w:t>
      </w:r>
    </w:p>
    <w:p w:rsidR="00EA7269" w:rsidRDefault="00D244B0" w:rsidP="00EA72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Фитонциды – лук, чеснок. </w:t>
      </w:r>
    </w:p>
    <w:p w:rsidR="00EA7269" w:rsidRDefault="00EA7269" w:rsidP="00EA72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D244B0" w:rsidRDefault="00EA7269" w:rsidP="00EA7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7269">
        <w:rPr>
          <w:rFonts w:ascii="Times New Roman" w:hAnsi="Times New Roman" w:cs="Times New Roman"/>
          <w:sz w:val="28"/>
          <w:szCs w:val="28"/>
        </w:rPr>
        <w:t xml:space="preserve">Среди значимых для человека ценностей одно из ведущих мест занимает семья. По степени воздействия на личность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A7269">
        <w:rPr>
          <w:rFonts w:ascii="Times New Roman" w:hAnsi="Times New Roman" w:cs="Times New Roman"/>
          <w:sz w:val="28"/>
          <w:szCs w:val="28"/>
        </w:rPr>
        <w:t xml:space="preserve">трудно выделить другой социальный институт, который мог бы сравниться с </w:t>
      </w:r>
      <w:proofErr w:type="gramStart"/>
      <w:r w:rsidRPr="00EA7269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EA7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Несоблюдение здорового образа жизни </w:t>
      </w:r>
      <w:r w:rsidRPr="00EA7269">
        <w:rPr>
          <w:rFonts w:ascii="Times New Roman" w:hAnsi="Times New Roman" w:cs="Times New Roman"/>
          <w:sz w:val="28"/>
          <w:szCs w:val="28"/>
        </w:rPr>
        <w:t xml:space="preserve">родителей ведет к нарушениям психического и личностного развития детей, а значит, и к проблемам в области семейного здоровья. Особенно актуальной она становится, когда мы говорим об оздоровительной деятельности в семье, </w:t>
      </w:r>
      <w:proofErr w:type="gramStart"/>
      <w:r w:rsidRPr="00EA7269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EA7269">
        <w:rPr>
          <w:rFonts w:ascii="Times New Roman" w:hAnsi="Times New Roman" w:cs="Times New Roman"/>
          <w:sz w:val="28"/>
          <w:szCs w:val="28"/>
        </w:rPr>
        <w:t xml:space="preserve"> прежде всего в семье закладываются основы личности, сознания ребенка, модель здорового образа жизни, которую во взрослой жизни ребенок будет подсознательно реализовывать. Таким образом, чтобы ребенок рос здоровым, сознательное о</w:t>
      </w:r>
      <w:r>
        <w:rPr>
          <w:rFonts w:ascii="Times New Roman" w:hAnsi="Times New Roman" w:cs="Times New Roman"/>
          <w:sz w:val="28"/>
          <w:szCs w:val="28"/>
        </w:rPr>
        <w:t>тношение к здоровью следует прививать у ребенка в семье</w:t>
      </w:r>
      <w:r w:rsidRPr="00EA7269">
        <w:rPr>
          <w:rFonts w:ascii="Times New Roman" w:hAnsi="Times New Roman" w:cs="Times New Roman"/>
          <w:sz w:val="28"/>
          <w:szCs w:val="28"/>
        </w:rPr>
        <w:t>.</w:t>
      </w:r>
    </w:p>
    <w:p w:rsidR="0009603E" w:rsidRDefault="00974BA2" w:rsidP="00096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ребенка зависит не только от неукоснит</w:t>
      </w:r>
      <w:r w:rsidR="0009603E">
        <w:rPr>
          <w:rFonts w:ascii="Times New Roman" w:hAnsi="Times New Roman" w:cs="Times New Roman"/>
          <w:sz w:val="28"/>
          <w:szCs w:val="28"/>
        </w:rPr>
        <w:t>ельного соблюдения ЗОЖ и закаливания в семье, но и от правил</w:t>
      </w:r>
      <w:r w:rsidRPr="00974BA2">
        <w:rPr>
          <w:rFonts w:ascii="Times New Roman" w:hAnsi="Times New Roman" w:cs="Times New Roman"/>
          <w:sz w:val="28"/>
          <w:szCs w:val="28"/>
        </w:rPr>
        <w:t xml:space="preserve"> поведения, которые дети должны выполнять неукоснительно, так как от этого зависит их безопасность. Эти правила следует подробно разъяснять детям, а затем следить за их выполнением. </w:t>
      </w:r>
    </w:p>
    <w:p w:rsidR="00E66531" w:rsidRPr="0009603E" w:rsidRDefault="00E66531" w:rsidP="0009603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3E">
        <w:rPr>
          <w:rFonts w:ascii="Times New Roman" w:hAnsi="Times New Roman" w:cs="Times New Roman"/>
          <w:b/>
          <w:sz w:val="28"/>
          <w:szCs w:val="28"/>
        </w:rPr>
        <w:t>Безопасность в ДОУ и быту (воспитатель)</w:t>
      </w:r>
    </w:p>
    <w:p w:rsidR="00AB337E" w:rsidRPr="00AB337E" w:rsidRDefault="00AB337E" w:rsidP="004C5C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337E">
        <w:rPr>
          <w:rFonts w:ascii="Times New Roman" w:hAnsi="Times New Roman" w:cs="Times New Roman"/>
          <w:sz w:val="28"/>
          <w:szCs w:val="28"/>
        </w:rPr>
        <w:t xml:space="preserve">тоит отметить, что изучение </w:t>
      </w:r>
      <w:r>
        <w:rPr>
          <w:rFonts w:ascii="Times New Roman" w:hAnsi="Times New Roman" w:cs="Times New Roman"/>
          <w:sz w:val="28"/>
          <w:szCs w:val="28"/>
        </w:rPr>
        <w:t xml:space="preserve">ОБЖ </w:t>
      </w:r>
      <w:r w:rsidRPr="00AB337E">
        <w:rPr>
          <w:rFonts w:ascii="Times New Roman" w:hAnsi="Times New Roman" w:cs="Times New Roman"/>
          <w:sz w:val="28"/>
          <w:szCs w:val="28"/>
        </w:rPr>
        <w:t>так же необходимо, как и изучение основных предм</w:t>
      </w:r>
      <w:r>
        <w:rPr>
          <w:rFonts w:ascii="Times New Roman" w:hAnsi="Times New Roman" w:cs="Times New Roman"/>
          <w:sz w:val="28"/>
          <w:szCs w:val="28"/>
        </w:rPr>
        <w:t>етов (математики, развития речи, рисования</w:t>
      </w:r>
      <w:r w:rsidRPr="00AB337E">
        <w:rPr>
          <w:rFonts w:ascii="Times New Roman" w:hAnsi="Times New Roman" w:cs="Times New Roman"/>
          <w:sz w:val="28"/>
          <w:szCs w:val="28"/>
        </w:rPr>
        <w:t xml:space="preserve">). Ведь безопасность жизни наших детей важна не менее показателя их интеллектуального </w:t>
      </w:r>
      <w:r w:rsidR="004C5C18">
        <w:rPr>
          <w:rFonts w:ascii="Times New Roman" w:hAnsi="Times New Roman" w:cs="Times New Roman"/>
          <w:sz w:val="28"/>
          <w:szCs w:val="28"/>
        </w:rPr>
        <w:t xml:space="preserve">и культурного </w:t>
      </w:r>
      <w:r w:rsidRPr="00AB337E">
        <w:rPr>
          <w:rFonts w:ascii="Times New Roman" w:hAnsi="Times New Roman" w:cs="Times New Roman"/>
          <w:sz w:val="28"/>
          <w:szCs w:val="28"/>
        </w:rPr>
        <w:t>развития, и даже намного значительнее.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7E">
        <w:rPr>
          <w:rFonts w:ascii="Times New Roman" w:hAnsi="Times New Roman" w:cs="Times New Roman"/>
          <w:sz w:val="28"/>
          <w:szCs w:val="28"/>
        </w:rPr>
        <w:t>Безопасность жизни наших детей – главная и первостепенная задача окружающих взрослых. В современной ситуации становится особо опасно маленькому ребенку одному находиться на дороге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37E">
        <w:rPr>
          <w:rFonts w:ascii="Times New Roman" w:hAnsi="Times New Roman" w:cs="Times New Roman"/>
          <w:sz w:val="28"/>
          <w:szCs w:val="28"/>
        </w:rPr>
        <w:t xml:space="preserve"> на улице</w:t>
      </w:r>
      <w:r>
        <w:rPr>
          <w:rFonts w:ascii="Times New Roman" w:hAnsi="Times New Roman" w:cs="Times New Roman"/>
          <w:sz w:val="28"/>
          <w:szCs w:val="28"/>
        </w:rPr>
        <w:t xml:space="preserve">, дома. </w:t>
      </w:r>
    </w:p>
    <w:p w:rsidR="00E66531" w:rsidRPr="004C5C18" w:rsidRDefault="00AB337E" w:rsidP="004C5C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337E">
        <w:rPr>
          <w:rFonts w:ascii="Times New Roman" w:hAnsi="Times New Roman" w:cs="Times New Roman"/>
          <w:sz w:val="28"/>
          <w:szCs w:val="28"/>
        </w:rPr>
        <w:t xml:space="preserve">Обучая ребенка </w:t>
      </w:r>
      <w:r>
        <w:rPr>
          <w:rFonts w:ascii="Times New Roman" w:hAnsi="Times New Roman" w:cs="Times New Roman"/>
          <w:sz w:val="28"/>
          <w:szCs w:val="28"/>
        </w:rPr>
        <w:t>правилам безопасного поведения и п</w:t>
      </w:r>
      <w:r w:rsidRPr="00AB337E">
        <w:rPr>
          <w:rFonts w:ascii="Times New Roman" w:hAnsi="Times New Roman" w:cs="Times New Roman"/>
          <w:sz w:val="28"/>
          <w:szCs w:val="28"/>
        </w:rPr>
        <w:t xml:space="preserve">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</w:t>
      </w:r>
      <w:r>
        <w:rPr>
          <w:rFonts w:ascii="Times New Roman" w:hAnsi="Times New Roman" w:cs="Times New Roman"/>
          <w:sz w:val="28"/>
          <w:szCs w:val="28"/>
        </w:rPr>
        <w:t xml:space="preserve">опасных </w:t>
      </w:r>
      <w:r w:rsidRPr="00AB337E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(на дороге, в общении с посторонними на улице, в употреблении лечебных растений, при использовании огня и т.д.)</w:t>
      </w:r>
      <w:r w:rsidRPr="00AB337E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974BA2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AB337E">
        <w:rPr>
          <w:rFonts w:ascii="Times New Roman" w:hAnsi="Times New Roman" w:cs="Times New Roman"/>
          <w:sz w:val="28"/>
          <w:szCs w:val="28"/>
        </w:rPr>
        <w:t>следует не только заранее проанализировать свой жизненный опыт</w:t>
      </w:r>
      <w:r w:rsidR="0009603E">
        <w:rPr>
          <w:rFonts w:ascii="Times New Roman" w:hAnsi="Times New Roman" w:cs="Times New Roman"/>
          <w:sz w:val="28"/>
          <w:szCs w:val="28"/>
        </w:rPr>
        <w:t>, постоянно соблюдать ПДД и ПБП</w:t>
      </w:r>
      <w:r w:rsidRPr="00AB337E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изучить необходимую литературу. </w:t>
      </w:r>
      <w:r w:rsidRPr="00AB337E">
        <w:rPr>
          <w:rFonts w:ascii="Times New Roman" w:hAnsi="Times New Roman" w:cs="Times New Roman"/>
          <w:sz w:val="28"/>
          <w:szCs w:val="28"/>
        </w:rPr>
        <w:t xml:space="preserve">То, чему и, главное, как хорошо мы научим ребенка, какие навыки безопасного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в быту и </w:t>
      </w:r>
      <w:r w:rsidRPr="00AB337E">
        <w:rPr>
          <w:rFonts w:ascii="Times New Roman" w:hAnsi="Times New Roman" w:cs="Times New Roman"/>
          <w:sz w:val="28"/>
          <w:szCs w:val="28"/>
        </w:rPr>
        <w:t>на улице привьем ему, и будет оберегать его всю жизнь.</w:t>
      </w:r>
    </w:p>
    <w:p w:rsidR="00E66531" w:rsidRPr="004C5C18" w:rsidRDefault="004C5C18" w:rsidP="004C5C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C18">
        <w:rPr>
          <w:rFonts w:ascii="Times New Roman" w:hAnsi="Times New Roman" w:cs="Times New Roman"/>
          <w:i/>
          <w:sz w:val="28"/>
          <w:szCs w:val="28"/>
        </w:rPr>
        <w:t>Вручение буклетов</w:t>
      </w:r>
    </w:p>
    <w:p w:rsidR="0063631C" w:rsidRPr="0063631C" w:rsidRDefault="0063631C" w:rsidP="0009603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631C">
        <w:rPr>
          <w:rFonts w:ascii="Times New Roman" w:hAnsi="Times New Roman" w:cs="Times New Roman"/>
          <w:b/>
          <w:sz w:val="28"/>
          <w:szCs w:val="28"/>
        </w:rPr>
        <w:t>Подведение итогов (воспитатель)</w:t>
      </w:r>
    </w:p>
    <w:p w:rsidR="00847F4B" w:rsidRDefault="00B91728" w:rsidP="00847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066FDD" w:rsidRPr="00066FDD">
        <w:rPr>
          <w:rFonts w:ascii="Times New Roman" w:hAnsi="Times New Roman" w:cs="Times New Roman"/>
          <w:sz w:val="28"/>
          <w:szCs w:val="28"/>
        </w:rPr>
        <w:t>Воспользуйтесь советами, которые вы сегодня услышали, и вы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увидите, как измениться мир вокруг. И это не из области фантастики,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="00066FDD" w:rsidRPr="00066FDD">
        <w:rPr>
          <w:rFonts w:ascii="Times New Roman" w:hAnsi="Times New Roman" w:cs="Times New Roman"/>
          <w:sz w:val="28"/>
          <w:szCs w:val="28"/>
        </w:rPr>
        <w:t>потому что всё в наших руках.</w:t>
      </w:r>
    </w:p>
    <w:p w:rsidR="00847F4B" w:rsidRDefault="00066FDD" w:rsidP="00B917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Воспитан ли мой ребёнок? Не стыдно ли за него в обществе?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FDD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066FDD">
        <w:rPr>
          <w:rFonts w:ascii="Times New Roman" w:hAnsi="Times New Roman" w:cs="Times New Roman"/>
          <w:sz w:val="28"/>
          <w:szCs w:val="28"/>
        </w:rPr>
        <w:t xml:space="preserve"> ли ему чуткость, внимательность, предупредительность? </w:t>
      </w:r>
      <w:r w:rsidR="00E66531">
        <w:rPr>
          <w:rFonts w:ascii="Times New Roman" w:hAnsi="Times New Roman" w:cs="Times New Roman"/>
          <w:sz w:val="28"/>
          <w:szCs w:val="28"/>
        </w:rPr>
        <w:t>Крепкое ли у него здоровье</w:t>
      </w:r>
      <w:r w:rsidR="00E66531" w:rsidRPr="00E66531">
        <w:rPr>
          <w:rFonts w:ascii="Times New Roman" w:hAnsi="Times New Roman" w:cs="Times New Roman"/>
          <w:sz w:val="28"/>
          <w:szCs w:val="28"/>
        </w:rPr>
        <w:t>?</w:t>
      </w:r>
      <w:r w:rsidR="00E66531">
        <w:rPr>
          <w:rFonts w:ascii="Times New Roman" w:hAnsi="Times New Roman" w:cs="Times New Roman"/>
          <w:sz w:val="28"/>
          <w:szCs w:val="28"/>
        </w:rPr>
        <w:t xml:space="preserve"> Владеет ли он азами безопасности</w:t>
      </w:r>
      <w:r w:rsidR="00E66531" w:rsidRPr="00E66531">
        <w:rPr>
          <w:rFonts w:ascii="Times New Roman" w:hAnsi="Times New Roman" w:cs="Times New Roman"/>
          <w:sz w:val="28"/>
          <w:szCs w:val="28"/>
        </w:rPr>
        <w:t>?</w:t>
      </w:r>
      <w:r w:rsidR="00E66531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На эти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 xml:space="preserve">вопросы у каждого будет свой ответ сегодня, завтра, спустя многие </w:t>
      </w:r>
      <w:proofErr w:type="gramStart"/>
      <w:r w:rsidRPr="00066FDD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066FDD">
        <w:rPr>
          <w:rFonts w:ascii="Times New Roman" w:hAnsi="Times New Roman" w:cs="Times New Roman"/>
          <w:sz w:val="28"/>
          <w:szCs w:val="28"/>
        </w:rPr>
        <w:t xml:space="preserve"> и</w:t>
      </w:r>
      <w:r w:rsidR="00847F4B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зависеть он будет от нашего желания и умения.</w:t>
      </w:r>
    </w:p>
    <w:p w:rsidR="00A47B02" w:rsidRDefault="00066FDD" w:rsidP="00B917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6FDD">
        <w:rPr>
          <w:rFonts w:ascii="Times New Roman" w:hAnsi="Times New Roman" w:cs="Times New Roman"/>
          <w:sz w:val="28"/>
          <w:szCs w:val="28"/>
        </w:rPr>
        <w:t>Так пусть же хватит нам, взрослым, терпения, любви, душевных сил</w:t>
      </w:r>
      <w:r w:rsidR="00B91728">
        <w:rPr>
          <w:rFonts w:ascii="Times New Roman" w:hAnsi="Times New Roman" w:cs="Times New Roman"/>
          <w:sz w:val="28"/>
          <w:szCs w:val="28"/>
        </w:rPr>
        <w:t xml:space="preserve"> </w:t>
      </w:r>
      <w:r w:rsidRPr="00066FDD">
        <w:rPr>
          <w:rFonts w:ascii="Times New Roman" w:hAnsi="Times New Roman" w:cs="Times New Roman"/>
          <w:sz w:val="28"/>
          <w:szCs w:val="28"/>
        </w:rPr>
        <w:t>для того, чтобы поднять наших детей</w:t>
      </w:r>
      <w:r w:rsidR="00847F4B">
        <w:rPr>
          <w:rFonts w:ascii="Times New Roman" w:hAnsi="Times New Roman" w:cs="Times New Roman"/>
          <w:sz w:val="28"/>
          <w:szCs w:val="28"/>
        </w:rPr>
        <w:t xml:space="preserve"> к высотам </w:t>
      </w:r>
      <w:r w:rsidR="0009603E">
        <w:rPr>
          <w:rFonts w:ascii="Times New Roman" w:hAnsi="Times New Roman" w:cs="Times New Roman"/>
          <w:sz w:val="28"/>
          <w:szCs w:val="28"/>
        </w:rPr>
        <w:t xml:space="preserve">здоровой и безопасной </w:t>
      </w:r>
      <w:r w:rsidR="00847F4B">
        <w:rPr>
          <w:rFonts w:ascii="Times New Roman" w:hAnsi="Times New Roman" w:cs="Times New Roman"/>
          <w:sz w:val="28"/>
          <w:szCs w:val="28"/>
        </w:rPr>
        <w:t>культуры поведения.</w:t>
      </w:r>
      <w:r w:rsidR="00096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C18" w:rsidRDefault="004C5C18" w:rsidP="00B917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5673" w:rsidRPr="00AB5673" w:rsidRDefault="00F74EC3" w:rsidP="00AC7688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73">
        <w:rPr>
          <w:rFonts w:ascii="Times New Roman" w:eastAsia="Times New Roman" w:hAnsi="Times New Roman" w:cs="Times New Roman"/>
          <w:b/>
          <w:sz w:val="28"/>
          <w:szCs w:val="28"/>
        </w:rPr>
        <w:t>ПОДГОТОВКА   К  УЧЕБНОМУ ГОДУ, ЗАДАЧИ НА ГОД, РОДИТЕЛЬСКИЕ ДОГОВОРА И ПРАВИЛА ДЕТСКОГО САДА.</w:t>
      </w:r>
    </w:p>
    <w:p w:rsidR="00AB5673" w:rsidRDefault="00F74EC3" w:rsidP="00AC768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7D6">
        <w:rPr>
          <w:rFonts w:ascii="Times New Roman" w:hAnsi="Times New Roman" w:cs="Times New Roman"/>
          <w:b/>
          <w:sz w:val="28"/>
          <w:szCs w:val="28"/>
        </w:rPr>
        <w:t>Программное обеспечение учебно-воспитательного процесса средней группы</w:t>
      </w:r>
      <w:r w:rsidR="004F6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(воспитатель)</w:t>
      </w:r>
      <w:r w:rsidR="00AC7688" w:rsidRPr="00F74EC3">
        <w:rPr>
          <w:rFonts w:ascii="Times New Roman" w:hAnsi="Times New Roman" w:cs="Times New Roman"/>
          <w:b/>
          <w:sz w:val="28"/>
          <w:szCs w:val="28"/>
        </w:rPr>
        <w:t>.</w:t>
      </w:r>
    </w:p>
    <w:p w:rsidR="004F65BA" w:rsidRPr="004F65BA" w:rsidRDefault="004F65BA" w:rsidP="004F65B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5BA">
        <w:rPr>
          <w:rFonts w:ascii="Times New Roman" w:hAnsi="Times New Roman" w:cs="Times New Roman"/>
          <w:i/>
          <w:sz w:val="28"/>
          <w:szCs w:val="28"/>
        </w:rPr>
        <w:t>Ознакомление с задачами на год, программой обучения, методической литературой и списком необходимых канцтоваров для полноценного обеспечения учебно-образовательного процесса</w:t>
      </w:r>
    </w:p>
    <w:p w:rsidR="00255E89" w:rsidRDefault="00F74EC3" w:rsidP="00F74EC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EC3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деятельности ДОУ (заведующий).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89" w:rsidRDefault="00F74EC3" w:rsidP="00255E8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E89">
        <w:rPr>
          <w:rFonts w:ascii="Times New Roman" w:hAnsi="Times New Roman" w:cs="Times New Roman"/>
          <w:i/>
          <w:sz w:val="28"/>
          <w:szCs w:val="28"/>
        </w:rPr>
        <w:t xml:space="preserve">Обсуждение правил детского сада </w:t>
      </w:r>
    </w:p>
    <w:p w:rsidR="00F74EC3" w:rsidRPr="00255E89" w:rsidRDefault="00F74EC3" w:rsidP="00255E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5E89">
        <w:rPr>
          <w:rFonts w:ascii="Times New Roman" w:hAnsi="Times New Roman" w:cs="Times New Roman"/>
          <w:i/>
          <w:sz w:val="28"/>
          <w:szCs w:val="28"/>
        </w:rPr>
        <w:t>в рамках договора между родителями и ДОУ.</w:t>
      </w:r>
    </w:p>
    <w:p w:rsidR="00F74EC3" w:rsidRPr="00AC7688" w:rsidRDefault="00F74EC3" w:rsidP="00F74EC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688" w:rsidRDefault="00AC7688" w:rsidP="00AC76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EC3" w:rsidRDefault="00F74EC3" w:rsidP="00AC7688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РОДИТЕЛЬСКОГО КОМИТЕТА</w:t>
      </w:r>
    </w:p>
    <w:p w:rsidR="00F74EC3" w:rsidRDefault="00F74EC3" w:rsidP="00F74EC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</w:p>
    <w:p w:rsidR="00255E89" w:rsidRDefault="00255E89" w:rsidP="00F74EC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родительского комитета-</w:t>
      </w:r>
    </w:p>
    <w:p w:rsidR="00F74EC3" w:rsidRDefault="00F74EC3" w:rsidP="00F74EC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проведение хозяйственных работ-</w:t>
      </w:r>
    </w:p>
    <w:p w:rsid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255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проведение хозяйственных работ-</w:t>
      </w:r>
    </w:p>
    <w:p w:rsidR="00255E89" w:rsidRP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255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проведение хозяйственных работ-</w:t>
      </w:r>
    </w:p>
    <w:p w:rsidR="00F74EC3" w:rsidRDefault="00F74EC3" w:rsidP="00F74EC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организацией праздников и поздравлений-</w:t>
      </w:r>
    </w:p>
    <w:p w:rsidR="00255E89" w:rsidRP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организацией праздников и поздравлений-</w:t>
      </w:r>
    </w:p>
    <w:p w:rsidR="00F74EC3" w:rsidRDefault="00255E89" w:rsidP="00F74EC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художественное</w:t>
      </w:r>
      <w:r w:rsidR="00F74EC3">
        <w:rPr>
          <w:rFonts w:ascii="Times New Roman" w:hAnsi="Times New Roman" w:cs="Times New Roman"/>
          <w:b/>
          <w:sz w:val="28"/>
          <w:szCs w:val="28"/>
        </w:rPr>
        <w:t xml:space="preserve"> оформление-</w:t>
      </w:r>
    </w:p>
    <w:p w:rsid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художественное оформление-</w:t>
      </w:r>
    </w:p>
    <w:p w:rsid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обеспечение перевозок членов родительского комитета-</w:t>
      </w:r>
    </w:p>
    <w:p w:rsidR="00255E89" w:rsidRDefault="00255E89" w:rsidP="00255E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экскурсий и походов-</w:t>
      </w:r>
    </w:p>
    <w:p w:rsidR="00255E89" w:rsidRDefault="00255E89" w:rsidP="00255E8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55E89" w:rsidRDefault="00255E89" w:rsidP="00255E8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C7688" w:rsidRPr="00AC7688" w:rsidRDefault="00F74EC3" w:rsidP="00AC7688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</w:p>
    <w:sectPr w:rsidR="00AC7688" w:rsidRPr="00AC7688" w:rsidSect="00A4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pt;height:10pt" o:bullet="t">
        <v:imagedata r:id="rId1" o:title="BD21298_"/>
      </v:shape>
    </w:pict>
  </w:numPicBullet>
  <w:numPicBullet w:numPicBulletId="1">
    <w:pict>
      <v:shape id="_x0000_i1042" type="#_x0000_t75" style="width:10pt;height:10pt" o:bullet="t">
        <v:imagedata r:id="rId2" o:title="BD21308_"/>
      </v:shape>
    </w:pict>
  </w:numPicBullet>
  <w:abstractNum w:abstractNumId="0">
    <w:nsid w:val="006666BC"/>
    <w:multiLevelType w:val="hybridMultilevel"/>
    <w:tmpl w:val="4B3820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F5B"/>
    <w:multiLevelType w:val="hybridMultilevel"/>
    <w:tmpl w:val="159A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134E"/>
    <w:multiLevelType w:val="hybridMultilevel"/>
    <w:tmpl w:val="76308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21869"/>
    <w:multiLevelType w:val="hybridMultilevel"/>
    <w:tmpl w:val="44388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5114"/>
    <w:multiLevelType w:val="hybridMultilevel"/>
    <w:tmpl w:val="3F9826D0"/>
    <w:lvl w:ilvl="0" w:tplc="81FAC916">
      <w:start w:val="6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4A65C0"/>
    <w:multiLevelType w:val="hybridMultilevel"/>
    <w:tmpl w:val="6DB66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8275C"/>
    <w:multiLevelType w:val="hybridMultilevel"/>
    <w:tmpl w:val="ECFE6692"/>
    <w:lvl w:ilvl="0" w:tplc="287C8DAE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A4219"/>
    <w:multiLevelType w:val="hybridMultilevel"/>
    <w:tmpl w:val="D37CE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55EFC"/>
    <w:multiLevelType w:val="hybridMultilevel"/>
    <w:tmpl w:val="F7448486"/>
    <w:lvl w:ilvl="0" w:tplc="887ECEB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61669C"/>
    <w:multiLevelType w:val="hybridMultilevel"/>
    <w:tmpl w:val="5E1E39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BD097A"/>
    <w:multiLevelType w:val="hybridMultilevel"/>
    <w:tmpl w:val="8FB81A3E"/>
    <w:lvl w:ilvl="0" w:tplc="356AA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E43"/>
    <w:multiLevelType w:val="hybridMultilevel"/>
    <w:tmpl w:val="4168891A"/>
    <w:lvl w:ilvl="0" w:tplc="38020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E0134"/>
    <w:multiLevelType w:val="hybridMultilevel"/>
    <w:tmpl w:val="B37E98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624BE0"/>
    <w:multiLevelType w:val="hybridMultilevel"/>
    <w:tmpl w:val="E54AD876"/>
    <w:lvl w:ilvl="0" w:tplc="DE8419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D7E13"/>
    <w:multiLevelType w:val="hybridMultilevel"/>
    <w:tmpl w:val="32B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74813"/>
    <w:multiLevelType w:val="hybridMultilevel"/>
    <w:tmpl w:val="89B429DE"/>
    <w:lvl w:ilvl="0" w:tplc="4DF2C8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A2D74"/>
    <w:multiLevelType w:val="hybridMultilevel"/>
    <w:tmpl w:val="1E40DF92"/>
    <w:lvl w:ilvl="0" w:tplc="43F2235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A1D3C"/>
    <w:multiLevelType w:val="hybridMultilevel"/>
    <w:tmpl w:val="CD76C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3B45A4"/>
    <w:multiLevelType w:val="hybridMultilevel"/>
    <w:tmpl w:val="E98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766A"/>
    <w:multiLevelType w:val="hybridMultilevel"/>
    <w:tmpl w:val="4490ADEE"/>
    <w:lvl w:ilvl="0" w:tplc="4CDCEC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644E0"/>
    <w:multiLevelType w:val="hybridMultilevel"/>
    <w:tmpl w:val="6B78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D3E09"/>
    <w:multiLevelType w:val="hybridMultilevel"/>
    <w:tmpl w:val="1AB4F1BC"/>
    <w:lvl w:ilvl="0" w:tplc="11BCB70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D0B06"/>
    <w:multiLevelType w:val="hybridMultilevel"/>
    <w:tmpl w:val="A502A86A"/>
    <w:lvl w:ilvl="0" w:tplc="54E675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87518"/>
    <w:multiLevelType w:val="hybridMultilevel"/>
    <w:tmpl w:val="BD1A1F30"/>
    <w:lvl w:ilvl="0" w:tplc="3B580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3105A"/>
    <w:multiLevelType w:val="hybridMultilevel"/>
    <w:tmpl w:val="12BE4B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B05192"/>
    <w:multiLevelType w:val="hybridMultilevel"/>
    <w:tmpl w:val="07D8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10623"/>
    <w:multiLevelType w:val="hybridMultilevel"/>
    <w:tmpl w:val="2050F6A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000B4E"/>
    <w:multiLevelType w:val="hybridMultilevel"/>
    <w:tmpl w:val="E640E0DC"/>
    <w:lvl w:ilvl="0" w:tplc="C67061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067AC"/>
    <w:multiLevelType w:val="hybridMultilevel"/>
    <w:tmpl w:val="21CAA17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5DA4560"/>
    <w:multiLevelType w:val="hybridMultilevel"/>
    <w:tmpl w:val="96C697E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B0807"/>
    <w:multiLevelType w:val="hybridMultilevel"/>
    <w:tmpl w:val="159A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724E0"/>
    <w:multiLevelType w:val="hybridMultilevel"/>
    <w:tmpl w:val="A1744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34218"/>
    <w:multiLevelType w:val="hybridMultilevel"/>
    <w:tmpl w:val="8D0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B3C9A"/>
    <w:multiLevelType w:val="hybridMultilevel"/>
    <w:tmpl w:val="370638A8"/>
    <w:lvl w:ilvl="0" w:tplc="4CDCEC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2624C"/>
    <w:multiLevelType w:val="hybridMultilevel"/>
    <w:tmpl w:val="7B5CEE12"/>
    <w:lvl w:ilvl="0" w:tplc="E48C933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946E0"/>
    <w:multiLevelType w:val="hybridMultilevel"/>
    <w:tmpl w:val="83F258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5EC63E4"/>
    <w:multiLevelType w:val="hybridMultilevel"/>
    <w:tmpl w:val="00389C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40387"/>
    <w:multiLevelType w:val="hybridMultilevel"/>
    <w:tmpl w:val="BB8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964B1"/>
    <w:multiLevelType w:val="hybridMultilevel"/>
    <w:tmpl w:val="A522BC9E"/>
    <w:lvl w:ilvl="0" w:tplc="009C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A0969"/>
    <w:multiLevelType w:val="hybridMultilevel"/>
    <w:tmpl w:val="7D9E9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86A87"/>
    <w:multiLevelType w:val="hybridMultilevel"/>
    <w:tmpl w:val="09E4DB72"/>
    <w:lvl w:ilvl="0" w:tplc="3CA28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95D66"/>
    <w:multiLevelType w:val="hybridMultilevel"/>
    <w:tmpl w:val="B1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77FAF"/>
    <w:multiLevelType w:val="hybridMultilevel"/>
    <w:tmpl w:val="FE22187A"/>
    <w:lvl w:ilvl="0" w:tplc="81DC36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3"/>
  </w:num>
  <w:num w:numId="3">
    <w:abstractNumId w:val="33"/>
  </w:num>
  <w:num w:numId="4">
    <w:abstractNumId w:val="19"/>
  </w:num>
  <w:num w:numId="5">
    <w:abstractNumId w:val="25"/>
  </w:num>
  <w:num w:numId="6">
    <w:abstractNumId w:val="41"/>
  </w:num>
  <w:num w:numId="7">
    <w:abstractNumId w:val="14"/>
  </w:num>
  <w:num w:numId="8">
    <w:abstractNumId w:val="17"/>
  </w:num>
  <w:num w:numId="9">
    <w:abstractNumId w:val="0"/>
  </w:num>
  <w:num w:numId="10">
    <w:abstractNumId w:val="36"/>
  </w:num>
  <w:num w:numId="11">
    <w:abstractNumId w:val="28"/>
  </w:num>
  <w:num w:numId="12">
    <w:abstractNumId w:val="39"/>
  </w:num>
  <w:num w:numId="13">
    <w:abstractNumId w:val="31"/>
  </w:num>
  <w:num w:numId="14">
    <w:abstractNumId w:val="26"/>
  </w:num>
  <w:num w:numId="15">
    <w:abstractNumId w:val="21"/>
  </w:num>
  <w:num w:numId="16">
    <w:abstractNumId w:val="8"/>
  </w:num>
  <w:num w:numId="17">
    <w:abstractNumId w:val="18"/>
  </w:num>
  <w:num w:numId="18">
    <w:abstractNumId w:val="42"/>
  </w:num>
  <w:num w:numId="19">
    <w:abstractNumId w:val="20"/>
  </w:num>
  <w:num w:numId="20">
    <w:abstractNumId w:val="24"/>
  </w:num>
  <w:num w:numId="21">
    <w:abstractNumId w:val="35"/>
  </w:num>
  <w:num w:numId="22">
    <w:abstractNumId w:val="1"/>
  </w:num>
  <w:num w:numId="23">
    <w:abstractNumId w:val="5"/>
  </w:num>
  <w:num w:numId="24">
    <w:abstractNumId w:val="2"/>
  </w:num>
  <w:num w:numId="25">
    <w:abstractNumId w:val="6"/>
  </w:num>
  <w:num w:numId="26">
    <w:abstractNumId w:val="7"/>
  </w:num>
  <w:num w:numId="27">
    <w:abstractNumId w:val="30"/>
  </w:num>
  <w:num w:numId="28">
    <w:abstractNumId w:val="12"/>
  </w:num>
  <w:num w:numId="29">
    <w:abstractNumId w:val="29"/>
  </w:num>
  <w:num w:numId="30">
    <w:abstractNumId w:val="3"/>
  </w:num>
  <w:num w:numId="31">
    <w:abstractNumId w:val="16"/>
  </w:num>
  <w:num w:numId="32">
    <w:abstractNumId w:val="37"/>
  </w:num>
  <w:num w:numId="33">
    <w:abstractNumId w:val="10"/>
  </w:num>
  <w:num w:numId="34">
    <w:abstractNumId w:val="15"/>
  </w:num>
  <w:num w:numId="35">
    <w:abstractNumId w:val="34"/>
  </w:num>
  <w:num w:numId="36">
    <w:abstractNumId w:val="11"/>
  </w:num>
  <w:num w:numId="37">
    <w:abstractNumId w:val="9"/>
  </w:num>
  <w:num w:numId="38">
    <w:abstractNumId w:val="27"/>
  </w:num>
  <w:num w:numId="39">
    <w:abstractNumId w:val="22"/>
  </w:num>
  <w:num w:numId="40">
    <w:abstractNumId w:val="38"/>
  </w:num>
  <w:num w:numId="41">
    <w:abstractNumId w:val="4"/>
  </w:num>
  <w:num w:numId="42">
    <w:abstractNumId w:val="2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066FDD"/>
    <w:rsid w:val="00066FDD"/>
    <w:rsid w:val="0009603E"/>
    <w:rsid w:val="00255E89"/>
    <w:rsid w:val="0026296F"/>
    <w:rsid w:val="00293171"/>
    <w:rsid w:val="003D27D6"/>
    <w:rsid w:val="003F4DD7"/>
    <w:rsid w:val="0047085A"/>
    <w:rsid w:val="00476E07"/>
    <w:rsid w:val="004B268B"/>
    <w:rsid w:val="004C5C18"/>
    <w:rsid w:val="004F65BA"/>
    <w:rsid w:val="0063631C"/>
    <w:rsid w:val="0068028D"/>
    <w:rsid w:val="00735F58"/>
    <w:rsid w:val="007A0B73"/>
    <w:rsid w:val="00847F4B"/>
    <w:rsid w:val="00974BA2"/>
    <w:rsid w:val="00A47B02"/>
    <w:rsid w:val="00AB337E"/>
    <w:rsid w:val="00AB5673"/>
    <w:rsid w:val="00AC7688"/>
    <w:rsid w:val="00B91728"/>
    <w:rsid w:val="00C27684"/>
    <w:rsid w:val="00CB5331"/>
    <w:rsid w:val="00D244B0"/>
    <w:rsid w:val="00D5193E"/>
    <w:rsid w:val="00DB6FEE"/>
    <w:rsid w:val="00E66531"/>
    <w:rsid w:val="00EA7269"/>
    <w:rsid w:val="00F7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02"/>
  </w:style>
  <w:style w:type="paragraph" w:styleId="1">
    <w:name w:val="heading 1"/>
    <w:basedOn w:val="a"/>
    <w:next w:val="a"/>
    <w:link w:val="10"/>
    <w:uiPriority w:val="9"/>
    <w:qFormat/>
    <w:rsid w:val="00DB6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244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244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A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17</cp:revision>
  <dcterms:created xsi:type="dcterms:W3CDTF">2014-09-02T17:38:00Z</dcterms:created>
  <dcterms:modified xsi:type="dcterms:W3CDTF">2014-09-14T03:28:00Z</dcterms:modified>
</cp:coreProperties>
</file>