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  <w:r>
        <w:rPr>
          <w:rFonts w:ascii="Monotype Corsiva" w:hAnsi="Monotype Corsiva" w:cs="Times New Roman"/>
          <w:b/>
          <w:sz w:val="44"/>
          <w:szCs w:val="44"/>
          <w:lang w:eastAsia="ru-RU"/>
        </w:rPr>
        <w:t>сценарий</w:t>
      </w: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  <w:r>
        <w:rPr>
          <w:rFonts w:ascii="Monotype Corsiva" w:hAnsi="Monotype Corsiva" w:cs="Times New Roman"/>
          <w:b/>
          <w:sz w:val="44"/>
          <w:szCs w:val="44"/>
          <w:lang w:eastAsia="ru-RU"/>
        </w:rPr>
        <w:t xml:space="preserve"> военно-спортивной игры</w:t>
      </w: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  <w:r w:rsidRPr="00E86E20">
        <w:rPr>
          <w:rFonts w:ascii="Monotype Corsiva" w:hAnsi="Monotype Corsiva" w:cs="Times New Roman"/>
          <w:b/>
          <w:sz w:val="44"/>
          <w:szCs w:val="44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24.75pt;height:196.5pt" fillcolor="#e36c0a [2409]">
            <v:shadow on="t" color="#868686"/>
            <v:textpath style="font-family:&quot;Arial Black&quot;;v-text-kern:t" trim="t" fitpath="t" xscale="f" string="&quot;Зарничка&quot;"/>
          </v:shape>
        </w:pict>
      </w: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  <w:r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4445</wp:posOffset>
            </wp:positionV>
            <wp:extent cx="3803015" cy="2860040"/>
            <wp:effectExtent l="19050" t="0" r="6985" b="0"/>
            <wp:wrapTight wrapText="bothSides">
              <wp:wrapPolygon edited="0">
                <wp:start x="-108" y="0"/>
                <wp:lineTo x="-108" y="21437"/>
                <wp:lineTo x="21640" y="21437"/>
                <wp:lineTo x="21640" y="0"/>
                <wp:lineTo x="-108" y="0"/>
              </wp:wrapPolygon>
            </wp:wrapTight>
            <wp:docPr id="2" name="Рисунок 2" descr="23 ФЕВРАЛЯ - с праздником, ЗАЩИТНИКИ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- с праздником, ЗАЩИТНИКИ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CA2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Pr="001B6977" w:rsidRDefault="000E2CA2" w:rsidP="000E2CA2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Pr="000E2CA2" w:rsidRDefault="000E2CA2" w:rsidP="000E2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E2CA2">
        <w:rPr>
          <w:rFonts w:ascii="Times New Roman" w:hAnsi="Times New Roman" w:cs="Times New Roman"/>
          <w:sz w:val="28"/>
          <w:szCs w:val="28"/>
          <w:lang w:eastAsia="ru-RU"/>
        </w:rPr>
        <w:t>Подготовила воспитатель МБДОУ №12</w:t>
      </w:r>
    </w:p>
    <w:p w:rsidR="000E2CA2" w:rsidRPr="000E2CA2" w:rsidRDefault="000E2CA2" w:rsidP="000E2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0E2CA2">
        <w:rPr>
          <w:rFonts w:ascii="Times New Roman" w:hAnsi="Times New Roman" w:cs="Times New Roman"/>
          <w:sz w:val="28"/>
          <w:szCs w:val="28"/>
          <w:lang w:eastAsia="ru-RU"/>
        </w:rPr>
        <w:t>Балакирева О.Н.</w:t>
      </w:r>
    </w:p>
    <w:p w:rsidR="000E2CA2" w:rsidRPr="000E2CA2" w:rsidRDefault="000E2CA2" w:rsidP="000E2CA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2CA2" w:rsidRPr="00194B07" w:rsidRDefault="000E2CA2" w:rsidP="000E2CA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194B0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lastRenderedPageBreak/>
        <w:t>Сценарий 23 февраля в подготовительной к школе группе</w:t>
      </w:r>
    </w:p>
    <w:p w:rsidR="000E2CA2" w:rsidRDefault="000E2CA2" w:rsidP="000E2C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2CA2" w:rsidRPr="007E0897" w:rsidRDefault="000E2CA2" w:rsidP="000E2CA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E0897">
        <w:rPr>
          <w:rFonts w:ascii="Times New Roman" w:hAnsi="Times New Roman" w:cs="Times New Roman"/>
          <w:sz w:val="28"/>
          <w:szCs w:val="28"/>
        </w:rPr>
        <w:t> Дать детям знания об армии, сформировать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</w:t>
      </w:r>
    </w:p>
    <w:p w:rsidR="000E2CA2" w:rsidRPr="007E0897" w:rsidRDefault="000E2CA2" w:rsidP="000E2CA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Уточнить представления детей о родах войск, о защитниках Отечества.</w:t>
      </w:r>
    </w:p>
    <w:p w:rsidR="000E2CA2" w:rsidRPr="007E0897" w:rsidRDefault="000E2CA2" w:rsidP="000E2CA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армию, вызывать желание быть похожими на сильных, смелых российских воинов. Воспитывать чувство коллективизма, настойчивости в достижении поставленной цели.</w:t>
      </w:r>
    </w:p>
    <w:p w:rsidR="000E2CA2" w:rsidRDefault="000E2CA2" w:rsidP="000E2CA2">
      <w:r w:rsidRPr="004A15E7">
        <w:t>Звучит маршевая музыка, дети старших и подготовительных групп под руководством командира отряда собираются на площадке, выстраиваются по периметру площадки, выходит главнокомандующий военно-спортивной игры «Зарница».</w:t>
      </w:r>
    </w:p>
    <w:p w:rsidR="000E2CA2" w:rsidRPr="00D3327C" w:rsidRDefault="000E2CA2" w:rsidP="000E2CA2">
      <w:pPr>
        <w:rPr>
          <w:rFonts w:ascii="Verdana" w:hAnsi="Verdana"/>
          <w:color w:val="000000"/>
          <w:sz w:val="20"/>
          <w:szCs w:val="20"/>
        </w:rPr>
      </w:pPr>
      <w:r>
        <w:rPr>
          <w:b/>
          <w:iCs/>
          <w:u w:val="single"/>
        </w:rPr>
        <w:t>Ведущий</w:t>
      </w:r>
      <w:proofErr w:type="gramStart"/>
      <w:r>
        <w:rPr>
          <w:b/>
          <w:iCs/>
          <w:u w:val="single"/>
        </w:rPr>
        <w:t xml:space="preserve"> </w:t>
      </w:r>
      <w:r w:rsidRPr="004A15E7">
        <w:rPr>
          <w:b/>
          <w:iCs/>
          <w:u w:val="single"/>
        </w:rPr>
        <w:t>:</w:t>
      </w:r>
      <w:proofErr w:type="gramEnd"/>
      <w:r w:rsidRPr="004A15E7">
        <w:rPr>
          <w:iCs/>
        </w:rPr>
        <w:t xml:space="preserve"> </w:t>
      </w:r>
      <w:r w:rsidRPr="004A15E7">
        <w:t> Парад смирно! Равнение на флаг!</w:t>
      </w:r>
    </w:p>
    <w:p w:rsidR="000E2CA2" w:rsidRDefault="000E2CA2" w:rsidP="000E2CA2">
      <w:r w:rsidRPr="004A15E7">
        <w:t>Вынос флага.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1-й ребенок: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Что за праздник у страны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Флаги развеваются!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Нашей Родины сыны 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2-й ребенок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Все кто в армии служил,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Кто с врагами справился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И награды получил 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3-й ребенок: 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Кто спасал страну в войне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И в бою не трусил. 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Нынче славятся вдвойне –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Солнце, мир над Русью!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4-й ребенок: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Пусть салют цветет зимой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>Для солдат Отечества.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E7">
        <w:rPr>
          <w:rFonts w:ascii="Times New Roman" w:hAnsi="Times New Roman" w:cs="Times New Roman"/>
          <w:sz w:val="28"/>
          <w:szCs w:val="28"/>
        </w:rPr>
        <w:t xml:space="preserve">Пусть царит над всей землей </w:t>
      </w:r>
    </w:p>
    <w:p w:rsidR="000E2CA2" w:rsidRDefault="000E2CA2" w:rsidP="000E2C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A15E7">
        <w:rPr>
          <w:rFonts w:ascii="Times New Roman" w:hAnsi="Times New Roman" w:cs="Times New Roman"/>
          <w:sz w:val="28"/>
          <w:szCs w:val="28"/>
        </w:rPr>
        <w:t>Мир для человечества!</w:t>
      </w:r>
      <w:r w:rsidRPr="004A15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E2CA2" w:rsidRDefault="000E2CA2" w:rsidP="000E2C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дравствуйте ребята. Рада приветствовать вас в этом зале. Да мы сегодня отмечаем праздник Российской армии. В честь нашей армии мы споем песню «Зеленый цвет у наших трав не скошенных»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Внимание! Внимание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Начинаем игру – соревнование. А игра необычная, от других игр отличная. А называется наша игра «Зарница»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r w:rsidRPr="00194B07">
        <w:rPr>
          <w:b/>
          <w:u w:val="single"/>
        </w:rPr>
        <w:t xml:space="preserve">Задание 1 </w:t>
      </w:r>
      <w:r>
        <w:t>«Коники – наездники»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А теперь прислушайтесь: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Слышен звук копыт,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Это смелый всадник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На коне летит. 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Оркестр военный трубами звенит,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Под музыку по площади конница летит.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Кони горячие рвутся вперед,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Командир со знаменем первым идет.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6977">
        <w:rPr>
          <w:rFonts w:ascii="Times New Roman" w:eastAsia="Calibri" w:hAnsi="Times New Roman" w:cs="Times New Roman"/>
          <w:i/>
          <w:sz w:val="28"/>
          <w:szCs w:val="28"/>
        </w:rPr>
        <w:t xml:space="preserve">Прыжки на </w:t>
      </w:r>
      <w:proofErr w:type="spellStart"/>
      <w:r w:rsidRPr="001B6977">
        <w:rPr>
          <w:rFonts w:ascii="Times New Roman" w:eastAsia="Calibri" w:hAnsi="Times New Roman" w:cs="Times New Roman"/>
          <w:i/>
          <w:sz w:val="28"/>
          <w:szCs w:val="28"/>
        </w:rPr>
        <w:t>хопах</w:t>
      </w:r>
      <w:proofErr w:type="spellEnd"/>
      <w:r w:rsidRPr="001B6977">
        <w:rPr>
          <w:rFonts w:ascii="Times New Roman" w:eastAsia="Calibri" w:hAnsi="Times New Roman" w:cs="Times New Roman"/>
          <w:i/>
          <w:sz w:val="28"/>
          <w:szCs w:val="28"/>
        </w:rPr>
        <w:t xml:space="preserve"> до ориентир</w:t>
      </w:r>
      <w:r>
        <w:rPr>
          <w:rFonts w:ascii="Times New Roman" w:hAnsi="Times New Roman" w:cs="Times New Roman"/>
          <w:i/>
          <w:sz w:val="28"/>
          <w:szCs w:val="28"/>
        </w:rPr>
        <w:t xml:space="preserve">а, взять кусочек картинки </w:t>
      </w:r>
      <w:r w:rsidRPr="001B6977">
        <w:rPr>
          <w:rFonts w:ascii="Times New Roman" w:eastAsia="Calibri" w:hAnsi="Times New Roman" w:cs="Times New Roman"/>
          <w:i/>
          <w:sz w:val="28"/>
          <w:szCs w:val="28"/>
        </w:rPr>
        <w:t xml:space="preserve"> и обратно,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когда припрыгает последний собрать картинку и поднять руки.</w:t>
      </w: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2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«Снайпер»</w:t>
      </w:r>
    </w:p>
    <w:p w:rsidR="000E2CA2" w:rsidRPr="00194B07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быть хорошим солдатом надо быть сильным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смелым и очень метким стрелком. Ребята перед вами стоят кегли надо сбить как можно больше. Каждый имеет право на один бросок. Здесь нужна не только скорость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самое главное меткость.</w:t>
      </w:r>
    </w:p>
    <w:p w:rsidR="000E2CA2" w:rsidRPr="00194B07" w:rsidRDefault="000E2CA2" w:rsidP="000E2C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2CA2" w:rsidRPr="00194B07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3 </w:t>
      </w:r>
      <w:r w:rsidRPr="00194B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4B07">
        <w:rPr>
          <w:rFonts w:ascii="Times New Roman" w:hAnsi="Times New Roman" w:cs="Times New Roman"/>
          <w:i/>
          <w:sz w:val="28"/>
          <w:szCs w:val="28"/>
          <w:lang w:eastAsia="ru-RU"/>
        </w:rPr>
        <w:t>Медицинская сестра».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проходя такие сложные испытания на войне может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случится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всякое. Бойца могут ранить, но ему всегда на помощь придет медицинская сестра. И следующий конкурс у нас для девочек. Необходимо  4 девочки и 1 мальчик от каждой команды. Первая девочка бежит до раненного бойца и делает уму укол, чтобы ему было не больно. Вторая бежит и мажет зеленкой рану, третья бинтует руку, а четвертая девочка добегает до раненного бойца и «переносит» (берет за руку и они вместе бегут к финишу) его больницу.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i/>
          <w:sz w:val="28"/>
          <w:szCs w:val="28"/>
          <w:lang w:eastAsia="ru-RU"/>
        </w:rPr>
        <w:t>А пока наши бойцы залечива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ют раны к нам в гости пришли бойцы казачьи войск и они покажут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нам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 они умеют. </w:t>
      </w:r>
    </w:p>
    <w:p w:rsidR="000E2CA2" w:rsidRPr="00194B07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4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«Газовая атака»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Бойцы у нас случилось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чрезвычайное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проишествие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враг бросил на нас газовую бомбу.  Поэтому вам необходимо проползти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тонели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взять марлевую повязку одеть и вернутся обратно передать эстафету следующему.</w:t>
      </w:r>
    </w:p>
    <w:p w:rsidR="000E2CA2" w:rsidRPr="00194B07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Задание 5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«Свари уху»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говорится в солдатской поговорке «Каша густая – пища мужская».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расстоянии 5-6 метров от команд стоят ведра, а на расстоянии 2 метров озеро. Участники по очереди бегут к озеру, ловят рыбу и бросают её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ведро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варится уха. Последний участник мешает уху ложкой и должен сказать уха готова.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Наши солдаты лакомятся вкусной ароматной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ухой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 нам можно и потанцевать.</w:t>
      </w:r>
    </w:p>
    <w:p w:rsidR="000E2CA2" w:rsidRPr="004A15E7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4B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6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«Загадки»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15E7">
        <w:rPr>
          <w:rFonts w:ascii="Times New Roman" w:hAnsi="Times New Roman" w:cs="Times New Roman"/>
          <w:sz w:val="28"/>
          <w:szCs w:val="28"/>
          <w:lang w:eastAsia="ru-RU"/>
        </w:rPr>
        <w:t>Солдат должен быть не только смелым, сильным он должен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быть еще и сообразительным, умным и следующий наш конкурс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интелектуальный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участие могут и зрители. За каждый ответ участники получат медаль.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0E2CA2" w:rsidSect="007E0897">
          <w:type w:val="continuous"/>
          <w:pgSz w:w="11906" w:h="16838"/>
          <w:pgMar w:top="1134" w:right="850" w:bottom="1134" w:left="1021" w:header="709" w:footer="709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lastRenderedPageBreak/>
        <w:t>Смело в небе проплывает,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Обгоняя птиц полет.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Человек им управляет.</w:t>
      </w:r>
      <w:r w:rsidRPr="001B6977">
        <w:rPr>
          <w:rFonts w:ascii="Times New Roman" w:hAnsi="Times New Roman" w:cs="Times New Roman"/>
          <w:sz w:val="28"/>
          <w:szCs w:val="28"/>
        </w:rPr>
        <w:tab/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Что такое? (Самолет.)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Без разгона ввысь взлетаю,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Стрекозу напоминаю.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Отправляется в полет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Наш российский... (вертолет).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Хожу в железном панцире,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Бронею весь обшитый.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Стреляю я снарядами,</w:t>
      </w:r>
    </w:p>
    <w:p w:rsidR="000E2CA2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Я очень грозный с виду... (танк).</w:t>
      </w:r>
    </w:p>
    <w:p w:rsidR="000E2CA2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Под водой железный кит,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Днем и ночью кит не спит.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Днем и ночью под водой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Охраняет мой покой. (Подводная лодка.)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Чудо-птица, алый хвост,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Прилетела в стаю звезд.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Наш народ построил эту</w:t>
      </w:r>
    </w:p>
    <w:p w:rsidR="000E2CA2" w:rsidRPr="001B6977" w:rsidRDefault="000E2CA2" w:rsidP="000E2C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B6977">
        <w:rPr>
          <w:rFonts w:ascii="Times New Roman" w:eastAsia="Calibri" w:hAnsi="Times New Roman" w:cs="Times New Roman"/>
          <w:sz w:val="28"/>
          <w:szCs w:val="28"/>
        </w:rPr>
        <w:t>Межпланетную... (ракету).</w:t>
      </w:r>
    </w:p>
    <w:p w:rsidR="000E2CA2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E2CA2" w:rsidSect="007E0897">
          <w:type w:val="continuous"/>
          <w:pgSz w:w="11906" w:h="16838"/>
          <w:pgMar w:top="1134" w:right="850" w:bottom="1134" w:left="1021" w:header="709" w:footer="709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2CA2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Спасибо всем участникам игры «Зарница» вы доказали, что можете стать настоящими защитниками нашей Родины.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Морякам, артиллеристам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Пограничникам, связистам -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Всем, кто мир наш бережёт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И границы стережёт,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За великие дела</w:t>
      </w:r>
    </w:p>
    <w:p w:rsidR="000E2CA2" w:rsidRPr="007E089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97">
        <w:rPr>
          <w:rFonts w:ascii="Times New Roman" w:hAnsi="Times New Roman" w:cs="Times New Roman"/>
          <w:sz w:val="28"/>
          <w:szCs w:val="28"/>
        </w:rPr>
        <w:t>Слава, слава и хвала!</w:t>
      </w: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0E2CA2" w:rsidRPr="001B6977" w:rsidRDefault="000E2CA2" w:rsidP="000E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95F" w:rsidRDefault="00E0795F"/>
    <w:sectPr w:rsidR="00E0795F" w:rsidSect="00DA79EF">
      <w:type w:val="continuous"/>
      <w:pgSz w:w="11906" w:h="16838"/>
      <w:pgMar w:top="1134" w:right="850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2CA2"/>
    <w:rsid w:val="000E2CA2"/>
    <w:rsid w:val="00476C40"/>
    <w:rsid w:val="00773E34"/>
    <w:rsid w:val="00DA79EF"/>
    <w:rsid w:val="00E0795F"/>
    <w:rsid w:val="00EE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A2"/>
    <w:pPr>
      <w:shd w:val="clear" w:color="auto" w:fill="FFFFFF"/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2015-02-19T18:59:00Z</dcterms:created>
  <dcterms:modified xsi:type="dcterms:W3CDTF">2015-02-19T19:01:00Z</dcterms:modified>
</cp:coreProperties>
</file>