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4D" w:rsidRPr="00C2454D" w:rsidRDefault="0050358D" w:rsidP="0050358D">
      <w:pPr>
        <w:spacing w:after="0" w:line="240" w:lineRule="auto"/>
        <w:jc w:val="center"/>
        <w:textAlignment w:val="baseline"/>
        <w:rPr>
          <w:rFonts w:ascii="Times New Roman" w:eastAsia="Times New Roman" w:hAnsi="Times New Roman" w:cs="Times New Roman"/>
          <w:sz w:val="26"/>
          <w:szCs w:val="26"/>
          <w:lang w:eastAsia="ru-RU"/>
        </w:rPr>
      </w:pPr>
      <w:r w:rsidRPr="0050358D">
        <w:rPr>
          <w:rFonts w:ascii="Times New Roman" w:eastAsia="Times New Roman" w:hAnsi="Times New Roman" w:cs="Times New Roman"/>
          <w:b/>
          <w:bCs/>
          <w:sz w:val="26"/>
          <w:lang w:eastAsia="ru-RU"/>
        </w:rPr>
        <w:t xml:space="preserve">                                                                                                              </w:t>
      </w:r>
      <w:r w:rsidR="00C2454D" w:rsidRPr="00C2454D">
        <w:rPr>
          <w:rFonts w:ascii="Times New Roman" w:eastAsia="Times New Roman" w:hAnsi="Times New Roman" w:cs="Times New Roman"/>
          <w:b/>
          <w:bCs/>
          <w:sz w:val="26"/>
          <w:lang w:eastAsia="ru-RU"/>
        </w:rPr>
        <w:t>«</w:t>
      </w:r>
      <w:r w:rsidR="00C2454D" w:rsidRPr="00C2454D">
        <w:rPr>
          <w:rFonts w:ascii="Times New Roman" w:eastAsia="Times New Roman" w:hAnsi="Times New Roman" w:cs="Times New Roman"/>
          <w:sz w:val="26"/>
          <w:szCs w:val="26"/>
          <w:lang w:eastAsia="ru-RU"/>
        </w:rPr>
        <w:t>Утверждаю»</w:t>
      </w:r>
    </w:p>
    <w:p w:rsidR="0050358D" w:rsidRPr="005F64E1" w:rsidRDefault="00C2454D" w:rsidP="0050358D">
      <w:pPr>
        <w:spacing w:after="240"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0358D" w:rsidRPr="0050358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t xml:space="preserve">Приказ № </w:t>
      </w:r>
      <w:r w:rsidR="00CB7868">
        <w:rPr>
          <w:rFonts w:ascii="Times New Roman" w:eastAsia="Times New Roman" w:hAnsi="Times New Roman" w:cs="Times New Roman"/>
          <w:sz w:val="26"/>
          <w:szCs w:val="26"/>
          <w:lang w:eastAsia="ru-RU"/>
        </w:rPr>
        <w:t>53</w:t>
      </w:r>
      <w:r w:rsidR="0050358D" w:rsidRPr="0050358D">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t>от «</w:t>
      </w:r>
      <w:r w:rsidR="00CB7868">
        <w:rPr>
          <w:rFonts w:ascii="Times New Roman" w:eastAsia="Times New Roman" w:hAnsi="Times New Roman" w:cs="Times New Roman"/>
          <w:sz w:val="26"/>
          <w:szCs w:val="26"/>
          <w:lang w:eastAsia="ru-RU"/>
        </w:rPr>
        <w:t xml:space="preserve"> 2</w:t>
      </w:r>
      <w:r w:rsidRPr="00C2454D">
        <w:rPr>
          <w:rFonts w:ascii="Times New Roman" w:eastAsia="Times New Roman" w:hAnsi="Times New Roman" w:cs="Times New Roman"/>
          <w:sz w:val="26"/>
          <w:szCs w:val="26"/>
          <w:lang w:eastAsia="ru-RU"/>
        </w:rPr>
        <w:t xml:space="preserve"> » </w:t>
      </w:r>
      <w:r w:rsidR="00D770B2">
        <w:rPr>
          <w:rFonts w:ascii="Times New Roman" w:eastAsia="Times New Roman" w:hAnsi="Times New Roman" w:cs="Times New Roman"/>
          <w:sz w:val="26"/>
          <w:szCs w:val="26"/>
          <w:lang w:eastAsia="ru-RU"/>
        </w:rPr>
        <w:t>сентября</w:t>
      </w:r>
      <w:r w:rsidR="00CB786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2014г.</w:t>
      </w:r>
      <w:r w:rsidRPr="00C2454D">
        <w:rPr>
          <w:rFonts w:ascii="Times New Roman" w:eastAsia="Times New Roman" w:hAnsi="Times New Roman" w:cs="Times New Roman"/>
          <w:sz w:val="26"/>
          <w:szCs w:val="26"/>
          <w:lang w:eastAsia="ru-RU"/>
        </w:rPr>
        <w:t>  г.</w:t>
      </w:r>
    </w:p>
    <w:p w:rsidR="00C2454D" w:rsidRPr="00C2454D" w:rsidRDefault="0050358D" w:rsidP="0050358D">
      <w:pPr>
        <w:spacing w:after="240" w:line="240" w:lineRule="auto"/>
        <w:jc w:val="center"/>
        <w:textAlignment w:val="baseline"/>
        <w:rPr>
          <w:rFonts w:ascii="Times New Roman" w:eastAsia="Times New Roman" w:hAnsi="Times New Roman" w:cs="Times New Roman"/>
          <w:sz w:val="26"/>
          <w:szCs w:val="26"/>
          <w:lang w:eastAsia="ru-RU"/>
        </w:rPr>
      </w:pPr>
      <w:r w:rsidRPr="0050358D">
        <w:rPr>
          <w:rFonts w:ascii="Times New Roman" w:eastAsia="Times New Roman" w:hAnsi="Times New Roman" w:cs="Times New Roman"/>
          <w:sz w:val="26"/>
          <w:szCs w:val="26"/>
          <w:lang w:eastAsia="ru-RU"/>
        </w:rPr>
        <w:t xml:space="preserve">                                                                                                           </w:t>
      </w:r>
      <w:r w:rsidR="00C2454D" w:rsidRPr="00C2454D">
        <w:rPr>
          <w:rFonts w:ascii="Times New Roman" w:eastAsia="Times New Roman" w:hAnsi="Times New Roman" w:cs="Times New Roman"/>
          <w:sz w:val="26"/>
          <w:szCs w:val="26"/>
          <w:lang w:eastAsia="ru-RU"/>
        </w:rPr>
        <w:t> </w:t>
      </w:r>
      <w:r w:rsidR="00CB7868">
        <w:rPr>
          <w:rFonts w:ascii="Times New Roman" w:eastAsia="Times New Roman" w:hAnsi="Times New Roman" w:cs="Times New Roman"/>
          <w:sz w:val="26"/>
          <w:szCs w:val="26"/>
          <w:lang w:eastAsia="ru-RU"/>
        </w:rPr>
        <w:t xml:space="preserve">         </w:t>
      </w:r>
      <w:r w:rsidR="00C2454D" w:rsidRPr="00C2454D">
        <w:rPr>
          <w:rFonts w:ascii="Times New Roman" w:eastAsia="Times New Roman" w:hAnsi="Times New Roman" w:cs="Times New Roman"/>
          <w:sz w:val="26"/>
          <w:szCs w:val="26"/>
          <w:lang w:eastAsia="ru-RU"/>
        </w:rPr>
        <w:t>зав. М</w:t>
      </w:r>
      <w:r w:rsidR="00C2454D">
        <w:rPr>
          <w:rFonts w:ascii="Times New Roman" w:eastAsia="Times New Roman" w:hAnsi="Times New Roman" w:cs="Times New Roman"/>
          <w:sz w:val="26"/>
          <w:szCs w:val="26"/>
          <w:lang w:eastAsia="ru-RU"/>
        </w:rPr>
        <w:t>К</w:t>
      </w:r>
      <w:r w:rsidR="00C2454D" w:rsidRPr="00C2454D">
        <w:rPr>
          <w:rFonts w:ascii="Times New Roman" w:eastAsia="Times New Roman" w:hAnsi="Times New Roman" w:cs="Times New Roman"/>
          <w:sz w:val="26"/>
          <w:szCs w:val="26"/>
          <w:lang w:eastAsia="ru-RU"/>
        </w:rPr>
        <w:t>ДОУ  детский сад  №</w:t>
      </w:r>
      <w:r w:rsidR="00C2454D">
        <w:rPr>
          <w:rFonts w:ascii="Times New Roman" w:eastAsia="Times New Roman" w:hAnsi="Times New Roman" w:cs="Times New Roman"/>
          <w:sz w:val="26"/>
          <w:szCs w:val="26"/>
          <w:lang w:eastAsia="ru-RU"/>
        </w:rPr>
        <w:t>1</w:t>
      </w:r>
      <w:r w:rsidR="00C2454D" w:rsidRPr="00C2454D">
        <w:rPr>
          <w:rFonts w:ascii="Times New Roman" w:eastAsia="Times New Roman" w:hAnsi="Times New Roman" w:cs="Times New Roman"/>
          <w:sz w:val="26"/>
          <w:szCs w:val="26"/>
          <w:lang w:eastAsia="ru-RU"/>
        </w:rPr>
        <w:t xml:space="preserve"> «Т</w:t>
      </w:r>
      <w:r w:rsidR="00C2454D">
        <w:rPr>
          <w:rFonts w:ascii="Times New Roman" w:eastAsia="Times New Roman" w:hAnsi="Times New Roman" w:cs="Times New Roman"/>
          <w:sz w:val="26"/>
          <w:szCs w:val="26"/>
          <w:lang w:eastAsia="ru-RU"/>
        </w:rPr>
        <w:t>ополе</w:t>
      </w:r>
      <w:r w:rsidR="00C2454D" w:rsidRPr="00C2454D">
        <w:rPr>
          <w:rFonts w:ascii="Times New Roman" w:eastAsia="Times New Roman" w:hAnsi="Times New Roman" w:cs="Times New Roman"/>
          <w:sz w:val="26"/>
          <w:szCs w:val="26"/>
          <w:lang w:eastAsia="ru-RU"/>
        </w:rPr>
        <w:t>к»</w:t>
      </w:r>
    </w:p>
    <w:p w:rsidR="00C2454D" w:rsidRPr="00C2454D" w:rsidRDefault="0050358D" w:rsidP="0050358D">
      <w:pPr>
        <w:spacing w:after="240" w:line="240" w:lineRule="auto"/>
        <w:jc w:val="center"/>
        <w:textAlignment w:val="baseline"/>
        <w:rPr>
          <w:rFonts w:ascii="Times New Roman" w:eastAsia="Times New Roman" w:hAnsi="Times New Roman" w:cs="Times New Roman"/>
          <w:sz w:val="26"/>
          <w:szCs w:val="26"/>
          <w:lang w:eastAsia="ru-RU"/>
        </w:rPr>
      </w:pPr>
      <w:r w:rsidRPr="005F64E1">
        <w:rPr>
          <w:rFonts w:ascii="Times New Roman" w:eastAsia="Times New Roman" w:hAnsi="Times New Roman" w:cs="Times New Roman"/>
          <w:sz w:val="26"/>
          <w:szCs w:val="26"/>
          <w:lang w:eastAsia="ru-RU"/>
        </w:rPr>
        <w:t xml:space="preserve">                                                                                                    </w:t>
      </w:r>
      <w:r w:rsidR="00CB7868">
        <w:rPr>
          <w:rFonts w:ascii="Times New Roman" w:eastAsia="Times New Roman" w:hAnsi="Times New Roman" w:cs="Times New Roman"/>
          <w:sz w:val="26"/>
          <w:szCs w:val="26"/>
          <w:lang w:eastAsia="ru-RU"/>
        </w:rPr>
        <w:t xml:space="preserve">              </w:t>
      </w:r>
      <w:r w:rsidR="00C2454D" w:rsidRPr="00C2454D">
        <w:rPr>
          <w:rFonts w:ascii="Times New Roman" w:eastAsia="Times New Roman" w:hAnsi="Times New Roman" w:cs="Times New Roman"/>
          <w:sz w:val="26"/>
          <w:szCs w:val="26"/>
          <w:lang w:eastAsia="ru-RU"/>
        </w:rPr>
        <w:t>________________</w:t>
      </w:r>
      <w:r w:rsidR="00D770B2">
        <w:rPr>
          <w:rFonts w:ascii="Times New Roman" w:eastAsia="Times New Roman" w:hAnsi="Times New Roman" w:cs="Times New Roman"/>
          <w:sz w:val="26"/>
          <w:szCs w:val="26"/>
          <w:lang w:eastAsia="ru-RU"/>
        </w:rPr>
        <w:t xml:space="preserve">     </w:t>
      </w:r>
      <w:proofErr w:type="spellStart"/>
      <w:r w:rsidR="00C2454D" w:rsidRPr="00C2454D">
        <w:rPr>
          <w:rFonts w:ascii="Times New Roman" w:eastAsia="Times New Roman" w:hAnsi="Times New Roman" w:cs="Times New Roman"/>
          <w:sz w:val="26"/>
          <w:szCs w:val="26"/>
          <w:lang w:eastAsia="ru-RU"/>
        </w:rPr>
        <w:t>Л.</w:t>
      </w:r>
      <w:r w:rsidR="00C2454D">
        <w:rPr>
          <w:rFonts w:ascii="Times New Roman" w:eastAsia="Times New Roman" w:hAnsi="Times New Roman" w:cs="Times New Roman"/>
          <w:sz w:val="26"/>
          <w:szCs w:val="26"/>
          <w:lang w:eastAsia="ru-RU"/>
        </w:rPr>
        <w:t>Ф.Карелова</w:t>
      </w:r>
      <w:proofErr w:type="spellEnd"/>
    </w:p>
    <w:p w:rsidR="00CB7868" w:rsidRDefault="00CB7868" w:rsidP="0050358D">
      <w:pPr>
        <w:spacing w:after="240" w:line="240" w:lineRule="auto"/>
        <w:jc w:val="right"/>
        <w:textAlignment w:val="baseline"/>
        <w:rPr>
          <w:rFonts w:ascii="Times New Roman" w:eastAsia="Times New Roman" w:hAnsi="Times New Roman" w:cs="Times New Roman"/>
          <w:sz w:val="26"/>
          <w:szCs w:val="26"/>
          <w:lang w:eastAsia="ru-RU"/>
        </w:rPr>
      </w:pPr>
    </w:p>
    <w:p w:rsidR="00C2454D" w:rsidRPr="00C2454D" w:rsidRDefault="00C2454D" w:rsidP="0050358D">
      <w:pPr>
        <w:spacing w:after="240" w:line="240" w:lineRule="auto"/>
        <w:jc w:val="right"/>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w:t>
      </w:r>
    </w:p>
    <w:p w:rsidR="00C2454D" w:rsidRPr="00CB7868" w:rsidRDefault="00C2454D" w:rsidP="00C2454D">
      <w:pPr>
        <w:pBdr>
          <w:left w:val="single" w:sz="8" w:space="10" w:color="CFCFCF"/>
        </w:pBdr>
        <w:shd w:val="clear" w:color="auto" w:fill="EFEFEF"/>
        <w:spacing w:before="240" w:after="240" w:line="240" w:lineRule="auto"/>
        <w:jc w:val="center"/>
        <w:textAlignment w:val="baseline"/>
        <w:outlineLvl w:val="2"/>
        <w:rPr>
          <w:rFonts w:ascii="Times New Roman" w:eastAsia="Times New Roman" w:hAnsi="Times New Roman" w:cs="Times New Roman"/>
          <w:b/>
          <w:sz w:val="28"/>
          <w:szCs w:val="28"/>
          <w:lang w:eastAsia="ru-RU"/>
        </w:rPr>
      </w:pPr>
      <w:r w:rsidRPr="00CB7868">
        <w:rPr>
          <w:rFonts w:ascii="Times New Roman" w:eastAsia="Times New Roman" w:hAnsi="Times New Roman" w:cs="Times New Roman"/>
          <w:b/>
          <w:sz w:val="28"/>
          <w:szCs w:val="28"/>
          <w:lang w:eastAsia="ru-RU"/>
        </w:rPr>
        <w:t>УЧЕБНЫЙ ПЛАН</w:t>
      </w:r>
    </w:p>
    <w:p w:rsidR="00C2454D" w:rsidRPr="00CB7868" w:rsidRDefault="00C2454D" w:rsidP="00CB7868">
      <w:pPr>
        <w:spacing w:after="240" w:line="240" w:lineRule="auto"/>
        <w:jc w:val="center"/>
        <w:textAlignment w:val="baseline"/>
        <w:rPr>
          <w:rFonts w:ascii="Times New Roman" w:eastAsia="Times New Roman" w:hAnsi="Times New Roman" w:cs="Times New Roman"/>
          <w:sz w:val="28"/>
          <w:szCs w:val="28"/>
          <w:lang w:eastAsia="ru-RU"/>
        </w:rPr>
      </w:pPr>
      <w:r w:rsidRPr="00CB7868">
        <w:rPr>
          <w:rFonts w:ascii="Times New Roman" w:eastAsia="Times New Roman" w:hAnsi="Times New Roman" w:cs="Times New Roman"/>
          <w:b/>
          <w:sz w:val="28"/>
          <w:szCs w:val="28"/>
          <w:lang w:eastAsia="ru-RU"/>
        </w:rPr>
        <w:t>МКДОУ детский сад №14 «Тополек»</w:t>
      </w:r>
      <w:r w:rsidR="00CB7868" w:rsidRPr="00CB7868">
        <w:rPr>
          <w:rFonts w:ascii="Times New Roman" w:eastAsia="Times New Roman" w:hAnsi="Times New Roman" w:cs="Times New Roman"/>
          <w:b/>
          <w:sz w:val="28"/>
          <w:szCs w:val="28"/>
          <w:lang w:eastAsia="ru-RU"/>
        </w:rPr>
        <w:t xml:space="preserve"> н</w:t>
      </w:r>
      <w:r w:rsidR="00CB7868" w:rsidRPr="00CB7868">
        <w:rPr>
          <w:rFonts w:ascii="Times New Roman" w:eastAsia="Times New Roman" w:hAnsi="Times New Roman" w:cs="Times New Roman"/>
          <w:sz w:val="28"/>
          <w:szCs w:val="28"/>
          <w:lang w:eastAsia="ru-RU"/>
        </w:rPr>
        <w:t xml:space="preserve">а </w:t>
      </w:r>
      <w:r w:rsidRPr="00CB7868">
        <w:rPr>
          <w:rFonts w:ascii="Times New Roman" w:eastAsia="Times New Roman" w:hAnsi="Times New Roman" w:cs="Times New Roman"/>
          <w:b/>
          <w:bCs/>
          <w:sz w:val="28"/>
          <w:szCs w:val="28"/>
          <w:lang w:eastAsia="ru-RU"/>
        </w:rPr>
        <w:t> 2014-2015 уч. г</w:t>
      </w:r>
    </w:p>
    <w:p w:rsidR="00221742" w:rsidRPr="00221742" w:rsidRDefault="00221742" w:rsidP="00221742">
      <w:pPr>
        <w:spacing w:after="0" w:line="240" w:lineRule="auto"/>
        <w:jc w:val="center"/>
        <w:textAlignment w:val="baseline"/>
        <w:rPr>
          <w:rFonts w:ascii="Times New Roman" w:eastAsia="Times New Roman" w:hAnsi="Times New Roman" w:cs="Times New Roman"/>
          <w:sz w:val="26"/>
          <w:szCs w:val="26"/>
          <w:lang w:eastAsia="ru-RU"/>
        </w:rPr>
      </w:pPr>
    </w:p>
    <w:p w:rsidR="00C2454D" w:rsidRPr="00C2454D" w:rsidRDefault="00C2454D" w:rsidP="00C2454D">
      <w:pPr>
        <w:spacing w:after="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xml:space="preserve">                                              </w:t>
      </w:r>
      <w:r w:rsidR="00221742" w:rsidRPr="00BD1915">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b/>
          <w:bCs/>
          <w:sz w:val="26"/>
          <w:lang w:eastAsia="ru-RU"/>
        </w:rPr>
        <w:t>Пояснительная  записка</w:t>
      </w:r>
    </w:p>
    <w:p w:rsidR="00C2454D" w:rsidRPr="00C2454D" w:rsidRDefault="00C2454D" w:rsidP="00C2454D">
      <w:pPr>
        <w:spacing w:after="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b/>
          <w:bCs/>
          <w:sz w:val="26"/>
          <w:lang w:eastAsia="ru-RU"/>
        </w:rPr>
        <w:t> </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Учебный план М</w:t>
      </w:r>
      <w:r>
        <w:rPr>
          <w:rFonts w:ascii="Times New Roman" w:eastAsia="Times New Roman" w:hAnsi="Times New Roman" w:cs="Times New Roman"/>
          <w:sz w:val="26"/>
          <w:szCs w:val="26"/>
          <w:lang w:eastAsia="ru-RU"/>
        </w:rPr>
        <w:t>К</w:t>
      </w:r>
      <w:r w:rsidRPr="00C2454D">
        <w:rPr>
          <w:rFonts w:ascii="Times New Roman" w:eastAsia="Times New Roman" w:hAnsi="Times New Roman" w:cs="Times New Roman"/>
          <w:sz w:val="26"/>
          <w:szCs w:val="26"/>
          <w:lang w:eastAsia="ru-RU"/>
        </w:rPr>
        <w:t xml:space="preserve">ДОУ детский сад № </w:t>
      </w:r>
      <w:r>
        <w:rPr>
          <w:rFonts w:ascii="Times New Roman" w:eastAsia="Times New Roman" w:hAnsi="Times New Roman" w:cs="Times New Roman"/>
          <w:sz w:val="26"/>
          <w:szCs w:val="26"/>
          <w:lang w:eastAsia="ru-RU"/>
        </w:rPr>
        <w:t>1</w:t>
      </w:r>
      <w:r w:rsidRPr="00C2454D">
        <w:rPr>
          <w:rFonts w:ascii="Times New Roman" w:eastAsia="Times New Roman" w:hAnsi="Times New Roman" w:cs="Times New Roman"/>
          <w:sz w:val="26"/>
          <w:szCs w:val="26"/>
          <w:lang w:eastAsia="ru-RU"/>
        </w:rPr>
        <w:t xml:space="preserve"> «Т</w:t>
      </w:r>
      <w:r>
        <w:rPr>
          <w:rFonts w:ascii="Times New Roman" w:eastAsia="Times New Roman" w:hAnsi="Times New Roman" w:cs="Times New Roman"/>
          <w:sz w:val="26"/>
          <w:szCs w:val="26"/>
          <w:lang w:eastAsia="ru-RU"/>
        </w:rPr>
        <w:t>ополек</w:t>
      </w:r>
      <w:r w:rsidRPr="00C2454D">
        <w:rPr>
          <w:rFonts w:ascii="Times New Roman" w:eastAsia="Times New Roman" w:hAnsi="Times New Roman" w:cs="Times New Roman"/>
          <w:sz w:val="26"/>
          <w:szCs w:val="26"/>
          <w:lang w:eastAsia="ru-RU"/>
        </w:rPr>
        <w:t xml:space="preserve">»  на 2014 – 2015 учебный год разработан в соответствии </w:t>
      </w:r>
      <w:proofErr w:type="gramStart"/>
      <w:r w:rsidRPr="00C2454D">
        <w:rPr>
          <w:rFonts w:ascii="Times New Roman" w:eastAsia="Times New Roman" w:hAnsi="Times New Roman" w:cs="Times New Roman"/>
          <w:sz w:val="26"/>
          <w:szCs w:val="26"/>
          <w:lang w:eastAsia="ru-RU"/>
        </w:rPr>
        <w:t>с</w:t>
      </w:r>
      <w:proofErr w:type="gramEnd"/>
      <w:r w:rsidRPr="00C2454D">
        <w:rPr>
          <w:rFonts w:ascii="Times New Roman" w:eastAsia="Times New Roman" w:hAnsi="Times New Roman" w:cs="Times New Roman"/>
          <w:sz w:val="26"/>
          <w:szCs w:val="26"/>
          <w:lang w:eastAsia="ru-RU"/>
        </w:rPr>
        <w:t>:</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Федеральным законом от 29.12.2012г. № 273-ФЗ «Об образовании в Российской Федерации»;</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w:t>
      </w:r>
      <w:proofErr w:type="gramStart"/>
      <w:r>
        <w:rPr>
          <w:rFonts w:ascii="Times New Roman" w:eastAsia="Times New Roman" w:hAnsi="Times New Roman" w:cs="Times New Roman"/>
          <w:sz w:val="26"/>
          <w:szCs w:val="26"/>
          <w:lang w:eastAsia="ru-RU"/>
        </w:rPr>
        <w:t>м</w:t>
      </w:r>
      <w:r w:rsidRPr="00C2454D">
        <w:rPr>
          <w:rFonts w:ascii="Times New Roman" w:eastAsia="Times New Roman" w:hAnsi="Times New Roman" w:cs="Times New Roman"/>
          <w:sz w:val="26"/>
          <w:szCs w:val="26"/>
          <w:lang w:eastAsia="ru-RU"/>
        </w:rPr>
        <w:t>-</w:t>
      </w:r>
      <w:proofErr w:type="gramEnd"/>
      <w:r w:rsidRPr="00C2454D">
        <w:rPr>
          <w:rFonts w:ascii="Times New Roman" w:eastAsia="Times New Roman" w:hAnsi="Times New Roman" w:cs="Times New Roman"/>
          <w:sz w:val="26"/>
          <w:szCs w:val="26"/>
          <w:lang w:eastAsia="ru-RU"/>
        </w:rPr>
        <w:t xml:space="preserve"> образовательным программам дошкольного образования» ;</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Примерной основной общеобразовательной программой «От рождения до школы» под редакцией Н.Е. Вераксы, Т.С. Комаровой, М.А. Васильевой. 3-е издание, исправленное и дополненное.</w:t>
      </w:r>
    </w:p>
    <w:p w:rsidR="00A0740D" w:rsidRPr="00A0740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от 13.05.2013г.</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lastRenderedPageBreak/>
        <w:t>- Письмом Министерства  образования и науки Российской Федерации от 31.05.2007 № 03-1213 «О методических рекомендациях по отнесению дошкольных образовательных учреждений к определенному виду»;</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-Письмом  «Комментарии к ФГОС дошкольного образования» Министерства образования и науки Российской Федерации от 28.02.2014 г. № 08-249</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Учебный план М</w:t>
      </w:r>
      <w:r>
        <w:rPr>
          <w:rFonts w:ascii="Times New Roman" w:eastAsia="Times New Roman" w:hAnsi="Times New Roman" w:cs="Times New Roman"/>
          <w:sz w:val="26"/>
          <w:szCs w:val="26"/>
          <w:lang w:eastAsia="ru-RU"/>
        </w:rPr>
        <w:t>К</w:t>
      </w:r>
      <w:r w:rsidRPr="00C2454D">
        <w:rPr>
          <w:rFonts w:ascii="Times New Roman" w:eastAsia="Times New Roman" w:hAnsi="Times New Roman" w:cs="Times New Roman"/>
          <w:sz w:val="26"/>
          <w:szCs w:val="26"/>
          <w:lang w:eastAsia="ru-RU"/>
        </w:rPr>
        <w:t>ДО</w:t>
      </w:r>
      <w:proofErr w:type="gramStart"/>
      <w:r w:rsidRPr="00C2454D">
        <w:rPr>
          <w:rFonts w:ascii="Times New Roman" w:eastAsia="Times New Roman" w:hAnsi="Times New Roman" w:cs="Times New Roman"/>
          <w:sz w:val="26"/>
          <w:szCs w:val="26"/>
          <w:lang w:eastAsia="ru-RU"/>
        </w:rPr>
        <w:t>У-</w:t>
      </w:r>
      <w:proofErr w:type="gramEnd"/>
      <w:r w:rsidRPr="00C2454D">
        <w:rPr>
          <w:rFonts w:ascii="Times New Roman" w:eastAsia="Times New Roman" w:hAnsi="Times New Roman" w:cs="Times New Roman"/>
          <w:sz w:val="26"/>
          <w:szCs w:val="26"/>
          <w:lang w:eastAsia="ru-RU"/>
        </w:rPr>
        <w:t xml:space="preserve"> детского сада  № 6</w:t>
      </w:r>
      <w:r>
        <w:rPr>
          <w:rFonts w:ascii="Times New Roman" w:eastAsia="Times New Roman" w:hAnsi="Times New Roman" w:cs="Times New Roman"/>
          <w:sz w:val="26"/>
          <w:szCs w:val="26"/>
          <w:lang w:eastAsia="ru-RU"/>
        </w:rPr>
        <w:t>1</w:t>
      </w:r>
      <w:r w:rsidRPr="00C2454D">
        <w:rPr>
          <w:rFonts w:ascii="Times New Roman" w:eastAsia="Times New Roman" w:hAnsi="Times New Roman" w:cs="Times New Roman"/>
          <w:sz w:val="26"/>
          <w:szCs w:val="26"/>
          <w:lang w:eastAsia="ru-RU"/>
        </w:rPr>
        <w:t>«Т</w:t>
      </w:r>
      <w:r>
        <w:rPr>
          <w:rFonts w:ascii="Times New Roman" w:eastAsia="Times New Roman" w:hAnsi="Times New Roman" w:cs="Times New Roman"/>
          <w:sz w:val="26"/>
          <w:szCs w:val="26"/>
          <w:lang w:eastAsia="ru-RU"/>
        </w:rPr>
        <w:t>ополе</w:t>
      </w:r>
      <w:r w:rsidRPr="00C2454D">
        <w:rPr>
          <w:rFonts w:ascii="Times New Roman" w:eastAsia="Times New Roman" w:hAnsi="Times New Roman" w:cs="Times New Roman"/>
          <w:sz w:val="26"/>
          <w:szCs w:val="26"/>
          <w:lang w:eastAsia="ru-RU"/>
        </w:rPr>
        <w:t>к»  на 2014 – 2015 учебный год является нормативным актом,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Учебный год начинается с 1 сентября и заканчивается 31 мая. Детский сад работает в режиме пятидневной рабочей недели.</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В 2014-2015 г. в  М</w:t>
      </w:r>
      <w:r>
        <w:rPr>
          <w:rFonts w:ascii="Times New Roman" w:eastAsia="Times New Roman" w:hAnsi="Times New Roman" w:cs="Times New Roman"/>
          <w:sz w:val="26"/>
          <w:szCs w:val="26"/>
          <w:lang w:eastAsia="ru-RU"/>
        </w:rPr>
        <w:t>К</w:t>
      </w:r>
      <w:r w:rsidRPr="00C2454D">
        <w:rPr>
          <w:rFonts w:ascii="Times New Roman" w:eastAsia="Times New Roman" w:hAnsi="Times New Roman" w:cs="Times New Roman"/>
          <w:sz w:val="26"/>
          <w:szCs w:val="26"/>
          <w:lang w:eastAsia="ru-RU"/>
        </w:rPr>
        <w:t>ДОУ</w:t>
      </w:r>
      <w:r>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t>детский сад №</w:t>
      </w:r>
      <w:r>
        <w:rPr>
          <w:rFonts w:ascii="Times New Roman" w:eastAsia="Times New Roman" w:hAnsi="Times New Roman" w:cs="Times New Roman"/>
          <w:sz w:val="26"/>
          <w:szCs w:val="26"/>
          <w:lang w:eastAsia="ru-RU"/>
        </w:rPr>
        <w:t>1</w:t>
      </w:r>
      <w:r w:rsidRPr="00C2454D">
        <w:rPr>
          <w:rFonts w:ascii="Times New Roman" w:eastAsia="Times New Roman" w:hAnsi="Times New Roman" w:cs="Times New Roman"/>
          <w:sz w:val="26"/>
          <w:szCs w:val="26"/>
          <w:lang w:eastAsia="ru-RU"/>
        </w:rPr>
        <w:t xml:space="preserve"> «Т</w:t>
      </w:r>
      <w:r>
        <w:rPr>
          <w:rFonts w:ascii="Times New Roman" w:eastAsia="Times New Roman" w:hAnsi="Times New Roman" w:cs="Times New Roman"/>
          <w:sz w:val="26"/>
          <w:szCs w:val="26"/>
          <w:lang w:eastAsia="ru-RU"/>
        </w:rPr>
        <w:t xml:space="preserve">ополек» функционирует </w:t>
      </w:r>
      <w:r w:rsidRPr="00C2454D">
        <w:rPr>
          <w:rFonts w:ascii="Times New Roman" w:eastAsia="Times New Roman" w:hAnsi="Times New Roman" w:cs="Times New Roman"/>
          <w:sz w:val="26"/>
          <w:szCs w:val="26"/>
          <w:lang w:eastAsia="ru-RU"/>
        </w:rPr>
        <w:t>4 общеобразовательн</w:t>
      </w:r>
      <w:r>
        <w:rPr>
          <w:rFonts w:ascii="Times New Roman" w:eastAsia="Times New Roman" w:hAnsi="Times New Roman" w:cs="Times New Roman"/>
          <w:sz w:val="26"/>
          <w:szCs w:val="26"/>
          <w:lang w:eastAsia="ru-RU"/>
        </w:rPr>
        <w:t>ые</w:t>
      </w:r>
      <w:r w:rsidRPr="00C2454D">
        <w:rPr>
          <w:rFonts w:ascii="Times New Roman" w:eastAsia="Times New Roman" w:hAnsi="Times New Roman" w:cs="Times New Roman"/>
          <w:sz w:val="26"/>
          <w:szCs w:val="26"/>
          <w:lang w:eastAsia="ru-RU"/>
        </w:rPr>
        <w:t xml:space="preserve"> групп</w:t>
      </w:r>
      <w:r>
        <w:rPr>
          <w:rFonts w:ascii="Times New Roman" w:eastAsia="Times New Roman" w:hAnsi="Times New Roman" w:cs="Times New Roman"/>
          <w:sz w:val="26"/>
          <w:szCs w:val="26"/>
          <w:lang w:eastAsia="ru-RU"/>
        </w:rPr>
        <w:t>ы</w:t>
      </w:r>
      <w:r w:rsidRPr="00C2454D">
        <w:rPr>
          <w:rFonts w:ascii="Times New Roman" w:eastAsia="Times New Roman" w:hAnsi="Times New Roman" w:cs="Times New Roman"/>
          <w:sz w:val="26"/>
          <w:szCs w:val="26"/>
          <w:lang w:eastAsia="ru-RU"/>
        </w:rPr>
        <w:t>, укомплектованных в соответствии с возрастными нормами:</w:t>
      </w:r>
    </w:p>
    <w:p w:rsidR="00C2454D" w:rsidRPr="00C2454D" w:rsidRDefault="00C2454D" w:rsidP="00C2454D">
      <w:pPr>
        <w:numPr>
          <w:ilvl w:val="0"/>
          <w:numId w:val="1"/>
        </w:numPr>
        <w:spacing w:after="0" w:line="240" w:lineRule="auto"/>
        <w:ind w:left="840"/>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Первая младшая    (2-3 лет) </w:t>
      </w:r>
    </w:p>
    <w:p w:rsidR="00C2454D" w:rsidRPr="00C2454D" w:rsidRDefault="00C2454D" w:rsidP="00C2454D">
      <w:pPr>
        <w:numPr>
          <w:ilvl w:val="0"/>
          <w:numId w:val="1"/>
        </w:numPr>
        <w:spacing w:after="0" w:line="240" w:lineRule="auto"/>
        <w:ind w:left="840"/>
        <w:textAlignment w:val="baseline"/>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Разновозрастная</w:t>
      </w:r>
      <w:proofErr w:type="gramEnd"/>
      <w:r>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w:t>
      </w:r>
      <w:r w:rsidRPr="00C2454D">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eastAsia="ru-RU"/>
        </w:rPr>
        <w:t>1,5</w:t>
      </w:r>
      <w:r w:rsidRPr="00C2454D">
        <w:rPr>
          <w:rFonts w:ascii="Times New Roman" w:eastAsia="Times New Roman" w:hAnsi="Times New Roman" w:cs="Times New Roman"/>
          <w:sz w:val="26"/>
          <w:szCs w:val="26"/>
          <w:lang w:eastAsia="ru-RU"/>
        </w:rPr>
        <w:t>-4 года) </w:t>
      </w:r>
    </w:p>
    <w:p w:rsidR="00C2454D" w:rsidRPr="00C2454D" w:rsidRDefault="00C2454D" w:rsidP="00C2454D">
      <w:pPr>
        <w:numPr>
          <w:ilvl w:val="0"/>
          <w:numId w:val="1"/>
        </w:numPr>
        <w:spacing w:after="0" w:line="240" w:lineRule="auto"/>
        <w:ind w:left="840"/>
        <w:textAlignment w:val="baseline"/>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Разновозрастная</w:t>
      </w:r>
      <w:proofErr w:type="gramEnd"/>
      <w:r>
        <w:rPr>
          <w:rFonts w:ascii="Times New Roman" w:eastAsia="Times New Roman" w:hAnsi="Times New Roman" w:cs="Times New Roman"/>
          <w:sz w:val="26"/>
          <w:szCs w:val="26"/>
          <w:lang w:eastAsia="ru-RU"/>
        </w:rPr>
        <w:t xml:space="preserve"> №2</w:t>
      </w:r>
      <w:r w:rsidRPr="00C2454D">
        <w:rPr>
          <w:rFonts w:ascii="Times New Roman" w:eastAsia="Times New Roman" w:hAnsi="Times New Roman" w:cs="Times New Roman"/>
          <w:sz w:val="26"/>
          <w:szCs w:val="26"/>
          <w:lang w:eastAsia="ru-RU"/>
        </w:rPr>
        <w:t>  (4-5 лет</w:t>
      </w:r>
      <w:r>
        <w:rPr>
          <w:rFonts w:ascii="Times New Roman" w:eastAsia="Times New Roman" w:hAnsi="Times New Roman" w:cs="Times New Roman"/>
          <w:sz w:val="26"/>
          <w:szCs w:val="26"/>
          <w:lang w:eastAsia="ru-RU"/>
        </w:rPr>
        <w:t>, 6-7 лет)</w:t>
      </w:r>
    </w:p>
    <w:p w:rsidR="0011585A" w:rsidRPr="0011585A" w:rsidRDefault="00C2454D" w:rsidP="0011585A">
      <w:pPr>
        <w:numPr>
          <w:ilvl w:val="0"/>
          <w:numId w:val="1"/>
        </w:numPr>
        <w:spacing w:after="0" w:line="240" w:lineRule="auto"/>
        <w:ind w:left="840"/>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Старшая группа  (5-6 лет)</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Коллектив дошкольного образовательного учреждения работает по Примерной основной общеобразовательной программе дошкольного образования «От рождения до школы» под редакцией Н.Е. Вераксы, Т.С. Комаровой, М.А.Васильевой.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p w:rsidR="00C2454D" w:rsidRPr="005F64E1"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Учебный план М</w:t>
      </w:r>
      <w:r w:rsidR="0011585A">
        <w:rPr>
          <w:rFonts w:ascii="Times New Roman" w:eastAsia="Times New Roman" w:hAnsi="Times New Roman" w:cs="Times New Roman"/>
          <w:sz w:val="26"/>
          <w:szCs w:val="26"/>
          <w:lang w:eastAsia="ru-RU"/>
        </w:rPr>
        <w:t>К</w:t>
      </w:r>
      <w:r w:rsidRPr="00C2454D">
        <w:rPr>
          <w:rFonts w:ascii="Times New Roman" w:eastAsia="Times New Roman" w:hAnsi="Times New Roman" w:cs="Times New Roman"/>
          <w:sz w:val="26"/>
          <w:szCs w:val="26"/>
          <w:lang w:eastAsia="ru-RU"/>
        </w:rPr>
        <w:t xml:space="preserve">ДОУ детский сад  № </w:t>
      </w:r>
      <w:r w:rsidR="0011585A">
        <w:rPr>
          <w:rFonts w:ascii="Times New Roman" w:eastAsia="Times New Roman" w:hAnsi="Times New Roman" w:cs="Times New Roman"/>
          <w:sz w:val="26"/>
          <w:szCs w:val="26"/>
          <w:lang w:eastAsia="ru-RU"/>
        </w:rPr>
        <w:t>1</w:t>
      </w:r>
      <w:r w:rsidRPr="00C2454D">
        <w:rPr>
          <w:rFonts w:ascii="Times New Roman" w:eastAsia="Times New Roman" w:hAnsi="Times New Roman" w:cs="Times New Roman"/>
          <w:sz w:val="26"/>
          <w:szCs w:val="26"/>
          <w:lang w:eastAsia="ru-RU"/>
        </w:rPr>
        <w:t xml:space="preserve"> «Т</w:t>
      </w:r>
      <w:r w:rsidR="0011585A">
        <w:rPr>
          <w:rFonts w:ascii="Times New Roman" w:eastAsia="Times New Roman" w:hAnsi="Times New Roman" w:cs="Times New Roman"/>
          <w:sz w:val="26"/>
          <w:szCs w:val="26"/>
          <w:lang w:eastAsia="ru-RU"/>
        </w:rPr>
        <w:t>ополе</w:t>
      </w:r>
      <w:r w:rsidRPr="00C2454D">
        <w:rPr>
          <w:rFonts w:ascii="Times New Roman" w:eastAsia="Times New Roman" w:hAnsi="Times New Roman" w:cs="Times New Roman"/>
          <w:sz w:val="26"/>
          <w:szCs w:val="26"/>
          <w:lang w:eastAsia="ru-RU"/>
        </w:rPr>
        <w:t xml:space="preserve">к» соответствует Уставу МДОУ, </w:t>
      </w:r>
      <w:proofErr w:type="gramStart"/>
      <w:r w:rsidRPr="00C2454D">
        <w:rPr>
          <w:rFonts w:ascii="Times New Roman" w:eastAsia="Times New Roman" w:hAnsi="Times New Roman" w:cs="Times New Roman"/>
          <w:sz w:val="26"/>
          <w:szCs w:val="26"/>
          <w:lang w:eastAsia="ru-RU"/>
        </w:rPr>
        <w:t>общеобразовательной</w:t>
      </w:r>
      <w:proofErr w:type="gramEnd"/>
      <w:r w:rsidRPr="00C2454D">
        <w:rPr>
          <w:rFonts w:ascii="Times New Roman" w:eastAsia="Times New Roman" w:hAnsi="Times New Roman" w:cs="Times New Roman"/>
          <w:sz w:val="26"/>
          <w:szCs w:val="26"/>
          <w:lang w:eastAsia="ru-RU"/>
        </w:rPr>
        <w:t xml:space="preserve"> и парциальным программам, обеспечива</w:t>
      </w:r>
      <w:r w:rsidR="0011585A">
        <w:rPr>
          <w:rFonts w:ascii="Times New Roman" w:eastAsia="Times New Roman" w:hAnsi="Times New Roman" w:cs="Times New Roman"/>
          <w:sz w:val="26"/>
          <w:szCs w:val="26"/>
          <w:lang w:eastAsia="ru-RU"/>
        </w:rPr>
        <w:t>ет</w:t>
      </w:r>
      <w:r w:rsidRPr="00C2454D">
        <w:rPr>
          <w:rFonts w:ascii="Times New Roman" w:eastAsia="Times New Roman" w:hAnsi="Times New Roman" w:cs="Times New Roman"/>
          <w:sz w:val="26"/>
          <w:szCs w:val="26"/>
          <w:lang w:eastAsia="ru-RU"/>
        </w:rPr>
        <w:t xml:space="preserve"> выполнение </w:t>
      </w:r>
      <w:r w:rsidR="0011585A">
        <w:rPr>
          <w:rFonts w:ascii="Times New Roman" w:eastAsia="Times New Roman" w:hAnsi="Times New Roman" w:cs="Times New Roman"/>
          <w:sz w:val="26"/>
          <w:szCs w:val="26"/>
          <w:lang w:eastAsia="ru-RU"/>
        </w:rPr>
        <w:t xml:space="preserve">ФГОС ДО, </w:t>
      </w:r>
      <w:r w:rsidRPr="00C2454D">
        <w:rPr>
          <w:rFonts w:ascii="Times New Roman" w:eastAsia="Times New Roman" w:hAnsi="Times New Roman" w:cs="Times New Roman"/>
          <w:sz w:val="26"/>
          <w:szCs w:val="26"/>
          <w:lang w:eastAsia="ru-RU"/>
        </w:rPr>
        <w:t>гарантирует ребенку получение комплекса образовательных услуг.</w:t>
      </w:r>
      <w:r w:rsidR="00A0740D" w:rsidRPr="00A0740D">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t>В структуре учебного плана выделяются инвариантная и вариативная часть. Инвариантная  часть обеспечивает выполнение обязательной части основной общеобразовательной программы дошкольного образования (составляет не менее 60 % от общего нормативного времени, отводимого на освоение основной образовательной программы дошкольного образования).</w:t>
      </w:r>
    </w:p>
    <w:p w:rsidR="00C2454D" w:rsidRDefault="00221742" w:rsidP="00C2454D">
      <w:pPr>
        <w:spacing w:after="24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w:t>
      </w:r>
      <w:r w:rsidR="00C2454D" w:rsidRPr="00C2454D">
        <w:rPr>
          <w:rFonts w:ascii="Times New Roman" w:eastAsia="Times New Roman" w:hAnsi="Times New Roman" w:cs="Times New Roman"/>
          <w:sz w:val="26"/>
          <w:szCs w:val="26"/>
          <w:lang w:eastAsia="ru-RU"/>
        </w:rPr>
        <w:t>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 отведенное на реал</w:t>
      </w:r>
      <w:r w:rsidR="0011585A">
        <w:rPr>
          <w:rFonts w:ascii="Times New Roman" w:eastAsia="Times New Roman" w:hAnsi="Times New Roman" w:cs="Times New Roman"/>
          <w:sz w:val="26"/>
          <w:szCs w:val="26"/>
          <w:lang w:eastAsia="ru-RU"/>
        </w:rPr>
        <w:t>изацию образовательных областей:</w:t>
      </w:r>
    </w:p>
    <w:p w:rsidR="0011585A" w:rsidRDefault="0011585A" w:rsidP="0011585A">
      <w:pPr>
        <w:pStyle w:val="a9"/>
        <w:numPr>
          <w:ilvl w:val="0"/>
          <w:numId w:val="1"/>
        </w:num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Социально-коммуникативное</w:t>
      </w:r>
      <w:r>
        <w:rPr>
          <w:rFonts w:ascii="Times New Roman" w:eastAsia="Times New Roman" w:hAnsi="Times New Roman" w:cs="Times New Roman"/>
          <w:sz w:val="26"/>
          <w:szCs w:val="26"/>
          <w:lang w:eastAsia="ru-RU"/>
        </w:rPr>
        <w:t xml:space="preserve"> развитие</w:t>
      </w:r>
    </w:p>
    <w:p w:rsidR="0011585A" w:rsidRDefault="0011585A" w:rsidP="0011585A">
      <w:pPr>
        <w:pStyle w:val="a9"/>
        <w:numPr>
          <w:ilvl w:val="0"/>
          <w:numId w:val="1"/>
        </w:numPr>
        <w:spacing w:after="24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Познавательное развитие</w:t>
      </w:r>
    </w:p>
    <w:p w:rsidR="0011585A" w:rsidRDefault="0011585A" w:rsidP="0011585A">
      <w:pPr>
        <w:pStyle w:val="a9"/>
        <w:numPr>
          <w:ilvl w:val="0"/>
          <w:numId w:val="1"/>
        </w:numPr>
        <w:spacing w:after="24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Речевое развитие</w:t>
      </w:r>
    </w:p>
    <w:p w:rsidR="0011585A" w:rsidRDefault="0011585A" w:rsidP="0011585A">
      <w:pPr>
        <w:pStyle w:val="a9"/>
        <w:numPr>
          <w:ilvl w:val="0"/>
          <w:numId w:val="1"/>
        </w:numPr>
        <w:spacing w:after="24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w:t>
      </w:r>
      <w:r w:rsidRPr="0011585A">
        <w:rPr>
          <w:rFonts w:ascii="Times New Roman" w:eastAsia="Times New Roman" w:hAnsi="Times New Roman" w:cs="Times New Roman"/>
          <w:sz w:val="26"/>
          <w:szCs w:val="26"/>
          <w:lang w:eastAsia="ru-RU"/>
        </w:rPr>
        <w:t xml:space="preserve">удожественно-эстетическое </w:t>
      </w:r>
      <w:r>
        <w:rPr>
          <w:rFonts w:ascii="Times New Roman" w:eastAsia="Times New Roman" w:hAnsi="Times New Roman" w:cs="Times New Roman"/>
          <w:sz w:val="26"/>
          <w:szCs w:val="26"/>
          <w:lang w:eastAsia="ru-RU"/>
        </w:rPr>
        <w:t>развитие</w:t>
      </w:r>
    </w:p>
    <w:p w:rsidR="00C2454D" w:rsidRPr="00221742" w:rsidRDefault="0011585A" w:rsidP="00C2454D">
      <w:pPr>
        <w:pStyle w:val="a9"/>
        <w:numPr>
          <w:ilvl w:val="0"/>
          <w:numId w:val="1"/>
        </w:numPr>
        <w:spacing w:after="24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Физическое развитие</w:t>
      </w:r>
    </w:p>
    <w:p w:rsidR="00C2454D" w:rsidRPr="00C2454D" w:rsidRDefault="00221742" w:rsidP="00C2454D">
      <w:pPr>
        <w:spacing w:after="24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C2454D" w:rsidRPr="00C2454D">
        <w:rPr>
          <w:rFonts w:ascii="Times New Roman" w:eastAsia="Times New Roman" w:hAnsi="Times New Roman" w:cs="Times New Roman"/>
          <w:sz w:val="26"/>
          <w:szCs w:val="26"/>
          <w:lang w:eastAsia="ru-RU"/>
        </w:rPr>
        <w:t>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w:t>
      </w:r>
      <w:r w:rsidR="005F4515">
        <w:rPr>
          <w:rFonts w:ascii="Times New Roman" w:eastAsia="Times New Roman" w:hAnsi="Times New Roman" w:cs="Times New Roman"/>
          <w:sz w:val="26"/>
          <w:szCs w:val="26"/>
          <w:lang w:eastAsia="ru-RU"/>
        </w:rPr>
        <w:t>и</w:t>
      </w:r>
      <w:r w:rsidR="00C2454D" w:rsidRPr="00C2454D">
        <w:rPr>
          <w:rFonts w:ascii="Times New Roman" w:eastAsia="Times New Roman" w:hAnsi="Times New Roman" w:cs="Times New Roman"/>
          <w:sz w:val="26"/>
          <w:szCs w:val="26"/>
          <w:lang w:eastAsia="ru-RU"/>
        </w:rPr>
        <w:t>.</w:t>
      </w:r>
    </w:p>
    <w:p w:rsidR="00C2454D" w:rsidRPr="00C2454D" w:rsidRDefault="00C2454D" w:rsidP="00C2454D">
      <w:pPr>
        <w:spacing w:after="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При составлении учебного плана учитывались следующие</w:t>
      </w:r>
      <w:r w:rsidRPr="00C2454D">
        <w:rPr>
          <w:rFonts w:ascii="Times New Roman" w:eastAsia="Times New Roman" w:hAnsi="Times New Roman" w:cs="Times New Roman"/>
          <w:sz w:val="26"/>
          <w:lang w:eastAsia="ru-RU"/>
        </w:rPr>
        <w:t> </w:t>
      </w:r>
      <w:r w:rsidRPr="00C2454D">
        <w:rPr>
          <w:rFonts w:ascii="Times New Roman" w:eastAsia="Times New Roman" w:hAnsi="Times New Roman" w:cs="Times New Roman"/>
          <w:b/>
          <w:bCs/>
          <w:sz w:val="26"/>
          <w:lang w:eastAsia="ru-RU"/>
        </w:rPr>
        <w:t>принципы</w:t>
      </w:r>
      <w:r w:rsidRPr="00C2454D">
        <w:rPr>
          <w:rFonts w:ascii="Times New Roman" w:eastAsia="Times New Roman" w:hAnsi="Times New Roman" w:cs="Times New Roman"/>
          <w:sz w:val="26"/>
          <w:szCs w:val="26"/>
          <w:lang w:eastAsia="ru-RU"/>
        </w:rPr>
        <w:t>:</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sym w:font="Symbol" w:char="F0B7"/>
      </w:r>
      <w:r w:rsidRPr="00C2454D">
        <w:rPr>
          <w:rFonts w:ascii="Times New Roman" w:eastAsia="Times New Roman" w:hAnsi="Times New Roman" w:cs="Times New Roman"/>
          <w:sz w:val="26"/>
          <w:szCs w:val="26"/>
          <w:lang w:eastAsia="ru-RU"/>
        </w:rPr>
        <w:t>принцип развивающего образования, целью которого является развитие ребенка;</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sym w:font="Symbol" w:char="F0B7"/>
      </w:r>
      <w:r w:rsidRPr="00C2454D">
        <w:rPr>
          <w:rFonts w:ascii="Times New Roman" w:eastAsia="Times New Roman" w:hAnsi="Times New Roman" w:cs="Times New Roman"/>
          <w:sz w:val="26"/>
          <w:szCs w:val="26"/>
          <w:lang w:eastAsia="ru-RU"/>
        </w:rPr>
        <w:t>принцип научной обоснованности и практической применимости;</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sym w:font="Symbol" w:char="F0B7"/>
      </w:r>
      <w:r w:rsidRPr="00C2454D">
        <w:rPr>
          <w:rFonts w:ascii="Times New Roman" w:eastAsia="Times New Roman" w:hAnsi="Times New Roman" w:cs="Times New Roman"/>
          <w:sz w:val="26"/>
          <w:szCs w:val="26"/>
          <w:lang w:eastAsia="ru-RU"/>
        </w:rPr>
        <w:t>принцип соответствия критериям полноты, необходимости и достаточности;</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sym w:font="Symbol" w:char="F0B7"/>
      </w:r>
      <w:r w:rsidRPr="00C2454D">
        <w:rPr>
          <w:rFonts w:ascii="Times New Roman" w:eastAsia="Times New Roman" w:hAnsi="Times New Roman" w:cs="Times New Roman"/>
          <w:sz w:val="26"/>
          <w:szCs w:val="26"/>
          <w:lang w:eastAsia="ru-RU"/>
        </w:rPr>
        <w:t>принцип обеспечения единства воспитательных, развивающих и обучающих целей и</w:t>
      </w:r>
      <w:r w:rsidR="005F4515">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t>задач процесса образования дошкольников, в процессе реализации которых</w:t>
      </w:r>
      <w:r w:rsidR="005F4515">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t>формируются знания, умения, навыки, которые имеют непосредственное отношение к</w:t>
      </w:r>
      <w:r w:rsidR="005F4515">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t>развитию дошкольников;</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sym w:font="Symbol" w:char="F0B7"/>
      </w:r>
      <w:r w:rsidRPr="00C2454D">
        <w:rPr>
          <w:rFonts w:ascii="Times New Roman" w:eastAsia="Times New Roman" w:hAnsi="Times New Roman" w:cs="Times New Roman"/>
          <w:sz w:val="26"/>
          <w:szCs w:val="26"/>
          <w:lang w:eastAsia="ru-RU"/>
        </w:rPr>
        <w:t>принцип интеграции непосредственно образовательных областей в соответствии с</w:t>
      </w:r>
      <w:r w:rsidR="005F4515">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t>возрастными возможностями и особенностями воспитанников, спецификой и</w:t>
      </w:r>
      <w:r w:rsidR="005F4515">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t>возможностями образовательных областей;</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sym w:font="Symbol" w:char="F0B7"/>
      </w:r>
      <w:r w:rsidRPr="00C2454D">
        <w:rPr>
          <w:rFonts w:ascii="Times New Roman" w:eastAsia="Times New Roman" w:hAnsi="Times New Roman" w:cs="Times New Roman"/>
          <w:sz w:val="26"/>
          <w:szCs w:val="26"/>
          <w:lang w:eastAsia="ru-RU"/>
        </w:rPr>
        <w:t>комплексно-тематический принцип построения образовательного процесса;</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sym w:font="Symbol" w:char="F0B7"/>
      </w:r>
      <w:r w:rsidRPr="00C2454D">
        <w:rPr>
          <w:rFonts w:ascii="Times New Roman" w:eastAsia="Times New Roman" w:hAnsi="Times New Roman" w:cs="Times New Roman"/>
          <w:sz w:val="26"/>
          <w:szCs w:val="26"/>
          <w:lang w:eastAsia="ru-RU"/>
        </w:rPr>
        <w:t>решение программных образовательных задач в совместной деятельности взрослого и</w:t>
      </w:r>
      <w:r w:rsidR="005F4515">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t>детей и самостоятельной деятельности детей не только в рамках непосредственно</w:t>
      </w:r>
      <w:r w:rsidR="005F4515">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t>образовательной деятельности, но и при проведении режимных моментов в</w:t>
      </w:r>
      <w:r w:rsidR="005F4515">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t>соответствии со спецификой дошкольного образования;</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lastRenderedPageBreak/>
        <w:t xml:space="preserve">         </w:t>
      </w:r>
      <w:r w:rsidRPr="00C2454D">
        <w:rPr>
          <w:rFonts w:ascii="Times New Roman" w:eastAsia="Times New Roman" w:hAnsi="Times New Roman" w:cs="Times New Roman"/>
          <w:sz w:val="26"/>
          <w:szCs w:val="26"/>
          <w:lang w:eastAsia="ru-RU"/>
        </w:rPr>
        <w:sym w:font="Symbol" w:char="F0B7"/>
      </w:r>
      <w:r w:rsidRPr="00C2454D">
        <w:rPr>
          <w:rFonts w:ascii="Times New Roman" w:eastAsia="Times New Roman" w:hAnsi="Times New Roman" w:cs="Times New Roman"/>
          <w:sz w:val="26"/>
          <w:szCs w:val="26"/>
          <w:lang w:eastAsia="ru-RU"/>
        </w:rPr>
        <w:t>построение непосредственно образовательного процесса с учетом возрастных</w:t>
      </w:r>
      <w:r w:rsidR="005F4515">
        <w:rPr>
          <w:rFonts w:ascii="Times New Roman" w:eastAsia="Times New Roman" w:hAnsi="Times New Roman" w:cs="Times New Roman"/>
          <w:sz w:val="26"/>
          <w:szCs w:val="26"/>
          <w:lang w:eastAsia="ru-RU"/>
        </w:rPr>
        <w:t xml:space="preserve"> </w:t>
      </w:r>
      <w:r w:rsidRPr="00C2454D">
        <w:rPr>
          <w:rFonts w:ascii="Times New Roman" w:eastAsia="Times New Roman" w:hAnsi="Times New Roman" w:cs="Times New Roman"/>
          <w:sz w:val="26"/>
          <w:szCs w:val="26"/>
          <w:lang w:eastAsia="ru-RU"/>
        </w:rPr>
        <w:t>особенностей дошкольников, используя разные формы работы. </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5F4515"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Продолжительность непрерывной непосредственно образовательной деятельности:</w:t>
      </w:r>
    </w:p>
    <w:p w:rsidR="005F4515" w:rsidRDefault="005F4515" w:rsidP="00C2454D">
      <w:pPr>
        <w:spacing w:after="24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C2454D" w:rsidRPr="00C2454D">
        <w:rPr>
          <w:rFonts w:ascii="Times New Roman" w:eastAsia="Times New Roman" w:hAnsi="Times New Roman" w:cs="Times New Roman"/>
          <w:sz w:val="26"/>
          <w:szCs w:val="26"/>
          <w:lang w:eastAsia="ru-RU"/>
        </w:rPr>
        <w:t>- для детей от 1 до 2 ле</w:t>
      </w:r>
      <w:proofErr w:type="gramStart"/>
      <w:r w:rsidR="00C2454D" w:rsidRPr="00C2454D">
        <w:rPr>
          <w:rFonts w:ascii="Times New Roman" w:eastAsia="Times New Roman" w:hAnsi="Times New Roman" w:cs="Times New Roman"/>
          <w:sz w:val="26"/>
          <w:szCs w:val="26"/>
          <w:lang w:eastAsia="ru-RU"/>
        </w:rPr>
        <w:t>т-</w:t>
      </w:r>
      <w:proofErr w:type="gramEnd"/>
      <w:r w:rsidR="00C2454D" w:rsidRPr="00C2454D">
        <w:rPr>
          <w:rFonts w:ascii="Times New Roman" w:eastAsia="Times New Roman" w:hAnsi="Times New Roman" w:cs="Times New Roman"/>
          <w:sz w:val="26"/>
          <w:szCs w:val="26"/>
          <w:lang w:eastAsia="ru-RU"/>
        </w:rPr>
        <w:t xml:space="preserve"> не более 10 минут</w:t>
      </w:r>
    </w:p>
    <w:p w:rsidR="00C2454D" w:rsidRPr="00C2454D" w:rsidRDefault="005F4515" w:rsidP="00C2454D">
      <w:pPr>
        <w:spacing w:after="24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C2454D" w:rsidRPr="00C2454D">
        <w:rPr>
          <w:rFonts w:ascii="Times New Roman" w:eastAsia="Times New Roman" w:hAnsi="Times New Roman" w:cs="Times New Roman"/>
          <w:sz w:val="26"/>
          <w:szCs w:val="26"/>
          <w:lang w:eastAsia="ru-RU"/>
        </w:rPr>
        <w:t>- для детей от 2 до 3 лет – не более 10 минут,</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для детей от 3 до 4  лет – не более 15 минут,</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для детей от 4  до 5 лет – не более 20 минут,</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для детей от 5 до 6  лет – не более 25 минут,</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для детей от  6 до 7  лет – не более 30 минут.</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Максимально допустимый объём образовательной нагрузки в первой половине дня:</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в младшей и средней группах не превышает 30 и 40 минут соответственно,</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в старшей и подготовительной группах  – 45 минут и 1,5 часа соответственно.</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В середине времени, отведённого на непрерывную образовательную деятельность, проводятся физкультурные минутки.</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Перерывы между периодами непрерывной образовательной деятельности – не менее 10 минут.</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lastRenderedPageBreak/>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C2454D" w:rsidRPr="00C2454D" w:rsidRDefault="00C2454D" w:rsidP="00C2454D">
      <w:pPr>
        <w:spacing w:after="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b/>
          <w:bCs/>
          <w:sz w:val="26"/>
          <w:lang w:eastAsia="ru-RU"/>
        </w:rPr>
        <w:t>Форма организации занятий  с 1 до 2 лет и с 2  до 3 лет (подгрупповые)    с 3 до 7 лет (фронтальные).</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C2454D" w:rsidRPr="00C2454D" w:rsidRDefault="00C2454D" w:rsidP="00C2454D">
      <w:pPr>
        <w:spacing w:after="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w:t>
      </w:r>
      <w:r w:rsidRPr="00C2454D">
        <w:rPr>
          <w:rFonts w:ascii="Times New Roman" w:eastAsia="Times New Roman" w:hAnsi="Times New Roman" w:cs="Times New Roman"/>
          <w:sz w:val="26"/>
          <w:lang w:eastAsia="ru-RU"/>
        </w:rPr>
        <w:t> </w:t>
      </w:r>
      <w:r w:rsidRPr="00C2454D">
        <w:rPr>
          <w:rFonts w:ascii="Times New Roman" w:eastAsia="Times New Roman" w:hAnsi="Times New Roman" w:cs="Times New Roman"/>
          <w:b/>
          <w:bCs/>
          <w:sz w:val="26"/>
          <w:lang w:eastAsia="ru-RU"/>
        </w:rPr>
        <w:t> Организация жизнедеятельности МДОУ предусматривает, как организованные педагогами совместно с детьми (НОД, развлечения, кружки) формы детской деятельности, так и самостоятельную деятельность детей. Режим дня и сетка занятий соответствуют виду и направлению  М</w:t>
      </w:r>
      <w:r w:rsidR="005F4515">
        <w:rPr>
          <w:rFonts w:ascii="Times New Roman" w:eastAsia="Times New Roman" w:hAnsi="Times New Roman" w:cs="Times New Roman"/>
          <w:b/>
          <w:bCs/>
          <w:sz w:val="26"/>
          <w:lang w:eastAsia="ru-RU"/>
        </w:rPr>
        <w:t>К</w:t>
      </w:r>
      <w:r w:rsidRPr="00C2454D">
        <w:rPr>
          <w:rFonts w:ascii="Times New Roman" w:eastAsia="Times New Roman" w:hAnsi="Times New Roman" w:cs="Times New Roman"/>
          <w:b/>
          <w:bCs/>
          <w:sz w:val="26"/>
          <w:lang w:eastAsia="ru-RU"/>
        </w:rPr>
        <w:t>ДОУ.</w:t>
      </w:r>
    </w:p>
    <w:p w:rsidR="00C2454D" w:rsidRPr="00A0740D" w:rsidRDefault="00C2454D" w:rsidP="00A0740D">
      <w:pPr>
        <w:spacing w:after="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i/>
          <w:iCs/>
          <w:sz w:val="26"/>
          <w:lang w:eastAsia="ru-RU"/>
        </w:rPr>
        <w:t>Парциальные программы</w:t>
      </w:r>
      <w:r w:rsidRPr="00C2454D">
        <w:rPr>
          <w:rFonts w:ascii="Times New Roman" w:eastAsia="Times New Roman" w:hAnsi="Times New Roman" w:cs="Times New Roman"/>
          <w:sz w:val="26"/>
          <w:lang w:eastAsia="ru-RU"/>
        </w:rPr>
        <w:t> </w:t>
      </w:r>
      <w:r w:rsidRPr="00C2454D">
        <w:rPr>
          <w:rFonts w:ascii="Times New Roman" w:eastAsia="Times New Roman" w:hAnsi="Times New Roman" w:cs="Times New Roman"/>
          <w:sz w:val="26"/>
          <w:szCs w:val="26"/>
          <w:lang w:eastAsia="ru-RU"/>
        </w:rPr>
        <w:t>являются дополнением к Примерной основной общеобразовательной программе дошкольного образования «От рождения до школы» под редакцией Н.Е. Вераксы, Т.С. Комаровой, М.А.Васильевой  и составляют не более 40% от общей учебной нагрузки.</w:t>
      </w:r>
    </w:p>
    <w:p w:rsidR="00C2454D" w:rsidRPr="00C2454D" w:rsidRDefault="00221742" w:rsidP="00C2454D">
      <w:pPr>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lang w:eastAsia="ru-RU"/>
        </w:rPr>
        <w:t>  </w:t>
      </w:r>
      <w:r w:rsidRPr="00221742">
        <w:rPr>
          <w:rFonts w:ascii="Times New Roman" w:eastAsia="Times New Roman" w:hAnsi="Times New Roman" w:cs="Times New Roman"/>
          <w:b/>
          <w:bCs/>
          <w:sz w:val="26"/>
          <w:lang w:eastAsia="ru-RU"/>
        </w:rPr>
        <w:t xml:space="preserve">  </w:t>
      </w:r>
      <w:r w:rsidR="00C2454D" w:rsidRPr="00C2454D">
        <w:rPr>
          <w:rFonts w:ascii="Times New Roman" w:eastAsia="Times New Roman" w:hAnsi="Times New Roman" w:cs="Times New Roman"/>
          <w:b/>
          <w:bCs/>
          <w:sz w:val="26"/>
          <w:lang w:eastAsia="ru-RU"/>
        </w:rPr>
        <w:t>    Вариативная часть учебного плана </w:t>
      </w:r>
      <w:r w:rsidR="00C2454D" w:rsidRPr="00C2454D">
        <w:rPr>
          <w:rFonts w:ascii="Times New Roman" w:eastAsia="Times New Roman" w:hAnsi="Times New Roman" w:cs="Times New Roman"/>
          <w:sz w:val="26"/>
          <w:szCs w:val="26"/>
          <w:lang w:eastAsia="ru-RU"/>
        </w:rPr>
        <w:t> часть учебного плана, формируемая участниками образовательного процесса ДОУ, обеспечивает вариативность образования, отражает приоритетное направление деятельности М</w:t>
      </w:r>
      <w:r w:rsidR="005F4515">
        <w:rPr>
          <w:rFonts w:ascii="Times New Roman" w:eastAsia="Times New Roman" w:hAnsi="Times New Roman" w:cs="Times New Roman"/>
          <w:sz w:val="26"/>
          <w:szCs w:val="26"/>
          <w:lang w:eastAsia="ru-RU"/>
        </w:rPr>
        <w:t>К</w:t>
      </w:r>
      <w:r w:rsidR="00C2454D" w:rsidRPr="00C2454D">
        <w:rPr>
          <w:rFonts w:ascii="Times New Roman" w:eastAsia="Times New Roman" w:hAnsi="Times New Roman" w:cs="Times New Roman"/>
          <w:sz w:val="26"/>
          <w:szCs w:val="26"/>
          <w:lang w:eastAsia="ru-RU"/>
        </w:rPr>
        <w:t>ДОУ №</w:t>
      </w:r>
      <w:r w:rsidR="005F4515">
        <w:rPr>
          <w:rFonts w:ascii="Times New Roman" w:eastAsia="Times New Roman" w:hAnsi="Times New Roman" w:cs="Times New Roman"/>
          <w:sz w:val="26"/>
          <w:szCs w:val="26"/>
          <w:lang w:eastAsia="ru-RU"/>
        </w:rPr>
        <w:t>1</w:t>
      </w:r>
      <w:r w:rsidR="00C2454D" w:rsidRPr="00C2454D">
        <w:rPr>
          <w:rFonts w:ascii="Times New Roman" w:eastAsia="Times New Roman" w:hAnsi="Times New Roman" w:cs="Times New Roman"/>
          <w:sz w:val="26"/>
          <w:szCs w:val="26"/>
          <w:lang w:eastAsia="ru-RU"/>
        </w:rPr>
        <w:t xml:space="preserve"> и расширение области образовательных услуг для воспитанников.</w:t>
      </w:r>
    </w:p>
    <w:p w:rsidR="00C2454D" w:rsidRPr="00C2454D" w:rsidRDefault="00C2454D" w:rsidP="00C2454D">
      <w:pPr>
        <w:spacing w:after="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Для этого в ДОУ</w:t>
      </w:r>
      <w:r w:rsidRPr="00C2454D">
        <w:rPr>
          <w:rFonts w:ascii="Times New Roman" w:eastAsia="Times New Roman" w:hAnsi="Times New Roman" w:cs="Times New Roman"/>
          <w:sz w:val="26"/>
          <w:lang w:eastAsia="ru-RU"/>
        </w:rPr>
        <w:t> </w:t>
      </w:r>
      <w:r w:rsidRPr="00C2454D">
        <w:rPr>
          <w:rFonts w:ascii="Times New Roman" w:eastAsia="Times New Roman" w:hAnsi="Times New Roman" w:cs="Times New Roman"/>
          <w:b/>
          <w:bCs/>
          <w:sz w:val="26"/>
          <w:lang w:eastAsia="ru-RU"/>
        </w:rPr>
        <w:t>функционируют кружки</w:t>
      </w:r>
      <w:r w:rsidRPr="00C2454D">
        <w:rPr>
          <w:rFonts w:ascii="Times New Roman" w:eastAsia="Times New Roman" w:hAnsi="Times New Roman" w:cs="Times New Roman"/>
          <w:sz w:val="26"/>
          <w:szCs w:val="26"/>
          <w:lang w:eastAsia="ru-RU"/>
        </w:rPr>
        <w:t>:</w:t>
      </w:r>
    </w:p>
    <w:p w:rsidR="00C2454D" w:rsidRPr="00C2454D" w:rsidRDefault="000A15DC" w:rsidP="00C2454D">
      <w:pPr>
        <w:spacing w:after="24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C2454D" w:rsidRPr="00C2454D">
        <w:rPr>
          <w:rFonts w:ascii="Times New Roman" w:eastAsia="Times New Roman" w:hAnsi="Times New Roman" w:cs="Times New Roman"/>
          <w:sz w:val="26"/>
          <w:szCs w:val="26"/>
          <w:lang w:eastAsia="ru-RU"/>
        </w:rPr>
        <w:t xml:space="preserve">физическое развитие – </w:t>
      </w:r>
      <w:r w:rsidR="00597121">
        <w:rPr>
          <w:rFonts w:ascii="Times New Roman" w:eastAsia="Times New Roman" w:hAnsi="Times New Roman" w:cs="Times New Roman"/>
          <w:sz w:val="26"/>
          <w:szCs w:val="26"/>
          <w:lang w:eastAsia="ru-RU"/>
        </w:rPr>
        <w:t>гимнастическая секция</w:t>
      </w:r>
    </w:p>
    <w:p w:rsidR="00C2454D" w:rsidRDefault="000A15DC" w:rsidP="00C2454D">
      <w:pPr>
        <w:spacing w:after="24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C2454D" w:rsidRPr="00C2454D">
        <w:rPr>
          <w:rFonts w:ascii="Times New Roman" w:eastAsia="Times New Roman" w:hAnsi="Times New Roman" w:cs="Times New Roman"/>
          <w:sz w:val="26"/>
          <w:szCs w:val="26"/>
          <w:lang w:eastAsia="ru-RU"/>
        </w:rPr>
        <w:t>художественно-эстетическое развитие – кружки «</w:t>
      </w:r>
      <w:r w:rsidR="005F4515">
        <w:rPr>
          <w:rFonts w:ascii="Times New Roman" w:eastAsia="Times New Roman" w:hAnsi="Times New Roman" w:cs="Times New Roman"/>
          <w:sz w:val="26"/>
          <w:szCs w:val="26"/>
          <w:lang w:eastAsia="ru-RU"/>
        </w:rPr>
        <w:t>Веселые пальчики</w:t>
      </w:r>
      <w:r w:rsidR="00C2454D" w:rsidRPr="00C2454D">
        <w:rPr>
          <w:rFonts w:ascii="Times New Roman" w:eastAsia="Times New Roman" w:hAnsi="Times New Roman" w:cs="Times New Roman"/>
          <w:sz w:val="26"/>
          <w:szCs w:val="26"/>
          <w:lang w:eastAsia="ru-RU"/>
        </w:rPr>
        <w:t>», «Юны</w:t>
      </w:r>
      <w:r w:rsidR="005F4515">
        <w:rPr>
          <w:rFonts w:ascii="Times New Roman" w:eastAsia="Times New Roman" w:hAnsi="Times New Roman" w:cs="Times New Roman"/>
          <w:sz w:val="26"/>
          <w:szCs w:val="26"/>
          <w:lang w:eastAsia="ru-RU"/>
        </w:rPr>
        <w:t>е</w:t>
      </w:r>
      <w:r w:rsidR="00C2454D" w:rsidRPr="00C2454D">
        <w:rPr>
          <w:rFonts w:ascii="Times New Roman" w:eastAsia="Times New Roman" w:hAnsi="Times New Roman" w:cs="Times New Roman"/>
          <w:sz w:val="26"/>
          <w:szCs w:val="26"/>
          <w:lang w:eastAsia="ru-RU"/>
        </w:rPr>
        <w:t xml:space="preserve"> художник</w:t>
      </w:r>
      <w:r w:rsidR="005F4515">
        <w:rPr>
          <w:rFonts w:ascii="Times New Roman" w:eastAsia="Times New Roman" w:hAnsi="Times New Roman" w:cs="Times New Roman"/>
          <w:sz w:val="26"/>
          <w:szCs w:val="26"/>
          <w:lang w:eastAsia="ru-RU"/>
        </w:rPr>
        <w:t>и</w:t>
      </w:r>
      <w:r w:rsidR="00C2454D" w:rsidRPr="00C2454D">
        <w:rPr>
          <w:rFonts w:ascii="Times New Roman" w:eastAsia="Times New Roman" w:hAnsi="Times New Roman" w:cs="Times New Roman"/>
          <w:sz w:val="26"/>
          <w:szCs w:val="26"/>
          <w:lang w:eastAsia="ru-RU"/>
        </w:rPr>
        <w:t>»</w:t>
      </w:r>
      <w:r w:rsidR="00597121">
        <w:rPr>
          <w:rFonts w:ascii="Times New Roman" w:eastAsia="Times New Roman" w:hAnsi="Times New Roman" w:cs="Times New Roman"/>
          <w:sz w:val="26"/>
          <w:szCs w:val="26"/>
          <w:lang w:eastAsia="ru-RU"/>
        </w:rPr>
        <w:t>, «Город мастеров», «Соленое тесто»</w:t>
      </w:r>
      <w:r w:rsidR="00C2454D" w:rsidRPr="00C2454D">
        <w:rPr>
          <w:rFonts w:ascii="Times New Roman" w:eastAsia="Times New Roman" w:hAnsi="Times New Roman" w:cs="Times New Roman"/>
          <w:sz w:val="26"/>
          <w:szCs w:val="26"/>
          <w:lang w:eastAsia="ru-RU"/>
        </w:rPr>
        <w:t>.</w:t>
      </w:r>
    </w:p>
    <w:p w:rsidR="00597121" w:rsidRDefault="00597121" w:rsidP="00C2454D">
      <w:pPr>
        <w:spacing w:after="24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экологическое развитие  - кружок «Друзья природы»</w:t>
      </w:r>
    </w:p>
    <w:p w:rsidR="000A15DC" w:rsidRDefault="000A15DC" w:rsidP="00C2454D">
      <w:pPr>
        <w:spacing w:after="24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развитие театрализованных умений «Мой маленький театр»</w:t>
      </w:r>
    </w:p>
    <w:p w:rsidR="00C2454D" w:rsidRPr="00C2454D" w:rsidRDefault="006C0833" w:rsidP="00C2454D">
      <w:pPr>
        <w:spacing w:after="24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обеспечение сохранности жизни и здоровья  «Островок безопасности»</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C2454D" w:rsidRPr="00C2454D" w:rsidRDefault="00C2454D" w:rsidP="00C2454D">
      <w:pPr>
        <w:spacing w:after="240" w:line="240" w:lineRule="auto"/>
        <w:textAlignment w:val="baseline"/>
        <w:rPr>
          <w:rFonts w:ascii="Times New Roman" w:eastAsia="Times New Roman" w:hAnsi="Times New Roman" w:cs="Times New Roman"/>
          <w:sz w:val="26"/>
          <w:szCs w:val="26"/>
          <w:lang w:eastAsia="ru-RU"/>
        </w:rPr>
      </w:pPr>
      <w:r w:rsidRPr="00C2454D">
        <w:rPr>
          <w:rFonts w:ascii="Times New Roman" w:eastAsia="Times New Roman" w:hAnsi="Times New Roman" w:cs="Times New Roman"/>
          <w:sz w:val="26"/>
          <w:szCs w:val="26"/>
          <w:lang w:eastAsia="ru-RU"/>
        </w:rPr>
        <w:t> </w:t>
      </w:r>
    </w:p>
    <w:p w:rsidR="00330328" w:rsidRPr="00181417" w:rsidRDefault="00A0740D" w:rsidP="00181417">
      <w:pPr>
        <w:spacing w:after="240" w:line="240" w:lineRule="auto"/>
        <w:textAlignment w:val="baseline"/>
        <w:rPr>
          <w:rFonts w:ascii="Times New Roman" w:eastAsia="Times New Roman" w:hAnsi="Times New Roman" w:cs="Times New Roman"/>
          <w:sz w:val="26"/>
          <w:szCs w:val="26"/>
          <w:lang w:eastAsia="ru-RU"/>
        </w:rPr>
      </w:pPr>
      <w:r w:rsidRPr="00A0740D">
        <w:rPr>
          <w:rFonts w:ascii="Times New Roman" w:eastAsia="Times New Roman" w:hAnsi="Times New Roman" w:cs="Times New Roman"/>
          <w:sz w:val="26"/>
          <w:szCs w:val="26"/>
          <w:lang w:eastAsia="ru-RU"/>
        </w:rPr>
        <w:t xml:space="preserve">                          </w:t>
      </w:r>
      <w:r w:rsidR="00C2454D" w:rsidRPr="00C2454D">
        <w:rPr>
          <w:rFonts w:ascii="Times New Roman" w:eastAsia="Times New Roman" w:hAnsi="Times New Roman" w:cs="Times New Roman"/>
          <w:sz w:val="26"/>
          <w:szCs w:val="26"/>
          <w:lang w:eastAsia="ru-RU"/>
        </w:rPr>
        <w:t> </w:t>
      </w:r>
    </w:p>
    <w:p w:rsidR="00330328" w:rsidRPr="00A55D6B" w:rsidRDefault="00330328" w:rsidP="00330328">
      <w:pPr>
        <w:shd w:val="clear" w:color="auto" w:fill="FFFFFF"/>
        <w:spacing w:after="0" w:line="240" w:lineRule="auto"/>
        <w:jc w:val="center"/>
        <w:textAlignment w:val="baseline"/>
        <w:rPr>
          <w:rFonts w:ascii="Times New Roman" w:hAnsi="Times New Roman" w:cs="Times New Roman"/>
          <w:sz w:val="24"/>
          <w:szCs w:val="24"/>
        </w:rPr>
      </w:pPr>
      <w:r w:rsidRPr="00A55D6B">
        <w:rPr>
          <w:rFonts w:ascii="Times New Roman" w:hAnsi="Times New Roman" w:cs="Times New Roman"/>
          <w:b/>
          <w:bCs/>
          <w:sz w:val="24"/>
          <w:szCs w:val="24"/>
        </w:rPr>
        <w:lastRenderedPageBreak/>
        <w:t>Учебный план</w:t>
      </w:r>
    </w:p>
    <w:p w:rsidR="00330328" w:rsidRPr="00A55D6B" w:rsidRDefault="00330328" w:rsidP="00330328">
      <w:pPr>
        <w:shd w:val="clear" w:color="auto" w:fill="FFFFFF"/>
        <w:spacing w:after="0" w:line="240" w:lineRule="auto"/>
        <w:jc w:val="center"/>
        <w:textAlignment w:val="baseline"/>
        <w:rPr>
          <w:rFonts w:ascii="Times New Roman" w:hAnsi="Times New Roman" w:cs="Times New Roman"/>
          <w:sz w:val="24"/>
          <w:szCs w:val="24"/>
        </w:rPr>
      </w:pPr>
      <w:r w:rsidRPr="00A55D6B">
        <w:rPr>
          <w:rFonts w:ascii="Times New Roman" w:hAnsi="Times New Roman" w:cs="Times New Roman"/>
          <w:b/>
          <w:bCs/>
          <w:sz w:val="24"/>
          <w:szCs w:val="24"/>
        </w:rPr>
        <w:t>МКДОУ детский сад №1 «Тополек»</w:t>
      </w:r>
    </w:p>
    <w:p w:rsidR="00330328" w:rsidRPr="00A55D6B" w:rsidRDefault="00330328" w:rsidP="00330328">
      <w:pPr>
        <w:shd w:val="clear" w:color="auto" w:fill="FFFFFF"/>
        <w:spacing w:after="0" w:line="240" w:lineRule="auto"/>
        <w:jc w:val="center"/>
        <w:textAlignment w:val="baseline"/>
        <w:rPr>
          <w:rFonts w:ascii="Times New Roman" w:hAnsi="Times New Roman" w:cs="Times New Roman"/>
          <w:sz w:val="24"/>
          <w:szCs w:val="24"/>
        </w:rPr>
      </w:pPr>
      <w:r w:rsidRPr="00A55D6B">
        <w:rPr>
          <w:rFonts w:ascii="Times New Roman" w:hAnsi="Times New Roman" w:cs="Times New Roman"/>
          <w:b/>
          <w:bCs/>
          <w:sz w:val="24"/>
          <w:szCs w:val="24"/>
        </w:rPr>
        <w:t>общеобразовательные основные (комплексные) программы</w:t>
      </w:r>
    </w:p>
    <w:p w:rsidR="00330328" w:rsidRPr="00A55D6B" w:rsidRDefault="00330328" w:rsidP="00330328">
      <w:pPr>
        <w:shd w:val="clear" w:color="auto" w:fill="FFFFFF"/>
        <w:spacing w:after="0" w:line="240" w:lineRule="auto"/>
        <w:jc w:val="center"/>
        <w:textAlignment w:val="baseline"/>
        <w:rPr>
          <w:rFonts w:ascii="Times New Roman" w:hAnsi="Times New Roman" w:cs="Times New Roman"/>
          <w:sz w:val="24"/>
          <w:szCs w:val="24"/>
        </w:rPr>
      </w:pPr>
      <w:r w:rsidRPr="00A55D6B">
        <w:rPr>
          <w:rFonts w:ascii="Times New Roman" w:hAnsi="Times New Roman" w:cs="Times New Roman"/>
          <w:b/>
          <w:bCs/>
          <w:sz w:val="24"/>
          <w:szCs w:val="24"/>
        </w:rPr>
        <w:t> дошкольного образования</w:t>
      </w:r>
    </w:p>
    <w:p w:rsidR="00330328" w:rsidRPr="00A55D6B" w:rsidRDefault="00330328" w:rsidP="00330328">
      <w:pPr>
        <w:shd w:val="clear" w:color="auto" w:fill="FFFFFF"/>
        <w:spacing w:after="0" w:line="240" w:lineRule="auto"/>
        <w:jc w:val="center"/>
        <w:textAlignment w:val="baseline"/>
        <w:rPr>
          <w:rFonts w:ascii="Times New Roman" w:hAnsi="Times New Roman" w:cs="Times New Roman"/>
          <w:b/>
          <w:bCs/>
          <w:sz w:val="24"/>
          <w:szCs w:val="24"/>
        </w:rPr>
      </w:pPr>
      <w:r w:rsidRPr="00A55D6B">
        <w:rPr>
          <w:rFonts w:ascii="Times New Roman" w:hAnsi="Times New Roman" w:cs="Times New Roman"/>
          <w:b/>
          <w:bCs/>
          <w:sz w:val="24"/>
          <w:szCs w:val="24"/>
        </w:rPr>
        <w:t>2014-2015 уч.</w:t>
      </w:r>
      <w:r w:rsidR="00221742" w:rsidRPr="00A55D6B">
        <w:rPr>
          <w:rFonts w:ascii="Times New Roman" w:hAnsi="Times New Roman" w:cs="Times New Roman"/>
          <w:b/>
          <w:bCs/>
          <w:sz w:val="24"/>
          <w:szCs w:val="24"/>
          <w:lang w:val="en-US"/>
        </w:rPr>
        <w:t xml:space="preserve"> </w:t>
      </w:r>
      <w:r w:rsidRPr="00A55D6B">
        <w:rPr>
          <w:rFonts w:ascii="Times New Roman" w:hAnsi="Times New Roman" w:cs="Times New Roman"/>
          <w:b/>
          <w:bCs/>
          <w:sz w:val="24"/>
          <w:szCs w:val="24"/>
        </w:rPr>
        <w:t>год</w:t>
      </w:r>
    </w:p>
    <w:p w:rsidR="00330328" w:rsidRPr="00A55D6B" w:rsidRDefault="00330328" w:rsidP="00C2454D">
      <w:pPr>
        <w:spacing w:after="0" w:line="240" w:lineRule="auto"/>
        <w:textAlignment w:val="baseline"/>
        <w:rPr>
          <w:rFonts w:ascii="Times New Roman" w:eastAsia="Times New Roman" w:hAnsi="Times New Roman" w:cs="Times New Roman"/>
          <w:b/>
          <w:bCs/>
          <w:sz w:val="26"/>
          <w:lang w:eastAsia="ru-RU"/>
        </w:rPr>
      </w:pPr>
    </w:p>
    <w:tbl>
      <w:tblPr>
        <w:tblStyle w:val="aa"/>
        <w:tblpPr w:leftFromText="180" w:rightFromText="180" w:vertAnchor="text" w:horzAnchor="page" w:tblpX="1088" w:tblpY="4"/>
        <w:tblW w:w="14743" w:type="dxa"/>
        <w:tblLook w:val="04A0"/>
      </w:tblPr>
      <w:tblGrid>
        <w:gridCol w:w="817"/>
        <w:gridCol w:w="3314"/>
        <w:gridCol w:w="1241"/>
        <w:gridCol w:w="1717"/>
        <w:gridCol w:w="1417"/>
        <w:gridCol w:w="2126"/>
        <w:gridCol w:w="1985"/>
        <w:gridCol w:w="2126"/>
      </w:tblGrid>
      <w:tr w:rsidR="003A522B" w:rsidRPr="00A55D6B" w:rsidTr="003A522B">
        <w:trPr>
          <w:trHeight w:val="285"/>
        </w:trPr>
        <w:tc>
          <w:tcPr>
            <w:tcW w:w="817" w:type="dxa"/>
            <w:vMerge w:val="restart"/>
          </w:tcPr>
          <w:p w:rsidR="003A522B" w:rsidRPr="00A55D6B" w:rsidRDefault="003A522B" w:rsidP="003A522B"/>
        </w:tc>
        <w:tc>
          <w:tcPr>
            <w:tcW w:w="3314" w:type="dxa"/>
            <w:vMerge w:val="restart"/>
          </w:tcPr>
          <w:p w:rsidR="003A522B" w:rsidRPr="00A55D6B" w:rsidRDefault="003A522B" w:rsidP="003A522B">
            <w:pPr>
              <w:jc w:val="center"/>
              <w:rPr>
                <w:rFonts w:ascii="Times New Roman" w:hAnsi="Times New Roman" w:cs="Times New Roman"/>
              </w:rPr>
            </w:pPr>
            <w:r w:rsidRPr="00A55D6B">
              <w:rPr>
                <w:rFonts w:ascii="Times New Roman" w:hAnsi="Times New Roman" w:cs="Times New Roman"/>
              </w:rPr>
              <w:t>Базовая образовательная область</w:t>
            </w:r>
          </w:p>
        </w:tc>
        <w:tc>
          <w:tcPr>
            <w:tcW w:w="2958" w:type="dxa"/>
            <w:gridSpan w:val="2"/>
          </w:tcPr>
          <w:p w:rsidR="003A522B" w:rsidRPr="00A55D6B" w:rsidRDefault="003A522B" w:rsidP="003A522B">
            <w:pPr>
              <w:rPr>
                <w:rFonts w:ascii="Times New Roman" w:hAnsi="Times New Roman" w:cs="Times New Roman"/>
              </w:rPr>
            </w:pPr>
            <w:r w:rsidRPr="00A55D6B">
              <w:rPr>
                <w:rFonts w:ascii="Times New Roman" w:hAnsi="Times New Roman" w:cs="Times New Roman"/>
              </w:rPr>
              <w:t>Разновозрастная группа №1</w:t>
            </w:r>
          </w:p>
        </w:tc>
        <w:tc>
          <w:tcPr>
            <w:tcW w:w="1417" w:type="dxa"/>
            <w:vMerge w:val="restart"/>
          </w:tcPr>
          <w:p w:rsidR="003A522B" w:rsidRPr="00A55D6B" w:rsidRDefault="003A522B" w:rsidP="003A522B">
            <w:pPr>
              <w:rPr>
                <w:rFonts w:ascii="Times New Roman" w:hAnsi="Times New Roman" w:cs="Times New Roman"/>
              </w:rPr>
            </w:pPr>
            <w:r w:rsidRPr="00A55D6B">
              <w:rPr>
                <w:rFonts w:ascii="Times New Roman" w:hAnsi="Times New Roman" w:cs="Times New Roman"/>
              </w:rPr>
              <w:t>1 младшая группа</w:t>
            </w:r>
          </w:p>
        </w:tc>
        <w:tc>
          <w:tcPr>
            <w:tcW w:w="4111" w:type="dxa"/>
            <w:gridSpan w:val="2"/>
          </w:tcPr>
          <w:p w:rsidR="003A522B" w:rsidRPr="00A55D6B" w:rsidRDefault="003A522B" w:rsidP="003A522B">
            <w:pPr>
              <w:rPr>
                <w:rFonts w:ascii="Times New Roman" w:hAnsi="Times New Roman" w:cs="Times New Roman"/>
              </w:rPr>
            </w:pPr>
            <w:r w:rsidRPr="00A55D6B">
              <w:rPr>
                <w:rFonts w:ascii="Times New Roman" w:hAnsi="Times New Roman" w:cs="Times New Roman"/>
              </w:rPr>
              <w:t>Разновозрастная группа №2</w:t>
            </w:r>
          </w:p>
        </w:tc>
        <w:tc>
          <w:tcPr>
            <w:tcW w:w="2126" w:type="dxa"/>
            <w:vMerge w:val="restart"/>
          </w:tcPr>
          <w:p w:rsidR="003A522B" w:rsidRPr="00A55D6B" w:rsidRDefault="003A522B" w:rsidP="003A522B">
            <w:pPr>
              <w:rPr>
                <w:rFonts w:ascii="Times New Roman" w:hAnsi="Times New Roman" w:cs="Times New Roman"/>
              </w:rPr>
            </w:pPr>
            <w:r w:rsidRPr="00A55D6B">
              <w:rPr>
                <w:rFonts w:ascii="Times New Roman" w:hAnsi="Times New Roman" w:cs="Times New Roman"/>
              </w:rPr>
              <w:t>Старшая группа</w:t>
            </w:r>
          </w:p>
        </w:tc>
      </w:tr>
      <w:tr w:rsidR="003A522B" w:rsidRPr="00A55D6B" w:rsidTr="003A522B">
        <w:trPr>
          <w:trHeight w:val="210"/>
        </w:trPr>
        <w:tc>
          <w:tcPr>
            <w:tcW w:w="817" w:type="dxa"/>
            <w:vMerge/>
          </w:tcPr>
          <w:p w:rsidR="003A522B" w:rsidRPr="00A55D6B" w:rsidRDefault="003A522B" w:rsidP="003A522B"/>
        </w:tc>
        <w:tc>
          <w:tcPr>
            <w:tcW w:w="3314" w:type="dxa"/>
            <w:vMerge/>
          </w:tcPr>
          <w:p w:rsidR="003A522B" w:rsidRPr="00A55D6B" w:rsidRDefault="003A522B" w:rsidP="003A522B">
            <w:pPr>
              <w:jc w:val="center"/>
              <w:rPr>
                <w:rFonts w:ascii="Times New Roman" w:hAnsi="Times New Roman" w:cs="Times New Roman"/>
              </w:rPr>
            </w:pPr>
          </w:p>
        </w:tc>
        <w:tc>
          <w:tcPr>
            <w:tcW w:w="1241" w:type="dxa"/>
          </w:tcPr>
          <w:p w:rsidR="003A522B" w:rsidRPr="00A55D6B" w:rsidRDefault="003A522B" w:rsidP="003A522B">
            <w:pPr>
              <w:rPr>
                <w:rFonts w:ascii="Times New Roman" w:hAnsi="Times New Roman" w:cs="Times New Roman"/>
              </w:rPr>
            </w:pPr>
            <w:r w:rsidRPr="00A55D6B">
              <w:rPr>
                <w:rFonts w:ascii="Times New Roman" w:hAnsi="Times New Roman" w:cs="Times New Roman"/>
              </w:rPr>
              <w:t>Подгруппа раннего возраста</w:t>
            </w:r>
          </w:p>
        </w:tc>
        <w:tc>
          <w:tcPr>
            <w:tcW w:w="1717" w:type="dxa"/>
          </w:tcPr>
          <w:p w:rsidR="003A522B" w:rsidRPr="00A55D6B" w:rsidRDefault="003A522B" w:rsidP="003A522B">
            <w:pPr>
              <w:rPr>
                <w:rFonts w:ascii="Times New Roman" w:hAnsi="Times New Roman" w:cs="Times New Roman"/>
              </w:rPr>
            </w:pPr>
            <w:r w:rsidRPr="00A55D6B">
              <w:rPr>
                <w:rFonts w:ascii="Times New Roman" w:hAnsi="Times New Roman" w:cs="Times New Roman"/>
              </w:rPr>
              <w:t>Подгруппа 2 младшая</w:t>
            </w:r>
          </w:p>
        </w:tc>
        <w:tc>
          <w:tcPr>
            <w:tcW w:w="1417" w:type="dxa"/>
            <w:vMerge/>
          </w:tcPr>
          <w:p w:rsidR="003A522B" w:rsidRPr="00A55D6B" w:rsidRDefault="003A522B" w:rsidP="003A522B">
            <w:pPr>
              <w:rPr>
                <w:rFonts w:ascii="Times New Roman" w:hAnsi="Times New Roman" w:cs="Times New Roman"/>
              </w:rPr>
            </w:pPr>
          </w:p>
        </w:tc>
        <w:tc>
          <w:tcPr>
            <w:tcW w:w="2126" w:type="dxa"/>
          </w:tcPr>
          <w:p w:rsidR="003A522B" w:rsidRPr="00A55D6B" w:rsidRDefault="003A522B" w:rsidP="003A522B">
            <w:pPr>
              <w:rPr>
                <w:rFonts w:ascii="Times New Roman" w:hAnsi="Times New Roman" w:cs="Times New Roman"/>
              </w:rPr>
            </w:pPr>
            <w:r w:rsidRPr="00A55D6B">
              <w:rPr>
                <w:rFonts w:ascii="Times New Roman" w:hAnsi="Times New Roman" w:cs="Times New Roman"/>
              </w:rPr>
              <w:t>Средняя подгруппа</w:t>
            </w:r>
          </w:p>
        </w:tc>
        <w:tc>
          <w:tcPr>
            <w:tcW w:w="1985" w:type="dxa"/>
          </w:tcPr>
          <w:p w:rsidR="003A522B" w:rsidRPr="00A55D6B" w:rsidRDefault="003A522B" w:rsidP="003A522B">
            <w:pPr>
              <w:rPr>
                <w:rFonts w:ascii="Times New Roman" w:hAnsi="Times New Roman" w:cs="Times New Roman"/>
              </w:rPr>
            </w:pPr>
            <w:r w:rsidRPr="00A55D6B">
              <w:rPr>
                <w:rFonts w:ascii="Times New Roman" w:hAnsi="Times New Roman" w:cs="Times New Roman"/>
              </w:rPr>
              <w:t>Подготовительная подгруппа</w:t>
            </w:r>
          </w:p>
        </w:tc>
        <w:tc>
          <w:tcPr>
            <w:tcW w:w="2126" w:type="dxa"/>
            <w:vMerge/>
          </w:tcPr>
          <w:p w:rsidR="003A522B" w:rsidRPr="00A55D6B" w:rsidRDefault="003A522B" w:rsidP="003A522B">
            <w:pPr>
              <w:rPr>
                <w:rFonts w:ascii="Times New Roman" w:hAnsi="Times New Roman" w:cs="Times New Roman"/>
              </w:rPr>
            </w:pPr>
          </w:p>
        </w:tc>
      </w:tr>
      <w:tr w:rsidR="00330328" w:rsidRPr="00A55D6B" w:rsidTr="003A522B">
        <w:tc>
          <w:tcPr>
            <w:tcW w:w="817" w:type="dxa"/>
          </w:tcPr>
          <w:p w:rsidR="00330328" w:rsidRPr="00A55D6B" w:rsidRDefault="00330328" w:rsidP="003A522B">
            <w:pPr>
              <w:rPr>
                <w:b/>
              </w:rPr>
            </w:pPr>
            <w:r w:rsidRPr="00A55D6B">
              <w:rPr>
                <w:b/>
              </w:rPr>
              <w:t>1.1.</w:t>
            </w:r>
          </w:p>
        </w:tc>
        <w:tc>
          <w:tcPr>
            <w:tcW w:w="13926" w:type="dxa"/>
            <w:gridSpan w:val="7"/>
          </w:tcPr>
          <w:p w:rsidR="00330328" w:rsidRPr="00A55D6B" w:rsidRDefault="00330328" w:rsidP="003A522B">
            <w:pPr>
              <w:rPr>
                <w:rFonts w:ascii="Times New Roman" w:hAnsi="Times New Roman" w:cs="Times New Roman"/>
                <w:b/>
              </w:rPr>
            </w:pPr>
            <w:r w:rsidRPr="00A55D6B">
              <w:rPr>
                <w:rFonts w:ascii="Helvetica" w:hAnsi="Helvetica" w:cs="Helvetica"/>
                <w:b/>
                <w:bCs/>
                <w:sz w:val="17"/>
              </w:rPr>
              <w:t> </w:t>
            </w:r>
            <w:r w:rsidRPr="00A55D6B">
              <w:rPr>
                <w:rFonts w:ascii="Times New Roman" w:hAnsi="Times New Roman" w:cs="Times New Roman"/>
                <w:b/>
                <w:bCs/>
              </w:rPr>
              <w:t>«От рождения до школы» под редакцией Н.Е. Вераксы, Т. С. Комаровой, М.А.Васильевой</w:t>
            </w:r>
          </w:p>
          <w:p w:rsidR="00330328" w:rsidRPr="00A55D6B" w:rsidRDefault="00330328" w:rsidP="003A522B"/>
        </w:tc>
      </w:tr>
      <w:tr w:rsidR="003A522B" w:rsidRPr="00A55D6B" w:rsidTr="003A522B">
        <w:tc>
          <w:tcPr>
            <w:tcW w:w="817"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1.1.1.</w:t>
            </w:r>
          </w:p>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 </w:t>
            </w:r>
          </w:p>
        </w:tc>
        <w:tc>
          <w:tcPr>
            <w:tcW w:w="3314"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Познавательное развитие.</w:t>
            </w:r>
          </w:p>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Формирование целостной картины мира, расширение кругозора.</w:t>
            </w:r>
          </w:p>
        </w:tc>
        <w:tc>
          <w:tcPr>
            <w:tcW w:w="1241"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7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неделю</w:t>
            </w:r>
          </w:p>
        </w:tc>
        <w:tc>
          <w:tcPr>
            <w:tcW w:w="14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неделю</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неделю</w:t>
            </w:r>
          </w:p>
        </w:tc>
        <w:tc>
          <w:tcPr>
            <w:tcW w:w="1985"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неделю</w:t>
            </w:r>
          </w:p>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неделю</w:t>
            </w:r>
          </w:p>
        </w:tc>
      </w:tr>
      <w:tr w:rsidR="003A522B" w:rsidRPr="00A55D6B" w:rsidTr="003A522B">
        <w:tc>
          <w:tcPr>
            <w:tcW w:w="817"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1.1.2.</w:t>
            </w:r>
          </w:p>
        </w:tc>
        <w:tc>
          <w:tcPr>
            <w:tcW w:w="3314"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Речевое развитие.</w:t>
            </w:r>
          </w:p>
        </w:tc>
        <w:tc>
          <w:tcPr>
            <w:tcW w:w="1241"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7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неделю</w:t>
            </w:r>
          </w:p>
        </w:tc>
        <w:tc>
          <w:tcPr>
            <w:tcW w:w="14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2 раза в неделю</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неделю</w:t>
            </w:r>
          </w:p>
        </w:tc>
        <w:tc>
          <w:tcPr>
            <w:tcW w:w="1985" w:type="dxa"/>
            <w:vAlign w:val="center"/>
          </w:tcPr>
          <w:p w:rsidR="00330328" w:rsidRPr="00A55D6B" w:rsidRDefault="00330328" w:rsidP="003A522B">
            <w:pPr>
              <w:spacing w:after="240"/>
              <w:textAlignment w:val="baseline"/>
              <w:rPr>
                <w:rFonts w:ascii="Times New Roman" w:hAnsi="Times New Roman" w:cs="Times New Roman"/>
              </w:rPr>
            </w:pPr>
            <w:r w:rsidRPr="00A55D6B">
              <w:t>3</w:t>
            </w:r>
            <w:r w:rsidRPr="00A55D6B">
              <w:rPr>
                <w:rFonts w:ascii="Times New Roman" w:hAnsi="Times New Roman" w:cs="Times New Roman"/>
              </w:rPr>
              <w:t xml:space="preserve"> раза в неделю</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2 раза в неделю</w:t>
            </w:r>
          </w:p>
        </w:tc>
      </w:tr>
      <w:tr w:rsidR="003A522B" w:rsidRPr="00A55D6B" w:rsidTr="003A522B">
        <w:tc>
          <w:tcPr>
            <w:tcW w:w="817"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1.1.3.</w:t>
            </w:r>
          </w:p>
        </w:tc>
        <w:tc>
          <w:tcPr>
            <w:tcW w:w="3314"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Познавательное развитие.</w:t>
            </w:r>
          </w:p>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Формирование элементарных математических представлений</w:t>
            </w:r>
          </w:p>
        </w:tc>
        <w:tc>
          <w:tcPr>
            <w:tcW w:w="1241"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7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неделю</w:t>
            </w:r>
          </w:p>
        </w:tc>
        <w:tc>
          <w:tcPr>
            <w:tcW w:w="14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неделю</w:t>
            </w:r>
          </w:p>
        </w:tc>
        <w:tc>
          <w:tcPr>
            <w:tcW w:w="1985"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2 раза в неделю</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неделю</w:t>
            </w:r>
          </w:p>
        </w:tc>
      </w:tr>
      <w:tr w:rsidR="003A522B" w:rsidRPr="00A55D6B" w:rsidTr="003A522B">
        <w:tc>
          <w:tcPr>
            <w:tcW w:w="817"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1.1.4.</w:t>
            </w:r>
          </w:p>
        </w:tc>
        <w:tc>
          <w:tcPr>
            <w:tcW w:w="3314"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Чтение художественной литературы</w:t>
            </w:r>
          </w:p>
        </w:tc>
        <w:tc>
          <w:tcPr>
            <w:tcW w:w="1241"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7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ежедневно</w:t>
            </w:r>
          </w:p>
        </w:tc>
        <w:tc>
          <w:tcPr>
            <w:tcW w:w="14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ежедневно</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ежедневно</w:t>
            </w:r>
          </w:p>
        </w:tc>
        <w:tc>
          <w:tcPr>
            <w:tcW w:w="1985"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ежедневно</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ежедневно</w:t>
            </w:r>
          </w:p>
        </w:tc>
      </w:tr>
      <w:tr w:rsidR="003A522B" w:rsidRPr="00A55D6B" w:rsidTr="003A522B">
        <w:tc>
          <w:tcPr>
            <w:tcW w:w="817"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1.1.5.</w:t>
            </w:r>
          </w:p>
        </w:tc>
        <w:tc>
          <w:tcPr>
            <w:tcW w:w="3314"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Художественно-эстетическое развитие.</w:t>
            </w:r>
          </w:p>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Рисование</w:t>
            </w:r>
          </w:p>
        </w:tc>
        <w:tc>
          <w:tcPr>
            <w:tcW w:w="1241"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7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неделю</w:t>
            </w:r>
          </w:p>
        </w:tc>
        <w:tc>
          <w:tcPr>
            <w:tcW w:w="14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неделю</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неделю</w:t>
            </w:r>
          </w:p>
        </w:tc>
        <w:tc>
          <w:tcPr>
            <w:tcW w:w="1985"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2 раза в неделю</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2 раза в неделю</w:t>
            </w:r>
          </w:p>
        </w:tc>
      </w:tr>
      <w:tr w:rsidR="003A522B" w:rsidRPr="00A55D6B" w:rsidTr="003A522B">
        <w:tc>
          <w:tcPr>
            <w:tcW w:w="817"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1.1.6.</w:t>
            </w:r>
          </w:p>
        </w:tc>
        <w:tc>
          <w:tcPr>
            <w:tcW w:w="3314"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 Художественно-эстетическое развитие. Лепка</w:t>
            </w:r>
          </w:p>
        </w:tc>
        <w:tc>
          <w:tcPr>
            <w:tcW w:w="1241"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7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1раз в 2 недели</w:t>
            </w:r>
          </w:p>
        </w:tc>
        <w:tc>
          <w:tcPr>
            <w:tcW w:w="14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неделю</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2  недели</w:t>
            </w:r>
          </w:p>
        </w:tc>
        <w:tc>
          <w:tcPr>
            <w:tcW w:w="1985"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2 недели</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2 недели</w:t>
            </w:r>
          </w:p>
        </w:tc>
      </w:tr>
      <w:tr w:rsidR="003A522B" w:rsidRPr="00A55D6B" w:rsidTr="003A522B">
        <w:tc>
          <w:tcPr>
            <w:tcW w:w="817"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1.1.7.</w:t>
            </w:r>
          </w:p>
        </w:tc>
        <w:tc>
          <w:tcPr>
            <w:tcW w:w="3314"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Познавательное развитие. Познавательно-исследовательская и продуктивная (конструктивная) деятельность</w:t>
            </w:r>
          </w:p>
        </w:tc>
        <w:tc>
          <w:tcPr>
            <w:tcW w:w="1241"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7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4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985"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неделю</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неделю</w:t>
            </w:r>
          </w:p>
        </w:tc>
      </w:tr>
      <w:tr w:rsidR="003A522B" w:rsidRPr="00A55D6B" w:rsidTr="003A522B">
        <w:trPr>
          <w:trHeight w:val="195"/>
        </w:trPr>
        <w:tc>
          <w:tcPr>
            <w:tcW w:w="817"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lastRenderedPageBreak/>
              <w:t>1.1.8.</w:t>
            </w:r>
          </w:p>
        </w:tc>
        <w:tc>
          <w:tcPr>
            <w:tcW w:w="3314"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Расширение ориентировки в окружающем и развитие речи</w:t>
            </w:r>
          </w:p>
        </w:tc>
        <w:tc>
          <w:tcPr>
            <w:tcW w:w="1241"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3 раза в неделю</w:t>
            </w:r>
          </w:p>
        </w:tc>
        <w:tc>
          <w:tcPr>
            <w:tcW w:w="17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4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985"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r>
      <w:tr w:rsidR="003A522B" w:rsidRPr="00A55D6B" w:rsidTr="003A522B">
        <w:trPr>
          <w:trHeight w:val="221"/>
        </w:trPr>
        <w:tc>
          <w:tcPr>
            <w:tcW w:w="817"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1.1.9.</w:t>
            </w:r>
          </w:p>
        </w:tc>
        <w:tc>
          <w:tcPr>
            <w:tcW w:w="3314"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Художественно-эстетическое развитие. Аппликация</w:t>
            </w:r>
          </w:p>
        </w:tc>
        <w:tc>
          <w:tcPr>
            <w:tcW w:w="1241"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7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2 недели</w:t>
            </w:r>
          </w:p>
        </w:tc>
        <w:tc>
          <w:tcPr>
            <w:tcW w:w="14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1раз в 2 недели</w:t>
            </w:r>
          </w:p>
        </w:tc>
        <w:tc>
          <w:tcPr>
            <w:tcW w:w="1985"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2 недели</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1раз в 2 недели</w:t>
            </w:r>
          </w:p>
        </w:tc>
      </w:tr>
      <w:tr w:rsidR="003A522B" w:rsidRPr="00A55D6B" w:rsidTr="003A522B">
        <w:trPr>
          <w:trHeight w:val="270"/>
        </w:trPr>
        <w:tc>
          <w:tcPr>
            <w:tcW w:w="817"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1.1.10</w:t>
            </w:r>
          </w:p>
        </w:tc>
        <w:tc>
          <w:tcPr>
            <w:tcW w:w="3314"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Физическое развитие.</w:t>
            </w:r>
          </w:p>
        </w:tc>
        <w:tc>
          <w:tcPr>
            <w:tcW w:w="1241"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7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3 раза в неделю</w:t>
            </w:r>
          </w:p>
        </w:tc>
        <w:tc>
          <w:tcPr>
            <w:tcW w:w="14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3 раза в неделю</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3раза в неделю</w:t>
            </w:r>
          </w:p>
        </w:tc>
        <w:tc>
          <w:tcPr>
            <w:tcW w:w="1985"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3 раза в неделю</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3 раза в неделю</w:t>
            </w:r>
          </w:p>
        </w:tc>
      </w:tr>
      <w:tr w:rsidR="003A522B" w:rsidRPr="00A55D6B" w:rsidTr="003A522B">
        <w:trPr>
          <w:trHeight w:val="165"/>
        </w:trPr>
        <w:tc>
          <w:tcPr>
            <w:tcW w:w="817"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1.1.11</w:t>
            </w:r>
          </w:p>
        </w:tc>
        <w:tc>
          <w:tcPr>
            <w:tcW w:w="3314"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Развитие движений</w:t>
            </w:r>
          </w:p>
        </w:tc>
        <w:tc>
          <w:tcPr>
            <w:tcW w:w="1241"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2 раза в неделю</w:t>
            </w:r>
          </w:p>
        </w:tc>
        <w:tc>
          <w:tcPr>
            <w:tcW w:w="17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4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985"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r>
      <w:tr w:rsidR="003A522B" w:rsidRPr="00A55D6B" w:rsidTr="003A522B">
        <w:trPr>
          <w:trHeight w:val="165"/>
        </w:trPr>
        <w:tc>
          <w:tcPr>
            <w:tcW w:w="817"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1.1.12</w:t>
            </w:r>
          </w:p>
        </w:tc>
        <w:tc>
          <w:tcPr>
            <w:tcW w:w="3314"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Музыкальное</w:t>
            </w:r>
          </w:p>
        </w:tc>
        <w:tc>
          <w:tcPr>
            <w:tcW w:w="1241"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2 раза в неделю</w:t>
            </w:r>
          </w:p>
        </w:tc>
        <w:tc>
          <w:tcPr>
            <w:tcW w:w="17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2 раза</w:t>
            </w:r>
            <w:r w:rsidR="004C253E" w:rsidRPr="00A55D6B">
              <w:rPr>
                <w:rFonts w:ascii="Times New Roman" w:hAnsi="Times New Roman" w:cs="Times New Roman"/>
                <w:lang w:val="en-US"/>
              </w:rPr>
              <w:t xml:space="preserve"> </w:t>
            </w:r>
            <w:r w:rsidRPr="00A55D6B">
              <w:rPr>
                <w:rFonts w:ascii="Times New Roman" w:hAnsi="Times New Roman" w:cs="Times New Roman"/>
              </w:rPr>
              <w:t>в неделю</w:t>
            </w:r>
          </w:p>
        </w:tc>
        <w:tc>
          <w:tcPr>
            <w:tcW w:w="14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2 раза в неделю</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2 раза в неделю</w:t>
            </w:r>
          </w:p>
        </w:tc>
        <w:tc>
          <w:tcPr>
            <w:tcW w:w="1985"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2 раза в неделю</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2 раза в неделю</w:t>
            </w:r>
          </w:p>
        </w:tc>
      </w:tr>
      <w:tr w:rsidR="003A522B" w:rsidRPr="00A55D6B" w:rsidTr="003A522B">
        <w:trPr>
          <w:trHeight w:val="165"/>
        </w:trPr>
        <w:tc>
          <w:tcPr>
            <w:tcW w:w="817"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1.1.13</w:t>
            </w:r>
          </w:p>
        </w:tc>
        <w:tc>
          <w:tcPr>
            <w:tcW w:w="3314"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Игры-занятия со строительным материалом</w:t>
            </w:r>
          </w:p>
        </w:tc>
        <w:tc>
          <w:tcPr>
            <w:tcW w:w="1241"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 раз в неделю</w:t>
            </w:r>
          </w:p>
        </w:tc>
        <w:tc>
          <w:tcPr>
            <w:tcW w:w="17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417" w:type="dxa"/>
            <w:vAlign w:val="center"/>
          </w:tcPr>
          <w:p w:rsidR="00330328" w:rsidRPr="00A55D6B" w:rsidRDefault="00330328" w:rsidP="003A522B">
            <w:pPr>
              <w:spacing w:after="240"/>
              <w:textAlignment w:val="baseline"/>
              <w:rPr>
                <w:rFonts w:ascii="Helvetica" w:hAnsi="Helvetica" w:cs="Helvetica"/>
                <w:sz w:val="17"/>
                <w:szCs w:val="17"/>
              </w:rPr>
            </w:pPr>
            <w:r w:rsidRPr="00A55D6B">
              <w:rPr>
                <w:rFonts w:ascii="Helvetica" w:hAnsi="Helvetica" w:cs="Helvetica"/>
                <w:sz w:val="17"/>
                <w:szCs w:val="17"/>
              </w:rPr>
              <w:t> </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985"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2126" w:type="dxa"/>
            <w:vAlign w:val="center"/>
          </w:tcPr>
          <w:p w:rsidR="00330328" w:rsidRPr="00A55D6B" w:rsidRDefault="00330328" w:rsidP="003A522B">
            <w:pPr>
              <w:spacing w:after="240" w:line="312" w:lineRule="atLeast"/>
              <w:textAlignment w:val="baseline"/>
              <w:rPr>
                <w:rFonts w:ascii="Helvetica" w:hAnsi="Helvetica" w:cs="Helvetica"/>
                <w:sz w:val="17"/>
                <w:szCs w:val="17"/>
              </w:rPr>
            </w:pPr>
            <w:r w:rsidRPr="00A55D6B">
              <w:rPr>
                <w:rFonts w:ascii="Helvetica" w:hAnsi="Helvetica" w:cs="Helvetica"/>
                <w:sz w:val="17"/>
                <w:szCs w:val="17"/>
              </w:rPr>
              <w:t> </w:t>
            </w:r>
          </w:p>
        </w:tc>
      </w:tr>
      <w:tr w:rsidR="003A522B" w:rsidRPr="00A55D6B" w:rsidTr="003A522B">
        <w:trPr>
          <w:trHeight w:val="825"/>
        </w:trPr>
        <w:tc>
          <w:tcPr>
            <w:tcW w:w="817"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1.1.14</w:t>
            </w:r>
          </w:p>
        </w:tc>
        <w:tc>
          <w:tcPr>
            <w:tcW w:w="3314"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Игры-занятия с дидактическим материалом</w:t>
            </w:r>
          </w:p>
          <w:p w:rsidR="00E62271" w:rsidRPr="00A55D6B" w:rsidRDefault="00E62271" w:rsidP="003A522B">
            <w:pPr>
              <w:textAlignment w:val="baseline"/>
              <w:rPr>
                <w:rFonts w:ascii="Times New Roman" w:hAnsi="Times New Roman" w:cs="Times New Roman"/>
              </w:rPr>
            </w:pPr>
          </w:p>
        </w:tc>
        <w:tc>
          <w:tcPr>
            <w:tcW w:w="1241"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2 раза в неделю</w:t>
            </w:r>
          </w:p>
        </w:tc>
        <w:tc>
          <w:tcPr>
            <w:tcW w:w="1717"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417" w:type="dxa"/>
            <w:vAlign w:val="center"/>
          </w:tcPr>
          <w:p w:rsidR="00330328" w:rsidRPr="00A55D6B" w:rsidRDefault="00330328" w:rsidP="003A522B">
            <w:pPr>
              <w:spacing w:after="240"/>
              <w:textAlignment w:val="baseline"/>
              <w:rPr>
                <w:rFonts w:ascii="Helvetica" w:hAnsi="Helvetica" w:cs="Helvetica"/>
                <w:sz w:val="17"/>
                <w:szCs w:val="17"/>
              </w:rPr>
            </w:pPr>
            <w:r w:rsidRPr="00A55D6B">
              <w:rPr>
                <w:rFonts w:ascii="Helvetica" w:hAnsi="Helvetica" w:cs="Helvetica"/>
                <w:sz w:val="17"/>
                <w:szCs w:val="17"/>
              </w:rPr>
              <w:t> </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1985"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 </w:t>
            </w:r>
          </w:p>
        </w:tc>
        <w:tc>
          <w:tcPr>
            <w:tcW w:w="2126" w:type="dxa"/>
            <w:vAlign w:val="center"/>
          </w:tcPr>
          <w:p w:rsidR="00330328" w:rsidRPr="00A55D6B" w:rsidRDefault="00330328" w:rsidP="003A522B">
            <w:pPr>
              <w:spacing w:after="240" w:line="312" w:lineRule="atLeast"/>
              <w:textAlignment w:val="baseline"/>
              <w:rPr>
                <w:rFonts w:ascii="Helvetica" w:hAnsi="Helvetica" w:cs="Helvetica"/>
                <w:sz w:val="17"/>
                <w:szCs w:val="17"/>
              </w:rPr>
            </w:pPr>
            <w:r w:rsidRPr="00A55D6B">
              <w:rPr>
                <w:rFonts w:ascii="Helvetica" w:hAnsi="Helvetica" w:cs="Helvetica"/>
                <w:sz w:val="17"/>
                <w:szCs w:val="17"/>
              </w:rPr>
              <w:t> </w:t>
            </w:r>
          </w:p>
        </w:tc>
      </w:tr>
      <w:tr w:rsidR="003A522B" w:rsidRPr="00A55D6B" w:rsidTr="003A522B">
        <w:trPr>
          <w:trHeight w:val="225"/>
        </w:trPr>
        <w:tc>
          <w:tcPr>
            <w:tcW w:w="4131" w:type="dxa"/>
            <w:gridSpan w:val="2"/>
            <w:vAlign w:val="center"/>
          </w:tcPr>
          <w:p w:rsidR="00330328" w:rsidRPr="00A55D6B" w:rsidRDefault="00330328" w:rsidP="003A522B">
            <w:pPr>
              <w:spacing w:line="312" w:lineRule="atLeast"/>
              <w:textAlignment w:val="baseline"/>
              <w:rPr>
                <w:rFonts w:ascii="Times New Roman" w:hAnsi="Times New Roman" w:cs="Times New Roman"/>
              </w:rPr>
            </w:pPr>
            <w:r w:rsidRPr="00A55D6B">
              <w:rPr>
                <w:rFonts w:ascii="Times New Roman" w:hAnsi="Times New Roman" w:cs="Times New Roman"/>
                <w:b/>
                <w:bCs/>
              </w:rPr>
              <w:t>ИТОГО  в неделю:</w:t>
            </w:r>
          </w:p>
        </w:tc>
        <w:tc>
          <w:tcPr>
            <w:tcW w:w="1241" w:type="dxa"/>
          </w:tcPr>
          <w:p w:rsidR="00330328" w:rsidRPr="00A55D6B" w:rsidRDefault="00330328" w:rsidP="003A522B">
            <w:r w:rsidRPr="00A55D6B">
              <w:t>10</w:t>
            </w:r>
          </w:p>
        </w:tc>
        <w:tc>
          <w:tcPr>
            <w:tcW w:w="1717" w:type="dxa"/>
          </w:tcPr>
          <w:p w:rsidR="00330328" w:rsidRPr="00A55D6B" w:rsidRDefault="00330328" w:rsidP="003A522B">
            <w:pPr>
              <w:rPr>
                <w:rFonts w:ascii="Times New Roman" w:hAnsi="Times New Roman" w:cs="Times New Roman"/>
              </w:rPr>
            </w:pPr>
            <w:r w:rsidRPr="00A55D6B">
              <w:t>10</w:t>
            </w:r>
          </w:p>
        </w:tc>
        <w:tc>
          <w:tcPr>
            <w:tcW w:w="1417" w:type="dxa"/>
          </w:tcPr>
          <w:p w:rsidR="00330328" w:rsidRPr="00A55D6B" w:rsidRDefault="00330328" w:rsidP="003A522B">
            <w:r w:rsidRPr="00A55D6B">
              <w:t>10</w:t>
            </w:r>
          </w:p>
        </w:tc>
        <w:tc>
          <w:tcPr>
            <w:tcW w:w="2126" w:type="dxa"/>
            <w:vAlign w:val="center"/>
          </w:tcPr>
          <w:p w:rsidR="00330328" w:rsidRPr="00A55D6B" w:rsidRDefault="00330328" w:rsidP="003A522B">
            <w:pPr>
              <w:textAlignment w:val="baseline"/>
              <w:rPr>
                <w:rFonts w:ascii="Times New Roman" w:hAnsi="Times New Roman" w:cs="Times New Roman"/>
              </w:rPr>
            </w:pPr>
            <w:r w:rsidRPr="00A55D6B">
              <w:rPr>
                <w:rFonts w:ascii="Times New Roman" w:hAnsi="Times New Roman" w:cs="Times New Roman"/>
              </w:rPr>
              <w:t>10</w:t>
            </w:r>
          </w:p>
        </w:tc>
        <w:tc>
          <w:tcPr>
            <w:tcW w:w="1985" w:type="dxa"/>
            <w:vAlign w:val="center"/>
          </w:tcPr>
          <w:p w:rsidR="00330328" w:rsidRPr="00A55D6B" w:rsidRDefault="00330328" w:rsidP="003A522B">
            <w:pPr>
              <w:textAlignment w:val="baseline"/>
              <w:rPr>
                <w:rFonts w:ascii="Times New Roman" w:hAnsi="Times New Roman" w:cs="Times New Roman"/>
              </w:rPr>
            </w:pPr>
            <w:r w:rsidRPr="00A55D6B">
              <w:t>14</w:t>
            </w:r>
          </w:p>
        </w:tc>
        <w:tc>
          <w:tcPr>
            <w:tcW w:w="2126" w:type="dxa"/>
            <w:vAlign w:val="center"/>
          </w:tcPr>
          <w:p w:rsidR="00330328" w:rsidRPr="00A55D6B" w:rsidRDefault="00330328" w:rsidP="003A522B">
            <w:pPr>
              <w:textAlignment w:val="baseline"/>
              <w:rPr>
                <w:rFonts w:ascii="Times New Roman" w:hAnsi="Times New Roman" w:cs="Times New Roman"/>
              </w:rPr>
            </w:pPr>
            <w:r w:rsidRPr="00A55D6B">
              <w:t>13</w:t>
            </w:r>
          </w:p>
        </w:tc>
      </w:tr>
      <w:tr w:rsidR="003A522B" w:rsidRPr="00A55D6B" w:rsidTr="003A522B">
        <w:trPr>
          <w:trHeight w:val="237"/>
        </w:trPr>
        <w:tc>
          <w:tcPr>
            <w:tcW w:w="4131" w:type="dxa"/>
            <w:gridSpan w:val="2"/>
            <w:vAlign w:val="center"/>
          </w:tcPr>
          <w:p w:rsidR="00330328" w:rsidRPr="00A55D6B" w:rsidRDefault="00330328" w:rsidP="003A522B">
            <w:pPr>
              <w:spacing w:line="312" w:lineRule="atLeast"/>
              <w:textAlignment w:val="baseline"/>
              <w:rPr>
                <w:rFonts w:ascii="Times New Roman" w:hAnsi="Times New Roman" w:cs="Times New Roman"/>
              </w:rPr>
            </w:pPr>
            <w:r w:rsidRPr="00A55D6B">
              <w:rPr>
                <w:rFonts w:ascii="Times New Roman" w:hAnsi="Times New Roman" w:cs="Times New Roman"/>
                <w:i/>
                <w:iCs/>
              </w:rPr>
              <w:t>по СанПиН (в неделю)</w:t>
            </w:r>
          </w:p>
        </w:tc>
        <w:tc>
          <w:tcPr>
            <w:tcW w:w="1241" w:type="dxa"/>
          </w:tcPr>
          <w:p w:rsidR="00330328" w:rsidRPr="00A55D6B" w:rsidRDefault="00330328" w:rsidP="003A522B">
            <w:r w:rsidRPr="00A55D6B">
              <w:t>10</w:t>
            </w:r>
          </w:p>
        </w:tc>
        <w:tc>
          <w:tcPr>
            <w:tcW w:w="1717" w:type="dxa"/>
          </w:tcPr>
          <w:p w:rsidR="00330328" w:rsidRPr="00A55D6B" w:rsidRDefault="00330328" w:rsidP="003A522B">
            <w:pPr>
              <w:rPr>
                <w:rFonts w:ascii="Times New Roman" w:hAnsi="Times New Roman" w:cs="Times New Roman"/>
              </w:rPr>
            </w:pPr>
            <w:r w:rsidRPr="00A55D6B">
              <w:t>11</w:t>
            </w:r>
          </w:p>
        </w:tc>
        <w:tc>
          <w:tcPr>
            <w:tcW w:w="1417" w:type="dxa"/>
          </w:tcPr>
          <w:p w:rsidR="00330328" w:rsidRPr="00A55D6B" w:rsidRDefault="00330328" w:rsidP="003A522B">
            <w:r w:rsidRPr="00A55D6B">
              <w:t>10</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rPr>
                <w:rFonts w:ascii="Times New Roman" w:hAnsi="Times New Roman" w:cs="Times New Roman"/>
              </w:rPr>
              <w:t>12</w:t>
            </w:r>
          </w:p>
        </w:tc>
        <w:tc>
          <w:tcPr>
            <w:tcW w:w="1985" w:type="dxa"/>
            <w:vAlign w:val="center"/>
          </w:tcPr>
          <w:p w:rsidR="00330328" w:rsidRPr="00A55D6B" w:rsidRDefault="00330328" w:rsidP="003A522B">
            <w:pPr>
              <w:spacing w:after="240"/>
              <w:textAlignment w:val="baseline"/>
              <w:rPr>
                <w:rFonts w:ascii="Times New Roman" w:hAnsi="Times New Roman" w:cs="Times New Roman"/>
              </w:rPr>
            </w:pPr>
            <w:r w:rsidRPr="00A55D6B">
              <w:t>17</w:t>
            </w:r>
          </w:p>
        </w:tc>
        <w:tc>
          <w:tcPr>
            <w:tcW w:w="2126" w:type="dxa"/>
            <w:vAlign w:val="center"/>
          </w:tcPr>
          <w:p w:rsidR="00330328" w:rsidRPr="00A55D6B" w:rsidRDefault="00330328" w:rsidP="003A522B">
            <w:pPr>
              <w:spacing w:after="240"/>
              <w:textAlignment w:val="baseline"/>
              <w:rPr>
                <w:rFonts w:ascii="Times New Roman" w:hAnsi="Times New Roman" w:cs="Times New Roman"/>
              </w:rPr>
            </w:pPr>
            <w:r w:rsidRPr="00A55D6B">
              <w:t>15</w:t>
            </w:r>
          </w:p>
        </w:tc>
      </w:tr>
      <w:tr w:rsidR="003A522B" w:rsidRPr="00A55D6B" w:rsidTr="003A522B">
        <w:trPr>
          <w:trHeight w:val="252"/>
        </w:trPr>
        <w:tc>
          <w:tcPr>
            <w:tcW w:w="817" w:type="dxa"/>
            <w:vMerge w:val="restart"/>
            <w:vAlign w:val="center"/>
          </w:tcPr>
          <w:p w:rsidR="003A522B" w:rsidRPr="00A55D6B" w:rsidRDefault="003A522B" w:rsidP="003A522B">
            <w:pPr>
              <w:spacing w:line="312" w:lineRule="atLeast"/>
              <w:textAlignment w:val="baseline"/>
              <w:rPr>
                <w:rFonts w:ascii="Helvetica" w:hAnsi="Helvetica" w:cs="Helvetica"/>
                <w:sz w:val="17"/>
                <w:szCs w:val="17"/>
              </w:rPr>
            </w:pPr>
          </w:p>
        </w:tc>
        <w:tc>
          <w:tcPr>
            <w:tcW w:w="3314" w:type="dxa"/>
            <w:vMerge w:val="restart"/>
            <w:vAlign w:val="center"/>
          </w:tcPr>
          <w:p w:rsidR="003A522B" w:rsidRPr="00A55D6B" w:rsidRDefault="003A522B" w:rsidP="003A522B">
            <w:pPr>
              <w:spacing w:after="240" w:line="312" w:lineRule="atLeast"/>
              <w:textAlignment w:val="baseline"/>
              <w:rPr>
                <w:rFonts w:ascii="Times New Roman" w:hAnsi="Times New Roman" w:cs="Times New Roman"/>
                <w:sz w:val="28"/>
                <w:szCs w:val="28"/>
              </w:rPr>
            </w:pPr>
            <w:r w:rsidRPr="00A55D6B">
              <w:rPr>
                <w:rFonts w:ascii="Times New Roman" w:hAnsi="Times New Roman" w:cs="Times New Roman"/>
                <w:sz w:val="28"/>
                <w:szCs w:val="28"/>
              </w:rPr>
              <w:t>Раздел программы</w:t>
            </w:r>
          </w:p>
        </w:tc>
        <w:tc>
          <w:tcPr>
            <w:tcW w:w="10612" w:type="dxa"/>
            <w:gridSpan w:val="6"/>
          </w:tcPr>
          <w:p w:rsidR="003A522B" w:rsidRPr="00A55D6B" w:rsidRDefault="003A522B" w:rsidP="003A522B">
            <w:pPr>
              <w:jc w:val="center"/>
              <w:rPr>
                <w:rFonts w:ascii="Times New Roman" w:eastAsia="Times New Roman" w:hAnsi="Times New Roman" w:cs="Times New Roman"/>
                <w:b/>
                <w:bCs/>
                <w:sz w:val="28"/>
                <w:szCs w:val="28"/>
                <w:lang w:eastAsia="ru-RU"/>
              </w:rPr>
            </w:pPr>
            <w:r w:rsidRPr="00A55D6B">
              <w:rPr>
                <w:rFonts w:ascii="Times New Roman" w:eastAsia="Times New Roman" w:hAnsi="Times New Roman" w:cs="Times New Roman"/>
                <w:b/>
                <w:bCs/>
                <w:sz w:val="28"/>
                <w:szCs w:val="28"/>
                <w:lang w:eastAsia="ru-RU"/>
              </w:rPr>
              <w:t>Количество занятий в год</w:t>
            </w:r>
          </w:p>
          <w:p w:rsidR="003A522B" w:rsidRPr="00A55D6B" w:rsidRDefault="003A522B" w:rsidP="003A522B">
            <w:pPr>
              <w:jc w:val="center"/>
            </w:pPr>
          </w:p>
        </w:tc>
      </w:tr>
      <w:tr w:rsidR="003A522B" w:rsidRPr="00A55D6B" w:rsidTr="003A522B">
        <w:trPr>
          <w:trHeight w:val="365"/>
        </w:trPr>
        <w:tc>
          <w:tcPr>
            <w:tcW w:w="817" w:type="dxa"/>
            <w:vMerge/>
            <w:vAlign w:val="center"/>
          </w:tcPr>
          <w:p w:rsidR="003A522B" w:rsidRPr="00A55D6B" w:rsidRDefault="003A522B" w:rsidP="003A522B">
            <w:pPr>
              <w:spacing w:line="312" w:lineRule="atLeast"/>
              <w:textAlignment w:val="baseline"/>
              <w:rPr>
                <w:rFonts w:ascii="Helvetica" w:hAnsi="Helvetica" w:cs="Helvetica"/>
                <w:sz w:val="17"/>
                <w:szCs w:val="17"/>
              </w:rPr>
            </w:pPr>
          </w:p>
        </w:tc>
        <w:tc>
          <w:tcPr>
            <w:tcW w:w="3314" w:type="dxa"/>
            <w:vMerge/>
            <w:vAlign w:val="center"/>
          </w:tcPr>
          <w:p w:rsidR="003A522B" w:rsidRPr="00A55D6B" w:rsidRDefault="003A522B" w:rsidP="003A522B">
            <w:pPr>
              <w:spacing w:after="240" w:line="312" w:lineRule="atLeast"/>
              <w:textAlignment w:val="baseline"/>
              <w:rPr>
                <w:rFonts w:ascii="Helvetica" w:hAnsi="Helvetica" w:cs="Helvetica"/>
                <w:sz w:val="17"/>
                <w:szCs w:val="17"/>
              </w:rPr>
            </w:pPr>
          </w:p>
        </w:tc>
        <w:tc>
          <w:tcPr>
            <w:tcW w:w="2958" w:type="dxa"/>
            <w:gridSpan w:val="2"/>
          </w:tcPr>
          <w:p w:rsidR="003A522B" w:rsidRPr="00A55D6B" w:rsidRDefault="003A522B" w:rsidP="003A522B">
            <w:pPr>
              <w:jc w:val="center"/>
              <w:rPr>
                <w:rFonts w:ascii="Times New Roman" w:hAnsi="Times New Roman" w:cs="Times New Roman"/>
              </w:rPr>
            </w:pPr>
            <w:r w:rsidRPr="00A55D6B">
              <w:rPr>
                <w:rFonts w:ascii="Times New Roman" w:hAnsi="Times New Roman" w:cs="Times New Roman"/>
              </w:rPr>
              <w:t>Разновозрастная группа №1</w:t>
            </w:r>
          </w:p>
          <w:p w:rsidR="003A522B" w:rsidRPr="00A55D6B" w:rsidRDefault="003A522B" w:rsidP="003A522B">
            <w:pPr>
              <w:jc w:val="center"/>
              <w:rPr>
                <w:rFonts w:ascii="Times New Roman" w:hAnsi="Times New Roman" w:cs="Times New Roman"/>
              </w:rPr>
            </w:pPr>
          </w:p>
        </w:tc>
        <w:tc>
          <w:tcPr>
            <w:tcW w:w="1417" w:type="dxa"/>
            <w:vMerge w:val="restart"/>
          </w:tcPr>
          <w:p w:rsidR="003A522B" w:rsidRPr="00A55D6B" w:rsidRDefault="00D32DEC" w:rsidP="003A522B">
            <w:pPr>
              <w:jc w:val="center"/>
              <w:rPr>
                <w:rFonts w:ascii="Times New Roman" w:hAnsi="Times New Roman" w:cs="Times New Roman"/>
              </w:rPr>
            </w:pPr>
            <w:r w:rsidRPr="00A55D6B">
              <w:rPr>
                <w:rFonts w:ascii="Times New Roman" w:hAnsi="Times New Roman" w:cs="Times New Roman"/>
              </w:rPr>
              <w:t>1</w:t>
            </w:r>
            <w:r w:rsidR="003A522B" w:rsidRPr="00A55D6B">
              <w:rPr>
                <w:rFonts w:ascii="Times New Roman" w:hAnsi="Times New Roman" w:cs="Times New Roman"/>
              </w:rPr>
              <w:t xml:space="preserve"> я младшая группа</w:t>
            </w:r>
          </w:p>
        </w:tc>
        <w:tc>
          <w:tcPr>
            <w:tcW w:w="4111" w:type="dxa"/>
            <w:gridSpan w:val="2"/>
          </w:tcPr>
          <w:p w:rsidR="003A522B" w:rsidRPr="00A55D6B" w:rsidRDefault="003A522B" w:rsidP="003A522B">
            <w:pPr>
              <w:jc w:val="center"/>
              <w:rPr>
                <w:rFonts w:ascii="Times New Roman" w:hAnsi="Times New Roman" w:cs="Times New Roman"/>
              </w:rPr>
            </w:pPr>
            <w:r w:rsidRPr="00A55D6B">
              <w:rPr>
                <w:rFonts w:ascii="Times New Roman" w:hAnsi="Times New Roman" w:cs="Times New Roman"/>
              </w:rPr>
              <w:t>Разновозрастная №2</w:t>
            </w:r>
          </w:p>
        </w:tc>
        <w:tc>
          <w:tcPr>
            <w:tcW w:w="2126" w:type="dxa"/>
            <w:vMerge w:val="restart"/>
          </w:tcPr>
          <w:p w:rsidR="003A522B" w:rsidRPr="00A55D6B" w:rsidRDefault="003A522B" w:rsidP="003A522B">
            <w:pPr>
              <w:jc w:val="center"/>
              <w:rPr>
                <w:rFonts w:ascii="Times New Roman" w:hAnsi="Times New Roman" w:cs="Times New Roman"/>
              </w:rPr>
            </w:pPr>
            <w:r w:rsidRPr="00A55D6B">
              <w:rPr>
                <w:rFonts w:ascii="Times New Roman" w:hAnsi="Times New Roman" w:cs="Times New Roman"/>
              </w:rPr>
              <w:t>Старшая группа</w:t>
            </w:r>
          </w:p>
        </w:tc>
      </w:tr>
      <w:tr w:rsidR="003A522B" w:rsidRPr="00A55D6B" w:rsidTr="003A522B">
        <w:trPr>
          <w:trHeight w:val="418"/>
        </w:trPr>
        <w:tc>
          <w:tcPr>
            <w:tcW w:w="817" w:type="dxa"/>
            <w:vMerge/>
            <w:vAlign w:val="center"/>
          </w:tcPr>
          <w:p w:rsidR="003A522B" w:rsidRPr="00A55D6B" w:rsidRDefault="003A522B" w:rsidP="003A522B">
            <w:pPr>
              <w:spacing w:line="312" w:lineRule="atLeast"/>
              <w:textAlignment w:val="baseline"/>
              <w:rPr>
                <w:rFonts w:ascii="Helvetica" w:hAnsi="Helvetica" w:cs="Helvetica"/>
                <w:sz w:val="17"/>
                <w:szCs w:val="17"/>
              </w:rPr>
            </w:pPr>
          </w:p>
        </w:tc>
        <w:tc>
          <w:tcPr>
            <w:tcW w:w="3314" w:type="dxa"/>
            <w:vMerge/>
            <w:vAlign w:val="center"/>
          </w:tcPr>
          <w:p w:rsidR="003A522B" w:rsidRPr="00A55D6B" w:rsidRDefault="003A522B" w:rsidP="003A522B">
            <w:pPr>
              <w:spacing w:after="240" w:line="312" w:lineRule="atLeast"/>
              <w:textAlignment w:val="baseline"/>
              <w:rPr>
                <w:rFonts w:ascii="Helvetica" w:hAnsi="Helvetica" w:cs="Helvetica"/>
                <w:sz w:val="17"/>
                <w:szCs w:val="17"/>
              </w:rPr>
            </w:pPr>
          </w:p>
        </w:tc>
        <w:tc>
          <w:tcPr>
            <w:tcW w:w="1241" w:type="dxa"/>
          </w:tcPr>
          <w:p w:rsidR="003A522B" w:rsidRPr="00A55D6B" w:rsidRDefault="003A522B" w:rsidP="003A522B">
            <w:pPr>
              <w:rPr>
                <w:rFonts w:ascii="Times New Roman" w:hAnsi="Times New Roman" w:cs="Times New Roman"/>
              </w:rPr>
            </w:pPr>
            <w:r w:rsidRPr="00A55D6B">
              <w:rPr>
                <w:rFonts w:ascii="Times New Roman" w:hAnsi="Times New Roman" w:cs="Times New Roman"/>
              </w:rPr>
              <w:t>Подгруппа раннего возраста</w:t>
            </w:r>
          </w:p>
        </w:tc>
        <w:tc>
          <w:tcPr>
            <w:tcW w:w="1717" w:type="dxa"/>
          </w:tcPr>
          <w:p w:rsidR="003A522B" w:rsidRPr="00A55D6B" w:rsidRDefault="003A522B" w:rsidP="003A522B">
            <w:pPr>
              <w:rPr>
                <w:rFonts w:ascii="Times New Roman" w:hAnsi="Times New Roman" w:cs="Times New Roman"/>
              </w:rPr>
            </w:pPr>
            <w:r w:rsidRPr="00A55D6B">
              <w:rPr>
                <w:rFonts w:ascii="Times New Roman" w:hAnsi="Times New Roman" w:cs="Times New Roman"/>
              </w:rPr>
              <w:t>Подгруппа 2 младшая</w:t>
            </w:r>
          </w:p>
        </w:tc>
        <w:tc>
          <w:tcPr>
            <w:tcW w:w="1417" w:type="dxa"/>
            <w:vMerge/>
          </w:tcPr>
          <w:p w:rsidR="003A522B" w:rsidRPr="00A55D6B" w:rsidRDefault="003A522B" w:rsidP="003A522B">
            <w:pPr>
              <w:jc w:val="center"/>
              <w:rPr>
                <w:rFonts w:ascii="Times New Roman" w:hAnsi="Times New Roman" w:cs="Times New Roman"/>
              </w:rPr>
            </w:pPr>
          </w:p>
        </w:tc>
        <w:tc>
          <w:tcPr>
            <w:tcW w:w="2126" w:type="dxa"/>
          </w:tcPr>
          <w:p w:rsidR="003A522B" w:rsidRPr="00A55D6B" w:rsidRDefault="003A522B" w:rsidP="003A522B">
            <w:pPr>
              <w:rPr>
                <w:rFonts w:ascii="Times New Roman" w:hAnsi="Times New Roman" w:cs="Times New Roman"/>
              </w:rPr>
            </w:pPr>
            <w:r w:rsidRPr="00A55D6B">
              <w:rPr>
                <w:rFonts w:ascii="Times New Roman" w:hAnsi="Times New Roman" w:cs="Times New Roman"/>
              </w:rPr>
              <w:t>Средняя подгруппа</w:t>
            </w:r>
          </w:p>
        </w:tc>
        <w:tc>
          <w:tcPr>
            <w:tcW w:w="1985" w:type="dxa"/>
          </w:tcPr>
          <w:p w:rsidR="003A522B" w:rsidRPr="00A55D6B" w:rsidRDefault="003A522B" w:rsidP="003A522B">
            <w:pPr>
              <w:rPr>
                <w:rFonts w:ascii="Times New Roman" w:hAnsi="Times New Roman" w:cs="Times New Roman"/>
              </w:rPr>
            </w:pPr>
            <w:r w:rsidRPr="00A55D6B">
              <w:rPr>
                <w:rFonts w:ascii="Times New Roman" w:hAnsi="Times New Roman" w:cs="Times New Roman"/>
              </w:rPr>
              <w:t>Подготовительная подгруппа</w:t>
            </w:r>
          </w:p>
        </w:tc>
        <w:tc>
          <w:tcPr>
            <w:tcW w:w="2126" w:type="dxa"/>
            <w:vMerge/>
          </w:tcPr>
          <w:p w:rsidR="003A522B" w:rsidRPr="00A55D6B" w:rsidRDefault="003A522B" w:rsidP="003A522B">
            <w:pPr>
              <w:jc w:val="center"/>
              <w:rPr>
                <w:rFonts w:ascii="Times New Roman" w:hAnsi="Times New Roman" w:cs="Times New Roman"/>
              </w:rPr>
            </w:pPr>
          </w:p>
        </w:tc>
      </w:tr>
      <w:tr w:rsidR="003A522B" w:rsidRPr="00A55D6B" w:rsidTr="003A522B">
        <w:trPr>
          <w:trHeight w:val="237"/>
        </w:trPr>
        <w:tc>
          <w:tcPr>
            <w:tcW w:w="817" w:type="dxa"/>
          </w:tcPr>
          <w:p w:rsidR="003A522B" w:rsidRPr="00A55D6B" w:rsidRDefault="003A522B" w:rsidP="003A522B">
            <w:pPr>
              <w:rPr>
                <w:rFonts w:ascii="Times New Roman" w:hAnsi="Times New Roman" w:cs="Times New Roman"/>
                <w:b/>
              </w:rPr>
            </w:pPr>
            <w:r w:rsidRPr="00A55D6B">
              <w:rPr>
                <w:rFonts w:ascii="Times New Roman" w:hAnsi="Times New Roman" w:cs="Times New Roman"/>
                <w:b/>
              </w:rPr>
              <w:t>1.1.</w:t>
            </w:r>
          </w:p>
        </w:tc>
        <w:tc>
          <w:tcPr>
            <w:tcW w:w="13926" w:type="dxa"/>
            <w:gridSpan w:val="7"/>
          </w:tcPr>
          <w:p w:rsidR="003A522B" w:rsidRPr="00A55D6B" w:rsidRDefault="003A522B" w:rsidP="003A522B">
            <w:pPr>
              <w:rPr>
                <w:rFonts w:ascii="Times New Roman" w:hAnsi="Times New Roman" w:cs="Times New Roman"/>
                <w:b/>
              </w:rPr>
            </w:pPr>
            <w:r w:rsidRPr="00A55D6B">
              <w:rPr>
                <w:rFonts w:ascii="Times New Roman" w:hAnsi="Times New Roman" w:cs="Times New Roman"/>
                <w:b/>
                <w:bCs/>
                <w:sz w:val="17"/>
              </w:rPr>
              <w:t> </w:t>
            </w:r>
            <w:r w:rsidRPr="00A55D6B">
              <w:rPr>
                <w:rFonts w:ascii="Times New Roman" w:hAnsi="Times New Roman" w:cs="Times New Roman"/>
                <w:b/>
                <w:bCs/>
              </w:rPr>
              <w:t xml:space="preserve">«От рождения до школы» под редакцией Н.Е. </w:t>
            </w:r>
            <w:proofErr w:type="spellStart"/>
            <w:r w:rsidRPr="00A55D6B">
              <w:rPr>
                <w:rFonts w:ascii="Times New Roman" w:hAnsi="Times New Roman" w:cs="Times New Roman"/>
                <w:b/>
                <w:bCs/>
              </w:rPr>
              <w:t>Вераксы</w:t>
            </w:r>
            <w:proofErr w:type="spellEnd"/>
            <w:r w:rsidRPr="00A55D6B">
              <w:rPr>
                <w:rFonts w:ascii="Times New Roman" w:hAnsi="Times New Roman" w:cs="Times New Roman"/>
                <w:b/>
                <w:bCs/>
              </w:rPr>
              <w:t>, Т. С. Комаровой, М.А.Васильевой</w:t>
            </w:r>
          </w:p>
          <w:p w:rsidR="003A522B" w:rsidRPr="00A55D6B" w:rsidRDefault="003A522B" w:rsidP="003A522B">
            <w:pPr>
              <w:rPr>
                <w:rFonts w:ascii="Times New Roman" w:hAnsi="Times New Roman" w:cs="Times New Roman"/>
              </w:rPr>
            </w:pPr>
          </w:p>
        </w:tc>
      </w:tr>
      <w:tr w:rsidR="003A522B" w:rsidRPr="00A55D6B" w:rsidTr="00347AF9">
        <w:trPr>
          <w:trHeight w:val="240"/>
        </w:trPr>
        <w:tc>
          <w:tcPr>
            <w:tcW w:w="817"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1.1.1.</w:t>
            </w:r>
          </w:p>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 </w:t>
            </w:r>
          </w:p>
        </w:tc>
        <w:tc>
          <w:tcPr>
            <w:tcW w:w="3314"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Познавательное развитие.</w:t>
            </w:r>
          </w:p>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 xml:space="preserve">Формирование целостной картины мира, расширение </w:t>
            </w:r>
            <w:r w:rsidRPr="00A55D6B">
              <w:rPr>
                <w:rFonts w:ascii="Times New Roman" w:hAnsi="Times New Roman" w:cs="Times New Roman"/>
              </w:rPr>
              <w:lastRenderedPageBreak/>
              <w:t>кругозора.</w:t>
            </w:r>
          </w:p>
        </w:tc>
        <w:tc>
          <w:tcPr>
            <w:tcW w:w="1241"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lastRenderedPageBreak/>
              <w:t> </w:t>
            </w:r>
          </w:p>
        </w:tc>
        <w:tc>
          <w:tcPr>
            <w:tcW w:w="17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36</w:t>
            </w:r>
          </w:p>
        </w:tc>
        <w:tc>
          <w:tcPr>
            <w:tcW w:w="14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36</w:t>
            </w:r>
          </w:p>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lastRenderedPageBreak/>
              <w:t> </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lastRenderedPageBreak/>
              <w:t>36</w:t>
            </w:r>
          </w:p>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lastRenderedPageBreak/>
              <w:t> </w:t>
            </w:r>
          </w:p>
        </w:tc>
        <w:tc>
          <w:tcPr>
            <w:tcW w:w="1985"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lastRenderedPageBreak/>
              <w:t>36</w:t>
            </w:r>
          </w:p>
        </w:tc>
        <w:tc>
          <w:tcPr>
            <w:tcW w:w="2126" w:type="dxa"/>
            <w:vAlign w:val="center"/>
          </w:tcPr>
          <w:p w:rsidR="003A522B" w:rsidRPr="00A55D6B" w:rsidRDefault="003A46C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val="en-US" w:eastAsia="ru-RU"/>
              </w:rPr>
              <w:t>36</w:t>
            </w:r>
            <w:r w:rsidR="003A522B" w:rsidRPr="00A55D6B">
              <w:rPr>
                <w:rFonts w:ascii="Times New Roman" w:eastAsia="Times New Roman" w:hAnsi="Times New Roman" w:cs="Times New Roman"/>
                <w:lang w:eastAsia="ru-RU"/>
              </w:rPr>
              <w:t>/18</w:t>
            </w:r>
          </w:p>
        </w:tc>
      </w:tr>
      <w:tr w:rsidR="003A522B" w:rsidRPr="00A55D6B" w:rsidTr="00347AF9">
        <w:trPr>
          <w:trHeight w:val="267"/>
        </w:trPr>
        <w:tc>
          <w:tcPr>
            <w:tcW w:w="817"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lastRenderedPageBreak/>
              <w:t>1.1.2.</w:t>
            </w:r>
          </w:p>
        </w:tc>
        <w:tc>
          <w:tcPr>
            <w:tcW w:w="3314"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Речевое развитие.</w:t>
            </w:r>
          </w:p>
        </w:tc>
        <w:tc>
          <w:tcPr>
            <w:tcW w:w="1241"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7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72</w:t>
            </w:r>
          </w:p>
        </w:tc>
        <w:tc>
          <w:tcPr>
            <w:tcW w:w="14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36</w:t>
            </w:r>
          </w:p>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36</w:t>
            </w:r>
          </w:p>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985" w:type="dxa"/>
            <w:vAlign w:val="center"/>
          </w:tcPr>
          <w:p w:rsidR="003A522B" w:rsidRPr="00A55D6B" w:rsidRDefault="003A46CB" w:rsidP="007A7E53">
            <w:pPr>
              <w:spacing w:after="240"/>
              <w:textAlignment w:val="baseline"/>
              <w:rPr>
                <w:rFonts w:ascii="Times New Roman" w:eastAsia="Times New Roman" w:hAnsi="Times New Roman" w:cs="Times New Roman"/>
                <w:lang w:val="en-US" w:eastAsia="ru-RU"/>
              </w:rPr>
            </w:pPr>
            <w:r w:rsidRPr="00A55D6B">
              <w:rPr>
                <w:rFonts w:ascii="Times New Roman" w:eastAsia="Times New Roman" w:hAnsi="Times New Roman" w:cs="Times New Roman"/>
                <w:lang w:val="en-US" w:eastAsia="ru-RU"/>
              </w:rPr>
              <w:t>108</w:t>
            </w:r>
            <w:r w:rsidR="003A522B" w:rsidRPr="00A55D6B">
              <w:rPr>
                <w:rFonts w:ascii="Times New Roman" w:eastAsia="Times New Roman" w:hAnsi="Times New Roman" w:cs="Times New Roman"/>
                <w:lang w:val="en-US" w:eastAsia="ru-RU"/>
              </w:rPr>
              <w:t>/72</w:t>
            </w:r>
          </w:p>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72</w:t>
            </w:r>
          </w:p>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r>
      <w:tr w:rsidR="003A522B" w:rsidRPr="00A55D6B" w:rsidTr="00347AF9">
        <w:trPr>
          <w:trHeight w:val="270"/>
        </w:trPr>
        <w:tc>
          <w:tcPr>
            <w:tcW w:w="817"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1.1.3.</w:t>
            </w:r>
          </w:p>
        </w:tc>
        <w:tc>
          <w:tcPr>
            <w:tcW w:w="3314"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Познавательное развитие.</w:t>
            </w:r>
          </w:p>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Формирование элементарных математических представлений</w:t>
            </w:r>
          </w:p>
        </w:tc>
        <w:tc>
          <w:tcPr>
            <w:tcW w:w="1241"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7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4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36</w:t>
            </w:r>
          </w:p>
        </w:tc>
        <w:tc>
          <w:tcPr>
            <w:tcW w:w="2126" w:type="dxa"/>
            <w:vAlign w:val="center"/>
          </w:tcPr>
          <w:p w:rsidR="003A522B" w:rsidRPr="00A55D6B" w:rsidRDefault="003A46C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val="en-US" w:eastAsia="ru-RU"/>
              </w:rPr>
              <w:t>36/</w:t>
            </w:r>
            <w:r w:rsidR="003A522B" w:rsidRPr="00A55D6B">
              <w:rPr>
                <w:rFonts w:ascii="Times New Roman" w:eastAsia="Times New Roman" w:hAnsi="Times New Roman" w:cs="Times New Roman"/>
                <w:lang w:eastAsia="ru-RU"/>
              </w:rPr>
              <w:t>36</w:t>
            </w:r>
          </w:p>
        </w:tc>
        <w:tc>
          <w:tcPr>
            <w:tcW w:w="1985" w:type="dxa"/>
            <w:vAlign w:val="center"/>
          </w:tcPr>
          <w:p w:rsidR="003A522B" w:rsidRPr="00A55D6B" w:rsidRDefault="003A46CB" w:rsidP="007A7E53">
            <w:pPr>
              <w:spacing w:after="240"/>
              <w:textAlignment w:val="baseline"/>
              <w:rPr>
                <w:rFonts w:ascii="Times New Roman" w:eastAsia="Times New Roman" w:hAnsi="Times New Roman" w:cs="Times New Roman"/>
                <w:lang w:val="en-US" w:eastAsia="ru-RU"/>
              </w:rPr>
            </w:pPr>
            <w:r w:rsidRPr="00A55D6B">
              <w:rPr>
                <w:rFonts w:ascii="Times New Roman" w:eastAsia="Times New Roman" w:hAnsi="Times New Roman" w:cs="Times New Roman"/>
                <w:lang w:val="en-US" w:eastAsia="ru-RU"/>
              </w:rPr>
              <w:t>72/</w:t>
            </w:r>
            <w:r w:rsidR="003A522B" w:rsidRPr="00A55D6B">
              <w:rPr>
                <w:rFonts w:ascii="Times New Roman" w:eastAsia="Times New Roman" w:hAnsi="Times New Roman" w:cs="Times New Roman"/>
                <w:lang w:val="en-US" w:eastAsia="ru-RU"/>
              </w:rPr>
              <w:t>72</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72</w:t>
            </w:r>
          </w:p>
        </w:tc>
      </w:tr>
      <w:tr w:rsidR="003A522B" w:rsidRPr="00A55D6B" w:rsidTr="00347AF9">
        <w:trPr>
          <w:trHeight w:val="345"/>
        </w:trPr>
        <w:tc>
          <w:tcPr>
            <w:tcW w:w="817"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1.1.4.</w:t>
            </w:r>
          </w:p>
        </w:tc>
        <w:tc>
          <w:tcPr>
            <w:tcW w:w="3314"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Чтение художественной литературы</w:t>
            </w:r>
          </w:p>
        </w:tc>
        <w:tc>
          <w:tcPr>
            <w:tcW w:w="1241"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7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4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985"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r>
      <w:tr w:rsidR="003A522B" w:rsidRPr="00A55D6B" w:rsidTr="00347AF9">
        <w:trPr>
          <w:trHeight w:val="300"/>
        </w:trPr>
        <w:tc>
          <w:tcPr>
            <w:tcW w:w="817"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1.1.5.</w:t>
            </w:r>
          </w:p>
        </w:tc>
        <w:tc>
          <w:tcPr>
            <w:tcW w:w="3314"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Художественно-эстетическое развитие.</w:t>
            </w:r>
          </w:p>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Рисование</w:t>
            </w:r>
          </w:p>
        </w:tc>
        <w:tc>
          <w:tcPr>
            <w:tcW w:w="1241"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717" w:type="dxa"/>
            <w:vAlign w:val="center"/>
          </w:tcPr>
          <w:p w:rsidR="003A522B" w:rsidRPr="00A55D6B" w:rsidRDefault="003A46CB" w:rsidP="007A7E53">
            <w:pPr>
              <w:spacing w:after="240"/>
              <w:textAlignment w:val="baseline"/>
              <w:rPr>
                <w:rFonts w:ascii="Times New Roman" w:eastAsia="Times New Roman" w:hAnsi="Times New Roman" w:cs="Times New Roman"/>
                <w:lang w:val="en-US" w:eastAsia="ru-RU"/>
              </w:rPr>
            </w:pPr>
            <w:r w:rsidRPr="00A55D6B">
              <w:rPr>
                <w:rFonts w:ascii="Times New Roman" w:eastAsia="Times New Roman" w:hAnsi="Times New Roman" w:cs="Times New Roman"/>
                <w:lang w:eastAsia="ru-RU"/>
              </w:rPr>
              <w:t>36</w:t>
            </w:r>
          </w:p>
        </w:tc>
        <w:tc>
          <w:tcPr>
            <w:tcW w:w="1417" w:type="dxa"/>
            <w:vAlign w:val="center"/>
          </w:tcPr>
          <w:p w:rsidR="003A522B" w:rsidRPr="00A55D6B" w:rsidRDefault="003A46CB" w:rsidP="007A7E53">
            <w:pPr>
              <w:spacing w:after="240"/>
              <w:textAlignment w:val="baseline"/>
              <w:rPr>
                <w:rFonts w:ascii="Times New Roman" w:eastAsia="Times New Roman" w:hAnsi="Times New Roman" w:cs="Times New Roman"/>
                <w:lang w:val="en-US" w:eastAsia="ru-RU"/>
              </w:rPr>
            </w:pPr>
            <w:r w:rsidRPr="00A55D6B">
              <w:rPr>
                <w:rFonts w:ascii="Times New Roman" w:eastAsia="Times New Roman" w:hAnsi="Times New Roman" w:cs="Times New Roman"/>
                <w:lang w:eastAsia="ru-RU"/>
              </w:rPr>
              <w:t>36</w:t>
            </w:r>
          </w:p>
        </w:tc>
        <w:tc>
          <w:tcPr>
            <w:tcW w:w="2126" w:type="dxa"/>
            <w:vAlign w:val="center"/>
          </w:tcPr>
          <w:p w:rsidR="003A522B" w:rsidRPr="00A55D6B" w:rsidRDefault="003A46CB" w:rsidP="007A7E53">
            <w:pPr>
              <w:spacing w:after="240"/>
              <w:textAlignment w:val="baseline"/>
              <w:rPr>
                <w:rFonts w:ascii="Times New Roman" w:eastAsia="Times New Roman" w:hAnsi="Times New Roman" w:cs="Times New Roman"/>
                <w:lang w:val="en-US" w:eastAsia="ru-RU"/>
              </w:rPr>
            </w:pPr>
            <w:r w:rsidRPr="00A55D6B">
              <w:rPr>
                <w:rFonts w:ascii="Times New Roman" w:eastAsia="Times New Roman" w:hAnsi="Times New Roman" w:cs="Times New Roman"/>
                <w:lang w:eastAsia="ru-RU"/>
              </w:rPr>
              <w:t>36</w:t>
            </w:r>
          </w:p>
        </w:tc>
        <w:tc>
          <w:tcPr>
            <w:tcW w:w="1985" w:type="dxa"/>
            <w:vAlign w:val="center"/>
          </w:tcPr>
          <w:p w:rsidR="003A522B" w:rsidRPr="00A55D6B" w:rsidRDefault="003A46CB" w:rsidP="007A7E53">
            <w:pPr>
              <w:spacing w:after="240"/>
              <w:textAlignment w:val="baseline"/>
              <w:rPr>
                <w:rFonts w:ascii="Times New Roman" w:eastAsia="Times New Roman" w:hAnsi="Times New Roman" w:cs="Times New Roman"/>
                <w:lang w:val="en-US" w:eastAsia="ru-RU"/>
              </w:rPr>
            </w:pPr>
            <w:r w:rsidRPr="00A55D6B">
              <w:rPr>
                <w:rFonts w:ascii="Times New Roman" w:eastAsia="Times New Roman" w:hAnsi="Times New Roman" w:cs="Times New Roman"/>
                <w:lang w:eastAsia="ru-RU"/>
              </w:rPr>
              <w:t>72</w:t>
            </w:r>
          </w:p>
        </w:tc>
        <w:tc>
          <w:tcPr>
            <w:tcW w:w="2126" w:type="dxa"/>
            <w:vAlign w:val="center"/>
          </w:tcPr>
          <w:p w:rsidR="003A522B" w:rsidRPr="00A55D6B" w:rsidRDefault="003A46CB" w:rsidP="007A7E53">
            <w:pPr>
              <w:spacing w:after="240"/>
              <w:textAlignment w:val="baseline"/>
              <w:rPr>
                <w:rFonts w:ascii="Times New Roman" w:eastAsia="Times New Roman" w:hAnsi="Times New Roman" w:cs="Times New Roman"/>
                <w:lang w:val="en-US" w:eastAsia="ru-RU"/>
              </w:rPr>
            </w:pPr>
            <w:r w:rsidRPr="00A55D6B">
              <w:rPr>
                <w:rFonts w:ascii="Times New Roman" w:eastAsia="Times New Roman" w:hAnsi="Times New Roman" w:cs="Times New Roman"/>
                <w:lang w:eastAsia="ru-RU"/>
              </w:rPr>
              <w:t>72</w:t>
            </w:r>
          </w:p>
        </w:tc>
      </w:tr>
      <w:tr w:rsidR="003A522B" w:rsidRPr="00A55D6B" w:rsidTr="00347AF9">
        <w:trPr>
          <w:trHeight w:val="270"/>
        </w:trPr>
        <w:tc>
          <w:tcPr>
            <w:tcW w:w="817"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1.1.6.</w:t>
            </w:r>
          </w:p>
        </w:tc>
        <w:tc>
          <w:tcPr>
            <w:tcW w:w="3314"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 Художественно-эстетическое развитие. Лепка</w:t>
            </w:r>
          </w:p>
        </w:tc>
        <w:tc>
          <w:tcPr>
            <w:tcW w:w="1241"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7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36</w:t>
            </w:r>
          </w:p>
        </w:tc>
        <w:tc>
          <w:tcPr>
            <w:tcW w:w="14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18</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18</w:t>
            </w:r>
          </w:p>
        </w:tc>
        <w:tc>
          <w:tcPr>
            <w:tcW w:w="1985"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18</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18</w:t>
            </w:r>
          </w:p>
        </w:tc>
      </w:tr>
      <w:tr w:rsidR="003A522B" w:rsidRPr="00A55D6B" w:rsidTr="00347AF9">
        <w:trPr>
          <w:trHeight w:val="231"/>
        </w:trPr>
        <w:tc>
          <w:tcPr>
            <w:tcW w:w="817"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1.1.7.</w:t>
            </w:r>
          </w:p>
        </w:tc>
        <w:tc>
          <w:tcPr>
            <w:tcW w:w="3314"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Познавательное развитие. Познавательно-исследовательская и продуктивная (конструктивная) деятельность</w:t>
            </w:r>
          </w:p>
        </w:tc>
        <w:tc>
          <w:tcPr>
            <w:tcW w:w="1241"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7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4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985"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36</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36</w:t>
            </w:r>
          </w:p>
        </w:tc>
      </w:tr>
      <w:tr w:rsidR="003A522B" w:rsidRPr="00A55D6B" w:rsidTr="00347AF9">
        <w:trPr>
          <w:trHeight w:val="231"/>
        </w:trPr>
        <w:tc>
          <w:tcPr>
            <w:tcW w:w="817"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1.1.8.</w:t>
            </w:r>
          </w:p>
        </w:tc>
        <w:tc>
          <w:tcPr>
            <w:tcW w:w="3314"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Расширение ориентировки в окружающем и развитие речи</w:t>
            </w:r>
          </w:p>
        </w:tc>
        <w:tc>
          <w:tcPr>
            <w:tcW w:w="1241"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108</w:t>
            </w:r>
          </w:p>
        </w:tc>
        <w:tc>
          <w:tcPr>
            <w:tcW w:w="17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4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985"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r>
      <w:tr w:rsidR="003A522B" w:rsidRPr="00A55D6B" w:rsidTr="003A46CB">
        <w:trPr>
          <w:trHeight w:val="660"/>
        </w:trPr>
        <w:tc>
          <w:tcPr>
            <w:tcW w:w="817"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1.1.9.</w:t>
            </w:r>
          </w:p>
        </w:tc>
        <w:tc>
          <w:tcPr>
            <w:tcW w:w="3314"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Художественно-эстетическое развитие. Аппликация</w:t>
            </w:r>
          </w:p>
        </w:tc>
        <w:tc>
          <w:tcPr>
            <w:tcW w:w="1241"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7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4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18</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18</w:t>
            </w:r>
          </w:p>
        </w:tc>
        <w:tc>
          <w:tcPr>
            <w:tcW w:w="1985"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18</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18</w:t>
            </w:r>
          </w:p>
        </w:tc>
      </w:tr>
      <w:tr w:rsidR="003A522B" w:rsidRPr="00A55D6B" w:rsidTr="00347AF9">
        <w:trPr>
          <w:trHeight w:val="231"/>
        </w:trPr>
        <w:tc>
          <w:tcPr>
            <w:tcW w:w="817"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1.1.10</w:t>
            </w:r>
          </w:p>
        </w:tc>
        <w:tc>
          <w:tcPr>
            <w:tcW w:w="3314"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Физическое развитие.</w:t>
            </w:r>
          </w:p>
        </w:tc>
        <w:tc>
          <w:tcPr>
            <w:tcW w:w="1241"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717" w:type="dxa"/>
            <w:vAlign w:val="center"/>
          </w:tcPr>
          <w:p w:rsidR="003A522B" w:rsidRPr="00A55D6B" w:rsidRDefault="003A46CB" w:rsidP="007A7E53">
            <w:pPr>
              <w:spacing w:after="240"/>
              <w:textAlignment w:val="baseline"/>
              <w:rPr>
                <w:rFonts w:ascii="Times New Roman" w:eastAsia="Times New Roman" w:hAnsi="Times New Roman" w:cs="Times New Roman"/>
                <w:lang w:val="en-US" w:eastAsia="ru-RU"/>
              </w:rPr>
            </w:pPr>
            <w:r w:rsidRPr="00A55D6B">
              <w:rPr>
                <w:rFonts w:ascii="Times New Roman" w:eastAsia="Times New Roman" w:hAnsi="Times New Roman" w:cs="Times New Roman"/>
                <w:lang w:eastAsia="ru-RU"/>
              </w:rPr>
              <w:t>108</w:t>
            </w:r>
          </w:p>
        </w:tc>
        <w:tc>
          <w:tcPr>
            <w:tcW w:w="1417" w:type="dxa"/>
            <w:vAlign w:val="center"/>
          </w:tcPr>
          <w:p w:rsidR="003A522B" w:rsidRPr="00A55D6B" w:rsidRDefault="003A46CB" w:rsidP="007A7E53">
            <w:pPr>
              <w:spacing w:after="240"/>
              <w:textAlignment w:val="baseline"/>
              <w:rPr>
                <w:rFonts w:ascii="Times New Roman" w:eastAsia="Times New Roman" w:hAnsi="Times New Roman" w:cs="Times New Roman"/>
                <w:lang w:val="en-US" w:eastAsia="ru-RU"/>
              </w:rPr>
            </w:pPr>
            <w:r w:rsidRPr="00A55D6B">
              <w:rPr>
                <w:rFonts w:ascii="Times New Roman" w:eastAsia="Times New Roman" w:hAnsi="Times New Roman" w:cs="Times New Roman"/>
                <w:lang w:eastAsia="ru-RU"/>
              </w:rPr>
              <w:t>108</w:t>
            </w:r>
          </w:p>
        </w:tc>
        <w:tc>
          <w:tcPr>
            <w:tcW w:w="2126" w:type="dxa"/>
            <w:vAlign w:val="center"/>
          </w:tcPr>
          <w:p w:rsidR="003A522B" w:rsidRPr="00A55D6B" w:rsidRDefault="003A46CB" w:rsidP="007A7E53">
            <w:pPr>
              <w:spacing w:after="240"/>
              <w:textAlignment w:val="baseline"/>
              <w:rPr>
                <w:rFonts w:ascii="Times New Roman" w:eastAsia="Times New Roman" w:hAnsi="Times New Roman" w:cs="Times New Roman"/>
                <w:lang w:val="en-US" w:eastAsia="ru-RU"/>
              </w:rPr>
            </w:pPr>
            <w:r w:rsidRPr="00A55D6B">
              <w:rPr>
                <w:rFonts w:ascii="Times New Roman" w:eastAsia="Times New Roman" w:hAnsi="Times New Roman" w:cs="Times New Roman"/>
                <w:lang w:eastAsia="ru-RU"/>
              </w:rPr>
              <w:t>108</w:t>
            </w:r>
          </w:p>
        </w:tc>
        <w:tc>
          <w:tcPr>
            <w:tcW w:w="1985" w:type="dxa"/>
            <w:vAlign w:val="center"/>
          </w:tcPr>
          <w:p w:rsidR="003A522B" w:rsidRPr="00A55D6B" w:rsidRDefault="003A46CB" w:rsidP="007A7E53">
            <w:pPr>
              <w:spacing w:after="240"/>
              <w:textAlignment w:val="baseline"/>
              <w:rPr>
                <w:rFonts w:ascii="Times New Roman" w:eastAsia="Times New Roman" w:hAnsi="Times New Roman" w:cs="Times New Roman"/>
                <w:lang w:val="en-US" w:eastAsia="ru-RU"/>
              </w:rPr>
            </w:pPr>
            <w:r w:rsidRPr="00A55D6B">
              <w:rPr>
                <w:rFonts w:ascii="Times New Roman" w:eastAsia="Times New Roman" w:hAnsi="Times New Roman" w:cs="Times New Roman"/>
                <w:lang w:eastAsia="ru-RU"/>
              </w:rPr>
              <w:t>108</w:t>
            </w:r>
          </w:p>
        </w:tc>
        <w:tc>
          <w:tcPr>
            <w:tcW w:w="2126" w:type="dxa"/>
            <w:vAlign w:val="center"/>
          </w:tcPr>
          <w:p w:rsidR="003A522B" w:rsidRPr="00A55D6B" w:rsidRDefault="003A46CB" w:rsidP="007A7E53">
            <w:pPr>
              <w:spacing w:after="240"/>
              <w:textAlignment w:val="baseline"/>
              <w:rPr>
                <w:rFonts w:ascii="Times New Roman" w:eastAsia="Times New Roman" w:hAnsi="Times New Roman" w:cs="Times New Roman"/>
                <w:lang w:val="en-US" w:eastAsia="ru-RU"/>
              </w:rPr>
            </w:pPr>
            <w:r w:rsidRPr="00A55D6B">
              <w:rPr>
                <w:rFonts w:ascii="Times New Roman" w:eastAsia="Times New Roman" w:hAnsi="Times New Roman" w:cs="Times New Roman"/>
                <w:lang w:eastAsia="ru-RU"/>
              </w:rPr>
              <w:t>108</w:t>
            </w:r>
          </w:p>
        </w:tc>
      </w:tr>
      <w:tr w:rsidR="003A522B" w:rsidRPr="00A55D6B" w:rsidTr="00347AF9">
        <w:trPr>
          <w:trHeight w:val="231"/>
        </w:trPr>
        <w:tc>
          <w:tcPr>
            <w:tcW w:w="817"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1.1.11</w:t>
            </w:r>
          </w:p>
        </w:tc>
        <w:tc>
          <w:tcPr>
            <w:tcW w:w="3314"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Развитие движений</w:t>
            </w:r>
          </w:p>
        </w:tc>
        <w:tc>
          <w:tcPr>
            <w:tcW w:w="1241" w:type="dxa"/>
            <w:vAlign w:val="center"/>
          </w:tcPr>
          <w:p w:rsidR="003A522B" w:rsidRPr="00A55D6B" w:rsidRDefault="003A46CB" w:rsidP="007A7E53">
            <w:pPr>
              <w:spacing w:after="240"/>
              <w:textAlignment w:val="baseline"/>
              <w:rPr>
                <w:rFonts w:ascii="Times New Roman" w:eastAsia="Times New Roman" w:hAnsi="Times New Roman" w:cs="Times New Roman"/>
                <w:lang w:val="en-US" w:eastAsia="ru-RU"/>
              </w:rPr>
            </w:pPr>
            <w:r w:rsidRPr="00A55D6B">
              <w:rPr>
                <w:rFonts w:ascii="Times New Roman" w:eastAsia="Times New Roman" w:hAnsi="Times New Roman" w:cs="Times New Roman"/>
                <w:lang w:eastAsia="ru-RU"/>
              </w:rPr>
              <w:t>72</w:t>
            </w:r>
          </w:p>
        </w:tc>
        <w:tc>
          <w:tcPr>
            <w:tcW w:w="17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4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985"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r>
      <w:tr w:rsidR="003A522B" w:rsidRPr="00A55D6B" w:rsidTr="00347AF9">
        <w:trPr>
          <w:trHeight w:val="231"/>
        </w:trPr>
        <w:tc>
          <w:tcPr>
            <w:tcW w:w="817"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1.1.12</w:t>
            </w:r>
          </w:p>
        </w:tc>
        <w:tc>
          <w:tcPr>
            <w:tcW w:w="3314"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Музыкальное</w:t>
            </w:r>
          </w:p>
        </w:tc>
        <w:tc>
          <w:tcPr>
            <w:tcW w:w="1241"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72</w:t>
            </w:r>
          </w:p>
        </w:tc>
        <w:tc>
          <w:tcPr>
            <w:tcW w:w="17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72</w:t>
            </w:r>
          </w:p>
        </w:tc>
        <w:tc>
          <w:tcPr>
            <w:tcW w:w="14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72</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72</w:t>
            </w:r>
          </w:p>
        </w:tc>
        <w:tc>
          <w:tcPr>
            <w:tcW w:w="1985"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72</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72</w:t>
            </w:r>
          </w:p>
        </w:tc>
      </w:tr>
      <w:tr w:rsidR="003A522B" w:rsidRPr="00A55D6B" w:rsidTr="00347AF9">
        <w:trPr>
          <w:trHeight w:val="231"/>
        </w:trPr>
        <w:tc>
          <w:tcPr>
            <w:tcW w:w="817"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1.1.13</w:t>
            </w:r>
          </w:p>
        </w:tc>
        <w:tc>
          <w:tcPr>
            <w:tcW w:w="3314"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Игры-занятия со строительным материалом</w:t>
            </w:r>
          </w:p>
        </w:tc>
        <w:tc>
          <w:tcPr>
            <w:tcW w:w="1241"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36</w:t>
            </w:r>
          </w:p>
        </w:tc>
        <w:tc>
          <w:tcPr>
            <w:tcW w:w="17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4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985"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r>
      <w:tr w:rsidR="003A522B" w:rsidRPr="00A55D6B" w:rsidTr="00347AF9">
        <w:trPr>
          <w:trHeight w:val="920"/>
        </w:trPr>
        <w:tc>
          <w:tcPr>
            <w:tcW w:w="817"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lastRenderedPageBreak/>
              <w:t>1.1.14</w:t>
            </w:r>
          </w:p>
        </w:tc>
        <w:tc>
          <w:tcPr>
            <w:tcW w:w="3314"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hAnsi="Times New Roman" w:cs="Times New Roman"/>
              </w:rPr>
              <w:t>Игры-занятия с дидактическим материалом</w:t>
            </w:r>
          </w:p>
          <w:p w:rsidR="003A522B" w:rsidRPr="00A55D6B" w:rsidRDefault="003A522B" w:rsidP="003A522B">
            <w:pPr>
              <w:textAlignment w:val="baseline"/>
              <w:rPr>
                <w:rFonts w:ascii="Times New Roman" w:hAnsi="Times New Roman" w:cs="Times New Roman"/>
              </w:rPr>
            </w:pPr>
          </w:p>
        </w:tc>
        <w:tc>
          <w:tcPr>
            <w:tcW w:w="1241"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72</w:t>
            </w:r>
          </w:p>
        </w:tc>
        <w:tc>
          <w:tcPr>
            <w:tcW w:w="17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417"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1985"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c>
          <w:tcPr>
            <w:tcW w:w="2126" w:type="dxa"/>
            <w:vAlign w:val="center"/>
          </w:tcPr>
          <w:p w:rsidR="003A522B" w:rsidRPr="00A55D6B" w:rsidRDefault="003A522B" w:rsidP="007A7E53">
            <w:pPr>
              <w:spacing w:after="240"/>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lang w:eastAsia="ru-RU"/>
              </w:rPr>
              <w:t> </w:t>
            </w:r>
          </w:p>
        </w:tc>
      </w:tr>
      <w:tr w:rsidR="003A522B" w:rsidRPr="00A55D6B" w:rsidTr="00347AF9">
        <w:trPr>
          <w:trHeight w:val="338"/>
        </w:trPr>
        <w:tc>
          <w:tcPr>
            <w:tcW w:w="817" w:type="dxa"/>
            <w:vAlign w:val="center"/>
          </w:tcPr>
          <w:p w:rsidR="003A522B" w:rsidRPr="00A55D6B" w:rsidRDefault="003A522B" w:rsidP="003A522B">
            <w:pPr>
              <w:textAlignment w:val="baseline"/>
              <w:rPr>
                <w:rFonts w:ascii="Times New Roman" w:hAnsi="Times New Roman" w:cs="Times New Roman"/>
              </w:rPr>
            </w:pPr>
          </w:p>
        </w:tc>
        <w:tc>
          <w:tcPr>
            <w:tcW w:w="3314" w:type="dxa"/>
            <w:vAlign w:val="center"/>
          </w:tcPr>
          <w:p w:rsidR="003A522B" w:rsidRPr="00A55D6B" w:rsidRDefault="003A522B" w:rsidP="003A522B">
            <w:pPr>
              <w:textAlignment w:val="baseline"/>
              <w:rPr>
                <w:rFonts w:ascii="Times New Roman" w:hAnsi="Times New Roman" w:cs="Times New Roman"/>
              </w:rPr>
            </w:pPr>
            <w:r w:rsidRPr="00A55D6B">
              <w:rPr>
                <w:rFonts w:ascii="Times New Roman" w:eastAsia="Times New Roman" w:hAnsi="Times New Roman" w:cs="Times New Roman"/>
                <w:b/>
                <w:bCs/>
                <w:lang w:eastAsia="ru-RU"/>
              </w:rPr>
              <w:t>ИТОГО  в год:</w:t>
            </w:r>
          </w:p>
        </w:tc>
        <w:tc>
          <w:tcPr>
            <w:tcW w:w="1241" w:type="dxa"/>
            <w:vAlign w:val="center"/>
          </w:tcPr>
          <w:p w:rsidR="003A522B" w:rsidRPr="00A55D6B" w:rsidRDefault="003A522B" w:rsidP="007A7E53">
            <w:pPr>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b/>
                <w:bCs/>
                <w:lang w:eastAsia="ru-RU"/>
              </w:rPr>
              <w:t>360</w:t>
            </w:r>
          </w:p>
        </w:tc>
        <w:tc>
          <w:tcPr>
            <w:tcW w:w="1717" w:type="dxa"/>
            <w:vAlign w:val="center"/>
          </w:tcPr>
          <w:p w:rsidR="003A522B" w:rsidRPr="00A55D6B" w:rsidRDefault="003A522B" w:rsidP="007A7E53">
            <w:pPr>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b/>
                <w:bCs/>
                <w:lang w:eastAsia="ru-RU"/>
              </w:rPr>
              <w:t>360</w:t>
            </w:r>
          </w:p>
        </w:tc>
        <w:tc>
          <w:tcPr>
            <w:tcW w:w="1417" w:type="dxa"/>
            <w:vAlign w:val="center"/>
          </w:tcPr>
          <w:p w:rsidR="003A522B" w:rsidRPr="00A55D6B" w:rsidRDefault="003A522B" w:rsidP="007A7E53">
            <w:pPr>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b/>
                <w:bCs/>
                <w:lang w:eastAsia="ru-RU"/>
              </w:rPr>
              <w:t>360</w:t>
            </w:r>
          </w:p>
        </w:tc>
        <w:tc>
          <w:tcPr>
            <w:tcW w:w="2126" w:type="dxa"/>
            <w:vAlign w:val="center"/>
          </w:tcPr>
          <w:p w:rsidR="003A522B" w:rsidRPr="00A55D6B" w:rsidRDefault="003A46CB" w:rsidP="003A46CB">
            <w:pPr>
              <w:textAlignment w:val="baseline"/>
              <w:rPr>
                <w:rFonts w:ascii="Times New Roman" w:eastAsia="Times New Roman" w:hAnsi="Times New Roman" w:cs="Times New Roman"/>
                <w:lang w:val="en-US" w:eastAsia="ru-RU"/>
              </w:rPr>
            </w:pPr>
            <w:r w:rsidRPr="00A55D6B">
              <w:rPr>
                <w:rFonts w:ascii="Times New Roman" w:eastAsia="Times New Roman" w:hAnsi="Times New Roman" w:cs="Times New Roman"/>
                <w:b/>
                <w:bCs/>
                <w:lang w:val="en-US" w:eastAsia="ru-RU"/>
              </w:rPr>
              <w:t>360/</w:t>
            </w:r>
            <w:r w:rsidR="003A522B" w:rsidRPr="00A55D6B">
              <w:rPr>
                <w:rFonts w:ascii="Times New Roman" w:eastAsia="Times New Roman" w:hAnsi="Times New Roman" w:cs="Times New Roman"/>
                <w:b/>
                <w:bCs/>
                <w:lang w:eastAsia="ru-RU"/>
              </w:rPr>
              <w:t>36</w:t>
            </w:r>
          </w:p>
        </w:tc>
        <w:tc>
          <w:tcPr>
            <w:tcW w:w="1985" w:type="dxa"/>
            <w:vAlign w:val="center"/>
          </w:tcPr>
          <w:p w:rsidR="003A522B" w:rsidRPr="00A55D6B" w:rsidRDefault="003A46CB" w:rsidP="007A7E53">
            <w:pPr>
              <w:textAlignment w:val="baseline"/>
              <w:rPr>
                <w:rFonts w:ascii="Times New Roman" w:eastAsia="Times New Roman" w:hAnsi="Times New Roman" w:cs="Times New Roman"/>
                <w:lang w:val="en-US" w:eastAsia="ru-RU"/>
              </w:rPr>
            </w:pPr>
            <w:r w:rsidRPr="00A55D6B">
              <w:rPr>
                <w:rFonts w:ascii="Times New Roman" w:eastAsia="Times New Roman" w:hAnsi="Times New Roman" w:cs="Times New Roman"/>
                <w:b/>
                <w:bCs/>
                <w:lang w:val="en-US" w:eastAsia="ru-RU"/>
              </w:rPr>
              <w:t>540/144</w:t>
            </w:r>
          </w:p>
        </w:tc>
        <w:tc>
          <w:tcPr>
            <w:tcW w:w="2126" w:type="dxa"/>
            <w:vAlign w:val="center"/>
          </w:tcPr>
          <w:p w:rsidR="003A522B" w:rsidRPr="00A55D6B" w:rsidRDefault="003A46CB" w:rsidP="003A46CB">
            <w:pPr>
              <w:textAlignment w:val="baseline"/>
              <w:rPr>
                <w:rFonts w:ascii="Times New Roman" w:eastAsia="Times New Roman" w:hAnsi="Times New Roman" w:cs="Times New Roman"/>
                <w:lang w:eastAsia="ru-RU"/>
              </w:rPr>
            </w:pPr>
            <w:r w:rsidRPr="00A55D6B">
              <w:rPr>
                <w:rFonts w:ascii="Times New Roman" w:eastAsia="Times New Roman" w:hAnsi="Times New Roman" w:cs="Times New Roman"/>
                <w:b/>
                <w:bCs/>
                <w:lang w:val="en-US" w:eastAsia="ru-RU"/>
              </w:rPr>
              <w:t>504/18</w:t>
            </w:r>
          </w:p>
        </w:tc>
      </w:tr>
    </w:tbl>
    <w:p w:rsidR="00330328" w:rsidRPr="00A55D6B" w:rsidRDefault="003A46CB" w:rsidP="00181417">
      <w:pPr>
        <w:spacing w:after="240" w:line="240" w:lineRule="auto"/>
        <w:textAlignment w:val="baseline"/>
        <w:rPr>
          <w:rFonts w:ascii="Times New Roman" w:eastAsia="Times New Roman" w:hAnsi="Times New Roman" w:cs="Times New Roman"/>
          <w:sz w:val="26"/>
          <w:szCs w:val="26"/>
          <w:lang w:eastAsia="ru-RU"/>
        </w:rPr>
      </w:pPr>
      <w:r w:rsidRPr="00A55D6B">
        <w:rPr>
          <w:rFonts w:ascii="Times New Roman" w:eastAsia="Times New Roman" w:hAnsi="Times New Roman" w:cs="Times New Roman"/>
          <w:sz w:val="26"/>
          <w:szCs w:val="26"/>
          <w:lang w:eastAsia="ru-RU"/>
        </w:rPr>
        <w:t xml:space="preserve">36/18*- 36 занятий предусмотрено комплексной программой, из них 18 часов отводится на парциальную программу, </w:t>
      </w:r>
      <w:proofErr w:type="gramStart"/>
      <w:r w:rsidRPr="00A55D6B">
        <w:rPr>
          <w:rFonts w:ascii="Times New Roman" w:eastAsia="Times New Roman" w:hAnsi="Times New Roman" w:cs="Times New Roman"/>
          <w:sz w:val="26"/>
          <w:szCs w:val="26"/>
          <w:lang w:eastAsia="ru-RU"/>
        </w:rPr>
        <w:t>см</w:t>
      </w:r>
      <w:proofErr w:type="gramEnd"/>
      <w:r w:rsidRPr="00A55D6B">
        <w:rPr>
          <w:rFonts w:ascii="Times New Roman" w:eastAsia="Times New Roman" w:hAnsi="Times New Roman" w:cs="Times New Roman"/>
          <w:sz w:val="26"/>
          <w:szCs w:val="26"/>
          <w:lang w:eastAsia="ru-RU"/>
        </w:rPr>
        <w:t>. далее учебный план образовательных основных (парциальных) программ дошкольного образования.</w:t>
      </w:r>
    </w:p>
    <w:p w:rsidR="00B97248" w:rsidRPr="00A55D6B" w:rsidRDefault="00B97248" w:rsidP="00B97248">
      <w:pPr>
        <w:spacing w:after="0" w:line="240" w:lineRule="auto"/>
        <w:jc w:val="center"/>
        <w:textAlignment w:val="baseline"/>
        <w:rPr>
          <w:rFonts w:ascii="Times New Roman" w:eastAsia="Times New Roman" w:hAnsi="Times New Roman" w:cs="Times New Roman"/>
          <w:sz w:val="26"/>
          <w:szCs w:val="26"/>
          <w:lang w:eastAsia="ru-RU"/>
        </w:rPr>
      </w:pPr>
      <w:r w:rsidRPr="00A55D6B">
        <w:rPr>
          <w:rFonts w:ascii="Times New Roman" w:eastAsia="Times New Roman" w:hAnsi="Times New Roman" w:cs="Times New Roman"/>
          <w:sz w:val="26"/>
          <w:szCs w:val="26"/>
          <w:lang w:eastAsia="ru-RU"/>
        </w:rPr>
        <w:t>  </w:t>
      </w:r>
      <w:r w:rsidRPr="00A55D6B">
        <w:rPr>
          <w:rFonts w:ascii="Times New Roman" w:eastAsia="Times New Roman" w:hAnsi="Times New Roman" w:cs="Times New Roman"/>
          <w:b/>
          <w:bCs/>
          <w:sz w:val="26"/>
          <w:lang w:eastAsia="ru-RU"/>
        </w:rPr>
        <w:t>Учебный план</w:t>
      </w:r>
    </w:p>
    <w:p w:rsidR="00B97248" w:rsidRPr="00A55D6B" w:rsidRDefault="00B97248" w:rsidP="00B97248">
      <w:pPr>
        <w:spacing w:after="0" w:line="240" w:lineRule="auto"/>
        <w:jc w:val="center"/>
        <w:textAlignment w:val="baseline"/>
        <w:rPr>
          <w:rFonts w:ascii="Times New Roman" w:eastAsia="Times New Roman" w:hAnsi="Times New Roman" w:cs="Times New Roman"/>
          <w:sz w:val="26"/>
          <w:szCs w:val="26"/>
          <w:lang w:eastAsia="ru-RU"/>
        </w:rPr>
      </w:pPr>
      <w:r w:rsidRPr="00A55D6B">
        <w:rPr>
          <w:rFonts w:ascii="Times New Roman" w:eastAsia="Times New Roman" w:hAnsi="Times New Roman" w:cs="Times New Roman"/>
          <w:b/>
          <w:bCs/>
          <w:sz w:val="26"/>
          <w:lang w:eastAsia="ru-RU"/>
        </w:rPr>
        <w:t>МКДОУ детский сад №1 «Тополек»</w:t>
      </w:r>
    </w:p>
    <w:p w:rsidR="00B97248" w:rsidRPr="00A55D6B" w:rsidRDefault="00B97248" w:rsidP="00B97248">
      <w:pPr>
        <w:spacing w:after="0" w:line="240" w:lineRule="auto"/>
        <w:jc w:val="center"/>
        <w:textAlignment w:val="baseline"/>
        <w:rPr>
          <w:rFonts w:ascii="Times New Roman" w:eastAsia="Times New Roman" w:hAnsi="Times New Roman" w:cs="Times New Roman"/>
          <w:sz w:val="26"/>
          <w:szCs w:val="26"/>
          <w:lang w:eastAsia="ru-RU"/>
        </w:rPr>
      </w:pPr>
      <w:r w:rsidRPr="00A55D6B">
        <w:rPr>
          <w:rFonts w:ascii="Times New Roman" w:eastAsia="Times New Roman" w:hAnsi="Times New Roman" w:cs="Times New Roman"/>
          <w:b/>
          <w:bCs/>
          <w:sz w:val="26"/>
          <w:lang w:eastAsia="ru-RU"/>
        </w:rPr>
        <w:t>общеобразовательные парциальные программы</w:t>
      </w:r>
    </w:p>
    <w:p w:rsidR="00330328" w:rsidRPr="00A55D6B" w:rsidRDefault="00B97248" w:rsidP="00181417">
      <w:pPr>
        <w:spacing w:after="0" w:line="240" w:lineRule="auto"/>
        <w:jc w:val="center"/>
        <w:textAlignment w:val="baseline"/>
        <w:rPr>
          <w:rFonts w:ascii="Times New Roman" w:eastAsia="Times New Roman" w:hAnsi="Times New Roman" w:cs="Times New Roman"/>
          <w:sz w:val="26"/>
          <w:szCs w:val="26"/>
          <w:lang w:eastAsia="ru-RU"/>
        </w:rPr>
      </w:pPr>
      <w:r w:rsidRPr="00A55D6B">
        <w:rPr>
          <w:rFonts w:ascii="Times New Roman" w:eastAsia="Times New Roman" w:hAnsi="Times New Roman" w:cs="Times New Roman"/>
          <w:b/>
          <w:bCs/>
          <w:sz w:val="26"/>
          <w:lang w:eastAsia="ru-RU"/>
        </w:rPr>
        <w:t>дошкольного образования</w:t>
      </w:r>
    </w:p>
    <w:p w:rsidR="00181417" w:rsidRPr="00A55D6B" w:rsidRDefault="00181417" w:rsidP="00181417">
      <w:pPr>
        <w:spacing w:after="0" w:line="240" w:lineRule="auto"/>
        <w:jc w:val="center"/>
        <w:textAlignment w:val="baseline"/>
        <w:rPr>
          <w:rFonts w:ascii="Times New Roman" w:eastAsia="Times New Roman" w:hAnsi="Times New Roman" w:cs="Times New Roman"/>
          <w:sz w:val="26"/>
          <w:szCs w:val="26"/>
          <w:lang w:eastAsia="ru-RU"/>
        </w:rPr>
      </w:pPr>
    </w:p>
    <w:tbl>
      <w:tblPr>
        <w:tblStyle w:val="aa"/>
        <w:tblpPr w:leftFromText="180" w:rightFromText="180" w:vertAnchor="text" w:horzAnchor="page" w:tblpX="1088" w:tblpY="4"/>
        <w:tblW w:w="14743" w:type="dxa"/>
        <w:tblLook w:val="04A0"/>
      </w:tblPr>
      <w:tblGrid>
        <w:gridCol w:w="817"/>
        <w:gridCol w:w="3314"/>
        <w:gridCol w:w="1241"/>
        <w:gridCol w:w="1717"/>
        <w:gridCol w:w="1417"/>
        <w:gridCol w:w="2126"/>
        <w:gridCol w:w="1985"/>
        <w:gridCol w:w="2126"/>
      </w:tblGrid>
      <w:tr w:rsidR="00B97248" w:rsidRPr="00A55D6B" w:rsidTr="00692BF8">
        <w:trPr>
          <w:trHeight w:val="252"/>
        </w:trPr>
        <w:tc>
          <w:tcPr>
            <w:tcW w:w="817" w:type="dxa"/>
            <w:vMerge w:val="restart"/>
            <w:vAlign w:val="center"/>
          </w:tcPr>
          <w:p w:rsidR="00B97248" w:rsidRPr="00A55D6B" w:rsidRDefault="00B97248" w:rsidP="00692BF8">
            <w:pPr>
              <w:spacing w:line="312" w:lineRule="atLeast"/>
              <w:textAlignment w:val="baseline"/>
              <w:rPr>
                <w:rFonts w:ascii="Helvetica" w:hAnsi="Helvetica" w:cs="Helvetica"/>
                <w:sz w:val="17"/>
                <w:szCs w:val="17"/>
              </w:rPr>
            </w:pPr>
          </w:p>
        </w:tc>
        <w:tc>
          <w:tcPr>
            <w:tcW w:w="3314" w:type="dxa"/>
            <w:vMerge w:val="restart"/>
            <w:vAlign w:val="center"/>
          </w:tcPr>
          <w:p w:rsidR="00B97248" w:rsidRPr="00A55D6B" w:rsidRDefault="00B97248" w:rsidP="00692BF8">
            <w:pPr>
              <w:spacing w:after="240" w:line="312" w:lineRule="atLeast"/>
              <w:jc w:val="center"/>
              <w:textAlignment w:val="baseline"/>
              <w:rPr>
                <w:rFonts w:ascii="Times New Roman" w:hAnsi="Times New Roman" w:cs="Times New Roman"/>
                <w:sz w:val="28"/>
                <w:szCs w:val="28"/>
              </w:rPr>
            </w:pPr>
            <w:r w:rsidRPr="00A55D6B">
              <w:rPr>
                <w:rFonts w:ascii="Times New Roman" w:hAnsi="Times New Roman" w:cs="Times New Roman"/>
                <w:sz w:val="28"/>
                <w:szCs w:val="28"/>
              </w:rPr>
              <w:t>Базовая инвариантная часть</w:t>
            </w:r>
          </w:p>
        </w:tc>
        <w:tc>
          <w:tcPr>
            <w:tcW w:w="10612" w:type="dxa"/>
            <w:gridSpan w:val="6"/>
          </w:tcPr>
          <w:p w:rsidR="00B97248" w:rsidRPr="00A55D6B" w:rsidRDefault="00B97248" w:rsidP="00692BF8">
            <w:pPr>
              <w:jc w:val="center"/>
              <w:rPr>
                <w:rFonts w:ascii="Times New Roman" w:eastAsia="Times New Roman" w:hAnsi="Times New Roman" w:cs="Times New Roman"/>
                <w:b/>
                <w:bCs/>
                <w:sz w:val="28"/>
                <w:szCs w:val="28"/>
                <w:lang w:eastAsia="ru-RU"/>
              </w:rPr>
            </w:pPr>
            <w:r w:rsidRPr="00A55D6B">
              <w:rPr>
                <w:rFonts w:ascii="Times New Roman" w:eastAsia="Times New Roman" w:hAnsi="Times New Roman" w:cs="Times New Roman"/>
                <w:b/>
                <w:bCs/>
                <w:sz w:val="28"/>
                <w:szCs w:val="28"/>
                <w:lang w:eastAsia="ru-RU"/>
              </w:rPr>
              <w:t>Количество занятий в год</w:t>
            </w:r>
          </w:p>
          <w:p w:rsidR="00B97248" w:rsidRPr="00A55D6B" w:rsidRDefault="00B97248" w:rsidP="00692BF8">
            <w:pPr>
              <w:jc w:val="center"/>
            </w:pPr>
          </w:p>
        </w:tc>
      </w:tr>
      <w:tr w:rsidR="00B97248" w:rsidRPr="00A55D6B" w:rsidTr="00692BF8">
        <w:trPr>
          <w:trHeight w:val="365"/>
        </w:trPr>
        <w:tc>
          <w:tcPr>
            <w:tcW w:w="817" w:type="dxa"/>
            <w:vMerge/>
            <w:vAlign w:val="center"/>
          </w:tcPr>
          <w:p w:rsidR="00B97248" w:rsidRPr="00A55D6B" w:rsidRDefault="00B97248" w:rsidP="00692BF8">
            <w:pPr>
              <w:spacing w:line="312" w:lineRule="atLeast"/>
              <w:textAlignment w:val="baseline"/>
              <w:rPr>
                <w:rFonts w:ascii="Helvetica" w:hAnsi="Helvetica" w:cs="Helvetica"/>
                <w:sz w:val="17"/>
                <w:szCs w:val="17"/>
              </w:rPr>
            </w:pPr>
          </w:p>
        </w:tc>
        <w:tc>
          <w:tcPr>
            <w:tcW w:w="3314" w:type="dxa"/>
            <w:vMerge/>
            <w:vAlign w:val="center"/>
          </w:tcPr>
          <w:p w:rsidR="00B97248" w:rsidRPr="00A55D6B" w:rsidRDefault="00B97248" w:rsidP="00692BF8">
            <w:pPr>
              <w:spacing w:after="240" w:line="312" w:lineRule="atLeast"/>
              <w:textAlignment w:val="baseline"/>
              <w:rPr>
                <w:rFonts w:ascii="Helvetica" w:hAnsi="Helvetica" w:cs="Helvetica"/>
                <w:sz w:val="17"/>
                <w:szCs w:val="17"/>
              </w:rPr>
            </w:pPr>
          </w:p>
        </w:tc>
        <w:tc>
          <w:tcPr>
            <w:tcW w:w="2958" w:type="dxa"/>
            <w:gridSpan w:val="2"/>
          </w:tcPr>
          <w:p w:rsidR="00B97248" w:rsidRPr="00A55D6B" w:rsidRDefault="00B97248" w:rsidP="00692BF8">
            <w:pPr>
              <w:jc w:val="center"/>
              <w:rPr>
                <w:rFonts w:ascii="Times New Roman" w:hAnsi="Times New Roman" w:cs="Times New Roman"/>
              </w:rPr>
            </w:pPr>
            <w:r w:rsidRPr="00A55D6B">
              <w:rPr>
                <w:rFonts w:ascii="Times New Roman" w:hAnsi="Times New Roman" w:cs="Times New Roman"/>
              </w:rPr>
              <w:t>Разновозрастная группа №1</w:t>
            </w:r>
          </w:p>
          <w:p w:rsidR="00B97248" w:rsidRPr="00A55D6B" w:rsidRDefault="00B97248" w:rsidP="00692BF8">
            <w:pPr>
              <w:jc w:val="center"/>
              <w:rPr>
                <w:rFonts w:ascii="Times New Roman" w:hAnsi="Times New Roman" w:cs="Times New Roman"/>
              </w:rPr>
            </w:pPr>
          </w:p>
        </w:tc>
        <w:tc>
          <w:tcPr>
            <w:tcW w:w="1417" w:type="dxa"/>
            <w:vMerge w:val="restart"/>
          </w:tcPr>
          <w:p w:rsidR="00B97248" w:rsidRPr="00A55D6B" w:rsidRDefault="00D32DEC" w:rsidP="00692BF8">
            <w:pPr>
              <w:jc w:val="center"/>
              <w:rPr>
                <w:rFonts w:ascii="Times New Roman" w:hAnsi="Times New Roman" w:cs="Times New Roman"/>
              </w:rPr>
            </w:pPr>
            <w:r w:rsidRPr="00A55D6B">
              <w:rPr>
                <w:rFonts w:ascii="Times New Roman" w:hAnsi="Times New Roman" w:cs="Times New Roman"/>
              </w:rPr>
              <w:t>1</w:t>
            </w:r>
            <w:r w:rsidR="00B97248" w:rsidRPr="00A55D6B">
              <w:rPr>
                <w:rFonts w:ascii="Times New Roman" w:hAnsi="Times New Roman" w:cs="Times New Roman"/>
              </w:rPr>
              <w:t xml:space="preserve"> я младшая группа</w:t>
            </w:r>
          </w:p>
        </w:tc>
        <w:tc>
          <w:tcPr>
            <w:tcW w:w="4111" w:type="dxa"/>
            <w:gridSpan w:val="2"/>
          </w:tcPr>
          <w:p w:rsidR="00B97248" w:rsidRPr="00A55D6B" w:rsidRDefault="00B97248" w:rsidP="00692BF8">
            <w:pPr>
              <w:jc w:val="center"/>
              <w:rPr>
                <w:rFonts w:ascii="Times New Roman" w:hAnsi="Times New Roman" w:cs="Times New Roman"/>
              </w:rPr>
            </w:pPr>
            <w:r w:rsidRPr="00A55D6B">
              <w:rPr>
                <w:rFonts w:ascii="Times New Roman" w:hAnsi="Times New Roman" w:cs="Times New Roman"/>
              </w:rPr>
              <w:t>Разновозрастная №2</w:t>
            </w:r>
          </w:p>
        </w:tc>
        <w:tc>
          <w:tcPr>
            <w:tcW w:w="2126" w:type="dxa"/>
            <w:vMerge w:val="restart"/>
          </w:tcPr>
          <w:p w:rsidR="00B97248" w:rsidRPr="00A55D6B" w:rsidRDefault="00B97248" w:rsidP="00692BF8">
            <w:pPr>
              <w:jc w:val="center"/>
              <w:rPr>
                <w:rFonts w:ascii="Times New Roman" w:hAnsi="Times New Roman" w:cs="Times New Roman"/>
              </w:rPr>
            </w:pPr>
            <w:r w:rsidRPr="00A55D6B">
              <w:rPr>
                <w:rFonts w:ascii="Times New Roman" w:hAnsi="Times New Roman" w:cs="Times New Roman"/>
              </w:rPr>
              <w:t>Старшая группа</w:t>
            </w:r>
          </w:p>
        </w:tc>
      </w:tr>
      <w:tr w:rsidR="00B97248" w:rsidRPr="00A55D6B" w:rsidTr="00692BF8">
        <w:trPr>
          <w:trHeight w:val="418"/>
        </w:trPr>
        <w:tc>
          <w:tcPr>
            <w:tcW w:w="817" w:type="dxa"/>
            <w:vMerge/>
            <w:vAlign w:val="center"/>
          </w:tcPr>
          <w:p w:rsidR="00B97248" w:rsidRPr="00A55D6B" w:rsidRDefault="00B97248" w:rsidP="00692BF8">
            <w:pPr>
              <w:spacing w:line="312" w:lineRule="atLeast"/>
              <w:textAlignment w:val="baseline"/>
              <w:rPr>
                <w:rFonts w:ascii="Helvetica" w:hAnsi="Helvetica" w:cs="Helvetica"/>
                <w:sz w:val="17"/>
                <w:szCs w:val="17"/>
              </w:rPr>
            </w:pPr>
          </w:p>
        </w:tc>
        <w:tc>
          <w:tcPr>
            <w:tcW w:w="3314" w:type="dxa"/>
            <w:vMerge/>
            <w:vAlign w:val="center"/>
          </w:tcPr>
          <w:p w:rsidR="00B97248" w:rsidRPr="00A55D6B" w:rsidRDefault="00B97248" w:rsidP="00692BF8">
            <w:pPr>
              <w:spacing w:after="240" w:line="312" w:lineRule="atLeast"/>
              <w:textAlignment w:val="baseline"/>
              <w:rPr>
                <w:rFonts w:ascii="Helvetica" w:hAnsi="Helvetica" w:cs="Helvetica"/>
                <w:sz w:val="17"/>
                <w:szCs w:val="17"/>
              </w:rPr>
            </w:pPr>
          </w:p>
        </w:tc>
        <w:tc>
          <w:tcPr>
            <w:tcW w:w="1241" w:type="dxa"/>
          </w:tcPr>
          <w:p w:rsidR="00B97248" w:rsidRPr="00A55D6B" w:rsidRDefault="00B97248" w:rsidP="00692BF8">
            <w:pPr>
              <w:rPr>
                <w:rFonts w:ascii="Times New Roman" w:hAnsi="Times New Roman" w:cs="Times New Roman"/>
              </w:rPr>
            </w:pPr>
            <w:r w:rsidRPr="00A55D6B">
              <w:rPr>
                <w:rFonts w:ascii="Times New Roman" w:hAnsi="Times New Roman" w:cs="Times New Roman"/>
              </w:rPr>
              <w:t>Подгруппа раннего возраста</w:t>
            </w:r>
          </w:p>
        </w:tc>
        <w:tc>
          <w:tcPr>
            <w:tcW w:w="1717" w:type="dxa"/>
          </w:tcPr>
          <w:p w:rsidR="00B97248" w:rsidRPr="00A55D6B" w:rsidRDefault="00B97248" w:rsidP="00692BF8">
            <w:pPr>
              <w:rPr>
                <w:rFonts w:ascii="Times New Roman" w:hAnsi="Times New Roman" w:cs="Times New Roman"/>
              </w:rPr>
            </w:pPr>
            <w:r w:rsidRPr="00A55D6B">
              <w:rPr>
                <w:rFonts w:ascii="Times New Roman" w:hAnsi="Times New Roman" w:cs="Times New Roman"/>
              </w:rPr>
              <w:t>Подгруппа 2 младшая</w:t>
            </w:r>
          </w:p>
        </w:tc>
        <w:tc>
          <w:tcPr>
            <w:tcW w:w="1417" w:type="dxa"/>
            <w:vMerge/>
          </w:tcPr>
          <w:p w:rsidR="00B97248" w:rsidRPr="00A55D6B" w:rsidRDefault="00B97248" w:rsidP="00692BF8">
            <w:pPr>
              <w:jc w:val="center"/>
              <w:rPr>
                <w:rFonts w:ascii="Times New Roman" w:hAnsi="Times New Roman" w:cs="Times New Roman"/>
              </w:rPr>
            </w:pPr>
          </w:p>
        </w:tc>
        <w:tc>
          <w:tcPr>
            <w:tcW w:w="2126" w:type="dxa"/>
          </w:tcPr>
          <w:p w:rsidR="00B97248" w:rsidRPr="00A55D6B" w:rsidRDefault="00B97248" w:rsidP="00692BF8">
            <w:pPr>
              <w:rPr>
                <w:rFonts w:ascii="Times New Roman" w:hAnsi="Times New Roman" w:cs="Times New Roman"/>
              </w:rPr>
            </w:pPr>
            <w:r w:rsidRPr="00A55D6B">
              <w:rPr>
                <w:rFonts w:ascii="Times New Roman" w:hAnsi="Times New Roman" w:cs="Times New Roman"/>
              </w:rPr>
              <w:t>Средняя подгруппа</w:t>
            </w:r>
          </w:p>
        </w:tc>
        <w:tc>
          <w:tcPr>
            <w:tcW w:w="1985" w:type="dxa"/>
          </w:tcPr>
          <w:p w:rsidR="00B97248" w:rsidRPr="00A55D6B" w:rsidRDefault="00B97248" w:rsidP="00692BF8">
            <w:pPr>
              <w:rPr>
                <w:rFonts w:ascii="Times New Roman" w:hAnsi="Times New Roman" w:cs="Times New Roman"/>
              </w:rPr>
            </w:pPr>
            <w:r w:rsidRPr="00A55D6B">
              <w:rPr>
                <w:rFonts w:ascii="Times New Roman" w:hAnsi="Times New Roman" w:cs="Times New Roman"/>
              </w:rPr>
              <w:t>Подготовительная подгруппа</w:t>
            </w:r>
          </w:p>
        </w:tc>
        <w:tc>
          <w:tcPr>
            <w:tcW w:w="2126" w:type="dxa"/>
            <w:vMerge/>
          </w:tcPr>
          <w:p w:rsidR="00B97248" w:rsidRPr="00A55D6B" w:rsidRDefault="00B97248" w:rsidP="00692BF8">
            <w:pPr>
              <w:jc w:val="center"/>
              <w:rPr>
                <w:rFonts w:ascii="Times New Roman" w:hAnsi="Times New Roman" w:cs="Times New Roman"/>
              </w:rPr>
            </w:pPr>
          </w:p>
        </w:tc>
      </w:tr>
      <w:tr w:rsidR="00B97248" w:rsidRPr="00A55D6B" w:rsidTr="00692BF8">
        <w:trPr>
          <w:trHeight w:val="475"/>
        </w:trPr>
        <w:tc>
          <w:tcPr>
            <w:tcW w:w="817" w:type="dxa"/>
            <w:vAlign w:val="center"/>
          </w:tcPr>
          <w:p w:rsidR="00B97248" w:rsidRPr="00A55D6B" w:rsidRDefault="00B97248" w:rsidP="00692BF8">
            <w:pPr>
              <w:textAlignment w:val="baseline"/>
              <w:rPr>
                <w:rFonts w:ascii="Times New Roman" w:hAnsi="Times New Roman" w:cs="Times New Roman"/>
                <w:sz w:val="24"/>
                <w:szCs w:val="24"/>
              </w:rPr>
            </w:pPr>
            <w:r w:rsidRPr="00A55D6B">
              <w:rPr>
                <w:rFonts w:ascii="Times New Roman" w:hAnsi="Times New Roman" w:cs="Times New Roman"/>
                <w:sz w:val="24"/>
                <w:szCs w:val="24"/>
              </w:rPr>
              <w:t>1.1.</w:t>
            </w:r>
          </w:p>
        </w:tc>
        <w:tc>
          <w:tcPr>
            <w:tcW w:w="3314" w:type="dxa"/>
            <w:vAlign w:val="center"/>
          </w:tcPr>
          <w:p w:rsidR="00B97248" w:rsidRPr="00A55D6B" w:rsidRDefault="00B97248" w:rsidP="00692BF8">
            <w:pPr>
              <w:textAlignment w:val="baseline"/>
              <w:rPr>
                <w:rFonts w:ascii="Times New Roman" w:hAnsi="Times New Roman" w:cs="Times New Roman"/>
                <w:sz w:val="24"/>
                <w:szCs w:val="24"/>
              </w:rPr>
            </w:pPr>
            <w:r w:rsidRPr="00A55D6B">
              <w:rPr>
                <w:rFonts w:ascii="Times New Roman" w:hAnsi="Times New Roman" w:cs="Times New Roman"/>
                <w:sz w:val="24"/>
                <w:szCs w:val="24"/>
              </w:rPr>
              <w:t>«</w:t>
            </w:r>
            <w:proofErr w:type="spellStart"/>
            <w:r w:rsidRPr="00A55D6B">
              <w:rPr>
                <w:rFonts w:ascii="Times New Roman" w:hAnsi="Times New Roman" w:cs="Times New Roman"/>
                <w:sz w:val="24"/>
                <w:szCs w:val="24"/>
              </w:rPr>
              <w:t>Игралочка</w:t>
            </w:r>
            <w:proofErr w:type="spellEnd"/>
            <w:r w:rsidRPr="00A55D6B">
              <w:rPr>
                <w:rFonts w:ascii="Times New Roman" w:hAnsi="Times New Roman" w:cs="Times New Roman"/>
                <w:sz w:val="24"/>
                <w:szCs w:val="24"/>
              </w:rPr>
              <w:t xml:space="preserve">» </w:t>
            </w:r>
            <w:proofErr w:type="spellStart"/>
            <w:r w:rsidRPr="00A55D6B">
              <w:rPr>
                <w:rFonts w:ascii="Times New Roman" w:hAnsi="Times New Roman" w:cs="Times New Roman"/>
                <w:sz w:val="24"/>
                <w:szCs w:val="24"/>
              </w:rPr>
              <w:t>Л.Г.Петерсон</w:t>
            </w:r>
            <w:proofErr w:type="spellEnd"/>
            <w:r w:rsidRPr="00A55D6B">
              <w:rPr>
                <w:rFonts w:ascii="Times New Roman" w:hAnsi="Times New Roman" w:cs="Times New Roman"/>
                <w:sz w:val="24"/>
                <w:szCs w:val="24"/>
              </w:rPr>
              <w:t xml:space="preserve">, Н.П. Холина </w:t>
            </w:r>
          </w:p>
          <w:p w:rsidR="00B97248" w:rsidRPr="00A55D6B" w:rsidRDefault="00B97248" w:rsidP="00692BF8">
            <w:pPr>
              <w:textAlignment w:val="baseline"/>
              <w:rPr>
                <w:rFonts w:ascii="Times New Roman" w:hAnsi="Times New Roman" w:cs="Times New Roman"/>
                <w:sz w:val="24"/>
                <w:szCs w:val="24"/>
              </w:rPr>
            </w:pPr>
            <w:r w:rsidRPr="00A55D6B">
              <w:rPr>
                <w:rFonts w:ascii="Times New Roman" w:hAnsi="Times New Roman" w:cs="Times New Roman"/>
                <w:sz w:val="24"/>
                <w:szCs w:val="24"/>
              </w:rPr>
              <w:t>Практический курс математики</w:t>
            </w:r>
          </w:p>
        </w:tc>
        <w:tc>
          <w:tcPr>
            <w:tcW w:w="1241"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 </w:t>
            </w:r>
          </w:p>
        </w:tc>
        <w:tc>
          <w:tcPr>
            <w:tcW w:w="1717"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B97248" w:rsidRPr="00A55D6B" w:rsidRDefault="00B97248" w:rsidP="00C15E00">
            <w:pPr>
              <w:spacing w:after="240"/>
              <w:jc w:val="center"/>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1 раз в неделю</w:t>
            </w:r>
          </w:p>
        </w:tc>
        <w:tc>
          <w:tcPr>
            <w:tcW w:w="1985" w:type="dxa"/>
            <w:vAlign w:val="center"/>
          </w:tcPr>
          <w:p w:rsidR="00B97248" w:rsidRPr="00A55D6B" w:rsidRDefault="00B97248" w:rsidP="00C15E00">
            <w:pPr>
              <w:spacing w:after="240"/>
              <w:jc w:val="center"/>
              <w:textAlignment w:val="baseline"/>
              <w:rPr>
                <w:rFonts w:ascii="Times New Roman" w:eastAsia="Times New Roman" w:hAnsi="Times New Roman" w:cs="Times New Roman"/>
                <w:sz w:val="24"/>
                <w:szCs w:val="24"/>
                <w:lang w:eastAsia="ru-RU"/>
              </w:rPr>
            </w:pPr>
          </w:p>
        </w:tc>
        <w:tc>
          <w:tcPr>
            <w:tcW w:w="2126"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r>
      <w:tr w:rsidR="00B97248" w:rsidRPr="00A55D6B" w:rsidTr="00692BF8">
        <w:trPr>
          <w:trHeight w:val="488"/>
        </w:trPr>
        <w:tc>
          <w:tcPr>
            <w:tcW w:w="817" w:type="dxa"/>
            <w:vAlign w:val="center"/>
          </w:tcPr>
          <w:p w:rsidR="00B97248" w:rsidRPr="00A55D6B" w:rsidRDefault="00B97248" w:rsidP="00692BF8">
            <w:pPr>
              <w:textAlignment w:val="baseline"/>
              <w:rPr>
                <w:rFonts w:ascii="Times New Roman" w:hAnsi="Times New Roman" w:cs="Times New Roman"/>
                <w:sz w:val="24"/>
                <w:szCs w:val="24"/>
              </w:rPr>
            </w:pPr>
          </w:p>
        </w:tc>
        <w:tc>
          <w:tcPr>
            <w:tcW w:w="3314" w:type="dxa"/>
            <w:vAlign w:val="center"/>
          </w:tcPr>
          <w:p w:rsidR="00B97248" w:rsidRPr="00A55D6B" w:rsidRDefault="00B97248" w:rsidP="00692BF8">
            <w:pPr>
              <w:textAlignment w:val="baseline"/>
              <w:rPr>
                <w:rFonts w:ascii="Times New Roman" w:hAnsi="Times New Roman" w:cs="Times New Roman"/>
                <w:sz w:val="24"/>
                <w:szCs w:val="24"/>
              </w:rPr>
            </w:pPr>
            <w:r w:rsidRPr="00A55D6B">
              <w:rPr>
                <w:rFonts w:ascii="Times New Roman" w:eastAsia="Times New Roman" w:hAnsi="Times New Roman" w:cs="Times New Roman"/>
                <w:b/>
                <w:bCs/>
                <w:sz w:val="24"/>
                <w:szCs w:val="24"/>
                <w:lang w:eastAsia="ru-RU"/>
              </w:rPr>
              <w:t>ИТОГО в год по программе:</w:t>
            </w:r>
          </w:p>
        </w:tc>
        <w:tc>
          <w:tcPr>
            <w:tcW w:w="1241"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 </w:t>
            </w:r>
          </w:p>
        </w:tc>
        <w:tc>
          <w:tcPr>
            <w:tcW w:w="2126" w:type="dxa"/>
            <w:vAlign w:val="center"/>
          </w:tcPr>
          <w:p w:rsidR="00B97248" w:rsidRPr="00A55D6B" w:rsidRDefault="00B97248" w:rsidP="00C15E00">
            <w:pPr>
              <w:spacing w:after="240"/>
              <w:jc w:val="center"/>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36</w:t>
            </w:r>
          </w:p>
        </w:tc>
        <w:tc>
          <w:tcPr>
            <w:tcW w:w="1985" w:type="dxa"/>
            <w:vAlign w:val="center"/>
          </w:tcPr>
          <w:p w:rsidR="00B97248" w:rsidRPr="00A55D6B" w:rsidRDefault="00B97248" w:rsidP="00C15E00">
            <w:pPr>
              <w:spacing w:after="240"/>
              <w:jc w:val="center"/>
              <w:textAlignment w:val="baseline"/>
              <w:rPr>
                <w:rFonts w:ascii="Times New Roman" w:eastAsia="Times New Roman" w:hAnsi="Times New Roman" w:cs="Times New Roman"/>
                <w:sz w:val="24"/>
                <w:szCs w:val="24"/>
                <w:lang w:eastAsia="ru-RU"/>
              </w:rPr>
            </w:pPr>
          </w:p>
        </w:tc>
        <w:tc>
          <w:tcPr>
            <w:tcW w:w="2126"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r>
      <w:tr w:rsidR="00B97248" w:rsidRPr="00A55D6B" w:rsidTr="00692BF8">
        <w:trPr>
          <w:trHeight w:val="406"/>
        </w:trPr>
        <w:tc>
          <w:tcPr>
            <w:tcW w:w="817" w:type="dxa"/>
            <w:vAlign w:val="center"/>
          </w:tcPr>
          <w:p w:rsidR="00B97248" w:rsidRPr="00A55D6B" w:rsidRDefault="00692BF8" w:rsidP="00692BF8">
            <w:pPr>
              <w:textAlignment w:val="baseline"/>
              <w:rPr>
                <w:rFonts w:ascii="Times New Roman" w:hAnsi="Times New Roman" w:cs="Times New Roman"/>
                <w:sz w:val="24"/>
                <w:szCs w:val="24"/>
              </w:rPr>
            </w:pPr>
            <w:r w:rsidRPr="00A55D6B">
              <w:rPr>
                <w:rFonts w:ascii="Times New Roman" w:hAnsi="Times New Roman" w:cs="Times New Roman"/>
                <w:sz w:val="24"/>
                <w:szCs w:val="24"/>
              </w:rPr>
              <w:t>1.2.</w:t>
            </w:r>
          </w:p>
          <w:p w:rsidR="00B97248" w:rsidRPr="00A55D6B" w:rsidRDefault="00B97248" w:rsidP="00692BF8">
            <w:pPr>
              <w:textAlignment w:val="baseline"/>
              <w:rPr>
                <w:rFonts w:ascii="Times New Roman" w:hAnsi="Times New Roman" w:cs="Times New Roman"/>
                <w:sz w:val="24"/>
                <w:szCs w:val="24"/>
              </w:rPr>
            </w:pPr>
          </w:p>
        </w:tc>
        <w:tc>
          <w:tcPr>
            <w:tcW w:w="3314" w:type="dxa"/>
            <w:vAlign w:val="center"/>
          </w:tcPr>
          <w:p w:rsidR="00B97248" w:rsidRPr="00A55D6B" w:rsidRDefault="00692BF8" w:rsidP="00692BF8">
            <w:pPr>
              <w:textAlignment w:val="baseline"/>
              <w:rPr>
                <w:rFonts w:ascii="Times New Roman" w:hAnsi="Times New Roman" w:cs="Times New Roman"/>
                <w:sz w:val="24"/>
                <w:szCs w:val="24"/>
              </w:rPr>
            </w:pPr>
            <w:r w:rsidRPr="00A55D6B">
              <w:rPr>
                <w:rFonts w:ascii="Times New Roman" w:hAnsi="Times New Roman" w:cs="Times New Roman"/>
                <w:sz w:val="24"/>
                <w:szCs w:val="24"/>
              </w:rPr>
              <w:t xml:space="preserve">«Раз – ступенька, два ступенька» Л.Г. </w:t>
            </w:r>
            <w:proofErr w:type="spellStart"/>
            <w:r w:rsidRPr="00A55D6B">
              <w:rPr>
                <w:rFonts w:ascii="Times New Roman" w:hAnsi="Times New Roman" w:cs="Times New Roman"/>
                <w:sz w:val="24"/>
                <w:szCs w:val="24"/>
              </w:rPr>
              <w:t>Петерсон</w:t>
            </w:r>
            <w:proofErr w:type="spellEnd"/>
          </w:p>
          <w:p w:rsidR="00692BF8" w:rsidRPr="00A55D6B" w:rsidRDefault="00692BF8" w:rsidP="00692BF8">
            <w:pPr>
              <w:textAlignment w:val="baseline"/>
              <w:rPr>
                <w:rFonts w:ascii="Times New Roman" w:hAnsi="Times New Roman" w:cs="Times New Roman"/>
                <w:sz w:val="24"/>
                <w:szCs w:val="24"/>
              </w:rPr>
            </w:pPr>
            <w:r w:rsidRPr="00A55D6B">
              <w:rPr>
                <w:rFonts w:ascii="Times New Roman" w:hAnsi="Times New Roman" w:cs="Times New Roman"/>
                <w:sz w:val="24"/>
                <w:szCs w:val="24"/>
              </w:rPr>
              <w:t>Практический курс математики</w:t>
            </w:r>
          </w:p>
        </w:tc>
        <w:tc>
          <w:tcPr>
            <w:tcW w:w="1241"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 </w:t>
            </w:r>
          </w:p>
        </w:tc>
        <w:tc>
          <w:tcPr>
            <w:tcW w:w="1717"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B97248" w:rsidRPr="00A55D6B" w:rsidRDefault="00B97248" w:rsidP="00C15E00">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B97248" w:rsidRPr="00A55D6B" w:rsidRDefault="00692BF8" w:rsidP="00C15E00">
            <w:pPr>
              <w:spacing w:after="240"/>
              <w:jc w:val="center"/>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2 раза в неделю</w:t>
            </w:r>
          </w:p>
        </w:tc>
        <w:tc>
          <w:tcPr>
            <w:tcW w:w="2126"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r>
      <w:tr w:rsidR="00B97248" w:rsidRPr="00A55D6B" w:rsidTr="00692BF8">
        <w:trPr>
          <w:trHeight w:val="536"/>
        </w:trPr>
        <w:tc>
          <w:tcPr>
            <w:tcW w:w="817" w:type="dxa"/>
            <w:vAlign w:val="center"/>
          </w:tcPr>
          <w:p w:rsidR="00B97248" w:rsidRPr="00A55D6B" w:rsidRDefault="00B97248" w:rsidP="00692BF8">
            <w:pPr>
              <w:textAlignment w:val="baseline"/>
              <w:rPr>
                <w:rFonts w:ascii="Times New Roman" w:hAnsi="Times New Roman" w:cs="Times New Roman"/>
                <w:sz w:val="24"/>
                <w:szCs w:val="24"/>
              </w:rPr>
            </w:pPr>
          </w:p>
        </w:tc>
        <w:tc>
          <w:tcPr>
            <w:tcW w:w="3314" w:type="dxa"/>
            <w:vAlign w:val="center"/>
          </w:tcPr>
          <w:p w:rsidR="00692BF8" w:rsidRPr="00A55D6B" w:rsidRDefault="00692BF8" w:rsidP="00692BF8">
            <w:pPr>
              <w:textAlignment w:val="baseline"/>
              <w:rPr>
                <w:rFonts w:ascii="Times New Roman" w:hAnsi="Times New Roman" w:cs="Times New Roman"/>
                <w:sz w:val="24"/>
                <w:szCs w:val="24"/>
              </w:rPr>
            </w:pPr>
            <w:r w:rsidRPr="00A55D6B">
              <w:rPr>
                <w:rFonts w:ascii="Times New Roman" w:eastAsia="Times New Roman" w:hAnsi="Times New Roman" w:cs="Times New Roman"/>
                <w:b/>
                <w:bCs/>
                <w:sz w:val="24"/>
                <w:szCs w:val="24"/>
                <w:lang w:eastAsia="ru-RU"/>
              </w:rPr>
              <w:t>ИТОГО в год по программе:</w:t>
            </w:r>
          </w:p>
          <w:p w:rsidR="00B97248" w:rsidRPr="00A55D6B" w:rsidRDefault="00B97248" w:rsidP="00692BF8">
            <w:pPr>
              <w:textAlignment w:val="baseline"/>
              <w:rPr>
                <w:rFonts w:ascii="Times New Roman" w:hAnsi="Times New Roman" w:cs="Times New Roman"/>
                <w:sz w:val="24"/>
                <w:szCs w:val="24"/>
              </w:rPr>
            </w:pPr>
          </w:p>
        </w:tc>
        <w:tc>
          <w:tcPr>
            <w:tcW w:w="1241"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 </w:t>
            </w:r>
          </w:p>
        </w:tc>
        <w:tc>
          <w:tcPr>
            <w:tcW w:w="2126" w:type="dxa"/>
            <w:vAlign w:val="center"/>
          </w:tcPr>
          <w:p w:rsidR="00B97248" w:rsidRPr="00A55D6B" w:rsidRDefault="00B97248" w:rsidP="00C15E00">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B97248" w:rsidRPr="00A55D6B" w:rsidRDefault="00692BF8" w:rsidP="00C15E00">
            <w:pPr>
              <w:spacing w:after="240"/>
              <w:jc w:val="center"/>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72</w:t>
            </w:r>
          </w:p>
        </w:tc>
        <w:tc>
          <w:tcPr>
            <w:tcW w:w="2126"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 </w:t>
            </w:r>
          </w:p>
        </w:tc>
      </w:tr>
      <w:tr w:rsidR="00B97248" w:rsidRPr="00A55D6B" w:rsidTr="00692BF8">
        <w:trPr>
          <w:trHeight w:val="518"/>
        </w:trPr>
        <w:tc>
          <w:tcPr>
            <w:tcW w:w="817" w:type="dxa"/>
            <w:vAlign w:val="center"/>
          </w:tcPr>
          <w:p w:rsidR="00B97248" w:rsidRPr="00A55D6B" w:rsidRDefault="00692BF8" w:rsidP="00692BF8">
            <w:pPr>
              <w:textAlignment w:val="baseline"/>
              <w:rPr>
                <w:rFonts w:ascii="Times New Roman" w:hAnsi="Times New Roman" w:cs="Times New Roman"/>
                <w:sz w:val="24"/>
                <w:szCs w:val="24"/>
              </w:rPr>
            </w:pPr>
            <w:r w:rsidRPr="00A55D6B">
              <w:rPr>
                <w:rFonts w:ascii="Times New Roman" w:hAnsi="Times New Roman" w:cs="Times New Roman"/>
                <w:sz w:val="24"/>
                <w:szCs w:val="24"/>
              </w:rPr>
              <w:lastRenderedPageBreak/>
              <w:t>1.3.</w:t>
            </w:r>
          </w:p>
        </w:tc>
        <w:tc>
          <w:tcPr>
            <w:tcW w:w="3314" w:type="dxa"/>
            <w:vAlign w:val="center"/>
          </w:tcPr>
          <w:p w:rsidR="00B97248" w:rsidRPr="00A55D6B" w:rsidRDefault="00692BF8" w:rsidP="00692BF8">
            <w:pPr>
              <w:textAlignment w:val="baseline"/>
              <w:rPr>
                <w:rFonts w:ascii="Times New Roman" w:hAnsi="Times New Roman" w:cs="Times New Roman"/>
                <w:sz w:val="24"/>
                <w:szCs w:val="24"/>
              </w:rPr>
            </w:pPr>
            <w:r w:rsidRPr="00A55D6B">
              <w:rPr>
                <w:rFonts w:ascii="Times New Roman" w:hAnsi="Times New Roman" w:cs="Times New Roman"/>
                <w:sz w:val="24"/>
                <w:szCs w:val="24"/>
              </w:rPr>
              <w:t xml:space="preserve">«По дороге к Азбуке» Р.Н. </w:t>
            </w:r>
            <w:proofErr w:type="spellStart"/>
            <w:r w:rsidRPr="00A55D6B">
              <w:rPr>
                <w:rFonts w:ascii="Times New Roman" w:hAnsi="Times New Roman" w:cs="Times New Roman"/>
                <w:sz w:val="24"/>
                <w:szCs w:val="24"/>
              </w:rPr>
              <w:t>Бунеев</w:t>
            </w:r>
            <w:proofErr w:type="spellEnd"/>
            <w:r w:rsidRPr="00A55D6B">
              <w:rPr>
                <w:rFonts w:ascii="Times New Roman" w:hAnsi="Times New Roman" w:cs="Times New Roman"/>
                <w:sz w:val="24"/>
                <w:szCs w:val="24"/>
              </w:rPr>
              <w:t xml:space="preserve">, Е.В. </w:t>
            </w:r>
            <w:proofErr w:type="spellStart"/>
            <w:r w:rsidRPr="00A55D6B">
              <w:rPr>
                <w:rFonts w:ascii="Times New Roman" w:hAnsi="Times New Roman" w:cs="Times New Roman"/>
                <w:sz w:val="24"/>
                <w:szCs w:val="24"/>
              </w:rPr>
              <w:t>Бунеева</w:t>
            </w:r>
            <w:proofErr w:type="spellEnd"/>
            <w:r w:rsidRPr="00A55D6B">
              <w:rPr>
                <w:rFonts w:ascii="Times New Roman" w:hAnsi="Times New Roman" w:cs="Times New Roman"/>
                <w:sz w:val="24"/>
                <w:szCs w:val="24"/>
              </w:rPr>
              <w:t>, Т.Р. Кислова</w:t>
            </w:r>
          </w:p>
          <w:p w:rsidR="00692BF8" w:rsidRPr="00A55D6B" w:rsidRDefault="00692BF8" w:rsidP="00692BF8">
            <w:pPr>
              <w:textAlignment w:val="baseline"/>
              <w:rPr>
                <w:rFonts w:ascii="Times New Roman" w:hAnsi="Times New Roman" w:cs="Times New Roman"/>
                <w:sz w:val="24"/>
                <w:szCs w:val="24"/>
              </w:rPr>
            </w:pPr>
            <w:r w:rsidRPr="00A55D6B">
              <w:rPr>
                <w:rFonts w:ascii="Times New Roman" w:hAnsi="Times New Roman" w:cs="Times New Roman"/>
                <w:sz w:val="24"/>
                <w:szCs w:val="24"/>
              </w:rPr>
              <w:t>Программа дошкольного курс развития речи и подготовки к обучению грамоте.</w:t>
            </w:r>
          </w:p>
        </w:tc>
        <w:tc>
          <w:tcPr>
            <w:tcW w:w="1241"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B97248" w:rsidRPr="00A55D6B" w:rsidRDefault="00B97248" w:rsidP="00C15E00">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B97248" w:rsidRPr="00A55D6B" w:rsidRDefault="00692BF8" w:rsidP="00C15E00">
            <w:pPr>
              <w:spacing w:after="240"/>
              <w:jc w:val="center"/>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2 раза в неделю</w:t>
            </w:r>
          </w:p>
        </w:tc>
        <w:tc>
          <w:tcPr>
            <w:tcW w:w="2126"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r>
      <w:tr w:rsidR="00B97248" w:rsidRPr="00A55D6B" w:rsidTr="00692BF8">
        <w:trPr>
          <w:trHeight w:val="395"/>
        </w:trPr>
        <w:tc>
          <w:tcPr>
            <w:tcW w:w="817" w:type="dxa"/>
            <w:vAlign w:val="center"/>
          </w:tcPr>
          <w:p w:rsidR="00B97248" w:rsidRPr="00A55D6B" w:rsidRDefault="00B97248" w:rsidP="00692BF8">
            <w:pPr>
              <w:textAlignment w:val="baseline"/>
              <w:rPr>
                <w:rFonts w:ascii="Times New Roman" w:hAnsi="Times New Roman" w:cs="Times New Roman"/>
                <w:sz w:val="24"/>
                <w:szCs w:val="24"/>
              </w:rPr>
            </w:pPr>
          </w:p>
        </w:tc>
        <w:tc>
          <w:tcPr>
            <w:tcW w:w="3314" w:type="dxa"/>
            <w:vAlign w:val="center"/>
          </w:tcPr>
          <w:p w:rsidR="00B97248" w:rsidRPr="00A55D6B" w:rsidRDefault="00692BF8" w:rsidP="00692BF8">
            <w:pPr>
              <w:textAlignment w:val="baseline"/>
              <w:rPr>
                <w:rFonts w:ascii="Times New Roman" w:hAnsi="Times New Roman" w:cs="Times New Roman"/>
                <w:sz w:val="24"/>
                <w:szCs w:val="24"/>
              </w:rPr>
            </w:pPr>
            <w:r w:rsidRPr="00A55D6B">
              <w:rPr>
                <w:rFonts w:ascii="Times New Roman" w:eastAsia="Times New Roman" w:hAnsi="Times New Roman" w:cs="Times New Roman"/>
                <w:b/>
                <w:bCs/>
                <w:sz w:val="24"/>
                <w:szCs w:val="24"/>
                <w:lang w:eastAsia="ru-RU"/>
              </w:rPr>
              <w:t>ИТОГО в год по программе:</w:t>
            </w:r>
          </w:p>
          <w:p w:rsidR="00B97248" w:rsidRPr="00A55D6B" w:rsidRDefault="00B97248" w:rsidP="00692BF8">
            <w:pPr>
              <w:textAlignment w:val="baseline"/>
              <w:rPr>
                <w:rFonts w:ascii="Times New Roman" w:hAnsi="Times New Roman" w:cs="Times New Roman"/>
                <w:sz w:val="24"/>
                <w:szCs w:val="24"/>
              </w:rPr>
            </w:pPr>
          </w:p>
        </w:tc>
        <w:tc>
          <w:tcPr>
            <w:tcW w:w="1241"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B97248" w:rsidRPr="00A55D6B" w:rsidRDefault="00B97248" w:rsidP="00C15E00">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B97248" w:rsidRPr="00A55D6B" w:rsidRDefault="00692BF8" w:rsidP="00C15E00">
            <w:pPr>
              <w:spacing w:after="240"/>
              <w:jc w:val="center"/>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72</w:t>
            </w:r>
          </w:p>
        </w:tc>
        <w:tc>
          <w:tcPr>
            <w:tcW w:w="2126"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r>
      <w:tr w:rsidR="00B97248" w:rsidRPr="00A55D6B" w:rsidTr="00692BF8">
        <w:trPr>
          <w:trHeight w:val="326"/>
        </w:trPr>
        <w:tc>
          <w:tcPr>
            <w:tcW w:w="817" w:type="dxa"/>
            <w:vAlign w:val="center"/>
          </w:tcPr>
          <w:p w:rsidR="00B97248" w:rsidRPr="00A55D6B" w:rsidRDefault="00692BF8" w:rsidP="00692BF8">
            <w:pPr>
              <w:textAlignment w:val="baseline"/>
              <w:rPr>
                <w:rFonts w:ascii="Times New Roman" w:hAnsi="Times New Roman" w:cs="Times New Roman"/>
                <w:sz w:val="24"/>
                <w:szCs w:val="24"/>
              </w:rPr>
            </w:pPr>
            <w:r w:rsidRPr="00A55D6B">
              <w:rPr>
                <w:rFonts w:ascii="Times New Roman" w:hAnsi="Times New Roman" w:cs="Times New Roman"/>
                <w:sz w:val="24"/>
                <w:szCs w:val="24"/>
              </w:rPr>
              <w:t>1.4.</w:t>
            </w:r>
          </w:p>
        </w:tc>
        <w:tc>
          <w:tcPr>
            <w:tcW w:w="3314" w:type="dxa"/>
            <w:vAlign w:val="center"/>
          </w:tcPr>
          <w:p w:rsidR="00B97248" w:rsidRPr="00A55D6B" w:rsidRDefault="00692BF8" w:rsidP="00692BF8">
            <w:pPr>
              <w:textAlignment w:val="baseline"/>
              <w:rPr>
                <w:rFonts w:ascii="Times New Roman" w:hAnsi="Times New Roman" w:cs="Times New Roman"/>
                <w:sz w:val="24"/>
                <w:szCs w:val="24"/>
              </w:rPr>
            </w:pPr>
            <w:r w:rsidRPr="00A55D6B">
              <w:rPr>
                <w:rFonts w:ascii="Times New Roman" w:hAnsi="Times New Roman" w:cs="Times New Roman"/>
                <w:sz w:val="24"/>
                <w:szCs w:val="24"/>
              </w:rPr>
              <w:t>«Бе</w:t>
            </w:r>
            <w:r w:rsidR="00C15E00" w:rsidRPr="00A55D6B">
              <w:rPr>
                <w:rFonts w:ascii="Times New Roman" w:hAnsi="Times New Roman" w:cs="Times New Roman"/>
                <w:sz w:val="24"/>
                <w:szCs w:val="24"/>
              </w:rPr>
              <w:t>седы об основах безопасности с детьми 5–8 лет</w:t>
            </w:r>
            <w:r w:rsidRPr="00A55D6B">
              <w:rPr>
                <w:rFonts w:ascii="Times New Roman" w:hAnsi="Times New Roman" w:cs="Times New Roman"/>
                <w:sz w:val="24"/>
                <w:szCs w:val="24"/>
              </w:rPr>
              <w:t>» К.Н. Ш</w:t>
            </w:r>
            <w:r w:rsidR="00C15E00" w:rsidRPr="00A55D6B">
              <w:rPr>
                <w:rFonts w:ascii="Times New Roman" w:hAnsi="Times New Roman" w:cs="Times New Roman"/>
                <w:sz w:val="24"/>
                <w:szCs w:val="24"/>
              </w:rPr>
              <w:t>орыгина</w:t>
            </w:r>
            <w:r w:rsidRPr="00A55D6B">
              <w:rPr>
                <w:rFonts w:ascii="Times New Roman" w:hAnsi="Times New Roman" w:cs="Times New Roman"/>
                <w:sz w:val="24"/>
                <w:szCs w:val="24"/>
              </w:rPr>
              <w:t xml:space="preserve"> </w:t>
            </w:r>
          </w:p>
          <w:p w:rsidR="00692BF8" w:rsidRPr="00A55D6B" w:rsidRDefault="00692BF8" w:rsidP="00692BF8">
            <w:pPr>
              <w:textAlignment w:val="baseline"/>
              <w:rPr>
                <w:rFonts w:ascii="Times New Roman" w:hAnsi="Times New Roman" w:cs="Times New Roman"/>
                <w:sz w:val="24"/>
                <w:szCs w:val="24"/>
              </w:rPr>
            </w:pPr>
          </w:p>
        </w:tc>
        <w:tc>
          <w:tcPr>
            <w:tcW w:w="1241"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B97248" w:rsidRPr="00A55D6B" w:rsidRDefault="00B97248" w:rsidP="00C15E00">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B97248" w:rsidRPr="00A55D6B" w:rsidRDefault="00B97248" w:rsidP="00C15E00">
            <w:pPr>
              <w:spacing w:after="240"/>
              <w:jc w:val="center"/>
              <w:textAlignment w:val="baseline"/>
              <w:rPr>
                <w:rFonts w:ascii="Times New Roman" w:eastAsia="Times New Roman" w:hAnsi="Times New Roman" w:cs="Times New Roman"/>
                <w:sz w:val="24"/>
                <w:szCs w:val="24"/>
                <w:lang w:eastAsia="ru-RU"/>
              </w:rPr>
            </w:pPr>
          </w:p>
        </w:tc>
        <w:tc>
          <w:tcPr>
            <w:tcW w:w="2126" w:type="dxa"/>
            <w:vAlign w:val="center"/>
          </w:tcPr>
          <w:p w:rsidR="00B97248" w:rsidRPr="00A55D6B" w:rsidRDefault="00C15E00" w:rsidP="00C15E00">
            <w:pPr>
              <w:spacing w:after="240"/>
              <w:jc w:val="center"/>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1 раз в месяц</w:t>
            </w:r>
          </w:p>
        </w:tc>
      </w:tr>
      <w:tr w:rsidR="00B97248" w:rsidRPr="00A55D6B" w:rsidTr="00692BF8">
        <w:trPr>
          <w:trHeight w:val="384"/>
        </w:trPr>
        <w:tc>
          <w:tcPr>
            <w:tcW w:w="817" w:type="dxa"/>
            <w:vAlign w:val="center"/>
          </w:tcPr>
          <w:p w:rsidR="00B97248" w:rsidRPr="00A55D6B" w:rsidRDefault="00B97248" w:rsidP="00692BF8">
            <w:pPr>
              <w:textAlignment w:val="baseline"/>
              <w:rPr>
                <w:rFonts w:ascii="Times New Roman" w:hAnsi="Times New Roman" w:cs="Times New Roman"/>
                <w:sz w:val="24"/>
                <w:szCs w:val="24"/>
              </w:rPr>
            </w:pPr>
          </w:p>
        </w:tc>
        <w:tc>
          <w:tcPr>
            <w:tcW w:w="3314" w:type="dxa"/>
            <w:vAlign w:val="center"/>
          </w:tcPr>
          <w:p w:rsidR="00B97248" w:rsidRPr="00A55D6B" w:rsidRDefault="00692BF8" w:rsidP="00692BF8">
            <w:pPr>
              <w:textAlignment w:val="baseline"/>
              <w:rPr>
                <w:rFonts w:ascii="Times New Roman" w:hAnsi="Times New Roman" w:cs="Times New Roman"/>
                <w:sz w:val="24"/>
                <w:szCs w:val="24"/>
              </w:rPr>
            </w:pPr>
            <w:r w:rsidRPr="00A55D6B">
              <w:rPr>
                <w:rFonts w:ascii="Times New Roman" w:eastAsia="Times New Roman" w:hAnsi="Times New Roman" w:cs="Times New Roman"/>
                <w:b/>
                <w:bCs/>
                <w:sz w:val="24"/>
                <w:szCs w:val="24"/>
                <w:lang w:eastAsia="ru-RU"/>
              </w:rPr>
              <w:t>ИТОГО в год по программе:</w:t>
            </w:r>
          </w:p>
          <w:p w:rsidR="00692BF8" w:rsidRPr="00A55D6B" w:rsidRDefault="00692BF8" w:rsidP="00692BF8">
            <w:pPr>
              <w:textAlignment w:val="baseline"/>
              <w:rPr>
                <w:rFonts w:ascii="Times New Roman" w:hAnsi="Times New Roman" w:cs="Times New Roman"/>
                <w:sz w:val="24"/>
                <w:szCs w:val="24"/>
              </w:rPr>
            </w:pPr>
          </w:p>
        </w:tc>
        <w:tc>
          <w:tcPr>
            <w:tcW w:w="1241"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B97248" w:rsidRPr="00A55D6B" w:rsidRDefault="00B97248" w:rsidP="00692BF8">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B97248" w:rsidRPr="00A55D6B" w:rsidRDefault="00B97248" w:rsidP="00C15E00">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B97248" w:rsidRPr="00A55D6B" w:rsidRDefault="00B97248" w:rsidP="00C15E00">
            <w:pPr>
              <w:spacing w:after="240"/>
              <w:jc w:val="center"/>
              <w:textAlignment w:val="baseline"/>
              <w:rPr>
                <w:rFonts w:ascii="Times New Roman" w:eastAsia="Times New Roman" w:hAnsi="Times New Roman" w:cs="Times New Roman"/>
                <w:sz w:val="24"/>
                <w:szCs w:val="24"/>
                <w:lang w:eastAsia="ru-RU"/>
              </w:rPr>
            </w:pPr>
          </w:p>
        </w:tc>
        <w:tc>
          <w:tcPr>
            <w:tcW w:w="2126" w:type="dxa"/>
            <w:vAlign w:val="center"/>
          </w:tcPr>
          <w:p w:rsidR="00B97248" w:rsidRPr="00A55D6B" w:rsidRDefault="00C15E00" w:rsidP="00C15E00">
            <w:pPr>
              <w:spacing w:after="240"/>
              <w:jc w:val="center"/>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9</w:t>
            </w:r>
          </w:p>
        </w:tc>
      </w:tr>
      <w:tr w:rsidR="00692BF8" w:rsidRPr="00A55D6B" w:rsidTr="00692BF8">
        <w:trPr>
          <w:trHeight w:val="302"/>
        </w:trPr>
        <w:tc>
          <w:tcPr>
            <w:tcW w:w="817" w:type="dxa"/>
            <w:vAlign w:val="center"/>
          </w:tcPr>
          <w:p w:rsidR="00692BF8" w:rsidRPr="00A55D6B" w:rsidRDefault="00692BF8" w:rsidP="00692BF8">
            <w:pPr>
              <w:textAlignment w:val="baseline"/>
              <w:rPr>
                <w:rFonts w:ascii="Times New Roman" w:hAnsi="Times New Roman" w:cs="Times New Roman"/>
                <w:sz w:val="24"/>
                <w:szCs w:val="24"/>
              </w:rPr>
            </w:pPr>
            <w:r w:rsidRPr="00A55D6B">
              <w:rPr>
                <w:rFonts w:ascii="Times New Roman" w:hAnsi="Times New Roman" w:cs="Times New Roman"/>
                <w:sz w:val="24"/>
                <w:szCs w:val="24"/>
              </w:rPr>
              <w:t>1.5.</w:t>
            </w:r>
          </w:p>
        </w:tc>
        <w:tc>
          <w:tcPr>
            <w:tcW w:w="3314" w:type="dxa"/>
            <w:vAlign w:val="center"/>
          </w:tcPr>
          <w:p w:rsidR="00692BF8" w:rsidRPr="00A55D6B" w:rsidRDefault="00C15E00" w:rsidP="00692BF8">
            <w:pPr>
              <w:textAlignment w:val="baseline"/>
              <w:rPr>
                <w:rFonts w:ascii="Times New Roman" w:hAnsi="Times New Roman" w:cs="Times New Roman"/>
                <w:sz w:val="24"/>
                <w:szCs w:val="24"/>
              </w:rPr>
            </w:pPr>
            <w:r w:rsidRPr="00A55D6B">
              <w:rPr>
                <w:rFonts w:ascii="Times New Roman" w:hAnsi="Times New Roman" w:cs="Times New Roman"/>
                <w:sz w:val="24"/>
                <w:szCs w:val="24"/>
              </w:rPr>
              <w:t>Программа «Основы здорового образа жизни» Н.П. Смирнова</w:t>
            </w:r>
          </w:p>
          <w:p w:rsidR="00C15E00" w:rsidRPr="00A55D6B" w:rsidRDefault="00C15E00" w:rsidP="00692BF8">
            <w:pPr>
              <w:textAlignment w:val="baseline"/>
              <w:rPr>
                <w:rFonts w:ascii="Times New Roman" w:hAnsi="Times New Roman" w:cs="Times New Roman"/>
                <w:sz w:val="24"/>
                <w:szCs w:val="24"/>
              </w:rPr>
            </w:pPr>
          </w:p>
        </w:tc>
        <w:tc>
          <w:tcPr>
            <w:tcW w:w="1241" w:type="dxa"/>
            <w:vAlign w:val="center"/>
          </w:tcPr>
          <w:p w:rsidR="00692BF8" w:rsidRPr="00A55D6B" w:rsidRDefault="00692BF8" w:rsidP="00692BF8">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692BF8" w:rsidRPr="00A55D6B" w:rsidRDefault="00692BF8" w:rsidP="00692BF8">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692BF8" w:rsidRPr="00A55D6B" w:rsidRDefault="00692BF8" w:rsidP="00692BF8">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692BF8" w:rsidRPr="00A55D6B" w:rsidRDefault="00692BF8" w:rsidP="00C15E00">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692BF8" w:rsidRPr="00A55D6B" w:rsidRDefault="00692BF8" w:rsidP="00C15E00">
            <w:pPr>
              <w:spacing w:after="240"/>
              <w:jc w:val="center"/>
              <w:textAlignment w:val="baseline"/>
              <w:rPr>
                <w:rFonts w:ascii="Times New Roman" w:eastAsia="Times New Roman" w:hAnsi="Times New Roman" w:cs="Times New Roman"/>
                <w:sz w:val="24"/>
                <w:szCs w:val="24"/>
                <w:lang w:eastAsia="ru-RU"/>
              </w:rPr>
            </w:pPr>
          </w:p>
        </w:tc>
        <w:tc>
          <w:tcPr>
            <w:tcW w:w="2126" w:type="dxa"/>
            <w:vAlign w:val="center"/>
          </w:tcPr>
          <w:p w:rsidR="00692BF8" w:rsidRPr="00A55D6B" w:rsidRDefault="00C15E00" w:rsidP="00C15E00">
            <w:pPr>
              <w:spacing w:after="240"/>
              <w:jc w:val="center"/>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1 раз в месяц</w:t>
            </w:r>
          </w:p>
        </w:tc>
      </w:tr>
      <w:tr w:rsidR="00692BF8" w:rsidRPr="00A55D6B" w:rsidTr="00692BF8">
        <w:trPr>
          <w:trHeight w:val="372"/>
        </w:trPr>
        <w:tc>
          <w:tcPr>
            <w:tcW w:w="817" w:type="dxa"/>
            <w:vAlign w:val="center"/>
          </w:tcPr>
          <w:p w:rsidR="00692BF8" w:rsidRPr="00A55D6B" w:rsidRDefault="00692BF8" w:rsidP="00692BF8">
            <w:pPr>
              <w:textAlignment w:val="baseline"/>
              <w:rPr>
                <w:rFonts w:ascii="Times New Roman" w:hAnsi="Times New Roman" w:cs="Times New Roman"/>
                <w:sz w:val="24"/>
                <w:szCs w:val="24"/>
              </w:rPr>
            </w:pPr>
          </w:p>
        </w:tc>
        <w:tc>
          <w:tcPr>
            <w:tcW w:w="3314" w:type="dxa"/>
            <w:vAlign w:val="center"/>
          </w:tcPr>
          <w:p w:rsidR="00692BF8" w:rsidRPr="00A55D6B" w:rsidRDefault="00692BF8" w:rsidP="00692BF8">
            <w:pPr>
              <w:textAlignment w:val="baseline"/>
              <w:rPr>
                <w:rFonts w:ascii="Times New Roman" w:hAnsi="Times New Roman" w:cs="Times New Roman"/>
                <w:sz w:val="24"/>
                <w:szCs w:val="24"/>
              </w:rPr>
            </w:pPr>
            <w:r w:rsidRPr="00A55D6B">
              <w:rPr>
                <w:rFonts w:ascii="Times New Roman" w:eastAsia="Times New Roman" w:hAnsi="Times New Roman" w:cs="Times New Roman"/>
                <w:b/>
                <w:bCs/>
                <w:sz w:val="24"/>
                <w:szCs w:val="24"/>
                <w:lang w:eastAsia="ru-RU"/>
              </w:rPr>
              <w:t>ИТОГО в год по программе:</w:t>
            </w:r>
          </w:p>
        </w:tc>
        <w:tc>
          <w:tcPr>
            <w:tcW w:w="1241" w:type="dxa"/>
            <w:vAlign w:val="center"/>
          </w:tcPr>
          <w:p w:rsidR="00692BF8" w:rsidRPr="00A55D6B" w:rsidRDefault="00692BF8" w:rsidP="00692BF8">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692BF8" w:rsidRPr="00A55D6B" w:rsidRDefault="00692BF8" w:rsidP="00692BF8">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692BF8" w:rsidRPr="00A55D6B" w:rsidRDefault="00692BF8" w:rsidP="00692BF8">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692BF8" w:rsidRPr="00A55D6B" w:rsidRDefault="00692BF8" w:rsidP="00C15E00">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692BF8" w:rsidRPr="00A55D6B" w:rsidRDefault="00692BF8" w:rsidP="00C15E00">
            <w:pPr>
              <w:spacing w:after="240"/>
              <w:jc w:val="center"/>
              <w:textAlignment w:val="baseline"/>
              <w:rPr>
                <w:rFonts w:ascii="Times New Roman" w:eastAsia="Times New Roman" w:hAnsi="Times New Roman" w:cs="Times New Roman"/>
                <w:sz w:val="24"/>
                <w:szCs w:val="24"/>
                <w:lang w:eastAsia="ru-RU"/>
              </w:rPr>
            </w:pPr>
          </w:p>
        </w:tc>
        <w:tc>
          <w:tcPr>
            <w:tcW w:w="2126" w:type="dxa"/>
            <w:vAlign w:val="center"/>
          </w:tcPr>
          <w:p w:rsidR="00692BF8" w:rsidRPr="00A55D6B" w:rsidRDefault="00C15E00" w:rsidP="00C15E00">
            <w:pPr>
              <w:spacing w:after="240"/>
              <w:jc w:val="center"/>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9</w:t>
            </w:r>
          </w:p>
        </w:tc>
      </w:tr>
    </w:tbl>
    <w:p w:rsidR="00330328" w:rsidRPr="00A55D6B" w:rsidRDefault="00330328" w:rsidP="00BD49D0">
      <w:pPr>
        <w:shd w:val="clear" w:color="auto" w:fill="FFFFFF"/>
        <w:spacing w:line="240" w:lineRule="auto"/>
        <w:textAlignment w:val="baseline"/>
        <w:rPr>
          <w:rFonts w:ascii="Times New Roman" w:hAnsi="Times New Roman" w:cs="Times New Roman"/>
          <w:b/>
          <w:bCs/>
          <w:sz w:val="24"/>
          <w:szCs w:val="24"/>
        </w:rPr>
      </w:pPr>
    </w:p>
    <w:p w:rsidR="00BD49D0" w:rsidRPr="00A55D6B" w:rsidRDefault="00BD49D0" w:rsidP="00BD49D0">
      <w:pPr>
        <w:shd w:val="clear" w:color="auto" w:fill="FFFFFF"/>
        <w:spacing w:line="240" w:lineRule="auto"/>
        <w:textAlignment w:val="baseline"/>
        <w:rPr>
          <w:rFonts w:ascii="Times New Roman" w:hAnsi="Times New Roman" w:cs="Times New Roman"/>
          <w:b/>
          <w:bCs/>
          <w:sz w:val="24"/>
          <w:szCs w:val="24"/>
        </w:rPr>
      </w:pPr>
    </w:p>
    <w:p w:rsidR="00BD49D0" w:rsidRPr="00A55D6B" w:rsidRDefault="00BD49D0" w:rsidP="00BD49D0">
      <w:pPr>
        <w:shd w:val="clear" w:color="auto" w:fill="FFFFFF"/>
        <w:spacing w:line="240" w:lineRule="auto"/>
        <w:textAlignment w:val="baseline"/>
        <w:rPr>
          <w:rFonts w:ascii="Times New Roman" w:hAnsi="Times New Roman" w:cs="Times New Roman"/>
          <w:b/>
          <w:bCs/>
          <w:sz w:val="24"/>
          <w:szCs w:val="24"/>
        </w:rPr>
      </w:pPr>
    </w:p>
    <w:p w:rsidR="00BD49D0" w:rsidRPr="00A55D6B" w:rsidRDefault="00BD49D0" w:rsidP="00BD49D0">
      <w:pPr>
        <w:shd w:val="clear" w:color="auto" w:fill="FFFFFF"/>
        <w:spacing w:line="240" w:lineRule="auto"/>
        <w:textAlignment w:val="baseline"/>
        <w:rPr>
          <w:rFonts w:ascii="Times New Roman" w:hAnsi="Times New Roman" w:cs="Times New Roman"/>
          <w:b/>
          <w:bCs/>
          <w:sz w:val="24"/>
          <w:szCs w:val="24"/>
        </w:rPr>
      </w:pPr>
    </w:p>
    <w:p w:rsidR="00BD49D0" w:rsidRPr="00A55D6B" w:rsidRDefault="00BD49D0" w:rsidP="00BD49D0">
      <w:pPr>
        <w:shd w:val="clear" w:color="auto" w:fill="FFFFFF"/>
        <w:spacing w:line="240" w:lineRule="auto"/>
        <w:textAlignment w:val="baseline"/>
        <w:rPr>
          <w:rFonts w:ascii="Times New Roman" w:hAnsi="Times New Roman" w:cs="Times New Roman"/>
          <w:b/>
          <w:bCs/>
          <w:sz w:val="24"/>
          <w:szCs w:val="24"/>
        </w:rPr>
      </w:pPr>
    </w:p>
    <w:p w:rsidR="00BD49D0" w:rsidRPr="00A55D6B" w:rsidRDefault="00BD49D0" w:rsidP="00BD49D0">
      <w:pPr>
        <w:shd w:val="clear" w:color="auto" w:fill="FFFFFF"/>
        <w:spacing w:line="240" w:lineRule="auto"/>
        <w:textAlignment w:val="baseline"/>
        <w:rPr>
          <w:rFonts w:ascii="Times New Roman" w:hAnsi="Times New Roman" w:cs="Times New Roman"/>
          <w:b/>
          <w:bCs/>
          <w:sz w:val="24"/>
          <w:szCs w:val="24"/>
        </w:rPr>
      </w:pPr>
    </w:p>
    <w:p w:rsidR="00BD49D0" w:rsidRPr="00A55D6B" w:rsidRDefault="00BD49D0" w:rsidP="00BD49D0">
      <w:pPr>
        <w:shd w:val="clear" w:color="auto" w:fill="FFFFFF"/>
        <w:spacing w:line="240" w:lineRule="auto"/>
        <w:textAlignment w:val="baseline"/>
        <w:rPr>
          <w:rFonts w:ascii="Times New Roman" w:hAnsi="Times New Roman" w:cs="Times New Roman"/>
          <w:b/>
          <w:bCs/>
          <w:sz w:val="24"/>
          <w:szCs w:val="24"/>
        </w:rPr>
      </w:pPr>
    </w:p>
    <w:p w:rsidR="00C15E00" w:rsidRPr="00A55D6B" w:rsidRDefault="00C15E00" w:rsidP="00C15E00">
      <w:pPr>
        <w:spacing w:after="0" w:line="240" w:lineRule="auto"/>
        <w:jc w:val="center"/>
        <w:textAlignment w:val="baseline"/>
        <w:rPr>
          <w:rFonts w:ascii="Times New Roman" w:eastAsia="Times New Roman" w:hAnsi="Times New Roman" w:cs="Times New Roman"/>
          <w:sz w:val="26"/>
          <w:szCs w:val="26"/>
          <w:lang w:eastAsia="ru-RU"/>
        </w:rPr>
      </w:pPr>
      <w:r w:rsidRPr="00A55D6B">
        <w:rPr>
          <w:rFonts w:ascii="Times New Roman" w:eastAsia="Times New Roman" w:hAnsi="Times New Roman" w:cs="Times New Roman"/>
          <w:sz w:val="26"/>
          <w:szCs w:val="26"/>
          <w:lang w:eastAsia="ru-RU"/>
        </w:rPr>
        <w:lastRenderedPageBreak/>
        <w:t> </w:t>
      </w:r>
      <w:r w:rsidRPr="00A55D6B">
        <w:rPr>
          <w:rFonts w:ascii="Times New Roman" w:eastAsia="Times New Roman" w:hAnsi="Times New Roman" w:cs="Times New Roman"/>
          <w:b/>
          <w:bCs/>
          <w:sz w:val="26"/>
          <w:lang w:eastAsia="ru-RU"/>
        </w:rPr>
        <w:t>Учебный план</w:t>
      </w:r>
    </w:p>
    <w:p w:rsidR="00C15E00" w:rsidRPr="00A55D6B" w:rsidRDefault="00C15E00" w:rsidP="00C15E00">
      <w:pPr>
        <w:spacing w:after="0" w:line="240" w:lineRule="auto"/>
        <w:jc w:val="center"/>
        <w:textAlignment w:val="baseline"/>
        <w:rPr>
          <w:rFonts w:ascii="Times New Roman" w:eastAsia="Times New Roman" w:hAnsi="Times New Roman" w:cs="Times New Roman"/>
          <w:sz w:val="26"/>
          <w:szCs w:val="26"/>
          <w:lang w:eastAsia="ru-RU"/>
        </w:rPr>
      </w:pPr>
      <w:r w:rsidRPr="00A55D6B">
        <w:rPr>
          <w:rFonts w:ascii="Times New Roman" w:eastAsia="Times New Roman" w:hAnsi="Times New Roman" w:cs="Times New Roman"/>
          <w:b/>
          <w:bCs/>
          <w:sz w:val="26"/>
          <w:lang w:eastAsia="ru-RU"/>
        </w:rPr>
        <w:t>МКДОУ детский сад №1 «Тополек»</w:t>
      </w:r>
    </w:p>
    <w:p w:rsidR="00C15E00" w:rsidRPr="00A55D6B" w:rsidRDefault="00C15E00" w:rsidP="00C15E00">
      <w:pPr>
        <w:spacing w:after="0" w:line="240" w:lineRule="auto"/>
        <w:jc w:val="center"/>
        <w:textAlignment w:val="baseline"/>
        <w:rPr>
          <w:rFonts w:ascii="Times New Roman" w:eastAsia="Times New Roman" w:hAnsi="Times New Roman" w:cs="Times New Roman"/>
          <w:sz w:val="26"/>
          <w:szCs w:val="26"/>
          <w:lang w:eastAsia="ru-RU"/>
        </w:rPr>
      </w:pPr>
      <w:r w:rsidRPr="00A55D6B">
        <w:rPr>
          <w:rFonts w:ascii="Times New Roman" w:eastAsia="Times New Roman" w:hAnsi="Times New Roman" w:cs="Times New Roman"/>
          <w:b/>
          <w:bCs/>
          <w:sz w:val="26"/>
          <w:lang w:eastAsia="ru-RU"/>
        </w:rPr>
        <w:t>общеобразовательные дополнительные  программы дошкольного образования</w:t>
      </w:r>
    </w:p>
    <w:p w:rsidR="00330328" w:rsidRPr="00A55D6B" w:rsidRDefault="00C15E00" w:rsidP="00181417">
      <w:pPr>
        <w:spacing w:line="240" w:lineRule="auto"/>
        <w:jc w:val="center"/>
        <w:textAlignment w:val="baseline"/>
        <w:rPr>
          <w:rFonts w:ascii="Times New Roman" w:eastAsia="Times New Roman" w:hAnsi="Times New Roman" w:cs="Times New Roman"/>
          <w:sz w:val="26"/>
          <w:szCs w:val="26"/>
          <w:lang w:eastAsia="ru-RU"/>
        </w:rPr>
      </w:pPr>
      <w:r w:rsidRPr="00A55D6B">
        <w:rPr>
          <w:rFonts w:ascii="Times New Roman" w:eastAsia="Times New Roman" w:hAnsi="Times New Roman" w:cs="Times New Roman"/>
          <w:b/>
          <w:bCs/>
          <w:sz w:val="26"/>
          <w:lang w:eastAsia="ru-RU"/>
        </w:rPr>
        <w:t xml:space="preserve">(дополнительные  образовательные услуги) 2014-2015 </w:t>
      </w:r>
      <w:proofErr w:type="spellStart"/>
      <w:r w:rsidRPr="00A55D6B">
        <w:rPr>
          <w:rFonts w:ascii="Times New Roman" w:eastAsia="Times New Roman" w:hAnsi="Times New Roman" w:cs="Times New Roman"/>
          <w:b/>
          <w:bCs/>
          <w:sz w:val="26"/>
          <w:lang w:eastAsia="ru-RU"/>
        </w:rPr>
        <w:t>уч</w:t>
      </w:r>
      <w:proofErr w:type="gramStart"/>
      <w:r w:rsidRPr="00A55D6B">
        <w:rPr>
          <w:rFonts w:ascii="Times New Roman" w:eastAsia="Times New Roman" w:hAnsi="Times New Roman" w:cs="Times New Roman"/>
          <w:b/>
          <w:bCs/>
          <w:sz w:val="26"/>
          <w:lang w:eastAsia="ru-RU"/>
        </w:rPr>
        <w:t>.г</w:t>
      </w:r>
      <w:proofErr w:type="spellEnd"/>
      <w:proofErr w:type="gramEnd"/>
    </w:p>
    <w:tbl>
      <w:tblPr>
        <w:tblStyle w:val="aa"/>
        <w:tblpPr w:leftFromText="180" w:rightFromText="180" w:vertAnchor="text" w:horzAnchor="page" w:tblpX="1088" w:tblpY="4"/>
        <w:tblW w:w="14743" w:type="dxa"/>
        <w:tblLook w:val="04A0"/>
      </w:tblPr>
      <w:tblGrid>
        <w:gridCol w:w="817"/>
        <w:gridCol w:w="3314"/>
        <w:gridCol w:w="1241"/>
        <w:gridCol w:w="1717"/>
        <w:gridCol w:w="1417"/>
        <w:gridCol w:w="2126"/>
        <w:gridCol w:w="1985"/>
        <w:gridCol w:w="2126"/>
      </w:tblGrid>
      <w:tr w:rsidR="00C15E00" w:rsidRPr="00A55D6B" w:rsidTr="003D7EB4">
        <w:trPr>
          <w:trHeight w:val="252"/>
        </w:trPr>
        <w:tc>
          <w:tcPr>
            <w:tcW w:w="817" w:type="dxa"/>
            <w:vMerge w:val="restart"/>
            <w:vAlign w:val="center"/>
          </w:tcPr>
          <w:p w:rsidR="00C15E00" w:rsidRPr="00A55D6B" w:rsidRDefault="00C15E00" w:rsidP="003D7EB4">
            <w:pPr>
              <w:spacing w:line="312" w:lineRule="atLeast"/>
              <w:textAlignment w:val="baseline"/>
              <w:rPr>
                <w:rFonts w:ascii="Helvetica" w:hAnsi="Helvetica" w:cs="Helvetica"/>
                <w:sz w:val="17"/>
                <w:szCs w:val="17"/>
              </w:rPr>
            </w:pPr>
          </w:p>
        </w:tc>
        <w:tc>
          <w:tcPr>
            <w:tcW w:w="3314" w:type="dxa"/>
            <w:vMerge w:val="restart"/>
            <w:vAlign w:val="center"/>
          </w:tcPr>
          <w:p w:rsidR="00C15E00" w:rsidRPr="00A55D6B" w:rsidRDefault="00C15E00" w:rsidP="003D7EB4">
            <w:pPr>
              <w:spacing w:after="240" w:line="312" w:lineRule="atLeast"/>
              <w:jc w:val="center"/>
              <w:textAlignment w:val="baseline"/>
              <w:rPr>
                <w:rFonts w:ascii="Times New Roman" w:hAnsi="Times New Roman" w:cs="Times New Roman"/>
                <w:sz w:val="28"/>
                <w:szCs w:val="28"/>
              </w:rPr>
            </w:pPr>
            <w:r w:rsidRPr="00A55D6B">
              <w:rPr>
                <w:rFonts w:ascii="Times New Roman" w:hAnsi="Times New Roman" w:cs="Times New Roman"/>
                <w:sz w:val="28"/>
                <w:szCs w:val="28"/>
              </w:rPr>
              <w:t>Базовая инвариантная часть</w:t>
            </w:r>
          </w:p>
        </w:tc>
        <w:tc>
          <w:tcPr>
            <w:tcW w:w="10612" w:type="dxa"/>
            <w:gridSpan w:val="6"/>
          </w:tcPr>
          <w:p w:rsidR="00C15E00" w:rsidRPr="00A55D6B" w:rsidRDefault="00C15E00" w:rsidP="003D7EB4">
            <w:pPr>
              <w:jc w:val="center"/>
              <w:rPr>
                <w:rFonts w:ascii="Times New Roman" w:eastAsia="Times New Roman" w:hAnsi="Times New Roman" w:cs="Times New Roman"/>
                <w:b/>
                <w:bCs/>
                <w:sz w:val="28"/>
                <w:szCs w:val="28"/>
                <w:lang w:eastAsia="ru-RU"/>
              </w:rPr>
            </w:pPr>
            <w:r w:rsidRPr="00A55D6B">
              <w:rPr>
                <w:rFonts w:ascii="Times New Roman" w:eastAsia="Times New Roman" w:hAnsi="Times New Roman" w:cs="Times New Roman"/>
                <w:b/>
                <w:bCs/>
                <w:sz w:val="28"/>
                <w:szCs w:val="28"/>
                <w:lang w:eastAsia="ru-RU"/>
              </w:rPr>
              <w:t>Количество занятий в год</w:t>
            </w:r>
          </w:p>
          <w:p w:rsidR="00C15E00" w:rsidRPr="00A55D6B" w:rsidRDefault="00C15E00" w:rsidP="003D7EB4">
            <w:pPr>
              <w:jc w:val="center"/>
            </w:pPr>
          </w:p>
        </w:tc>
      </w:tr>
      <w:tr w:rsidR="00C15E00" w:rsidRPr="00A55D6B" w:rsidTr="003D7EB4">
        <w:trPr>
          <w:trHeight w:val="365"/>
        </w:trPr>
        <w:tc>
          <w:tcPr>
            <w:tcW w:w="817" w:type="dxa"/>
            <w:vMerge/>
            <w:vAlign w:val="center"/>
          </w:tcPr>
          <w:p w:rsidR="00C15E00" w:rsidRPr="00A55D6B" w:rsidRDefault="00C15E00" w:rsidP="003D7EB4">
            <w:pPr>
              <w:spacing w:line="312" w:lineRule="atLeast"/>
              <w:textAlignment w:val="baseline"/>
              <w:rPr>
                <w:rFonts w:ascii="Helvetica" w:hAnsi="Helvetica" w:cs="Helvetica"/>
                <w:sz w:val="17"/>
                <w:szCs w:val="17"/>
              </w:rPr>
            </w:pPr>
          </w:p>
        </w:tc>
        <w:tc>
          <w:tcPr>
            <w:tcW w:w="3314" w:type="dxa"/>
            <w:vMerge/>
            <w:vAlign w:val="center"/>
          </w:tcPr>
          <w:p w:rsidR="00C15E00" w:rsidRPr="00A55D6B" w:rsidRDefault="00C15E00" w:rsidP="003D7EB4">
            <w:pPr>
              <w:spacing w:after="240" w:line="312" w:lineRule="atLeast"/>
              <w:textAlignment w:val="baseline"/>
              <w:rPr>
                <w:rFonts w:ascii="Helvetica" w:hAnsi="Helvetica" w:cs="Helvetica"/>
                <w:sz w:val="17"/>
                <w:szCs w:val="17"/>
              </w:rPr>
            </w:pPr>
          </w:p>
        </w:tc>
        <w:tc>
          <w:tcPr>
            <w:tcW w:w="2958" w:type="dxa"/>
            <w:gridSpan w:val="2"/>
          </w:tcPr>
          <w:p w:rsidR="00C15E00" w:rsidRPr="00A55D6B" w:rsidRDefault="00C15E00" w:rsidP="003D7EB4">
            <w:pPr>
              <w:jc w:val="center"/>
              <w:rPr>
                <w:rFonts w:ascii="Times New Roman" w:hAnsi="Times New Roman" w:cs="Times New Roman"/>
              </w:rPr>
            </w:pPr>
            <w:r w:rsidRPr="00A55D6B">
              <w:rPr>
                <w:rFonts w:ascii="Times New Roman" w:hAnsi="Times New Roman" w:cs="Times New Roman"/>
              </w:rPr>
              <w:t>Разновозрастная группа №1</w:t>
            </w:r>
          </w:p>
          <w:p w:rsidR="00C15E00" w:rsidRPr="00A55D6B" w:rsidRDefault="00C15E00" w:rsidP="003D7EB4">
            <w:pPr>
              <w:jc w:val="center"/>
              <w:rPr>
                <w:rFonts w:ascii="Times New Roman" w:hAnsi="Times New Roman" w:cs="Times New Roman"/>
              </w:rPr>
            </w:pPr>
          </w:p>
        </w:tc>
        <w:tc>
          <w:tcPr>
            <w:tcW w:w="1417" w:type="dxa"/>
            <w:vMerge w:val="restart"/>
          </w:tcPr>
          <w:p w:rsidR="00C15E00" w:rsidRPr="00A55D6B" w:rsidRDefault="00D32DEC" w:rsidP="003D7EB4">
            <w:pPr>
              <w:jc w:val="center"/>
              <w:rPr>
                <w:rFonts w:ascii="Times New Roman" w:hAnsi="Times New Roman" w:cs="Times New Roman"/>
              </w:rPr>
            </w:pPr>
            <w:r w:rsidRPr="00A55D6B">
              <w:rPr>
                <w:rFonts w:ascii="Times New Roman" w:hAnsi="Times New Roman" w:cs="Times New Roman"/>
              </w:rPr>
              <w:t>1</w:t>
            </w:r>
            <w:r w:rsidR="00C15E00" w:rsidRPr="00A55D6B">
              <w:rPr>
                <w:rFonts w:ascii="Times New Roman" w:hAnsi="Times New Roman" w:cs="Times New Roman"/>
              </w:rPr>
              <w:t xml:space="preserve"> я младшая группа</w:t>
            </w:r>
          </w:p>
        </w:tc>
        <w:tc>
          <w:tcPr>
            <w:tcW w:w="4111" w:type="dxa"/>
            <w:gridSpan w:val="2"/>
          </w:tcPr>
          <w:p w:rsidR="00C15E00" w:rsidRPr="00A55D6B" w:rsidRDefault="00C15E00" w:rsidP="003D7EB4">
            <w:pPr>
              <w:jc w:val="center"/>
              <w:rPr>
                <w:rFonts w:ascii="Times New Roman" w:hAnsi="Times New Roman" w:cs="Times New Roman"/>
              </w:rPr>
            </w:pPr>
            <w:r w:rsidRPr="00A55D6B">
              <w:rPr>
                <w:rFonts w:ascii="Times New Roman" w:hAnsi="Times New Roman" w:cs="Times New Roman"/>
              </w:rPr>
              <w:t>Разновозрастная №2</w:t>
            </w:r>
          </w:p>
        </w:tc>
        <w:tc>
          <w:tcPr>
            <w:tcW w:w="2126" w:type="dxa"/>
            <w:vMerge w:val="restart"/>
          </w:tcPr>
          <w:p w:rsidR="00C15E00" w:rsidRPr="00A55D6B" w:rsidRDefault="00C15E00" w:rsidP="003D7EB4">
            <w:pPr>
              <w:jc w:val="center"/>
              <w:rPr>
                <w:rFonts w:ascii="Times New Roman" w:hAnsi="Times New Roman" w:cs="Times New Roman"/>
              </w:rPr>
            </w:pPr>
            <w:r w:rsidRPr="00A55D6B">
              <w:rPr>
                <w:rFonts w:ascii="Times New Roman" w:hAnsi="Times New Roman" w:cs="Times New Roman"/>
              </w:rPr>
              <w:t>Старшая группа</w:t>
            </w:r>
          </w:p>
        </w:tc>
      </w:tr>
      <w:tr w:rsidR="00C15E00" w:rsidRPr="00A55D6B" w:rsidTr="003D7EB4">
        <w:trPr>
          <w:trHeight w:val="418"/>
        </w:trPr>
        <w:tc>
          <w:tcPr>
            <w:tcW w:w="817" w:type="dxa"/>
            <w:vMerge/>
            <w:vAlign w:val="center"/>
          </w:tcPr>
          <w:p w:rsidR="00C15E00" w:rsidRPr="00A55D6B" w:rsidRDefault="00C15E00" w:rsidP="003D7EB4">
            <w:pPr>
              <w:spacing w:line="312" w:lineRule="atLeast"/>
              <w:textAlignment w:val="baseline"/>
              <w:rPr>
                <w:rFonts w:ascii="Helvetica" w:hAnsi="Helvetica" w:cs="Helvetica"/>
                <w:sz w:val="17"/>
                <w:szCs w:val="17"/>
              </w:rPr>
            </w:pPr>
          </w:p>
        </w:tc>
        <w:tc>
          <w:tcPr>
            <w:tcW w:w="3314" w:type="dxa"/>
            <w:vMerge/>
            <w:vAlign w:val="center"/>
          </w:tcPr>
          <w:p w:rsidR="00C15E00" w:rsidRPr="00A55D6B" w:rsidRDefault="00C15E00" w:rsidP="003D7EB4">
            <w:pPr>
              <w:spacing w:after="240" w:line="312" w:lineRule="atLeast"/>
              <w:textAlignment w:val="baseline"/>
              <w:rPr>
                <w:rFonts w:ascii="Helvetica" w:hAnsi="Helvetica" w:cs="Helvetica"/>
                <w:sz w:val="17"/>
                <w:szCs w:val="17"/>
              </w:rPr>
            </w:pPr>
          </w:p>
        </w:tc>
        <w:tc>
          <w:tcPr>
            <w:tcW w:w="1241" w:type="dxa"/>
          </w:tcPr>
          <w:p w:rsidR="00C15E00" w:rsidRPr="00A55D6B" w:rsidRDefault="00C15E00" w:rsidP="003D7EB4">
            <w:pPr>
              <w:rPr>
                <w:rFonts w:ascii="Times New Roman" w:hAnsi="Times New Roman" w:cs="Times New Roman"/>
              </w:rPr>
            </w:pPr>
            <w:r w:rsidRPr="00A55D6B">
              <w:rPr>
                <w:rFonts w:ascii="Times New Roman" w:hAnsi="Times New Roman" w:cs="Times New Roman"/>
              </w:rPr>
              <w:t>Подгруппа раннего возраста</w:t>
            </w:r>
          </w:p>
        </w:tc>
        <w:tc>
          <w:tcPr>
            <w:tcW w:w="1717" w:type="dxa"/>
          </w:tcPr>
          <w:p w:rsidR="00C15E00" w:rsidRPr="00A55D6B" w:rsidRDefault="00C15E00" w:rsidP="003D7EB4">
            <w:pPr>
              <w:rPr>
                <w:rFonts w:ascii="Times New Roman" w:hAnsi="Times New Roman" w:cs="Times New Roman"/>
              </w:rPr>
            </w:pPr>
            <w:r w:rsidRPr="00A55D6B">
              <w:rPr>
                <w:rFonts w:ascii="Times New Roman" w:hAnsi="Times New Roman" w:cs="Times New Roman"/>
              </w:rPr>
              <w:t>Подгруппа 2 младшая</w:t>
            </w:r>
          </w:p>
        </w:tc>
        <w:tc>
          <w:tcPr>
            <w:tcW w:w="1417" w:type="dxa"/>
            <w:vMerge/>
          </w:tcPr>
          <w:p w:rsidR="00C15E00" w:rsidRPr="00A55D6B" w:rsidRDefault="00C15E00" w:rsidP="003D7EB4">
            <w:pPr>
              <w:jc w:val="center"/>
              <w:rPr>
                <w:rFonts w:ascii="Times New Roman" w:hAnsi="Times New Roman" w:cs="Times New Roman"/>
              </w:rPr>
            </w:pPr>
          </w:p>
        </w:tc>
        <w:tc>
          <w:tcPr>
            <w:tcW w:w="2126" w:type="dxa"/>
          </w:tcPr>
          <w:p w:rsidR="00C15E00" w:rsidRPr="00A55D6B" w:rsidRDefault="00C15E00" w:rsidP="003D7EB4">
            <w:pPr>
              <w:rPr>
                <w:rFonts w:ascii="Times New Roman" w:hAnsi="Times New Roman" w:cs="Times New Roman"/>
              </w:rPr>
            </w:pPr>
            <w:r w:rsidRPr="00A55D6B">
              <w:rPr>
                <w:rFonts w:ascii="Times New Roman" w:hAnsi="Times New Roman" w:cs="Times New Roman"/>
              </w:rPr>
              <w:t>Средняя подгруппа</w:t>
            </w:r>
          </w:p>
        </w:tc>
        <w:tc>
          <w:tcPr>
            <w:tcW w:w="1985" w:type="dxa"/>
          </w:tcPr>
          <w:p w:rsidR="00C15E00" w:rsidRPr="00A55D6B" w:rsidRDefault="00C15E00" w:rsidP="003D7EB4">
            <w:pPr>
              <w:rPr>
                <w:rFonts w:ascii="Times New Roman" w:hAnsi="Times New Roman" w:cs="Times New Roman"/>
              </w:rPr>
            </w:pPr>
            <w:r w:rsidRPr="00A55D6B">
              <w:rPr>
                <w:rFonts w:ascii="Times New Roman" w:hAnsi="Times New Roman" w:cs="Times New Roman"/>
              </w:rPr>
              <w:t>Подготовительная подгруппа</w:t>
            </w:r>
          </w:p>
        </w:tc>
        <w:tc>
          <w:tcPr>
            <w:tcW w:w="2126" w:type="dxa"/>
            <w:vMerge/>
          </w:tcPr>
          <w:p w:rsidR="00C15E00" w:rsidRPr="00A55D6B" w:rsidRDefault="00C15E00" w:rsidP="003D7EB4">
            <w:pPr>
              <w:jc w:val="center"/>
              <w:rPr>
                <w:rFonts w:ascii="Times New Roman" w:hAnsi="Times New Roman" w:cs="Times New Roman"/>
              </w:rPr>
            </w:pPr>
          </w:p>
        </w:tc>
      </w:tr>
      <w:tr w:rsidR="00C15E00" w:rsidRPr="00A55D6B" w:rsidTr="003D7EB4">
        <w:trPr>
          <w:trHeight w:val="475"/>
        </w:trPr>
        <w:tc>
          <w:tcPr>
            <w:tcW w:w="817" w:type="dxa"/>
            <w:vAlign w:val="center"/>
          </w:tcPr>
          <w:p w:rsidR="00C15E00" w:rsidRPr="00A55D6B" w:rsidRDefault="00C15E00" w:rsidP="003D7EB4">
            <w:pPr>
              <w:textAlignment w:val="baseline"/>
              <w:rPr>
                <w:rFonts w:ascii="Times New Roman" w:hAnsi="Times New Roman" w:cs="Times New Roman"/>
                <w:b/>
                <w:sz w:val="24"/>
                <w:szCs w:val="24"/>
              </w:rPr>
            </w:pPr>
            <w:r w:rsidRPr="00A55D6B">
              <w:rPr>
                <w:rFonts w:ascii="Times New Roman" w:hAnsi="Times New Roman" w:cs="Times New Roman"/>
                <w:b/>
                <w:sz w:val="24"/>
                <w:szCs w:val="24"/>
              </w:rPr>
              <w:t>1.1.</w:t>
            </w:r>
          </w:p>
        </w:tc>
        <w:tc>
          <w:tcPr>
            <w:tcW w:w="13926" w:type="dxa"/>
            <w:gridSpan w:val="7"/>
            <w:vAlign w:val="center"/>
          </w:tcPr>
          <w:p w:rsidR="00C15E00" w:rsidRPr="00A55D6B" w:rsidRDefault="00D32DEC" w:rsidP="003D7EB4">
            <w:pPr>
              <w:spacing w:after="240"/>
              <w:textAlignment w:val="baseline"/>
              <w:rPr>
                <w:rFonts w:ascii="Times New Roman" w:eastAsia="Times New Roman" w:hAnsi="Times New Roman" w:cs="Times New Roman"/>
                <w:b/>
                <w:sz w:val="24"/>
                <w:szCs w:val="24"/>
                <w:lang w:eastAsia="ru-RU"/>
              </w:rPr>
            </w:pPr>
            <w:r w:rsidRPr="00A55D6B">
              <w:rPr>
                <w:rFonts w:ascii="Times New Roman" w:eastAsia="Times New Roman" w:hAnsi="Times New Roman" w:cs="Times New Roman"/>
                <w:b/>
                <w:sz w:val="24"/>
                <w:szCs w:val="24"/>
                <w:lang w:eastAsia="ru-RU"/>
              </w:rPr>
              <w:t>Гимнастическая секция</w:t>
            </w:r>
          </w:p>
        </w:tc>
      </w:tr>
      <w:tr w:rsidR="00C15E00" w:rsidRPr="00A55D6B" w:rsidTr="003D7EB4">
        <w:trPr>
          <w:trHeight w:val="488"/>
        </w:trPr>
        <w:tc>
          <w:tcPr>
            <w:tcW w:w="817" w:type="dxa"/>
            <w:vAlign w:val="center"/>
          </w:tcPr>
          <w:p w:rsidR="00C15E00" w:rsidRPr="00A55D6B" w:rsidRDefault="00C15E00" w:rsidP="003D7EB4">
            <w:pPr>
              <w:textAlignment w:val="baseline"/>
              <w:rPr>
                <w:rFonts w:ascii="Times New Roman" w:hAnsi="Times New Roman" w:cs="Times New Roman"/>
                <w:sz w:val="24"/>
                <w:szCs w:val="24"/>
              </w:rPr>
            </w:pPr>
          </w:p>
        </w:tc>
        <w:tc>
          <w:tcPr>
            <w:tcW w:w="3314" w:type="dxa"/>
            <w:vAlign w:val="center"/>
          </w:tcPr>
          <w:p w:rsidR="00C15E00" w:rsidRPr="00A55D6B" w:rsidRDefault="00440839" w:rsidP="003D7EB4">
            <w:pPr>
              <w:textAlignment w:val="baseline"/>
              <w:rPr>
                <w:rFonts w:ascii="Times New Roman" w:hAnsi="Times New Roman" w:cs="Times New Roman"/>
                <w:sz w:val="24"/>
                <w:szCs w:val="24"/>
              </w:rPr>
            </w:pPr>
            <w:r w:rsidRPr="00A55D6B">
              <w:rPr>
                <w:rFonts w:ascii="Times New Roman" w:hAnsi="Times New Roman" w:cs="Times New Roman"/>
                <w:sz w:val="24"/>
                <w:szCs w:val="24"/>
              </w:rPr>
              <w:t xml:space="preserve">«Физкультурные занятия в детском саду» Л.И. </w:t>
            </w:r>
            <w:proofErr w:type="spellStart"/>
            <w:r w:rsidRPr="00A55D6B">
              <w:rPr>
                <w:rFonts w:ascii="Times New Roman" w:hAnsi="Times New Roman" w:cs="Times New Roman"/>
                <w:sz w:val="24"/>
                <w:szCs w:val="24"/>
              </w:rPr>
              <w:t>Пензулаева</w:t>
            </w:r>
            <w:proofErr w:type="spellEnd"/>
          </w:p>
        </w:tc>
        <w:tc>
          <w:tcPr>
            <w:tcW w:w="1241" w:type="dxa"/>
            <w:vAlign w:val="center"/>
          </w:tcPr>
          <w:p w:rsidR="00C15E00" w:rsidRPr="00A55D6B" w:rsidRDefault="00C15E00" w:rsidP="003D7EB4">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C15E00" w:rsidRPr="00A55D6B" w:rsidRDefault="00C15E00" w:rsidP="003D7EB4">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C15E00" w:rsidRPr="00A55D6B" w:rsidRDefault="00C15E00" w:rsidP="003D7EB4">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C15E00" w:rsidRPr="00A55D6B" w:rsidRDefault="00C15E00" w:rsidP="003D7EB4">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C15E00" w:rsidRPr="00A55D6B" w:rsidRDefault="00D32DEC" w:rsidP="003D7EB4">
            <w:pPr>
              <w:spacing w:after="240"/>
              <w:jc w:val="center"/>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1 раз в неделю</w:t>
            </w:r>
          </w:p>
        </w:tc>
        <w:tc>
          <w:tcPr>
            <w:tcW w:w="2126" w:type="dxa"/>
            <w:vAlign w:val="center"/>
          </w:tcPr>
          <w:p w:rsidR="00C15E00" w:rsidRPr="00A55D6B" w:rsidRDefault="00D32DEC" w:rsidP="003D7EB4">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1 раз в неделю</w:t>
            </w:r>
          </w:p>
        </w:tc>
      </w:tr>
      <w:tr w:rsidR="00C15E00" w:rsidRPr="00A55D6B" w:rsidTr="003D7EB4">
        <w:trPr>
          <w:trHeight w:val="408"/>
        </w:trPr>
        <w:tc>
          <w:tcPr>
            <w:tcW w:w="817" w:type="dxa"/>
            <w:vAlign w:val="center"/>
          </w:tcPr>
          <w:p w:rsidR="00C15E00" w:rsidRPr="00A55D6B" w:rsidRDefault="00C15E00" w:rsidP="003D7EB4">
            <w:pPr>
              <w:textAlignment w:val="baseline"/>
              <w:rPr>
                <w:rFonts w:ascii="Times New Roman" w:hAnsi="Times New Roman" w:cs="Times New Roman"/>
                <w:sz w:val="24"/>
                <w:szCs w:val="24"/>
              </w:rPr>
            </w:pPr>
          </w:p>
        </w:tc>
        <w:tc>
          <w:tcPr>
            <w:tcW w:w="3314" w:type="dxa"/>
            <w:vAlign w:val="center"/>
          </w:tcPr>
          <w:p w:rsidR="00C15E00" w:rsidRPr="00A55D6B" w:rsidRDefault="00C15E00" w:rsidP="003D7EB4">
            <w:pPr>
              <w:textAlignment w:val="baseline"/>
              <w:rPr>
                <w:rFonts w:ascii="Times New Roman" w:eastAsia="Times New Roman" w:hAnsi="Times New Roman" w:cs="Times New Roman"/>
                <w:b/>
                <w:bCs/>
                <w:lang w:eastAsia="ru-RU"/>
              </w:rPr>
            </w:pPr>
            <w:r w:rsidRPr="00A55D6B">
              <w:rPr>
                <w:rFonts w:ascii="Times New Roman" w:eastAsia="Times New Roman" w:hAnsi="Times New Roman" w:cs="Times New Roman"/>
                <w:b/>
                <w:bCs/>
                <w:lang w:eastAsia="ru-RU"/>
              </w:rPr>
              <w:t>ИТОГО в год:</w:t>
            </w:r>
          </w:p>
          <w:p w:rsidR="00C15E00" w:rsidRPr="00A55D6B" w:rsidRDefault="00C15E00" w:rsidP="003D7EB4">
            <w:pPr>
              <w:textAlignment w:val="baseline"/>
              <w:rPr>
                <w:rFonts w:ascii="Times New Roman" w:eastAsia="Times New Roman" w:hAnsi="Times New Roman" w:cs="Times New Roman"/>
                <w:lang w:eastAsia="ru-RU"/>
              </w:rPr>
            </w:pPr>
          </w:p>
        </w:tc>
        <w:tc>
          <w:tcPr>
            <w:tcW w:w="1241" w:type="dxa"/>
            <w:vAlign w:val="center"/>
          </w:tcPr>
          <w:p w:rsidR="00C15E00" w:rsidRPr="00A55D6B" w:rsidRDefault="00C15E00" w:rsidP="003D7EB4">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C15E00" w:rsidRPr="00A55D6B" w:rsidRDefault="00C15E00" w:rsidP="003D7EB4">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C15E00" w:rsidRPr="00A55D6B" w:rsidRDefault="00C15E00" w:rsidP="003D7EB4">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C15E00" w:rsidRPr="00A55D6B" w:rsidRDefault="00C15E00" w:rsidP="003D7EB4">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C15E00" w:rsidRPr="00A55D6B" w:rsidRDefault="00D32DEC" w:rsidP="003D7EB4">
            <w:pPr>
              <w:spacing w:after="240"/>
              <w:jc w:val="center"/>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36</w:t>
            </w:r>
          </w:p>
        </w:tc>
        <w:tc>
          <w:tcPr>
            <w:tcW w:w="2126" w:type="dxa"/>
            <w:vAlign w:val="center"/>
          </w:tcPr>
          <w:p w:rsidR="00C15E00" w:rsidRPr="00A55D6B" w:rsidRDefault="00C15E00" w:rsidP="003D7EB4">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 </w:t>
            </w:r>
            <w:r w:rsidR="00D32DEC" w:rsidRPr="00A55D6B">
              <w:rPr>
                <w:rFonts w:ascii="Times New Roman" w:eastAsia="Times New Roman" w:hAnsi="Times New Roman" w:cs="Times New Roman"/>
                <w:sz w:val="24"/>
                <w:szCs w:val="24"/>
                <w:lang w:eastAsia="ru-RU"/>
              </w:rPr>
              <w:t>36</w:t>
            </w:r>
          </w:p>
        </w:tc>
      </w:tr>
      <w:tr w:rsidR="00D32DEC" w:rsidRPr="00A55D6B" w:rsidTr="003D7EB4">
        <w:trPr>
          <w:trHeight w:val="581"/>
        </w:trPr>
        <w:tc>
          <w:tcPr>
            <w:tcW w:w="817" w:type="dxa"/>
            <w:vAlign w:val="center"/>
          </w:tcPr>
          <w:p w:rsidR="00D32DEC" w:rsidRPr="00A55D6B" w:rsidRDefault="00D32DEC" w:rsidP="003D7EB4">
            <w:pPr>
              <w:textAlignment w:val="baseline"/>
              <w:rPr>
                <w:rFonts w:ascii="Times New Roman" w:hAnsi="Times New Roman" w:cs="Times New Roman"/>
                <w:b/>
                <w:sz w:val="24"/>
                <w:szCs w:val="24"/>
              </w:rPr>
            </w:pPr>
            <w:r w:rsidRPr="00A55D6B">
              <w:rPr>
                <w:rFonts w:ascii="Times New Roman" w:hAnsi="Times New Roman" w:cs="Times New Roman"/>
                <w:b/>
                <w:sz w:val="24"/>
                <w:szCs w:val="24"/>
              </w:rPr>
              <w:t>1.2.</w:t>
            </w:r>
          </w:p>
        </w:tc>
        <w:tc>
          <w:tcPr>
            <w:tcW w:w="13926" w:type="dxa"/>
            <w:gridSpan w:val="7"/>
            <w:vAlign w:val="center"/>
          </w:tcPr>
          <w:p w:rsidR="00D32DEC" w:rsidRPr="00A55D6B" w:rsidRDefault="00D32DEC" w:rsidP="003D7EB4">
            <w:pPr>
              <w:spacing w:after="240"/>
              <w:textAlignment w:val="baseline"/>
              <w:rPr>
                <w:rFonts w:ascii="Times New Roman" w:eastAsia="Times New Roman" w:hAnsi="Times New Roman" w:cs="Times New Roman"/>
                <w:b/>
                <w:sz w:val="24"/>
                <w:szCs w:val="24"/>
                <w:lang w:eastAsia="ru-RU"/>
              </w:rPr>
            </w:pPr>
            <w:r w:rsidRPr="00A55D6B">
              <w:rPr>
                <w:rFonts w:ascii="Times New Roman" w:eastAsia="Times New Roman" w:hAnsi="Times New Roman" w:cs="Times New Roman"/>
                <w:b/>
                <w:sz w:val="24"/>
                <w:szCs w:val="24"/>
                <w:lang w:eastAsia="ru-RU"/>
              </w:rPr>
              <w:t>«Мой маленький театр»</w:t>
            </w:r>
          </w:p>
        </w:tc>
      </w:tr>
      <w:tr w:rsidR="00C15E00" w:rsidRPr="00A55D6B" w:rsidTr="003D7EB4">
        <w:trPr>
          <w:trHeight w:val="581"/>
        </w:trPr>
        <w:tc>
          <w:tcPr>
            <w:tcW w:w="817" w:type="dxa"/>
            <w:vAlign w:val="center"/>
          </w:tcPr>
          <w:p w:rsidR="00C15E00" w:rsidRPr="00A55D6B" w:rsidRDefault="00C15E00" w:rsidP="003D7EB4">
            <w:pPr>
              <w:textAlignment w:val="baseline"/>
              <w:rPr>
                <w:rFonts w:ascii="Times New Roman" w:hAnsi="Times New Roman" w:cs="Times New Roman"/>
                <w:sz w:val="24"/>
                <w:szCs w:val="24"/>
              </w:rPr>
            </w:pPr>
          </w:p>
        </w:tc>
        <w:tc>
          <w:tcPr>
            <w:tcW w:w="3314" w:type="dxa"/>
            <w:vAlign w:val="center"/>
          </w:tcPr>
          <w:p w:rsidR="00C15E00" w:rsidRPr="00A55D6B" w:rsidRDefault="00440839" w:rsidP="003D7EB4">
            <w:pPr>
              <w:textAlignment w:val="baseline"/>
              <w:rPr>
                <w:rFonts w:ascii="Times New Roman" w:hAnsi="Times New Roman" w:cs="Times New Roman"/>
                <w:sz w:val="24"/>
                <w:szCs w:val="24"/>
              </w:rPr>
            </w:pPr>
            <w:r w:rsidRPr="00A55D6B">
              <w:rPr>
                <w:rFonts w:ascii="Times New Roman" w:hAnsi="Times New Roman" w:cs="Times New Roman"/>
                <w:sz w:val="24"/>
                <w:szCs w:val="24"/>
              </w:rPr>
              <w:t>«Театрализованные игры в детском саду» Т. И. Петрова, Е.Л. Сергеева</w:t>
            </w:r>
          </w:p>
        </w:tc>
        <w:tc>
          <w:tcPr>
            <w:tcW w:w="1241" w:type="dxa"/>
            <w:vAlign w:val="center"/>
          </w:tcPr>
          <w:p w:rsidR="00C15E00" w:rsidRPr="00A55D6B" w:rsidRDefault="00C15E00" w:rsidP="003D7EB4">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C15E00" w:rsidRPr="00A55D6B" w:rsidRDefault="00C15E00" w:rsidP="003D7EB4">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C15E00" w:rsidRPr="00A55D6B" w:rsidRDefault="00D32DEC" w:rsidP="003D7EB4">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 xml:space="preserve"> 1раз в неделю</w:t>
            </w:r>
          </w:p>
        </w:tc>
        <w:tc>
          <w:tcPr>
            <w:tcW w:w="2126" w:type="dxa"/>
            <w:vAlign w:val="center"/>
          </w:tcPr>
          <w:p w:rsidR="00C15E00" w:rsidRPr="00A55D6B" w:rsidRDefault="00C15E00" w:rsidP="003D7EB4">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C15E00" w:rsidRPr="00A55D6B" w:rsidRDefault="00C15E00" w:rsidP="003D7EB4">
            <w:pPr>
              <w:spacing w:after="240"/>
              <w:jc w:val="center"/>
              <w:textAlignment w:val="baseline"/>
              <w:rPr>
                <w:rFonts w:ascii="Times New Roman" w:eastAsia="Times New Roman" w:hAnsi="Times New Roman" w:cs="Times New Roman"/>
                <w:sz w:val="24"/>
                <w:szCs w:val="24"/>
                <w:lang w:eastAsia="ru-RU"/>
              </w:rPr>
            </w:pPr>
          </w:p>
        </w:tc>
        <w:tc>
          <w:tcPr>
            <w:tcW w:w="2126" w:type="dxa"/>
            <w:vAlign w:val="center"/>
          </w:tcPr>
          <w:p w:rsidR="00C15E00" w:rsidRPr="00A55D6B" w:rsidRDefault="00C15E00" w:rsidP="003D7EB4">
            <w:pPr>
              <w:spacing w:after="240"/>
              <w:textAlignment w:val="baseline"/>
              <w:rPr>
                <w:rFonts w:ascii="Times New Roman" w:eastAsia="Times New Roman" w:hAnsi="Times New Roman" w:cs="Times New Roman"/>
                <w:sz w:val="24"/>
                <w:szCs w:val="24"/>
                <w:lang w:eastAsia="ru-RU"/>
              </w:rPr>
            </w:pPr>
          </w:p>
        </w:tc>
      </w:tr>
      <w:tr w:rsidR="00C15E00" w:rsidRPr="00A55D6B" w:rsidTr="003D7EB4">
        <w:trPr>
          <w:trHeight w:val="455"/>
        </w:trPr>
        <w:tc>
          <w:tcPr>
            <w:tcW w:w="817" w:type="dxa"/>
            <w:vAlign w:val="center"/>
          </w:tcPr>
          <w:p w:rsidR="00C15E00" w:rsidRPr="00A55D6B" w:rsidRDefault="00C15E00" w:rsidP="003D7EB4">
            <w:pPr>
              <w:textAlignment w:val="baseline"/>
              <w:rPr>
                <w:rFonts w:ascii="Times New Roman" w:hAnsi="Times New Roman" w:cs="Times New Roman"/>
                <w:sz w:val="24"/>
                <w:szCs w:val="24"/>
              </w:rPr>
            </w:pPr>
          </w:p>
        </w:tc>
        <w:tc>
          <w:tcPr>
            <w:tcW w:w="3314" w:type="dxa"/>
            <w:vAlign w:val="center"/>
          </w:tcPr>
          <w:p w:rsidR="00C15E00" w:rsidRPr="00A55D6B" w:rsidRDefault="00C15E00" w:rsidP="003D7EB4">
            <w:pPr>
              <w:textAlignment w:val="baseline"/>
              <w:rPr>
                <w:rFonts w:ascii="Times New Roman" w:eastAsia="Times New Roman" w:hAnsi="Times New Roman" w:cs="Times New Roman"/>
                <w:b/>
                <w:bCs/>
                <w:lang w:eastAsia="ru-RU"/>
              </w:rPr>
            </w:pPr>
            <w:r w:rsidRPr="00A55D6B">
              <w:rPr>
                <w:rFonts w:ascii="Times New Roman" w:eastAsia="Times New Roman" w:hAnsi="Times New Roman" w:cs="Times New Roman"/>
                <w:b/>
                <w:bCs/>
                <w:lang w:eastAsia="ru-RU"/>
              </w:rPr>
              <w:t>ИТОГО в год:</w:t>
            </w:r>
          </w:p>
          <w:p w:rsidR="00C15E00" w:rsidRPr="00A55D6B" w:rsidRDefault="00C15E00" w:rsidP="003D7EB4">
            <w:pPr>
              <w:textAlignment w:val="baseline"/>
              <w:rPr>
                <w:rFonts w:ascii="Times New Roman" w:eastAsia="Times New Roman" w:hAnsi="Times New Roman" w:cs="Times New Roman"/>
                <w:lang w:eastAsia="ru-RU"/>
              </w:rPr>
            </w:pPr>
          </w:p>
        </w:tc>
        <w:tc>
          <w:tcPr>
            <w:tcW w:w="1241" w:type="dxa"/>
            <w:vAlign w:val="center"/>
          </w:tcPr>
          <w:p w:rsidR="00C15E00" w:rsidRPr="00A55D6B" w:rsidRDefault="00C15E00" w:rsidP="003D7EB4">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C15E00" w:rsidRPr="00A55D6B" w:rsidRDefault="00C15E00" w:rsidP="003D7EB4">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C15E00" w:rsidRPr="00A55D6B" w:rsidRDefault="00D32DEC" w:rsidP="003D7EB4">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36</w:t>
            </w:r>
          </w:p>
        </w:tc>
        <w:tc>
          <w:tcPr>
            <w:tcW w:w="2126" w:type="dxa"/>
            <w:vAlign w:val="center"/>
          </w:tcPr>
          <w:p w:rsidR="00C15E00" w:rsidRPr="00A55D6B" w:rsidRDefault="00C15E00" w:rsidP="003D7EB4">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C15E00" w:rsidRPr="00A55D6B" w:rsidRDefault="00C15E00" w:rsidP="003D7EB4">
            <w:pPr>
              <w:spacing w:after="240"/>
              <w:jc w:val="center"/>
              <w:textAlignment w:val="baseline"/>
              <w:rPr>
                <w:rFonts w:ascii="Times New Roman" w:eastAsia="Times New Roman" w:hAnsi="Times New Roman" w:cs="Times New Roman"/>
                <w:sz w:val="24"/>
                <w:szCs w:val="24"/>
                <w:lang w:eastAsia="ru-RU"/>
              </w:rPr>
            </w:pPr>
          </w:p>
        </w:tc>
        <w:tc>
          <w:tcPr>
            <w:tcW w:w="2126" w:type="dxa"/>
            <w:vAlign w:val="center"/>
          </w:tcPr>
          <w:p w:rsidR="00C15E00" w:rsidRPr="00A55D6B" w:rsidRDefault="00C15E00" w:rsidP="003D7EB4">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 </w:t>
            </w:r>
          </w:p>
        </w:tc>
      </w:tr>
      <w:tr w:rsidR="00D32DEC" w:rsidRPr="00A55D6B" w:rsidTr="003D7EB4">
        <w:trPr>
          <w:trHeight w:val="232"/>
        </w:trPr>
        <w:tc>
          <w:tcPr>
            <w:tcW w:w="817" w:type="dxa"/>
            <w:vAlign w:val="center"/>
          </w:tcPr>
          <w:p w:rsidR="00D32DEC" w:rsidRPr="00A55D6B" w:rsidRDefault="00D32DEC" w:rsidP="003D7EB4">
            <w:pPr>
              <w:textAlignment w:val="baseline"/>
              <w:rPr>
                <w:rFonts w:ascii="Times New Roman" w:hAnsi="Times New Roman" w:cs="Times New Roman"/>
                <w:sz w:val="24"/>
                <w:szCs w:val="24"/>
              </w:rPr>
            </w:pPr>
            <w:r w:rsidRPr="00A55D6B">
              <w:rPr>
                <w:rFonts w:ascii="Times New Roman" w:hAnsi="Times New Roman" w:cs="Times New Roman"/>
                <w:sz w:val="24"/>
                <w:szCs w:val="24"/>
              </w:rPr>
              <w:t>1.3.</w:t>
            </w:r>
          </w:p>
        </w:tc>
        <w:tc>
          <w:tcPr>
            <w:tcW w:w="13926" w:type="dxa"/>
            <w:gridSpan w:val="7"/>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«М</w:t>
            </w:r>
            <w:r w:rsidRPr="00A55D6B">
              <w:rPr>
                <w:rFonts w:ascii="Times New Roman" w:eastAsia="Times New Roman" w:hAnsi="Times New Roman" w:cs="Times New Roman"/>
                <w:b/>
                <w:sz w:val="24"/>
                <w:szCs w:val="24"/>
                <w:lang w:eastAsia="ru-RU"/>
              </w:rPr>
              <w:t>аленькие художники»</w:t>
            </w:r>
          </w:p>
        </w:tc>
      </w:tr>
      <w:tr w:rsidR="00D32DEC" w:rsidRPr="00A55D6B" w:rsidTr="003D7EB4">
        <w:trPr>
          <w:trHeight w:val="279"/>
        </w:trPr>
        <w:tc>
          <w:tcPr>
            <w:tcW w:w="817" w:type="dxa"/>
            <w:vAlign w:val="center"/>
          </w:tcPr>
          <w:p w:rsidR="00D32DEC" w:rsidRPr="00A55D6B" w:rsidRDefault="00D32DEC" w:rsidP="003D7EB4">
            <w:pPr>
              <w:textAlignment w:val="baseline"/>
              <w:rPr>
                <w:rFonts w:ascii="Times New Roman" w:hAnsi="Times New Roman" w:cs="Times New Roman"/>
                <w:sz w:val="24"/>
                <w:szCs w:val="24"/>
              </w:rPr>
            </w:pPr>
          </w:p>
        </w:tc>
        <w:tc>
          <w:tcPr>
            <w:tcW w:w="3314" w:type="dxa"/>
            <w:vAlign w:val="center"/>
          </w:tcPr>
          <w:p w:rsidR="00D32DEC" w:rsidRPr="00A55D6B" w:rsidRDefault="00181417" w:rsidP="003D7EB4">
            <w:pPr>
              <w:textAlignment w:val="baseline"/>
              <w:rPr>
                <w:rFonts w:ascii="Times New Roman" w:hAnsi="Times New Roman" w:cs="Times New Roman"/>
                <w:sz w:val="24"/>
                <w:szCs w:val="24"/>
              </w:rPr>
            </w:pPr>
            <w:r w:rsidRPr="00A55D6B">
              <w:rPr>
                <w:rFonts w:ascii="Times New Roman" w:hAnsi="Times New Roman" w:cs="Times New Roman"/>
                <w:sz w:val="24"/>
                <w:szCs w:val="24"/>
              </w:rPr>
              <w:t>«Изобразительная деятельность в детском саду» И.А. Лыкова</w:t>
            </w:r>
          </w:p>
        </w:tc>
        <w:tc>
          <w:tcPr>
            <w:tcW w:w="1241"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 xml:space="preserve"> 1 раз в неделю</w:t>
            </w:r>
          </w:p>
        </w:tc>
        <w:tc>
          <w:tcPr>
            <w:tcW w:w="1417"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D32DEC" w:rsidRPr="00A55D6B" w:rsidRDefault="00D32DEC" w:rsidP="003D7EB4">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D32DEC" w:rsidRPr="00A55D6B" w:rsidRDefault="00D32DEC" w:rsidP="003D7EB4">
            <w:pPr>
              <w:spacing w:after="240"/>
              <w:jc w:val="center"/>
              <w:textAlignment w:val="baseline"/>
              <w:rPr>
                <w:rFonts w:ascii="Times New Roman" w:eastAsia="Times New Roman" w:hAnsi="Times New Roman" w:cs="Times New Roman"/>
                <w:sz w:val="24"/>
                <w:szCs w:val="24"/>
                <w:lang w:eastAsia="ru-RU"/>
              </w:rPr>
            </w:pPr>
          </w:p>
        </w:tc>
        <w:tc>
          <w:tcPr>
            <w:tcW w:w="2126"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r>
      <w:tr w:rsidR="00D32DEC" w:rsidRPr="00A55D6B" w:rsidTr="003D7EB4">
        <w:trPr>
          <w:trHeight w:val="395"/>
        </w:trPr>
        <w:tc>
          <w:tcPr>
            <w:tcW w:w="817" w:type="dxa"/>
            <w:vAlign w:val="center"/>
          </w:tcPr>
          <w:p w:rsidR="00D32DEC" w:rsidRPr="00A55D6B" w:rsidRDefault="00D32DEC" w:rsidP="003D7EB4">
            <w:pPr>
              <w:textAlignment w:val="baseline"/>
              <w:rPr>
                <w:rFonts w:ascii="Times New Roman" w:hAnsi="Times New Roman" w:cs="Times New Roman"/>
                <w:sz w:val="24"/>
                <w:szCs w:val="24"/>
              </w:rPr>
            </w:pPr>
          </w:p>
        </w:tc>
        <w:tc>
          <w:tcPr>
            <w:tcW w:w="3314" w:type="dxa"/>
            <w:vAlign w:val="center"/>
          </w:tcPr>
          <w:p w:rsidR="00D32DEC" w:rsidRPr="00A55D6B" w:rsidRDefault="00D32DEC" w:rsidP="003D7EB4">
            <w:pPr>
              <w:textAlignment w:val="baseline"/>
              <w:rPr>
                <w:rFonts w:ascii="Times New Roman" w:eastAsia="Times New Roman" w:hAnsi="Times New Roman" w:cs="Times New Roman"/>
                <w:b/>
                <w:bCs/>
                <w:lang w:eastAsia="ru-RU"/>
              </w:rPr>
            </w:pPr>
            <w:r w:rsidRPr="00A55D6B">
              <w:rPr>
                <w:rFonts w:ascii="Times New Roman" w:eastAsia="Times New Roman" w:hAnsi="Times New Roman" w:cs="Times New Roman"/>
                <w:b/>
                <w:bCs/>
                <w:lang w:eastAsia="ru-RU"/>
              </w:rPr>
              <w:t>ИТОГО в год:</w:t>
            </w:r>
          </w:p>
          <w:p w:rsidR="00D32DEC" w:rsidRPr="00A55D6B" w:rsidRDefault="00D32DEC" w:rsidP="003D7EB4">
            <w:pPr>
              <w:textAlignment w:val="baseline"/>
              <w:rPr>
                <w:rFonts w:ascii="Times New Roman" w:eastAsia="Times New Roman" w:hAnsi="Times New Roman" w:cs="Times New Roman"/>
                <w:lang w:eastAsia="ru-RU"/>
              </w:rPr>
            </w:pPr>
          </w:p>
        </w:tc>
        <w:tc>
          <w:tcPr>
            <w:tcW w:w="1241"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36</w:t>
            </w:r>
          </w:p>
        </w:tc>
        <w:tc>
          <w:tcPr>
            <w:tcW w:w="1417"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D32DEC" w:rsidRPr="00A55D6B" w:rsidRDefault="00D32DEC" w:rsidP="003D7EB4">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D32DEC" w:rsidRPr="00A55D6B" w:rsidRDefault="00D32DEC" w:rsidP="003D7EB4">
            <w:pPr>
              <w:spacing w:after="240"/>
              <w:jc w:val="center"/>
              <w:textAlignment w:val="baseline"/>
              <w:rPr>
                <w:rFonts w:ascii="Times New Roman" w:eastAsia="Times New Roman" w:hAnsi="Times New Roman" w:cs="Times New Roman"/>
                <w:sz w:val="24"/>
                <w:szCs w:val="24"/>
                <w:lang w:eastAsia="ru-RU"/>
              </w:rPr>
            </w:pPr>
          </w:p>
        </w:tc>
        <w:tc>
          <w:tcPr>
            <w:tcW w:w="2126"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 </w:t>
            </w:r>
          </w:p>
        </w:tc>
      </w:tr>
      <w:tr w:rsidR="00D32DEC" w:rsidRPr="00A55D6B" w:rsidTr="003D7EB4">
        <w:trPr>
          <w:trHeight w:val="341"/>
        </w:trPr>
        <w:tc>
          <w:tcPr>
            <w:tcW w:w="817" w:type="dxa"/>
            <w:vAlign w:val="center"/>
          </w:tcPr>
          <w:p w:rsidR="00D32DEC" w:rsidRPr="00A55D6B" w:rsidRDefault="00D32DEC" w:rsidP="003D7EB4">
            <w:pPr>
              <w:textAlignment w:val="baseline"/>
              <w:rPr>
                <w:rFonts w:ascii="Times New Roman" w:hAnsi="Times New Roman" w:cs="Times New Roman"/>
                <w:sz w:val="24"/>
                <w:szCs w:val="24"/>
              </w:rPr>
            </w:pPr>
            <w:r w:rsidRPr="00A55D6B">
              <w:rPr>
                <w:rFonts w:ascii="Times New Roman" w:hAnsi="Times New Roman" w:cs="Times New Roman"/>
                <w:sz w:val="24"/>
                <w:szCs w:val="24"/>
              </w:rPr>
              <w:lastRenderedPageBreak/>
              <w:t>1.4.</w:t>
            </w:r>
          </w:p>
        </w:tc>
        <w:tc>
          <w:tcPr>
            <w:tcW w:w="13926" w:type="dxa"/>
            <w:gridSpan w:val="7"/>
            <w:vAlign w:val="center"/>
          </w:tcPr>
          <w:p w:rsidR="00D32DEC" w:rsidRPr="00A55D6B" w:rsidRDefault="00D32DEC" w:rsidP="003D7EB4">
            <w:pPr>
              <w:spacing w:after="240"/>
              <w:textAlignment w:val="baseline"/>
              <w:rPr>
                <w:rFonts w:ascii="Times New Roman" w:eastAsia="Times New Roman" w:hAnsi="Times New Roman" w:cs="Times New Roman"/>
                <w:b/>
                <w:sz w:val="24"/>
                <w:szCs w:val="24"/>
                <w:lang w:eastAsia="ru-RU"/>
              </w:rPr>
            </w:pPr>
            <w:r w:rsidRPr="00A55D6B">
              <w:rPr>
                <w:rFonts w:ascii="Times New Roman" w:eastAsia="Times New Roman" w:hAnsi="Times New Roman" w:cs="Times New Roman"/>
                <w:b/>
                <w:sz w:val="24"/>
                <w:szCs w:val="24"/>
                <w:lang w:eastAsia="ru-RU"/>
              </w:rPr>
              <w:t>«Город мастеров»</w:t>
            </w:r>
          </w:p>
        </w:tc>
      </w:tr>
      <w:tr w:rsidR="00D32DEC" w:rsidRPr="00A55D6B" w:rsidTr="003D7EB4">
        <w:trPr>
          <w:trHeight w:val="341"/>
        </w:trPr>
        <w:tc>
          <w:tcPr>
            <w:tcW w:w="817" w:type="dxa"/>
            <w:vAlign w:val="center"/>
          </w:tcPr>
          <w:p w:rsidR="00D32DEC" w:rsidRPr="00A55D6B" w:rsidRDefault="00D32DEC" w:rsidP="003D7EB4">
            <w:pPr>
              <w:textAlignment w:val="baseline"/>
              <w:rPr>
                <w:rFonts w:ascii="Times New Roman" w:hAnsi="Times New Roman" w:cs="Times New Roman"/>
                <w:sz w:val="24"/>
                <w:szCs w:val="24"/>
              </w:rPr>
            </w:pPr>
          </w:p>
        </w:tc>
        <w:tc>
          <w:tcPr>
            <w:tcW w:w="3314" w:type="dxa"/>
            <w:vAlign w:val="center"/>
          </w:tcPr>
          <w:p w:rsidR="00D32DEC" w:rsidRPr="00A55D6B" w:rsidRDefault="00D32DEC" w:rsidP="003D7EB4">
            <w:pPr>
              <w:textAlignment w:val="baseline"/>
              <w:rPr>
                <w:rFonts w:ascii="Times New Roman" w:hAnsi="Times New Roman" w:cs="Times New Roman"/>
                <w:sz w:val="24"/>
                <w:szCs w:val="24"/>
              </w:rPr>
            </w:pPr>
            <w:r w:rsidRPr="00A55D6B">
              <w:rPr>
                <w:rFonts w:ascii="Times New Roman" w:hAnsi="Times New Roman" w:cs="Times New Roman"/>
                <w:sz w:val="24"/>
                <w:szCs w:val="24"/>
              </w:rPr>
              <w:t xml:space="preserve">«Конструирование в средней группе» Л.В. </w:t>
            </w:r>
            <w:proofErr w:type="spellStart"/>
            <w:r w:rsidRPr="00A55D6B">
              <w:rPr>
                <w:rFonts w:ascii="Times New Roman" w:hAnsi="Times New Roman" w:cs="Times New Roman"/>
                <w:sz w:val="24"/>
                <w:szCs w:val="24"/>
              </w:rPr>
              <w:t>Куцакова</w:t>
            </w:r>
            <w:proofErr w:type="spellEnd"/>
          </w:p>
          <w:p w:rsidR="00D32DEC" w:rsidRPr="00A55D6B" w:rsidRDefault="00D32DEC" w:rsidP="003D7EB4">
            <w:pPr>
              <w:textAlignment w:val="baseline"/>
              <w:rPr>
                <w:rFonts w:ascii="Times New Roman" w:hAnsi="Times New Roman" w:cs="Times New Roman"/>
                <w:sz w:val="24"/>
                <w:szCs w:val="24"/>
              </w:rPr>
            </w:pPr>
          </w:p>
        </w:tc>
        <w:tc>
          <w:tcPr>
            <w:tcW w:w="1241"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D32DEC" w:rsidRPr="00A55D6B" w:rsidRDefault="00D32DEC" w:rsidP="003D7EB4">
            <w:pPr>
              <w:spacing w:after="240"/>
              <w:jc w:val="center"/>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1 раз в неделю</w:t>
            </w:r>
          </w:p>
        </w:tc>
        <w:tc>
          <w:tcPr>
            <w:tcW w:w="1985" w:type="dxa"/>
            <w:vAlign w:val="center"/>
          </w:tcPr>
          <w:p w:rsidR="00D32DEC" w:rsidRPr="00A55D6B" w:rsidRDefault="00D32DEC" w:rsidP="003D7EB4">
            <w:pPr>
              <w:spacing w:after="240"/>
              <w:jc w:val="center"/>
              <w:textAlignment w:val="baseline"/>
              <w:rPr>
                <w:rFonts w:ascii="Times New Roman" w:eastAsia="Times New Roman" w:hAnsi="Times New Roman" w:cs="Times New Roman"/>
                <w:sz w:val="24"/>
                <w:szCs w:val="24"/>
                <w:lang w:eastAsia="ru-RU"/>
              </w:rPr>
            </w:pPr>
          </w:p>
        </w:tc>
        <w:tc>
          <w:tcPr>
            <w:tcW w:w="2126"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r>
      <w:tr w:rsidR="00D32DEC" w:rsidRPr="00A55D6B" w:rsidTr="003D7EB4">
        <w:trPr>
          <w:trHeight w:val="341"/>
        </w:trPr>
        <w:tc>
          <w:tcPr>
            <w:tcW w:w="817" w:type="dxa"/>
            <w:vAlign w:val="center"/>
          </w:tcPr>
          <w:p w:rsidR="00D32DEC" w:rsidRPr="00A55D6B" w:rsidRDefault="00D32DEC" w:rsidP="003D7EB4">
            <w:pPr>
              <w:textAlignment w:val="baseline"/>
              <w:rPr>
                <w:rFonts w:ascii="Times New Roman" w:hAnsi="Times New Roman" w:cs="Times New Roman"/>
                <w:sz w:val="24"/>
                <w:szCs w:val="24"/>
              </w:rPr>
            </w:pPr>
          </w:p>
        </w:tc>
        <w:tc>
          <w:tcPr>
            <w:tcW w:w="3314" w:type="dxa"/>
            <w:vAlign w:val="center"/>
          </w:tcPr>
          <w:p w:rsidR="00D32DEC" w:rsidRPr="00A55D6B" w:rsidRDefault="00D32DEC" w:rsidP="003D7EB4">
            <w:pPr>
              <w:textAlignment w:val="baseline"/>
              <w:rPr>
                <w:rFonts w:ascii="Times New Roman" w:eastAsia="Times New Roman" w:hAnsi="Times New Roman" w:cs="Times New Roman"/>
                <w:b/>
                <w:bCs/>
                <w:lang w:eastAsia="ru-RU"/>
              </w:rPr>
            </w:pPr>
            <w:r w:rsidRPr="00A55D6B">
              <w:rPr>
                <w:rFonts w:ascii="Times New Roman" w:eastAsia="Times New Roman" w:hAnsi="Times New Roman" w:cs="Times New Roman"/>
                <w:b/>
                <w:bCs/>
                <w:lang w:eastAsia="ru-RU"/>
              </w:rPr>
              <w:t>ИТОГО в год:</w:t>
            </w:r>
          </w:p>
          <w:p w:rsidR="00D32DEC" w:rsidRPr="00A55D6B" w:rsidRDefault="00D32DEC" w:rsidP="003D7EB4">
            <w:pPr>
              <w:textAlignment w:val="baseline"/>
              <w:rPr>
                <w:rFonts w:ascii="Times New Roman" w:eastAsia="Times New Roman" w:hAnsi="Times New Roman" w:cs="Times New Roman"/>
                <w:lang w:eastAsia="ru-RU"/>
              </w:rPr>
            </w:pPr>
          </w:p>
        </w:tc>
        <w:tc>
          <w:tcPr>
            <w:tcW w:w="1241"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D32DEC" w:rsidRPr="00A55D6B" w:rsidRDefault="00A55D6B" w:rsidP="003D7EB4">
            <w:pPr>
              <w:spacing w:after="24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985" w:type="dxa"/>
            <w:vAlign w:val="center"/>
          </w:tcPr>
          <w:p w:rsidR="00D32DEC" w:rsidRPr="00A55D6B" w:rsidRDefault="00D32DEC" w:rsidP="003D7EB4">
            <w:pPr>
              <w:spacing w:after="240"/>
              <w:jc w:val="center"/>
              <w:textAlignment w:val="baseline"/>
              <w:rPr>
                <w:rFonts w:ascii="Times New Roman" w:eastAsia="Times New Roman" w:hAnsi="Times New Roman" w:cs="Times New Roman"/>
                <w:sz w:val="24"/>
                <w:szCs w:val="24"/>
                <w:lang w:eastAsia="ru-RU"/>
              </w:rPr>
            </w:pPr>
          </w:p>
        </w:tc>
        <w:tc>
          <w:tcPr>
            <w:tcW w:w="2126"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 </w:t>
            </w:r>
          </w:p>
        </w:tc>
      </w:tr>
      <w:tr w:rsidR="00D32DEC" w:rsidRPr="00A55D6B" w:rsidTr="003D7EB4">
        <w:trPr>
          <w:trHeight w:val="395"/>
        </w:trPr>
        <w:tc>
          <w:tcPr>
            <w:tcW w:w="817" w:type="dxa"/>
            <w:vAlign w:val="center"/>
          </w:tcPr>
          <w:p w:rsidR="00D32DEC" w:rsidRPr="00A55D6B" w:rsidRDefault="00D32DEC" w:rsidP="003D7EB4">
            <w:pPr>
              <w:textAlignment w:val="baseline"/>
              <w:rPr>
                <w:rFonts w:ascii="Times New Roman" w:hAnsi="Times New Roman" w:cs="Times New Roman"/>
                <w:b/>
                <w:sz w:val="24"/>
                <w:szCs w:val="24"/>
              </w:rPr>
            </w:pPr>
            <w:r w:rsidRPr="00A55D6B">
              <w:rPr>
                <w:rFonts w:ascii="Times New Roman" w:hAnsi="Times New Roman" w:cs="Times New Roman"/>
                <w:b/>
                <w:sz w:val="24"/>
                <w:szCs w:val="24"/>
              </w:rPr>
              <w:t>1.5.</w:t>
            </w:r>
          </w:p>
        </w:tc>
        <w:tc>
          <w:tcPr>
            <w:tcW w:w="13926" w:type="dxa"/>
            <w:gridSpan w:val="7"/>
            <w:vAlign w:val="center"/>
          </w:tcPr>
          <w:p w:rsidR="00D32DEC" w:rsidRPr="00A55D6B" w:rsidRDefault="00D32DEC" w:rsidP="003D7EB4">
            <w:pPr>
              <w:spacing w:after="240"/>
              <w:textAlignment w:val="baseline"/>
              <w:rPr>
                <w:rFonts w:ascii="Times New Roman" w:eastAsia="Times New Roman" w:hAnsi="Times New Roman" w:cs="Times New Roman"/>
                <w:b/>
                <w:sz w:val="24"/>
                <w:szCs w:val="24"/>
                <w:lang w:eastAsia="ru-RU"/>
              </w:rPr>
            </w:pPr>
            <w:r w:rsidRPr="00A55D6B">
              <w:rPr>
                <w:rFonts w:ascii="Times New Roman" w:eastAsia="Times New Roman" w:hAnsi="Times New Roman" w:cs="Times New Roman"/>
                <w:b/>
                <w:sz w:val="24"/>
                <w:szCs w:val="24"/>
                <w:lang w:eastAsia="ru-RU"/>
              </w:rPr>
              <w:t>«Островок безопасности»</w:t>
            </w:r>
          </w:p>
        </w:tc>
      </w:tr>
      <w:tr w:rsidR="00D32DEC" w:rsidRPr="00A55D6B" w:rsidTr="003D7EB4">
        <w:trPr>
          <w:trHeight w:val="395"/>
        </w:trPr>
        <w:tc>
          <w:tcPr>
            <w:tcW w:w="817" w:type="dxa"/>
            <w:vAlign w:val="center"/>
          </w:tcPr>
          <w:p w:rsidR="00D32DEC" w:rsidRPr="00A55D6B" w:rsidRDefault="00D32DEC" w:rsidP="003D7EB4">
            <w:pPr>
              <w:textAlignment w:val="baseline"/>
              <w:rPr>
                <w:rFonts w:ascii="Times New Roman" w:hAnsi="Times New Roman" w:cs="Times New Roman"/>
                <w:sz w:val="24"/>
                <w:szCs w:val="24"/>
              </w:rPr>
            </w:pPr>
          </w:p>
        </w:tc>
        <w:tc>
          <w:tcPr>
            <w:tcW w:w="3314" w:type="dxa"/>
            <w:vAlign w:val="center"/>
          </w:tcPr>
          <w:p w:rsidR="00D32DEC" w:rsidRPr="00A55D6B" w:rsidRDefault="00D32DEC" w:rsidP="003D7EB4">
            <w:pPr>
              <w:textAlignment w:val="baseline"/>
              <w:rPr>
                <w:rFonts w:ascii="Times New Roman" w:hAnsi="Times New Roman" w:cs="Times New Roman"/>
                <w:sz w:val="24"/>
                <w:szCs w:val="24"/>
              </w:rPr>
            </w:pPr>
            <w:r w:rsidRPr="00A55D6B">
              <w:rPr>
                <w:rFonts w:ascii="Times New Roman" w:hAnsi="Times New Roman" w:cs="Times New Roman"/>
                <w:sz w:val="24"/>
                <w:szCs w:val="24"/>
              </w:rPr>
              <w:t xml:space="preserve">«Безопасность» Н.Н. Авдеева, О.Л. Князева, Р.Б. </w:t>
            </w:r>
            <w:proofErr w:type="spellStart"/>
            <w:r w:rsidRPr="00A55D6B">
              <w:rPr>
                <w:rFonts w:ascii="Times New Roman" w:hAnsi="Times New Roman" w:cs="Times New Roman"/>
                <w:sz w:val="24"/>
                <w:szCs w:val="24"/>
              </w:rPr>
              <w:t>Стеркина</w:t>
            </w:r>
            <w:proofErr w:type="spellEnd"/>
          </w:p>
        </w:tc>
        <w:tc>
          <w:tcPr>
            <w:tcW w:w="1241"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D32DEC" w:rsidRPr="00A55D6B" w:rsidRDefault="00D32DEC" w:rsidP="003D7EB4">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D32DEC" w:rsidRPr="00A55D6B" w:rsidRDefault="00D32DEC" w:rsidP="003D7EB4">
            <w:pPr>
              <w:spacing w:after="240"/>
              <w:jc w:val="center"/>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1 раз в неделю</w:t>
            </w:r>
          </w:p>
        </w:tc>
        <w:tc>
          <w:tcPr>
            <w:tcW w:w="2126"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r>
      <w:tr w:rsidR="00D32DEC" w:rsidRPr="00A55D6B" w:rsidTr="003D7EB4">
        <w:trPr>
          <w:trHeight w:val="372"/>
        </w:trPr>
        <w:tc>
          <w:tcPr>
            <w:tcW w:w="817" w:type="dxa"/>
            <w:vAlign w:val="center"/>
          </w:tcPr>
          <w:p w:rsidR="00D32DEC" w:rsidRPr="00A55D6B" w:rsidRDefault="00D32DEC" w:rsidP="003D7EB4">
            <w:pPr>
              <w:textAlignment w:val="baseline"/>
              <w:rPr>
                <w:rFonts w:ascii="Times New Roman" w:hAnsi="Times New Roman" w:cs="Times New Roman"/>
                <w:sz w:val="24"/>
                <w:szCs w:val="24"/>
              </w:rPr>
            </w:pPr>
          </w:p>
        </w:tc>
        <w:tc>
          <w:tcPr>
            <w:tcW w:w="3314" w:type="dxa"/>
            <w:vAlign w:val="center"/>
          </w:tcPr>
          <w:p w:rsidR="00D32DEC" w:rsidRPr="00A55D6B" w:rsidRDefault="00D32DEC" w:rsidP="003D7EB4">
            <w:pPr>
              <w:textAlignment w:val="baseline"/>
              <w:rPr>
                <w:rFonts w:ascii="Times New Roman" w:eastAsia="Times New Roman" w:hAnsi="Times New Roman" w:cs="Times New Roman"/>
                <w:b/>
                <w:bCs/>
                <w:lang w:eastAsia="ru-RU"/>
              </w:rPr>
            </w:pPr>
            <w:r w:rsidRPr="00A55D6B">
              <w:rPr>
                <w:rFonts w:ascii="Times New Roman" w:eastAsia="Times New Roman" w:hAnsi="Times New Roman" w:cs="Times New Roman"/>
                <w:b/>
                <w:bCs/>
                <w:lang w:eastAsia="ru-RU"/>
              </w:rPr>
              <w:t>ИТОГО в год:</w:t>
            </w:r>
          </w:p>
          <w:p w:rsidR="00D32DEC" w:rsidRPr="00A55D6B" w:rsidRDefault="00D32DEC" w:rsidP="003D7EB4">
            <w:pPr>
              <w:textAlignment w:val="baseline"/>
              <w:rPr>
                <w:rFonts w:ascii="Times New Roman" w:eastAsia="Times New Roman" w:hAnsi="Times New Roman" w:cs="Times New Roman"/>
                <w:lang w:eastAsia="ru-RU"/>
              </w:rPr>
            </w:pPr>
          </w:p>
        </w:tc>
        <w:tc>
          <w:tcPr>
            <w:tcW w:w="1241"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D32DEC" w:rsidRPr="00A55D6B" w:rsidRDefault="00D32DEC" w:rsidP="003D7EB4">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D32DEC" w:rsidRPr="00A55D6B" w:rsidRDefault="00D32DEC" w:rsidP="003D7EB4">
            <w:pPr>
              <w:spacing w:after="240"/>
              <w:jc w:val="center"/>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36</w:t>
            </w:r>
          </w:p>
        </w:tc>
        <w:tc>
          <w:tcPr>
            <w:tcW w:w="2126"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 </w:t>
            </w:r>
          </w:p>
        </w:tc>
      </w:tr>
      <w:tr w:rsidR="003D7EB4" w:rsidRPr="00A55D6B" w:rsidTr="003D7EB4">
        <w:trPr>
          <w:trHeight w:val="364"/>
        </w:trPr>
        <w:tc>
          <w:tcPr>
            <w:tcW w:w="817" w:type="dxa"/>
            <w:vAlign w:val="center"/>
          </w:tcPr>
          <w:p w:rsidR="003D7EB4" w:rsidRPr="00A55D6B" w:rsidRDefault="003D7EB4" w:rsidP="003D7EB4">
            <w:pPr>
              <w:textAlignment w:val="baseline"/>
              <w:rPr>
                <w:rFonts w:ascii="Times New Roman" w:hAnsi="Times New Roman" w:cs="Times New Roman"/>
                <w:b/>
                <w:sz w:val="24"/>
                <w:szCs w:val="24"/>
              </w:rPr>
            </w:pPr>
            <w:r w:rsidRPr="00A55D6B">
              <w:rPr>
                <w:rFonts w:ascii="Times New Roman" w:hAnsi="Times New Roman" w:cs="Times New Roman"/>
                <w:b/>
                <w:sz w:val="24"/>
                <w:szCs w:val="24"/>
              </w:rPr>
              <w:t>1.6.</w:t>
            </w:r>
          </w:p>
        </w:tc>
        <w:tc>
          <w:tcPr>
            <w:tcW w:w="13926" w:type="dxa"/>
            <w:gridSpan w:val="7"/>
            <w:vAlign w:val="center"/>
          </w:tcPr>
          <w:p w:rsidR="003D7EB4" w:rsidRPr="00A55D6B" w:rsidRDefault="003D7EB4" w:rsidP="003D7EB4">
            <w:pPr>
              <w:spacing w:after="240"/>
              <w:textAlignment w:val="baseline"/>
              <w:rPr>
                <w:rFonts w:ascii="Times New Roman" w:eastAsia="Times New Roman" w:hAnsi="Times New Roman" w:cs="Times New Roman"/>
                <w:b/>
                <w:sz w:val="24"/>
                <w:szCs w:val="24"/>
                <w:lang w:eastAsia="ru-RU"/>
              </w:rPr>
            </w:pPr>
            <w:r w:rsidRPr="00A55D6B">
              <w:rPr>
                <w:rFonts w:ascii="Times New Roman" w:eastAsia="Times New Roman" w:hAnsi="Times New Roman" w:cs="Times New Roman"/>
                <w:b/>
                <w:sz w:val="24"/>
                <w:szCs w:val="24"/>
                <w:lang w:eastAsia="ru-RU"/>
              </w:rPr>
              <w:t>«Веселые пальчики»</w:t>
            </w:r>
          </w:p>
        </w:tc>
      </w:tr>
      <w:tr w:rsidR="00D32DEC" w:rsidRPr="00A55D6B" w:rsidTr="003D7EB4">
        <w:trPr>
          <w:trHeight w:val="364"/>
        </w:trPr>
        <w:tc>
          <w:tcPr>
            <w:tcW w:w="817" w:type="dxa"/>
            <w:vAlign w:val="center"/>
          </w:tcPr>
          <w:p w:rsidR="00D32DEC" w:rsidRPr="00A55D6B" w:rsidRDefault="00D32DEC" w:rsidP="003D7EB4">
            <w:pPr>
              <w:textAlignment w:val="baseline"/>
              <w:rPr>
                <w:rFonts w:ascii="Times New Roman" w:hAnsi="Times New Roman" w:cs="Times New Roman"/>
                <w:sz w:val="24"/>
                <w:szCs w:val="24"/>
              </w:rPr>
            </w:pPr>
          </w:p>
        </w:tc>
        <w:tc>
          <w:tcPr>
            <w:tcW w:w="3314" w:type="dxa"/>
            <w:vAlign w:val="center"/>
          </w:tcPr>
          <w:p w:rsidR="00D32DEC" w:rsidRPr="00A55D6B" w:rsidRDefault="003D7EB4" w:rsidP="003D7EB4">
            <w:pPr>
              <w:textAlignment w:val="baseline"/>
              <w:rPr>
                <w:rFonts w:ascii="Times New Roman" w:hAnsi="Times New Roman" w:cs="Times New Roman"/>
                <w:sz w:val="24"/>
                <w:szCs w:val="24"/>
              </w:rPr>
            </w:pPr>
            <w:r w:rsidRPr="00A55D6B">
              <w:rPr>
                <w:rFonts w:ascii="Times New Roman" w:hAnsi="Times New Roman" w:cs="Times New Roman"/>
                <w:sz w:val="24"/>
                <w:szCs w:val="24"/>
              </w:rPr>
              <w:t>Программа художественно-эстетического развития «Цвет творчества»</w:t>
            </w:r>
          </w:p>
        </w:tc>
        <w:tc>
          <w:tcPr>
            <w:tcW w:w="1241"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D32DEC" w:rsidRPr="00A55D6B" w:rsidRDefault="00D32DEC" w:rsidP="003D7EB4">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D32DEC" w:rsidRPr="00A55D6B" w:rsidRDefault="00D32DEC" w:rsidP="003D7EB4">
            <w:pPr>
              <w:spacing w:after="240"/>
              <w:jc w:val="center"/>
              <w:textAlignment w:val="baseline"/>
              <w:rPr>
                <w:rFonts w:ascii="Times New Roman" w:eastAsia="Times New Roman" w:hAnsi="Times New Roman" w:cs="Times New Roman"/>
                <w:sz w:val="24"/>
                <w:szCs w:val="24"/>
                <w:lang w:eastAsia="ru-RU"/>
              </w:rPr>
            </w:pPr>
          </w:p>
        </w:tc>
        <w:tc>
          <w:tcPr>
            <w:tcW w:w="2126" w:type="dxa"/>
            <w:vAlign w:val="center"/>
          </w:tcPr>
          <w:p w:rsidR="00D32DEC" w:rsidRPr="00A55D6B" w:rsidRDefault="003D7EB4" w:rsidP="003D7EB4">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1 раз в неделю</w:t>
            </w:r>
          </w:p>
        </w:tc>
      </w:tr>
      <w:tr w:rsidR="00D32DEC" w:rsidRPr="00A55D6B" w:rsidTr="003D7EB4">
        <w:trPr>
          <w:trHeight w:val="627"/>
        </w:trPr>
        <w:tc>
          <w:tcPr>
            <w:tcW w:w="817" w:type="dxa"/>
            <w:vAlign w:val="center"/>
          </w:tcPr>
          <w:p w:rsidR="00D32DEC" w:rsidRPr="00A55D6B" w:rsidRDefault="00D32DEC" w:rsidP="003D7EB4">
            <w:pPr>
              <w:textAlignment w:val="baseline"/>
              <w:rPr>
                <w:rFonts w:ascii="Times New Roman" w:hAnsi="Times New Roman" w:cs="Times New Roman"/>
                <w:sz w:val="24"/>
                <w:szCs w:val="24"/>
              </w:rPr>
            </w:pPr>
          </w:p>
        </w:tc>
        <w:tc>
          <w:tcPr>
            <w:tcW w:w="3314" w:type="dxa"/>
            <w:vAlign w:val="center"/>
          </w:tcPr>
          <w:p w:rsidR="00D32DEC" w:rsidRPr="00A55D6B" w:rsidRDefault="00D32DEC" w:rsidP="003D7EB4">
            <w:pPr>
              <w:textAlignment w:val="baseline"/>
              <w:rPr>
                <w:rFonts w:ascii="Times New Roman" w:eastAsia="Times New Roman" w:hAnsi="Times New Roman" w:cs="Times New Roman"/>
                <w:b/>
                <w:bCs/>
                <w:lang w:eastAsia="ru-RU"/>
              </w:rPr>
            </w:pPr>
            <w:r w:rsidRPr="00A55D6B">
              <w:rPr>
                <w:rFonts w:ascii="Times New Roman" w:eastAsia="Times New Roman" w:hAnsi="Times New Roman" w:cs="Times New Roman"/>
                <w:b/>
                <w:bCs/>
                <w:lang w:eastAsia="ru-RU"/>
              </w:rPr>
              <w:t>ИТОГО в год:</w:t>
            </w:r>
          </w:p>
        </w:tc>
        <w:tc>
          <w:tcPr>
            <w:tcW w:w="1241"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D32DEC" w:rsidRPr="00A55D6B" w:rsidRDefault="00D32DEC" w:rsidP="003D7EB4">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D32DEC" w:rsidRPr="00A55D6B" w:rsidRDefault="00D32DEC" w:rsidP="003D7EB4">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D32DEC" w:rsidRPr="00A55D6B" w:rsidRDefault="00D32DEC" w:rsidP="003D7EB4">
            <w:pPr>
              <w:spacing w:after="240"/>
              <w:jc w:val="center"/>
              <w:textAlignment w:val="baseline"/>
              <w:rPr>
                <w:rFonts w:ascii="Times New Roman" w:eastAsia="Times New Roman" w:hAnsi="Times New Roman" w:cs="Times New Roman"/>
                <w:sz w:val="24"/>
                <w:szCs w:val="24"/>
                <w:lang w:eastAsia="ru-RU"/>
              </w:rPr>
            </w:pPr>
          </w:p>
        </w:tc>
        <w:tc>
          <w:tcPr>
            <w:tcW w:w="2126" w:type="dxa"/>
            <w:vAlign w:val="center"/>
          </w:tcPr>
          <w:p w:rsidR="003D7EB4" w:rsidRPr="00A55D6B" w:rsidRDefault="00D32DEC" w:rsidP="003D7EB4">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 </w:t>
            </w:r>
            <w:r w:rsidR="003D7EB4" w:rsidRPr="00A55D6B">
              <w:rPr>
                <w:rFonts w:ascii="Times New Roman" w:eastAsia="Times New Roman" w:hAnsi="Times New Roman" w:cs="Times New Roman"/>
                <w:sz w:val="24"/>
                <w:szCs w:val="24"/>
                <w:lang w:eastAsia="ru-RU"/>
              </w:rPr>
              <w:t>36</w:t>
            </w:r>
          </w:p>
        </w:tc>
      </w:tr>
      <w:tr w:rsidR="003D7EB4" w:rsidRPr="00A55D6B" w:rsidTr="003D7EB4">
        <w:trPr>
          <w:trHeight w:val="382"/>
        </w:trPr>
        <w:tc>
          <w:tcPr>
            <w:tcW w:w="817" w:type="dxa"/>
            <w:vAlign w:val="center"/>
          </w:tcPr>
          <w:p w:rsidR="003D7EB4" w:rsidRPr="00A55D6B" w:rsidRDefault="003D7EB4" w:rsidP="003D7EB4">
            <w:pPr>
              <w:textAlignment w:val="baseline"/>
              <w:rPr>
                <w:rFonts w:ascii="Times New Roman" w:hAnsi="Times New Roman" w:cs="Times New Roman"/>
                <w:b/>
                <w:sz w:val="24"/>
                <w:szCs w:val="24"/>
              </w:rPr>
            </w:pPr>
            <w:r w:rsidRPr="00A55D6B">
              <w:rPr>
                <w:rFonts w:ascii="Times New Roman" w:hAnsi="Times New Roman" w:cs="Times New Roman"/>
                <w:b/>
                <w:sz w:val="24"/>
                <w:szCs w:val="24"/>
              </w:rPr>
              <w:t>1.7.</w:t>
            </w:r>
          </w:p>
        </w:tc>
        <w:tc>
          <w:tcPr>
            <w:tcW w:w="13926" w:type="dxa"/>
            <w:gridSpan w:val="7"/>
            <w:vAlign w:val="center"/>
          </w:tcPr>
          <w:p w:rsidR="003D7EB4" w:rsidRPr="00A55D6B" w:rsidRDefault="003D7EB4" w:rsidP="003D7EB4">
            <w:pPr>
              <w:spacing w:after="240"/>
              <w:textAlignment w:val="baseline"/>
              <w:rPr>
                <w:rFonts w:ascii="Times New Roman" w:eastAsia="Times New Roman" w:hAnsi="Times New Roman" w:cs="Times New Roman"/>
                <w:b/>
                <w:sz w:val="24"/>
                <w:szCs w:val="24"/>
                <w:lang w:eastAsia="ru-RU"/>
              </w:rPr>
            </w:pPr>
            <w:r w:rsidRPr="00A55D6B">
              <w:rPr>
                <w:rFonts w:ascii="Times New Roman" w:eastAsia="Times New Roman" w:hAnsi="Times New Roman" w:cs="Times New Roman"/>
                <w:b/>
                <w:sz w:val="24"/>
                <w:szCs w:val="24"/>
                <w:lang w:eastAsia="ru-RU"/>
              </w:rPr>
              <w:t>«Друзья природы»</w:t>
            </w:r>
          </w:p>
        </w:tc>
      </w:tr>
      <w:tr w:rsidR="003D7EB4" w:rsidRPr="00A55D6B" w:rsidTr="003D7EB4">
        <w:trPr>
          <w:trHeight w:val="382"/>
        </w:trPr>
        <w:tc>
          <w:tcPr>
            <w:tcW w:w="817" w:type="dxa"/>
            <w:vAlign w:val="center"/>
          </w:tcPr>
          <w:p w:rsidR="003D7EB4" w:rsidRPr="00A55D6B" w:rsidRDefault="003D7EB4" w:rsidP="003D7EB4">
            <w:pPr>
              <w:textAlignment w:val="baseline"/>
              <w:rPr>
                <w:rFonts w:ascii="Times New Roman" w:hAnsi="Times New Roman" w:cs="Times New Roman"/>
                <w:sz w:val="24"/>
                <w:szCs w:val="24"/>
              </w:rPr>
            </w:pPr>
          </w:p>
        </w:tc>
        <w:tc>
          <w:tcPr>
            <w:tcW w:w="3314" w:type="dxa"/>
            <w:vAlign w:val="center"/>
          </w:tcPr>
          <w:p w:rsidR="003D7EB4" w:rsidRPr="00A55D6B" w:rsidRDefault="003D7EB4" w:rsidP="003D7EB4">
            <w:pPr>
              <w:textAlignment w:val="baseline"/>
              <w:rPr>
                <w:rFonts w:ascii="Times New Roman" w:hAnsi="Times New Roman" w:cs="Times New Roman"/>
                <w:sz w:val="24"/>
                <w:szCs w:val="24"/>
              </w:rPr>
            </w:pPr>
            <w:r w:rsidRPr="00A55D6B">
              <w:rPr>
                <w:rFonts w:ascii="Times New Roman" w:hAnsi="Times New Roman" w:cs="Times New Roman"/>
                <w:sz w:val="24"/>
                <w:szCs w:val="24"/>
              </w:rPr>
              <w:t>«Юный эколог» С.Н. Николаева</w:t>
            </w:r>
          </w:p>
        </w:tc>
        <w:tc>
          <w:tcPr>
            <w:tcW w:w="1241" w:type="dxa"/>
            <w:vAlign w:val="center"/>
          </w:tcPr>
          <w:p w:rsidR="003D7EB4" w:rsidRPr="00A55D6B" w:rsidRDefault="003D7EB4" w:rsidP="003D7EB4">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3D7EB4" w:rsidRPr="00A55D6B" w:rsidRDefault="003D7EB4" w:rsidP="003D7EB4">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3D7EB4" w:rsidRPr="00A55D6B" w:rsidRDefault="003D7EB4" w:rsidP="003D7EB4">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3D7EB4" w:rsidRPr="00A55D6B" w:rsidRDefault="003D7EB4" w:rsidP="003D7EB4">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3D7EB4" w:rsidRPr="00A55D6B" w:rsidRDefault="003D7EB4" w:rsidP="003D7EB4">
            <w:pPr>
              <w:spacing w:after="240"/>
              <w:jc w:val="center"/>
              <w:textAlignment w:val="baseline"/>
              <w:rPr>
                <w:rFonts w:ascii="Times New Roman" w:eastAsia="Times New Roman" w:hAnsi="Times New Roman" w:cs="Times New Roman"/>
                <w:sz w:val="24"/>
                <w:szCs w:val="24"/>
                <w:lang w:eastAsia="ru-RU"/>
              </w:rPr>
            </w:pPr>
          </w:p>
        </w:tc>
        <w:tc>
          <w:tcPr>
            <w:tcW w:w="2126" w:type="dxa"/>
            <w:vAlign w:val="center"/>
          </w:tcPr>
          <w:p w:rsidR="003D7EB4" w:rsidRPr="00A55D6B" w:rsidRDefault="003D7EB4" w:rsidP="003D7EB4">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1 раз в неделю</w:t>
            </w:r>
          </w:p>
        </w:tc>
      </w:tr>
      <w:tr w:rsidR="003D7EB4" w:rsidRPr="00A55D6B" w:rsidTr="003D7EB4">
        <w:trPr>
          <w:trHeight w:val="256"/>
        </w:trPr>
        <w:tc>
          <w:tcPr>
            <w:tcW w:w="817" w:type="dxa"/>
            <w:vAlign w:val="center"/>
          </w:tcPr>
          <w:p w:rsidR="003D7EB4" w:rsidRPr="00A55D6B" w:rsidRDefault="003D7EB4" w:rsidP="003D7EB4">
            <w:pPr>
              <w:textAlignment w:val="baseline"/>
              <w:rPr>
                <w:rFonts w:ascii="Times New Roman" w:hAnsi="Times New Roman" w:cs="Times New Roman"/>
                <w:sz w:val="24"/>
                <w:szCs w:val="24"/>
              </w:rPr>
            </w:pPr>
          </w:p>
        </w:tc>
        <w:tc>
          <w:tcPr>
            <w:tcW w:w="3314" w:type="dxa"/>
            <w:vAlign w:val="center"/>
          </w:tcPr>
          <w:p w:rsidR="003D7EB4" w:rsidRPr="00A55D6B" w:rsidRDefault="003D7EB4" w:rsidP="003D7EB4">
            <w:pPr>
              <w:textAlignment w:val="baseline"/>
              <w:rPr>
                <w:rFonts w:ascii="Times New Roman" w:eastAsia="Times New Roman" w:hAnsi="Times New Roman" w:cs="Times New Roman"/>
                <w:b/>
                <w:bCs/>
                <w:lang w:eastAsia="ru-RU"/>
              </w:rPr>
            </w:pPr>
            <w:r w:rsidRPr="00A55D6B">
              <w:rPr>
                <w:rFonts w:ascii="Times New Roman" w:eastAsia="Times New Roman" w:hAnsi="Times New Roman" w:cs="Times New Roman"/>
                <w:b/>
                <w:bCs/>
                <w:lang w:eastAsia="ru-RU"/>
              </w:rPr>
              <w:t>ИТОГО в год:</w:t>
            </w:r>
          </w:p>
        </w:tc>
        <w:tc>
          <w:tcPr>
            <w:tcW w:w="1241" w:type="dxa"/>
            <w:vAlign w:val="center"/>
          </w:tcPr>
          <w:p w:rsidR="003D7EB4" w:rsidRPr="00A55D6B" w:rsidRDefault="003D7EB4" w:rsidP="003D7EB4">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3D7EB4" w:rsidRPr="00A55D6B" w:rsidRDefault="003D7EB4" w:rsidP="003D7EB4">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3D7EB4" w:rsidRPr="00A55D6B" w:rsidRDefault="003D7EB4" w:rsidP="003D7EB4">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3D7EB4" w:rsidRPr="00A55D6B" w:rsidRDefault="003D7EB4" w:rsidP="003D7EB4">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3D7EB4" w:rsidRPr="00A55D6B" w:rsidRDefault="003D7EB4" w:rsidP="003D7EB4">
            <w:pPr>
              <w:spacing w:after="240"/>
              <w:jc w:val="center"/>
              <w:textAlignment w:val="baseline"/>
              <w:rPr>
                <w:rFonts w:ascii="Times New Roman" w:eastAsia="Times New Roman" w:hAnsi="Times New Roman" w:cs="Times New Roman"/>
                <w:sz w:val="24"/>
                <w:szCs w:val="24"/>
                <w:lang w:eastAsia="ru-RU"/>
              </w:rPr>
            </w:pPr>
          </w:p>
        </w:tc>
        <w:tc>
          <w:tcPr>
            <w:tcW w:w="2126" w:type="dxa"/>
            <w:vAlign w:val="center"/>
          </w:tcPr>
          <w:p w:rsidR="003D7EB4" w:rsidRPr="00A55D6B" w:rsidRDefault="003D7EB4" w:rsidP="003D7EB4">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 36</w:t>
            </w:r>
          </w:p>
        </w:tc>
      </w:tr>
      <w:tr w:rsidR="00BC2803" w:rsidRPr="00A55D6B" w:rsidTr="00C415EE">
        <w:trPr>
          <w:trHeight w:val="237"/>
        </w:trPr>
        <w:tc>
          <w:tcPr>
            <w:tcW w:w="817" w:type="dxa"/>
            <w:vAlign w:val="center"/>
          </w:tcPr>
          <w:p w:rsidR="00BC2803" w:rsidRPr="00A55D6B" w:rsidRDefault="00BC2803" w:rsidP="00BC2803">
            <w:pPr>
              <w:textAlignment w:val="baseline"/>
              <w:rPr>
                <w:rFonts w:ascii="Times New Roman" w:hAnsi="Times New Roman" w:cs="Times New Roman"/>
                <w:b/>
                <w:sz w:val="24"/>
                <w:szCs w:val="24"/>
              </w:rPr>
            </w:pPr>
            <w:r w:rsidRPr="00A55D6B">
              <w:rPr>
                <w:rFonts w:ascii="Times New Roman" w:hAnsi="Times New Roman" w:cs="Times New Roman"/>
                <w:b/>
                <w:sz w:val="24"/>
                <w:szCs w:val="24"/>
              </w:rPr>
              <w:t>1.8.</w:t>
            </w:r>
          </w:p>
        </w:tc>
        <w:tc>
          <w:tcPr>
            <w:tcW w:w="13926" w:type="dxa"/>
            <w:gridSpan w:val="7"/>
            <w:vAlign w:val="center"/>
          </w:tcPr>
          <w:p w:rsidR="00BC2803" w:rsidRPr="00A55D6B" w:rsidRDefault="00BC2803" w:rsidP="003D7EB4">
            <w:pPr>
              <w:spacing w:after="240"/>
              <w:textAlignment w:val="baseline"/>
              <w:rPr>
                <w:rFonts w:ascii="Times New Roman" w:eastAsia="Times New Roman" w:hAnsi="Times New Roman" w:cs="Times New Roman"/>
                <w:b/>
                <w:sz w:val="24"/>
                <w:szCs w:val="24"/>
                <w:lang w:eastAsia="ru-RU"/>
              </w:rPr>
            </w:pPr>
            <w:r w:rsidRPr="00A55D6B">
              <w:rPr>
                <w:rFonts w:ascii="Times New Roman" w:eastAsia="Times New Roman" w:hAnsi="Times New Roman" w:cs="Times New Roman"/>
                <w:b/>
                <w:sz w:val="24"/>
                <w:szCs w:val="24"/>
                <w:lang w:eastAsia="ru-RU"/>
              </w:rPr>
              <w:t>«Умелые ручки»</w:t>
            </w:r>
          </w:p>
        </w:tc>
      </w:tr>
      <w:tr w:rsidR="003D7EB4" w:rsidRPr="00A55D6B" w:rsidTr="003D7EB4">
        <w:trPr>
          <w:trHeight w:val="237"/>
        </w:trPr>
        <w:tc>
          <w:tcPr>
            <w:tcW w:w="817" w:type="dxa"/>
            <w:vAlign w:val="center"/>
          </w:tcPr>
          <w:p w:rsidR="003D7EB4" w:rsidRPr="00A55D6B" w:rsidRDefault="003D7EB4" w:rsidP="003D7EB4">
            <w:pPr>
              <w:textAlignment w:val="baseline"/>
              <w:rPr>
                <w:rFonts w:ascii="Times New Roman" w:hAnsi="Times New Roman" w:cs="Times New Roman"/>
                <w:sz w:val="24"/>
                <w:szCs w:val="24"/>
              </w:rPr>
            </w:pPr>
          </w:p>
        </w:tc>
        <w:tc>
          <w:tcPr>
            <w:tcW w:w="3314" w:type="dxa"/>
            <w:vAlign w:val="center"/>
          </w:tcPr>
          <w:p w:rsidR="003D7EB4" w:rsidRPr="00A55D6B" w:rsidRDefault="003D7EB4" w:rsidP="00BC2803">
            <w:pPr>
              <w:textAlignment w:val="baseline"/>
              <w:rPr>
                <w:rFonts w:ascii="Times New Roman" w:hAnsi="Times New Roman" w:cs="Times New Roman"/>
                <w:sz w:val="24"/>
                <w:szCs w:val="24"/>
              </w:rPr>
            </w:pPr>
            <w:r w:rsidRPr="00A55D6B">
              <w:rPr>
                <w:rFonts w:ascii="Times New Roman" w:hAnsi="Times New Roman" w:cs="Times New Roman"/>
                <w:sz w:val="24"/>
                <w:szCs w:val="24"/>
              </w:rPr>
              <w:t>«</w:t>
            </w:r>
            <w:r w:rsidR="00181417" w:rsidRPr="00A55D6B">
              <w:rPr>
                <w:rFonts w:ascii="Times New Roman" w:hAnsi="Times New Roman" w:cs="Times New Roman"/>
                <w:sz w:val="24"/>
                <w:szCs w:val="24"/>
              </w:rPr>
              <w:t xml:space="preserve">Соленое тесто» М.Л. </w:t>
            </w:r>
            <w:proofErr w:type="spellStart"/>
            <w:r w:rsidR="00181417" w:rsidRPr="00A55D6B">
              <w:rPr>
                <w:rFonts w:ascii="Times New Roman" w:hAnsi="Times New Roman" w:cs="Times New Roman"/>
                <w:sz w:val="24"/>
                <w:szCs w:val="24"/>
              </w:rPr>
              <w:t>Камилина</w:t>
            </w:r>
            <w:proofErr w:type="spellEnd"/>
          </w:p>
        </w:tc>
        <w:tc>
          <w:tcPr>
            <w:tcW w:w="1241" w:type="dxa"/>
            <w:vAlign w:val="center"/>
          </w:tcPr>
          <w:p w:rsidR="003D7EB4" w:rsidRPr="00A55D6B" w:rsidRDefault="003D7EB4" w:rsidP="003D7EB4">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3D7EB4" w:rsidRPr="00A55D6B" w:rsidRDefault="003D7EB4" w:rsidP="003D7EB4">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3D7EB4" w:rsidRPr="00A55D6B" w:rsidRDefault="003D7EB4" w:rsidP="003D7EB4">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3D7EB4" w:rsidRPr="00A55D6B" w:rsidRDefault="003D7EB4" w:rsidP="003D7EB4">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3D7EB4" w:rsidRPr="00A55D6B" w:rsidRDefault="00440839" w:rsidP="003D7EB4">
            <w:pPr>
              <w:spacing w:after="240"/>
              <w:jc w:val="center"/>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1 раз в неделю</w:t>
            </w:r>
          </w:p>
        </w:tc>
        <w:tc>
          <w:tcPr>
            <w:tcW w:w="2126" w:type="dxa"/>
            <w:vAlign w:val="center"/>
          </w:tcPr>
          <w:p w:rsidR="003D7EB4" w:rsidRPr="00A55D6B" w:rsidRDefault="003D7EB4" w:rsidP="003D7EB4">
            <w:pPr>
              <w:spacing w:after="240"/>
              <w:textAlignment w:val="baseline"/>
              <w:rPr>
                <w:rFonts w:ascii="Times New Roman" w:eastAsia="Times New Roman" w:hAnsi="Times New Roman" w:cs="Times New Roman"/>
                <w:sz w:val="24"/>
                <w:szCs w:val="24"/>
                <w:lang w:eastAsia="ru-RU"/>
              </w:rPr>
            </w:pPr>
          </w:p>
        </w:tc>
      </w:tr>
      <w:tr w:rsidR="003D7EB4" w:rsidRPr="00A55D6B" w:rsidTr="003D7EB4">
        <w:trPr>
          <w:trHeight w:val="237"/>
        </w:trPr>
        <w:tc>
          <w:tcPr>
            <w:tcW w:w="817" w:type="dxa"/>
            <w:vAlign w:val="center"/>
          </w:tcPr>
          <w:p w:rsidR="003D7EB4" w:rsidRPr="00A55D6B" w:rsidRDefault="003D7EB4" w:rsidP="003D7EB4">
            <w:pPr>
              <w:textAlignment w:val="baseline"/>
              <w:rPr>
                <w:rFonts w:ascii="Times New Roman" w:hAnsi="Times New Roman" w:cs="Times New Roman"/>
                <w:sz w:val="24"/>
                <w:szCs w:val="24"/>
              </w:rPr>
            </w:pPr>
          </w:p>
        </w:tc>
        <w:tc>
          <w:tcPr>
            <w:tcW w:w="3314" w:type="dxa"/>
            <w:vAlign w:val="center"/>
          </w:tcPr>
          <w:p w:rsidR="003D7EB4" w:rsidRPr="00A55D6B" w:rsidRDefault="003D7EB4" w:rsidP="003D7EB4">
            <w:pPr>
              <w:textAlignment w:val="baseline"/>
              <w:rPr>
                <w:rFonts w:ascii="Times New Roman" w:eastAsia="Times New Roman" w:hAnsi="Times New Roman" w:cs="Times New Roman"/>
                <w:b/>
                <w:bCs/>
                <w:lang w:eastAsia="ru-RU"/>
              </w:rPr>
            </w:pPr>
            <w:r w:rsidRPr="00A55D6B">
              <w:rPr>
                <w:rFonts w:ascii="Times New Roman" w:eastAsia="Times New Roman" w:hAnsi="Times New Roman" w:cs="Times New Roman"/>
                <w:b/>
                <w:bCs/>
                <w:lang w:eastAsia="ru-RU"/>
              </w:rPr>
              <w:t>ИТОГО в год:</w:t>
            </w:r>
          </w:p>
        </w:tc>
        <w:tc>
          <w:tcPr>
            <w:tcW w:w="1241" w:type="dxa"/>
            <w:vAlign w:val="center"/>
          </w:tcPr>
          <w:p w:rsidR="003D7EB4" w:rsidRPr="00A55D6B" w:rsidRDefault="003D7EB4" w:rsidP="003D7EB4">
            <w:pPr>
              <w:spacing w:after="240"/>
              <w:textAlignment w:val="baseline"/>
              <w:rPr>
                <w:rFonts w:ascii="Times New Roman" w:eastAsia="Times New Roman" w:hAnsi="Times New Roman" w:cs="Times New Roman"/>
                <w:sz w:val="24"/>
                <w:szCs w:val="24"/>
                <w:lang w:eastAsia="ru-RU"/>
              </w:rPr>
            </w:pPr>
          </w:p>
        </w:tc>
        <w:tc>
          <w:tcPr>
            <w:tcW w:w="1717" w:type="dxa"/>
            <w:vAlign w:val="center"/>
          </w:tcPr>
          <w:p w:rsidR="003D7EB4" w:rsidRPr="00A55D6B" w:rsidRDefault="003D7EB4" w:rsidP="003D7EB4">
            <w:pPr>
              <w:spacing w:after="240"/>
              <w:textAlignment w:val="baseline"/>
              <w:rPr>
                <w:rFonts w:ascii="Times New Roman" w:eastAsia="Times New Roman" w:hAnsi="Times New Roman" w:cs="Times New Roman"/>
                <w:sz w:val="24"/>
                <w:szCs w:val="24"/>
                <w:lang w:eastAsia="ru-RU"/>
              </w:rPr>
            </w:pPr>
          </w:p>
        </w:tc>
        <w:tc>
          <w:tcPr>
            <w:tcW w:w="1417" w:type="dxa"/>
            <w:vAlign w:val="center"/>
          </w:tcPr>
          <w:p w:rsidR="003D7EB4" w:rsidRPr="00A55D6B" w:rsidRDefault="003D7EB4" w:rsidP="003D7EB4">
            <w:pPr>
              <w:spacing w:after="240"/>
              <w:textAlignment w:val="baseline"/>
              <w:rPr>
                <w:rFonts w:ascii="Times New Roman" w:eastAsia="Times New Roman" w:hAnsi="Times New Roman" w:cs="Times New Roman"/>
                <w:sz w:val="24"/>
                <w:szCs w:val="24"/>
                <w:lang w:eastAsia="ru-RU"/>
              </w:rPr>
            </w:pPr>
          </w:p>
        </w:tc>
        <w:tc>
          <w:tcPr>
            <w:tcW w:w="2126" w:type="dxa"/>
            <w:vAlign w:val="center"/>
          </w:tcPr>
          <w:p w:rsidR="003D7EB4" w:rsidRPr="00A55D6B" w:rsidRDefault="003D7EB4" w:rsidP="003D7EB4">
            <w:pPr>
              <w:spacing w:after="240"/>
              <w:jc w:val="center"/>
              <w:textAlignment w:val="baseline"/>
              <w:rPr>
                <w:rFonts w:ascii="Times New Roman" w:eastAsia="Times New Roman" w:hAnsi="Times New Roman" w:cs="Times New Roman"/>
                <w:sz w:val="24"/>
                <w:szCs w:val="24"/>
                <w:lang w:eastAsia="ru-RU"/>
              </w:rPr>
            </w:pPr>
          </w:p>
        </w:tc>
        <w:tc>
          <w:tcPr>
            <w:tcW w:w="1985" w:type="dxa"/>
            <w:vAlign w:val="center"/>
          </w:tcPr>
          <w:p w:rsidR="003D7EB4" w:rsidRPr="00A55D6B" w:rsidRDefault="00440839" w:rsidP="003D7EB4">
            <w:pPr>
              <w:spacing w:after="240"/>
              <w:jc w:val="center"/>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36</w:t>
            </w:r>
          </w:p>
        </w:tc>
        <w:tc>
          <w:tcPr>
            <w:tcW w:w="2126" w:type="dxa"/>
            <w:vAlign w:val="center"/>
          </w:tcPr>
          <w:p w:rsidR="003D7EB4" w:rsidRPr="00A55D6B" w:rsidRDefault="003D7EB4" w:rsidP="00BC2803">
            <w:pPr>
              <w:spacing w:after="240"/>
              <w:textAlignment w:val="baseline"/>
              <w:rPr>
                <w:rFonts w:ascii="Times New Roman" w:eastAsia="Times New Roman" w:hAnsi="Times New Roman" w:cs="Times New Roman"/>
                <w:sz w:val="24"/>
                <w:szCs w:val="24"/>
                <w:lang w:eastAsia="ru-RU"/>
              </w:rPr>
            </w:pPr>
            <w:r w:rsidRPr="00A55D6B">
              <w:rPr>
                <w:rFonts w:ascii="Times New Roman" w:eastAsia="Times New Roman" w:hAnsi="Times New Roman" w:cs="Times New Roman"/>
                <w:sz w:val="24"/>
                <w:szCs w:val="24"/>
                <w:lang w:eastAsia="ru-RU"/>
              </w:rPr>
              <w:t> </w:t>
            </w:r>
          </w:p>
        </w:tc>
      </w:tr>
    </w:tbl>
    <w:p w:rsidR="00330328" w:rsidRDefault="00330328" w:rsidP="00CB7868">
      <w:pPr>
        <w:shd w:val="clear" w:color="auto" w:fill="FFFFFF"/>
        <w:spacing w:line="240" w:lineRule="auto"/>
        <w:textAlignment w:val="baseline"/>
        <w:rPr>
          <w:rFonts w:ascii="Times New Roman" w:hAnsi="Times New Roman" w:cs="Times New Roman"/>
          <w:b/>
          <w:bCs/>
          <w:color w:val="373737"/>
          <w:sz w:val="24"/>
          <w:szCs w:val="24"/>
        </w:rPr>
      </w:pPr>
    </w:p>
    <w:p w:rsidR="00330328" w:rsidRDefault="00330328" w:rsidP="00330328">
      <w:pPr>
        <w:shd w:val="clear" w:color="auto" w:fill="FFFFFF"/>
        <w:spacing w:line="240" w:lineRule="auto"/>
        <w:jc w:val="center"/>
        <w:textAlignment w:val="baseline"/>
        <w:rPr>
          <w:rFonts w:ascii="Times New Roman" w:hAnsi="Times New Roman" w:cs="Times New Roman"/>
          <w:b/>
          <w:bCs/>
          <w:color w:val="373737"/>
          <w:sz w:val="24"/>
          <w:szCs w:val="24"/>
        </w:rPr>
      </w:pPr>
    </w:p>
    <w:p w:rsidR="00330328" w:rsidRDefault="00330328" w:rsidP="00330328">
      <w:pPr>
        <w:shd w:val="clear" w:color="auto" w:fill="FFFFFF"/>
        <w:spacing w:line="240" w:lineRule="auto"/>
        <w:jc w:val="center"/>
        <w:textAlignment w:val="baseline"/>
        <w:rPr>
          <w:rFonts w:ascii="Times New Roman" w:hAnsi="Times New Roman" w:cs="Times New Roman"/>
          <w:b/>
          <w:bCs/>
          <w:color w:val="373737"/>
          <w:sz w:val="24"/>
          <w:szCs w:val="24"/>
        </w:rPr>
      </w:pPr>
    </w:p>
    <w:p w:rsidR="00330328" w:rsidRDefault="00330328" w:rsidP="00330328">
      <w:pPr>
        <w:shd w:val="clear" w:color="auto" w:fill="FFFFFF"/>
        <w:spacing w:line="240" w:lineRule="auto"/>
        <w:jc w:val="center"/>
        <w:textAlignment w:val="baseline"/>
        <w:rPr>
          <w:rFonts w:ascii="Times New Roman" w:hAnsi="Times New Roman" w:cs="Times New Roman"/>
          <w:b/>
          <w:bCs/>
          <w:color w:val="373737"/>
          <w:sz w:val="24"/>
          <w:szCs w:val="24"/>
        </w:rPr>
      </w:pPr>
    </w:p>
    <w:p w:rsidR="00330328" w:rsidRDefault="00330328" w:rsidP="00330328">
      <w:pPr>
        <w:shd w:val="clear" w:color="auto" w:fill="FFFFFF"/>
        <w:spacing w:line="240" w:lineRule="auto"/>
        <w:jc w:val="center"/>
        <w:textAlignment w:val="baseline"/>
        <w:rPr>
          <w:rFonts w:ascii="Times New Roman" w:hAnsi="Times New Roman" w:cs="Times New Roman"/>
          <w:b/>
          <w:bCs/>
          <w:color w:val="373737"/>
          <w:sz w:val="24"/>
          <w:szCs w:val="24"/>
        </w:rPr>
      </w:pPr>
    </w:p>
    <w:p w:rsidR="00330328" w:rsidRDefault="00330328" w:rsidP="00330328">
      <w:pPr>
        <w:shd w:val="clear" w:color="auto" w:fill="FFFFFF"/>
        <w:spacing w:line="240" w:lineRule="auto"/>
        <w:jc w:val="center"/>
        <w:textAlignment w:val="baseline"/>
        <w:rPr>
          <w:rFonts w:ascii="Times New Roman" w:hAnsi="Times New Roman" w:cs="Times New Roman"/>
          <w:b/>
          <w:bCs/>
          <w:color w:val="373737"/>
          <w:sz w:val="24"/>
          <w:szCs w:val="24"/>
        </w:rPr>
      </w:pPr>
    </w:p>
    <w:p w:rsidR="00330328" w:rsidRDefault="00330328" w:rsidP="00330328">
      <w:pPr>
        <w:shd w:val="clear" w:color="auto" w:fill="FFFFFF"/>
        <w:spacing w:line="240" w:lineRule="auto"/>
        <w:jc w:val="center"/>
        <w:textAlignment w:val="baseline"/>
        <w:rPr>
          <w:rFonts w:ascii="Times New Roman" w:hAnsi="Times New Roman" w:cs="Times New Roman"/>
          <w:b/>
          <w:bCs/>
          <w:color w:val="373737"/>
          <w:sz w:val="24"/>
          <w:szCs w:val="24"/>
        </w:rPr>
      </w:pPr>
    </w:p>
    <w:p w:rsidR="00330328" w:rsidRDefault="00330328" w:rsidP="00330328">
      <w:pPr>
        <w:shd w:val="clear" w:color="auto" w:fill="FFFFFF"/>
        <w:spacing w:line="240" w:lineRule="auto"/>
        <w:jc w:val="center"/>
        <w:textAlignment w:val="baseline"/>
        <w:rPr>
          <w:rFonts w:ascii="Times New Roman" w:hAnsi="Times New Roman" w:cs="Times New Roman"/>
          <w:b/>
          <w:bCs/>
          <w:color w:val="373737"/>
          <w:sz w:val="24"/>
          <w:szCs w:val="24"/>
        </w:rPr>
      </w:pPr>
    </w:p>
    <w:p w:rsidR="00330328" w:rsidRDefault="00330328" w:rsidP="00330328">
      <w:pPr>
        <w:shd w:val="clear" w:color="auto" w:fill="FFFFFF"/>
        <w:spacing w:line="240" w:lineRule="auto"/>
        <w:jc w:val="center"/>
        <w:textAlignment w:val="baseline"/>
        <w:rPr>
          <w:rFonts w:ascii="Times New Roman" w:hAnsi="Times New Roman" w:cs="Times New Roman"/>
          <w:b/>
          <w:bCs/>
          <w:color w:val="373737"/>
          <w:sz w:val="24"/>
          <w:szCs w:val="24"/>
        </w:rPr>
      </w:pPr>
    </w:p>
    <w:p w:rsidR="00330328" w:rsidRDefault="00330328" w:rsidP="00330328">
      <w:pPr>
        <w:shd w:val="clear" w:color="auto" w:fill="FFFFFF"/>
        <w:spacing w:line="240" w:lineRule="auto"/>
        <w:jc w:val="center"/>
        <w:textAlignment w:val="baseline"/>
        <w:rPr>
          <w:rFonts w:ascii="Times New Roman" w:hAnsi="Times New Roman" w:cs="Times New Roman"/>
          <w:b/>
          <w:bCs/>
          <w:color w:val="373737"/>
          <w:sz w:val="24"/>
          <w:szCs w:val="24"/>
        </w:rPr>
      </w:pPr>
    </w:p>
    <w:p w:rsidR="00330328" w:rsidRDefault="00330328" w:rsidP="00330328">
      <w:pPr>
        <w:shd w:val="clear" w:color="auto" w:fill="FFFFFF"/>
        <w:spacing w:line="240" w:lineRule="auto"/>
        <w:jc w:val="center"/>
        <w:textAlignment w:val="baseline"/>
        <w:rPr>
          <w:rFonts w:ascii="Times New Roman" w:hAnsi="Times New Roman" w:cs="Times New Roman"/>
          <w:b/>
          <w:bCs/>
          <w:color w:val="373737"/>
          <w:sz w:val="24"/>
          <w:szCs w:val="24"/>
        </w:rPr>
      </w:pPr>
    </w:p>
    <w:p w:rsidR="00330328" w:rsidRDefault="00330328" w:rsidP="00330328">
      <w:pPr>
        <w:shd w:val="clear" w:color="auto" w:fill="FFFFFF"/>
        <w:spacing w:line="240" w:lineRule="auto"/>
        <w:jc w:val="center"/>
        <w:textAlignment w:val="baseline"/>
        <w:rPr>
          <w:rFonts w:ascii="Times New Roman" w:hAnsi="Times New Roman" w:cs="Times New Roman"/>
          <w:b/>
          <w:bCs/>
          <w:color w:val="373737"/>
          <w:sz w:val="24"/>
          <w:szCs w:val="24"/>
        </w:rPr>
      </w:pPr>
    </w:p>
    <w:p w:rsidR="00330328" w:rsidRDefault="00330328" w:rsidP="00330328">
      <w:pPr>
        <w:shd w:val="clear" w:color="auto" w:fill="FFFFFF"/>
        <w:spacing w:line="240" w:lineRule="auto"/>
        <w:jc w:val="center"/>
        <w:textAlignment w:val="baseline"/>
        <w:rPr>
          <w:rFonts w:ascii="Times New Roman" w:hAnsi="Times New Roman" w:cs="Times New Roman"/>
          <w:b/>
          <w:bCs/>
          <w:color w:val="373737"/>
          <w:sz w:val="24"/>
          <w:szCs w:val="24"/>
        </w:rPr>
      </w:pPr>
    </w:p>
    <w:p w:rsidR="00330328" w:rsidRDefault="00330328" w:rsidP="00C2454D">
      <w:pPr>
        <w:spacing w:after="0" w:line="240" w:lineRule="auto"/>
        <w:textAlignment w:val="baseline"/>
        <w:rPr>
          <w:rFonts w:ascii="Times New Roman" w:eastAsia="Times New Roman" w:hAnsi="Times New Roman" w:cs="Times New Roman"/>
          <w:b/>
          <w:bCs/>
          <w:sz w:val="26"/>
          <w:lang w:eastAsia="ru-RU"/>
        </w:rPr>
      </w:pPr>
    </w:p>
    <w:sectPr w:rsidR="00330328" w:rsidSect="0033032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5DB5"/>
    <w:multiLevelType w:val="multilevel"/>
    <w:tmpl w:val="81E4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25298"/>
    <w:multiLevelType w:val="multilevel"/>
    <w:tmpl w:val="8FCA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347F31"/>
    <w:multiLevelType w:val="multilevel"/>
    <w:tmpl w:val="93409D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C2454D"/>
    <w:rsid w:val="000A04A7"/>
    <w:rsid w:val="000A15DC"/>
    <w:rsid w:val="0011585A"/>
    <w:rsid w:val="00181417"/>
    <w:rsid w:val="00197FA1"/>
    <w:rsid w:val="00221742"/>
    <w:rsid w:val="00330328"/>
    <w:rsid w:val="003A46CB"/>
    <w:rsid w:val="003A522B"/>
    <w:rsid w:val="003A5E78"/>
    <w:rsid w:val="003D7EB4"/>
    <w:rsid w:val="00440839"/>
    <w:rsid w:val="004C253E"/>
    <w:rsid w:val="0050358D"/>
    <w:rsid w:val="00597121"/>
    <w:rsid w:val="005F4515"/>
    <w:rsid w:val="005F64E1"/>
    <w:rsid w:val="00692BF8"/>
    <w:rsid w:val="006C0833"/>
    <w:rsid w:val="00773F60"/>
    <w:rsid w:val="009368BF"/>
    <w:rsid w:val="00A0740D"/>
    <w:rsid w:val="00A55D6B"/>
    <w:rsid w:val="00AA63A0"/>
    <w:rsid w:val="00B97248"/>
    <w:rsid w:val="00BC2803"/>
    <w:rsid w:val="00BD1915"/>
    <w:rsid w:val="00BD49D0"/>
    <w:rsid w:val="00C15E00"/>
    <w:rsid w:val="00C2454D"/>
    <w:rsid w:val="00CB75B1"/>
    <w:rsid w:val="00CB7868"/>
    <w:rsid w:val="00D32DEC"/>
    <w:rsid w:val="00D770B2"/>
    <w:rsid w:val="00E62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4A7"/>
  </w:style>
  <w:style w:type="paragraph" w:styleId="3">
    <w:name w:val="heading 3"/>
    <w:basedOn w:val="a"/>
    <w:link w:val="30"/>
    <w:uiPriority w:val="9"/>
    <w:qFormat/>
    <w:rsid w:val="00C245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454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24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454D"/>
    <w:rPr>
      <w:b/>
      <w:bCs/>
    </w:rPr>
  </w:style>
  <w:style w:type="character" w:customStyle="1" w:styleId="apple-converted-space">
    <w:name w:val="apple-converted-space"/>
    <w:basedOn w:val="a0"/>
    <w:rsid w:val="00C2454D"/>
  </w:style>
  <w:style w:type="character" w:styleId="a5">
    <w:name w:val="Emphasis"/>
    <w:basedOn w:val="a0"/>
    <w:uiPriority w:val="20"/>
    <w:qFormat/>
    <w:rsid w:val="00C2454D"/>
    <w:rPr>
      <w:i/>
      <w:iCs/>
    </w:rPr>
  </w:style>
  <w:style w:type="character" w:styleId="a6">
    <w:name w:val="Hyperlink"/>
    <w:basedOn w:val="a0"/>
    <w:uiPriority w:val="99"/>
    <w:semiHidden/>
    <w:unhideWhenUsed/>
    <w:rsid w:val="00C2454D"/>
    <w:rPr>
      <w:color w:val="0000FF"/>
      <w:u w:val="single"/>
    </w:rPr>
  </w:style>
  <w:style w:type="paragraph" w:customStyle="1" w:styleId="meta">
    <w:name w:val="meta"/>
    <w:basedOn w:val="a"/>
    <w:rsid w:val="00C24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2454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2454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2454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2454D"/>
    <w:rPr>
      <w:rFonts w:ascii="Arial" w:eastAsia="Times New Roman" w:hAnsi="Arial" w:cs="Arial"/>
      <w:vanish/>
      <w:sz w:val="16"/>
      <w:szCs w:val="16"/>
      <w:lang w:eastAsia="ru-RU"/>
    </w:rPr>
  </w:style>
  <w:style w:type="paragraph" w:styleId="a7">
    <w:name w:val="Balloon Text"/>
    <w:basedOn w:val="a"/>
    <w:link w:val="a8"/>
    <w:uiPriority w:val="99"/>
    <w:semiHidden/>
    <w:unhideWhenUsed/>
    <w:rsid w:val="00C245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454D"/>
    <w:rPr>
      <w:rFonts w:ascii="Tahoma" w:hAnsi="Tahoma" w:cs="Tahoma"/>
      <w:sz w:val="16"/>
      <w:szCs w:val="16"/>
    </w:rPr>
  </w:style>
  <w:style w:type="paragraph" w:styleId="a9">
    <w:name w:val="List Paragraph"/>
    <w:basedOn w:val="a"/>
    <w:uiPriority w:val="34"/>
    <w:qFormat/>
    <w:rsid w:val="0011585A"/>
    <w:pPr>
      <w:ind w:left="720"/>
      <w:contextualSpacing/>
    </w:pPr>
  </w:style>
  <w:style w:type="table" w:styleId="aa">
    <w:name w:val="Table Grid"/>
    <w:basedOn w:val="a1"/>
    <w:uiPriority w:val="59"/>
    <w:rsid w:val="00330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5018806">
      <w:bodyDiv w:val="1"/>
      <w:marLeft w:val="0"/>
      <w:marRight w:val="0"/>
      <w:marTop w:val="0"/>
      <w:marBottom w:val="0"/>
      <w:divBdr>
        <w:top w:val="none" w:sz="0" w:space="0" w:color="auto"/>
        <w:left w:val="none" w:sz="0" w:space="0" w:color="auto"/>
        <w:bottom w:val="none" w:sz="0" w:space="0" w:color="auto"/>
        <w:right w:val="none" w:sz="0" w:space="0" w:color="auto"/>
      </w:divBdr>
      <w:divsChild>
        <w:div w:id="795414536">
          <w:marLeft w:val="0"/>
          <w:marRight w:val="0"/>
          <w:marTop w:val="0"/>
          <w:marBottom w:val="200"/>
          <w:divBdr>
            <w:top w:val="none" w:sz="0" w:space="0" w:color="auto"/>
            <w:left w:val="none" w:sz="0" w:space="0" w:color="auto"/>
            <w:bottom w:val="none" w:sz="0" w:space="0" w:color="auto"/>
            <w:right w:val="none" w:sz="0" w:space="0" w:color="auto"/>
          </w:divBdr>
          <w:divsChild>
            <w:div w:id="1956019206">
              <w:marLeft w:val="0"/>
              <w:marRight w:val="0"/>
              <w:marTop w:val="0"/>
              <w:marBottom w:val="0"/>
              <w:divBdr>
                <w:top w:val="none" w:sz="0" w:space="0" w:color="auto"/>
                <w:left w:val="none" w:sz="0" w:space="0" w:color="auto"/>
                <w:bottom w:val="none" w:sz="0" w:space="0" w:color="auto"/>
                <w:right w:val="none" w:sz="0" w:space="0" w:color="auto"/>
              </w:divBdr>
              <w:divsChild>
                <w:div w:id="1140223339">
                  <w:marLeft w:val="0"/>
                  <w:marRight w:val="0"/>
                  <w:marTop w:val="0"/>
                  <w:marBottom w:val="0"/>
                  <w:divBdr>
                    <w:top w:val="none" w:sz="0" w:space="0" w:color="auto"/>
                    <w:left w:val="none" w:sz="0" w:space="0" w:color="auto"/>
                    <w:bottom w:val="none" w:sz="0" w:space="0" w:color="auto"/>
                    <w:right w:val="none" w:sz="0" w:space="0" w:color="auto"/>
                  </w:divBdr>
                  <w:divsChild>
                    <w:div w:id="2046252443">
                      <w:marLeft w:val="0"/>
                      <w:marRight w:val="0"/>
                      <w:marTop w:val="480"/>
                      <w:marBottom w:val="0"/>
                      <w:divBdr>
                        <w:top w:val="none" w:sz="0" w:space="0" w:color="auto"/>
                        <w:left w:val="none" w:sz="0" w:space="0" w:color="auto"/>
                        <w:bottom w:val="none" w:sz="0" w:space="0" w:color="auto"/>
                        <w:right w:val="none" w:sz="0" w:space="0" w:color="auto"/>
                      </w:divBdr>
                      <w:divsChild>
                        <w:div w:id="1912035047">
                          <w:marLeft w:val="0"/>
                          <w:marRight w:val="0"/>
                          <w:marTop w:val="0"/>
                          <w:marBottom w:val="0"/>
                          <w:divBdr>
                            <w:top w:val="none" w:sz="0" w:space="0" w:color="auto"/>
                            <w:left w:val="none" w:sz="0" w:space="0" w:color="auto"/>
                            <w:bottom w:val="none" w:sz="0" w:space="0" w:color="auto"/>
                            <w:right w:val="none" w:sz="0" w:space="0" w:color="auto"/>
                          </w:divBdr>
                        </w:div>
                      </w:divsChild>
                    </w:div>
                    <w:div w:id="791631963">
                      <w:marLeft w:val="0"/>
                      <w:marRight w:val="0"/>
                      <w:marTop w:val="480"/>
                      <w:marBottom w:val="0"/>
                      <w:divBdr>
                        <w:top w:val="none" w:sz="0" w:space="0" w:color="auto"/>
                        <w:left w:val="none" w:sz="0" w:space="0" w:color="auto"/>
                        <w:bottom w:val="none" w:sz="0" w:space="0" w:color="auto"/>
                        <w:right w:val="none" w:sz="0" w:space="0" w:color="auto"/>
                      </w:divBdr>
                    </w:div>
                  </w:divsChild>
                </w:div>
                <w:div w:id="1640840596">
                  <w:marLeft w:val="400"/>
                  <w:marRight w:val="0"/>
                  <w:marTop w:val="0"/>
                  <w:marBottom w:val="0"/>
                  <w:divBdr>
                    <w:top w:val="none" w:sz="0" w:space="0" w:color="auto"/>
                    <w:left w:val="none" w:sz="0" w:space="0" w:color="auto"/>
                    <w:bottom w:val="none" w:sz="0" w:space="0" w:color="auto"/>
                    <w:right w:val="none" w:sz="0" w:space="0" w:color="auto"/>
                  </w:divBdr>
                  <w:divsChild>
                    <w:div w:id="1108156235">
                      <w:marLeft w:val="0"/>
                      <w:marRight w:val="0"/>
                      <w:marTop w:val="0"/>
                      <w:marBottom w:val="600"/>
                      <w:divBdr>
                        <w:top w:val="none" w:sz="0" w:space="20" w:color="auto"/>
                        <w:left w:val="none" w:sz="0" w:space="20" w:color="auto"/>
                        <w:bottom w:val="single" w:sz="8" w:space="20" w:color="CFCFCF"/>
                        <w:right w:val="none" w:sz="0" w:space="20" w:color="auto"/>
                      </w:divBdr>
                    </w:div>
                    <w:div w:id="1263535792">
                      <w:marLeft w:val="0"/>
                      <w:marRight w:val="0"/>
                      <w:marTop w:val="0"/>
                      <w:marBottom w:val="600"/>
                      <w:divBdr>
                        <w:top w:val="none" w:sz="0" w:space="20" w:color="auto"/>
                        <w:left w:val="none" w:sz="0" w:space="20" w:color="auto"/>
                        <w:bottom w:val="single" w:sz="8" w:space="20" w:color="CFCFCF"/>
                        <w:right w:val="none" w:sz="0" w:space="20" w:color="auto"/>
                      </w:divBdr>
                    </w:div>
                    <w:div w:id="607391559">
                      <w:marLeft w:val="0"/>
                      <w:marRight w:val="0"/>
                      <w:marTop w:val="0"/>
                      <w:marBottom w:val="300"/>
                      <w:divBdr>
                        <w:top w:val="none" w:sz="0" w:space="0" w:color="auto"/>
                        <w:left w:val="none" w:sz="0" w:space="0" w:color="auto"/>
                        <w:bottom w:val="none" w:sz="0" w:space="0" w:color="auto"/>
                        <w:right w:val="none" w:sz="0" w:space="0" w:color="auto"/>
                      </w:divBdr>
                    </w:div>
                    <w:div w:id="6735355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94903486">
          <w:marLeft w:val="0"/>
          <w:marRight w:val="0"/>
          <w:marTop w:val="0"/>
          <w:marBottom w:val="0"/>
          <w:divBdr>
            <w:top w:val="none" w:sz="0" w:space="0" w:color="auto"/>
            <w:left w:val="none" w:sz="0" w:space="0" w:color="auto"/>
            <w:bottom w:val="none" w:sz="0" w:space="0" w:color="auto"/>
            <w:right w:val="none" w:sz="0" w:space="0" w:color="auto"/>
          </w:divBdr>
          <w:divsChild>
            <w:div w:id="1282154676">
              <w:marLeft w:val="0"/>
              <w:marRight w:val="0"/>
              <w:marTop w:val="0"/>
              <w:marBottom w:val="0"/>
              <w:divBdr>
                <w:top w:val="none" w:sz="0" w:space="0" w:color="auto"/>
                <w:left w:val="none" w:sz="0" w:space="0" w:color="auto"/>
                <w:bottom w:val="none" w:sz="0" w:space="0" w:color="auto"/>
                <w:right w:val="none" w:sz="0" w:space="0" w:color="auto"/>
              </w:divBdr>
              <w:divsChild>
                <w:div w:id="798301428">
                  <w:marLeft w:val="-400"/>
                  <w:marRight w:val="0"/>
                  <w:marTop w:val="0"/>
                  <w:marBottom w:val="0"/>
                  <w:divBdr>
                    <w:top w:val="none" w:sz="0" w:space="0" w:color="auto"/>
                    <w:left w:val="none" w:sz="0" w:space="0" w:color="auto"/>
                    <w:bottom w:val="none" w:sz="0" w:space="0" w:color="auto"/>
                    <w:right w:val="none" w:sz="0" w:space="0" w:color="auto"/>
                  </w:divBdr>
                  <w:divsChild>
                    <w:div w:id="315688537">
                      <w:marLeft w:val="600"/>
                      <w:marRight w:val="0"/>
                      <w:marTop w:val="0"/>
                      <w:marBottom w:val="0"/>
                      <w:divBdr>
                        <w:top w:val="none" w:sz="0" w:space="0" w:color="auto"/>
                        <w:left w:val="none" w:sz="0" w:space="0" w:color="auto"/>
                        <w:bottom w:val="none" w:sz="0" w:space="0" w:color="auto"/>
                        <w:right w:val="none" w:sz="0" w:space="0" w:color="auto"/>
                      </w:divBdr>
                      <w:divsChild>
                        <w:div w:id="471602248">
                          <w:marLeft w:val="0"/>
                          <w:marRight w:val="0"/>
                          <w:marTop w:val="0"/>
                          <w:marBottom w:val="0"/>
                          <w:divBdr>
                            <w:top w:val="none" w:sz="0" w:space="0" w:color="auto"/>
                            <w:left w:val="none" w:sz="0" w:space="0" w:color="auto"/>
                            <w:bottom w:val="none" w:sz="0" w:space="0" w:color="auto"/>
                            <w:right w:val="none" w:sz="0" w:space="0" w:color="auto"/>
                          </w:divBdr>
                        </w:div>
                      </w:divsChild>
                    </w:div>
                    <w:div w:id="334384282">
                      <w:marLeft w:val="600"/>
                      <w:marRight w:val="0"/>
                      <w:marTop w:val="0"/>
                      <w:marBottom w:val="0"/>
                      <w:divBdr>
                        <w:top w:val="none" w:sz="0" w:space="0" w:color="auto"/>
                        <w:left w:val="none" w:sz="0" w:space="0" w:color="auto"/>
                        <w:bottom w:val="none" w:sz="0" w:space="0" w:color="auto"/>
                        <w:right w:val="none" w:sz="0" w:space="0" w:color="auto"/>
                      </w:divBdr>
                    </w:div>
                    <w:div w:id="1201820116">
                      <w:marLeft w:val="600"/>
                      <w:marRight w:val="0"/>
                      <w:marTop w:val="0"/>
                      <w:marBottom w:val="0"/>
                      <w:divBdr>
                        <w:top w:val="none" w:sz="0" w:space="0" w:color="auto"/>
                        <w:left w:val="none" w:sz="0" w:space="0" w:color="auto"/>
                        <w:bottom w:val="none" w:sz="0" w:space="0" w:color="auto"/>
                        <w:right w:val="none" w:sz="0" w:space="0" w:color="auto"/>
                      </w:divBdr>
                    </w:div>
                    <w:div w:id="2035377033">
                      <w:marLeft w:val="600"/>
                      <w:marRight w:val="0"/>
                      <w:marTop w:val="0"/>
                      <w:marBottom w:val="0"/>
                      <w:divBdr>
                        <w:top w:val="none" w:sz="0" w:space="0" w:color="auto"/>
                        <w:left w:val="none" w:sz="0" w:space="0" w:color="auto"/>
                        <w:bottom w:val="none" w:sz="0" w:space="0" w:color="auto"/>
                        <w:right w:val="none" w:sz="0" w:space="0" w:color="auto"/>
                      </w:divBdr>
                      <w:divsChild>
                        <w:div w:id="1234045846">
                          <w:marLeft w:val="0"/>
                          <w:marRight w:val="0"/>
                          <w:marTop w:val="0"/>
                          <w:marBottom w:val="200"/>
                          <w:divBdr>
                            <w:top w:val="none" w:sz="0" w:space="20" w:color="auto"/>
                            <w:left w:val="none" w:sz="0" w:space="20" w:color="auto"/>
                            <w:bottom w:val="single" w:sz="8" w:space="20" w:color="CFCFCF"/>
                            <w:right w:val="none" w:sz="0" w:space="20" w:color="auto"/>
                          </w:divBdr>
                        </w:div>
                      </w:divsChild>
                    </w:div>
                    <w:div w:id="4415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4281">
              <w:marLeft w:val="0"/>
              <w:marRight w:val="0"/>
              <w:marTop w:val="0"/>
              <w:marBottom w:val="0"/>
              <w:divBdr>
                <w:top w:val="none" w:sz="0" w:space="0" w:color="auto"/>
                <w:left w:val="none" w:sz="0" w:space="0" w:color="auto"/>
                <w:bottom w:val="none" w:sz="0" w:space="0" w:color="auto"/>
                <w:right w:val="none" w:sz="0" w:space="0" w:color="auto"/>
              </w:divBdr>
              <w:divsChild>
                <w:div w:id="2024628046">
                  <w:marLeft w:val="-400"/>
                  <w:marRight w:val="0"/>
                  <w:marTop w:val="0"/>
                  <w:marBottom w:val="0"/>
                  <w:divBdr>
                    <w:top w:val="none" w:sz="0" w:space="0" w:color="auto"/>
                    <w:left w:val="none" w:sz="0" w:space="0" w:color="auto"/>
                    <w:bottom w:val="none" w:sz="0" w:space="0" w:color="auto"/>
                    <w:right w:val="none" w:sz="0" w:space="0" w:color="auto"/>
                  </w:divBdr>
                  <w:divsChild>
                    <w:div w:id="867639838">
                      <w:marLeft w:val="600"/>
                      <w:marRight w:val="0"/>
                      <w:marTop w:val="300"/>
                      <w:marBottom w:val="0"/>
                      <w:divBdr>
                        <w:top w:val="none" w:sz="0" w:space="0" w:color="auto"/>
                        <w:left w:val="none" w:sz="0" w:space="0" w:color="auto"/>
                        <w:bottom w:val="none" w:sz="0" w:space="0" w:color="auto"/>
                        <w:right w:val="none" w:sz="0" w:space="0" w:color="auto"/>
                      </w:divBdr>
                    </w:div>
                    <w:div w:id="1956057724">
                      <w:marLeft w:val="600"/>
                      <w:marRight w:val="0"/>
                      <w:marTop w:val="300"/>
                      <w:marBottom w:val="0"/>
                      <w:divBdr>
                        <w:top w:val="none" w:sz="0" w:space="0" w:color="auto"/>
                        <w:left w:val="none" w:sz="0" w:space="0" w:color="auto"/>
                        <w:bottom w:val="none" w:sz="0" w:space="0" w:color="auto"/>
                        <w:right w:val="none" w:sz="0" w:space="0" w:color="auto"/>
                      </w:divBdr>
                    </w:div>
                    <w:div w:id="507595345">
                      <w:marLeft w:val="600"/>
                      <w:marRight w:val="0"/>
                      <w:marTop w:val="300"/>
                      <w:marBottom w:val="0"/>
                      <w:divBdr>
                        <w:top w:val="none" w:sz="0" w:space="0" w:color="auto"/>
                        <w:left w:val="none" w:sz="0" w:space="0" w:color="auto"/>
                        <w:bottom w:val="none" w:sz="0" w:space="0" w:color="auto"/>
                        <w:right w:val="none" w:sz="0" w:space="0" w:color="auto"/>
                      </w:divBdr>
                    </w:div>
                    <w:div w:id="855777053">
                      <w:marLeft w:val="600"/>
                      <w:marRight w:val="0"/>
                      <w:marTop w:val="300"/>
                      <w:marBottom w:val="0"/>
                      <w:divBdr>
                        <w:top w:val="none" w:sz="0" w:space="0" w:color="auto"/>
                        <w:left w:val="none" w:sz="0" w:space="0" w:color="auto"/>
                        <w:bottom w:val="none" w:sz="0" w:space="0" w:color="auto"/>
                        <w:right w:val="none" w:sz="0" w:space="0" w:color="auto"/>
                      </w:divBdr>
                    </w:div>
                    <w:div w:id="636762684">
                      <w:marLeft w:val="600"/>
                      <w:marRight w:val="0"/>
                      <w:marTop w:val="300"/>
                      <w:marBottom w:val="0"/>
                      <w:divBdr>
                        <w:top w:val="none" w:sz="0" w:space="0" w:color="auto"/>
                        <w:left w:val="none" w:sz="0" w:space="0" w:color="auto"/>
                        <w:bottom w:val="none" w:sz="0" w:space="0" w:color="auto"/>
                        <w:right w:val="none" w:sz="0" w:space="0" w:color="auto"/>
                      </w:divBdr>
                    </w:div>
                    <w:div w:id="443303631">
                      <w:marLeft w:val="600"/>
                      <w:marRight w:val="0"/>
                      <w:marTop w:val="300"/>
                      <w:marBottom w:val="0"/>
                      <w:divBdr>
                        <w:top w:val="none" w:sz="0" w:space="0" w:color="auto"/>
                        <w:left w:val="none" w:sz="0" w:space="0" w:color="auto"/>
                        <w:bottom w:val="none" w:sz="0" w:space="0" w:color="auto"/>
                        <w:right w:val="none" w:sz="0" w:space="0" w:color="auto"/>
                      </w:divBdr>
                    </w:div>
                    <w:div w:id="45839581">
                      <w:marLeft w:val="600"/>
                      <w:marRight w:val="0"/>
                      <w:marTop w:val="300"/>
                      <w:marBottom w:val="0"/>
                      <w:divBdr>
                        <w:top w:val="none" w:sz="0" w:space="0" w:color="auto"/>
                        <w:left w:val="none" w:sz="0" w:space="0" w:color="auto"/>
                        <w:bottom w:val="none" w:sz="0" w:space="0" w:color="auto"/>
                        <w:right w:val="none" w:sz="0" w:space="0" w:color="auto"/>
                      </w:divBdr>
                    </w:div>
                    <w:div w:id="3212325">
                      <w:marLeft w:val="600"/>
                      <w:marRight w:val="0"/>
                      <w:marTop w:val="300"/>
                      <w:marBottom w:val="0"/>
                      <w:divBdr>
                        <w:top w:val="none" w:sz="0" w:space="0" w:color="auto"/>
                        <w:left w:val="none" w:sz="0" w:space="0" w:color="auto"/>
                        <w:bottom w:val="none" w:sz="0" w:space="0" w:color="auto"/>
                        <w:right w:val="none" w:sz="0" w:space="0" w:color="auto"/>
                      </w:divBdr>
                    </w:div>
                  </w:divsChild>
                </w:div>
              </w:divsChild>
            </w:div>
            <w:div w:id="93717580">
              <w:marLeft w:val="0"/>
              <w:marRight w:val="0"/>
              <w:marTop w:val="0"/>
              <w:marBottom w:val="0"/>
              <w:divBdr>
                <w:top w:val="single" w:sz="8" w:space="20" w:color="CFCFCF"/>
                <w:left w:val="none" w:sz="0" w:space="31" w:color="auto"/>
                <w:bottom w:val="none" w:sz="0" w:space="20" w:color="auto"/>
                <w:right w:val="none" w:sz="0" w:space="31" w:color="auto"/>
              </w:divBdr>
              <w:divsChild>
                <w:div w:id="1105199648">
                  <w:marLeft w:val="0"/>
                  <w:marRight w:val="0"/>
                  <w:marTop w:val="0"/>
                  <w:marBottom w:val="0"/>
                  <w:divBdr>
                    <w:top w:val="none" w:sz="0" w:space="0" w:color="auto"/>
                    <w:left w:val="none" w:sz="0" w:space="0" w:color="auto"/>
                    <w:bottom w:val="none" w:sz="0" w:space="0" w:color="auto"/>
                    <w:right w:val="none" w:sz="0" w:space="0" w:color="auto"/>
                  </w:divBdr>
                </w:div>
                <w:div w:id="2086299851">
                  <w:marLeft w:val="0"/>
                  <w:marRight w:val="0"/>
                  <w:marTop w:val="0"/>
                  <w:marBottom w:val="0"/>
                  <w:divBdr>
                    <w:top w:val="none" w:sz="0" w:space="0" w:color="auto"/>
                    <w:left w:val="none" w:sz="0" w:space="0" w:color="auto"/>
                    <w:bottom w:val="none" w:sz="0" w:space="0" w:color="auto"/>
                    <w:right w:val="none" w:sz="0" w:space="0" w:color="auto"/>
                  </w:divBdr>
                </w:div>
                <w:div w:id="1345668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F84D2-AA17-427E-A1F4-F67510B4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13</Pages>
  <Words>2217</Words>
  <Characters>12639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Детсад №1</Company>
  <LinksUpToDate>false</LinksUpToDate>
  <CharactersWithSpaces>14827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25</cp:revision>
  <cp:lastPrinted>2014-08-13T10:00:00Z</cp:lastPrinted>
  <dcterms:created xsi:type="dcterms:W3CDTF">2014-08-12T07:20:00Z</dcterms:created>
  <dcterms:modified xsi:type="dcterms:W3CDTF">2014-10-20T07:24:00Z</dcterms:modified>
</cp:coreProperties>
</file>