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C" w:rsidRPr="00F47869" w:rsidRDefault="00CC6DAC" w:rsidP="00CB4859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GoBack"/>
      <w:bookmarkEnd w:id="0"/>
    </w:p>
    <w:p w:rsidR="00EC5AE5" w:rsidRPr="00576E22" w:rsidRDefault="00EC5AE5" w:rsidP="00CB4859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76E22">
        <w:rPr>
          <w:rFonts w:ascii="Times New Roman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6C527B" w:rsidRPr="006C527B" w:rsidRDefault="006C527B" w:rsidP="006C527B">
      <w:pPr>
        <w:pStyle w:val="aa"/>
        <w:spacing w:before="109" w:beforeAutospacing="0" w:after="109" w:afterAutospacing="0"/>
        <w:ind w:left="109" w:right="109" w:firstLine="153"/>
        <w:jc w:val="both"/>
        <w:rPr>
          <w:color w:val="000000"/>
          <w:sz w:val="22"/>
          <w:szCs w:val="22"/>
        </w:rPr>
      </w:pPr>
      <w:r w:rsidRPr="006C527B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6C527B">
        <w:rPr>
          <w:color w:val="000000"/>
          <w:sz w:val="22"/>
          <w:szCs w:val="22"/>
        </w:rPr>
        <w:t>Настоящее Положение разработано в соответствии с Федеральным законом от 29.12.2012 N 273-ФЗ «Об образовании в Российской Федерации» п.7 ст.12, Типовым  положением об общеобразовательном учреждении, приказом Министерства образования Российской Федерации от 5 марта 2004 г. № 1089, с изменениями, внесёнными приказами Министерства образования и науки Российской Федерации от 3 июня 2008 г. № 164, от 31 августа 2009 г. № 320, от</w:t>
      </w:r>
      <w:proofErr w:type="gramEnd"/>
      <w:r w:rsidRPr="006C527B">
        <w:rPr>
          <w:color w:val="000000"/>
          <w:sz w:val="22"/>
          <w:szCs w:val="22"/>
        </w:rPr>
        <w:t xml:space="preserve"> 19 октября 2009 г. № 427, от 10 ноября 2011г. № 2643, от 24 января 2012 г. № 39 и от 31 января 2012 г. № 69,  Уставом школы и регламентирует порядок разработки и реализации рабочих программ по учебным предметам педагогов.</w:t>
      </w:r>
    </w:p>
    <w:p w:rsidR="00EC5AE5" w:rsidRPr="00F47869" w:rsidRDefault="000C19EE" w:rsidP="00CB485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EC5AE5" w:rsidRPr="00F47869">
        <w:rPr>
          <w:rFonts w:ascii="Times New Roman" w:hAnsi="Times New Roman" w:cs="Times New Roman"/>
          <w:color w:val="000000"/>
          <w:sz w:val="22"/>
          <w:szCs w:val="22"/>
        </w:rPr>
        <w:t>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>1.</w:t>
      </w:r>
      <w:r w:rsidRPr="00F47869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Cs/>
          <w:spacing w:val="-15"/>
          <w:sz w:val="22"/>
          <w:szCs w:val="22"/>
        </w:rPr>
        <w:t>Свиридова В. Ю.</w:t>
      </w:r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Литературное чтение. 3 класс : учеб</w:t>
      </w:r>
      <w:proofErr w:type="gramStart"/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>.</w:t>
      </w:r>
      <w:proofErr w:type="gramEnd"/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proofErr w:type="gramStart"/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>д</w:t>
      </w:r>
      <w:proofErr w:type="gramEnd"/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ля </w:t>
      </w:r>
      <w:proofErr w:type="spellStart"/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>образоват</w:t>
      </w:r>
      <w:proofErr w:type="spellEnd"/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>. учреждений : в 2 ч. /Свиридова В.Ю.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– Самара : Издательство «</w:t>
      </w:r>
      <w:r w:rsidRPr="00F47869">
        <w:rPr>
          <w:rFonts w:ascii="Times New Roman" w:hAnsi="Times New Roman" w:cs="Times New Roman"/>
          <w:sz w:val="22"/>
          <w:szCs w:val="22"/>
        </w:rPr>
        <w:t>Учебная литература»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Издательский дом «Федоров»,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2013.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F47869">
        <w:rPr>
          <w:rFonts w:ascii="Times New Roman" w:hAnsi="Times New Roman" w:cs="Times New Roman"/>
          <w:iCs/>
          <w:spacing w:val="-15"/>
          <w:sz w:val="22"/>
          <w:szCs w:val="22"/>
        </w:rPr>
        <w:t xml:space="preserve"> Свиридова В. Ю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. Литературное чтение. 3 класс</w:t>
      </w:r>
      <w:proofErr w:type="gramStart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методические рекомендации /</w:t>
      </w:r>
      <w:r w:rsidRPr="00F47869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Свиридова В.Ю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. – Самара : Издательство «Учебная литература»</w:t>
      </w:r>
      <w:proofErr w:type="gramStart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Издательский дом «Федоров», 2013.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Cs/>
          <w:sz w:val="22"/>
          <w:szCs w:val="22"/>
        </w:rPr>
        <w:t>Хрестоматия</w:t>
      </w:r>
      <w:r w:rsidRPr="00F47869">
        <w:rPr>
          <w:rFonts w:ascii="Times New Roman" w:hAnsi="Times New Roman" w:cs="Times New Roman"/>
          <w:sz w:val="22"/>
          <w:szCs w:val="22"/>
        </w:rPr>
        <w:t xml:space="preserve"> по литературному чтению. 3 класс / авт.-сост. В. Ю. Свиридова. – Самара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Издательство</w:t>
      </w:r>
      <w:r w:rsidRPr="00F47869">
        <w:rPr>
          <w:rFonts w:ascii="Times New Roman" w:hAnsi="Times New Roman" w:cs="Times New Roman"/>
          <w:sz w:val="22"/>
          <w:szCs w:val="22"/>
        </w:rPr>
        <w:t xml:space="preserve"> «Учебная литература»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Издательский дом «Федоров», </w:t>
      </w:r>
      <w:r w:rsidR="00F72AA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2013.</w:t>
      </w:r>
    </w:p>
    <w:p w:rsidR="00576E22" w:rsidRDefault="00EC5AE5" w:rsidP="00576E22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F47869">
        <w:rPr>
          <w:rFonts w:ascii="Times New Roman" w:hAnsi="Times New Roman" w:cs="Times New Roman"/>
          <w:iCs/>
          <w:color w:val="000000"/>
          <w:sz w:val="22"/>
          <w:szCs w:val="22"/>
        </w:rPr>
        <w:t>Сборник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 для начальной школы. Система Л. В. Занкова / сост. Н. В. Нечаева. – Самара</w:t>
      </w:r>
      <w:proofErr w:type="gramStart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Издательство «Учебная литература»</w:t>
      </w:r>
      <w:proofErr w:type="gramStart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Издательский дом «Федоров», 2013.</w:t>
      </w:r>
      <w:r w:rsidR="00576E2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EC5AE5" w:rsidRPr="00576E22" w:rsidRDefault="00EC5AE5" w:rsidP="00576E22">
      <w:pPr>
        <w:pStyle w:val="ParagraphStyle"/>
        <w:shd w:val="clear" w:color="auto" w:fill="FFFFFF"/>
        <w:ind w:firstLine="420"/>
        <w:rPr>
          <w:rFonts w:ascii="Times New Roman" w:hAnsi="Times New Roman" w:cs="Times New Roman"/>
          <w:color w:val="000000"/>
          <w:sz w:val="22"/>
          <w:szCs w:val="22"/>
        </w:rPr>
      </w:pPr>
      <w:r w:rsidRPr="00576E22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</w:t>
      </w:r>
      <w:r w:rsidRPr="00526B65">
        <w:rPr>
          <w:rFonts w:ascii="Times New Roman" w:hAnsi="Times New Roman" w:cs="Times New Roman"/>
          <w:b/>
          <w:bCs/>
        </w:rPr>
        <w:t xml:space="preserve"> </w:t>
      </w:r>
      <w:r w:rsidRPr="00526B65">
        <w:rPr>
          <w:rFonts w:ascii="Times New Roman" w:hAnsi="Times New Roman" w:cs="Times New Roman"/>
          <w:b/>
          <w:bCs/>
        </w:rPr>
        <w:br/>
      </w:r>
      <w:r w:rsidR="00106C2A">
        <w:rPr>
          <w:rFonts w:ascii="Times New Roman" w:hAnsi="Times New Roman" w:cs="Times New Roman"/>
          <w:i/>
          <w:iCs/>
        </w:rPr>
        <w:t xml:space="preserve">       </w:t>
      </w:r>
      <w:r w:rsidRPr="00F47869">
        <w:rPr>
          <w:rFonts w:ascii="Times New Roman" w:hAnsi="Times New Roman" w:cs="Times New Roman"/>
          <w:sz w:val="22"/>
          <w:szCs w:val="22"/>
        </w:rPr>
        <w:t xml:space="preserve"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другим предметам начальной школы.</w:t>
      </w:r>
      <w:r w:rsidR="00106C2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47869">
        <w:rPr>
          <w:rFonts w:ascii="Times New Roman" w:hAnsi="Times New Roman" w:cs="Times New Roman"/>
          <w:sz w:val="22"/>
          <w:szCs w:val="22"/>
        </w:rPr>
        <w:t xml:space="preserve">Изучение литературного чтения в начальной школе с русским (родным) языком обучения направлено на достижение следующих </w:t>
      </w:r>
      <w:r w:rsidRPr="00F47869">
        <w:rPr>
          <w:rFonts w:ascii="Times New Roman" w:hAnsi="Times New Roman" w:cs="Times New Roman"/>
          <w:b/>
          <w:bCs/>
          <w:spacing w:val="45"/>
          <w:sz w:val="22"/>
          <w:szCs w:val="22"/>
        </w:rPr>
        <w:t>целей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C5AE5" w:rsidRPr="00F47869" w:rsidRDefault="00EC5AE5" w:rsidP="00576E22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–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овладение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EC5AE5" w:rsidRPr="00F47869" w:rsidRDefault="00EC5AE5" w:rsidP="00576E22">
      <w:pPr>
        <w:pStyle w:val="ParagraphStyle"/>
        <w:tabs>
          <w:tab w:val="left" w:pos="63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F478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развитие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EC5AE5" w:rsidRPr="00F47869" w:rsidRDefault="00EC5AE5" w:rsidP="00576E22">
      <w:pPr>
        <w:pStyle w:val="ParagraphStyle"/>
        <w:tabs>
          <w:tab w:val="left" w:pos="63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обогащение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EC5AE5" w:rsidRPr="00F47869" w:rsidRDefault="00EC5AE5" w:rsidP="00576E22">
      <w:pPr>
        <w:pStyle w:val="ParagraphStyle"/>
        <w:spacing w:before="60"/>
        <w:ind w:firstLine="360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Приоритетной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целью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сформированностью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духовной потребности в книге и чтении.</w:t>
      </w:r>
    </w:p>
    <w:p w:rsidR="00EC5AE5" w:rsidRPr="00F47869" w:rsidRDefault="00EC5AE5" w:rsidP="00576E22">
      <w:pPr>
        <w:pStyle w:val="ParagraphStyle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F47869">
        <w:rPr>
          <w:rFonts w:ascii="Times New Roman" w:hAnsi="Times New Roman" w:cs="Times New Roman"/>
          <w:b/>
          <w:bCs/>
          <w:spacing w:val="45"/>
          <w:sz w:val="22"/>
          <w:szCs w:val="22"/>
        </w:rPr>
        <w:t>задач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C5AE5" w:rsidRPr="00F47869" w:rsidRDefault="00EC5AE5" w:rsidP="00576E22">
      <w:pPr>
        <w:pStyle w:val="ParagraphStyle"/>
        <w:tabs>
          <w:tab w:val="left" w:pos="810"/>
        </w:tabs>
        <w:spacing w:before="60"/>
        <w:ind w:firstLine="360"/>
        <w:rPr>
          <w:rFonts w:ascii="Times New Roman" w:hAnsi="Times New Roman" w:cs="Times New Roman"/>
          <w:i/>
          <w:iCs/>
          <w:sz w:val="22"/>
          <w:szCs w:val="22"/>
        </w:rPr>
      </w:pPr>
      <w:r w:rsidRPr="00F47869">
        <w:rPr>
          <w:rFonts w:ascii="Times New Roman" w:hAnsi="Times New Roman" w:cs="Times New Roman"/>
          <w:i/>
          <w:iCs/>
          <w:sz w:val="22"/>
          <w:szCs w:val="22"/>
        </w:rPr>
        <w:t>1. Освоение общекультурных навыков чтения и понимание текста; воспитание интереса к чтению и книге.</w:t>
      </w:r>
    </w:p>
    <w:p w:rsidR="00EC5AE5" w:rsidRPr="00F47869" w:rsidRDefault="00EC5AE5" w:rsidP="00CC6DAC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Решение этой задачи 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предполагает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общеучебное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EC5AE5" w:rsidRPr="00F47869" w:rsidRDefault="00EC5AE5" w:rsidP="00CC6DAC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47869">
        <w:rPr>
          <w:rFonts w:ascii="Times New Roman" w:hAnsi="Times New Roman" w:cs="Times New Roman"/>
          <w:i/>
          <w:iCs/>
          <w:sz w:val="22"/>
          <w:szCs w:val="22"/>
        </w:rPr>
        <w:t>2. Овладение речевой, письменной и коммуникативной культурой.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</w:t>
      </w:r>
      <w:r w:rsidRPr="00F47869">
        <w:rPr>
          <w:rFonts w:ascii="Times New Roman" w:hAnsi="Times New Roman" w:cs="Times New Roman"/>
          <w:sz w:val="22"/>
          <w:szCs w:val="22"/>
        </w:rPr>
        <w:lastRenderedPageBreak/>
        <w:t>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EC5AE5" w:rsidRPr="00F47869" w:rsidRDefault="00EC5AE5" w:rsidP="00CC6DA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47869">
        <w:rPr>
          <w:rFonts w:ascii="Times New Roman" w:hAnsi="Times New Roman" w:cs="Times New Roman"/>
          <w:i/>
          <w:iCs/>
          <w:sz w:val="22"/>
          <w:szCs w:val="22"/>
        </w:rPr>
        <w:t>3. Воспитание эстетического отношения к действительности, отраженной в художественной литературе.</w:t>
      </w:r>
    </w:p>
    <w:p w:rsidR="00EC5AE5" w:rsidRPr="00F47869" w:rsidRDefault="00EC5AE5" w:rsidP="00CC6DAC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EC5AE5" w:rsidRPr="00F47869" w:rsidRDefault="00EC5AE5" w:rsidP="00CC6DA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47869">
        <w:rPr>
          <w:rFonts w:ascii="Times New Roman" w:hAnsi="Times New Roman" w:cs="Times New Roman"/>
          <w:i/>
          <w:iCs/>
          <w:sz w:val="22"/>
          <w:szCs w:val="22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</w:t>
      </w:r>
      <w:r w:rsidRPr="00F47869">
        <w:rPr>
          <w:rFonts w:ascii="Times New Roman" w:hAnsi="Times New Roman" w:cs="Times New Roman"/>
          <w:i/>
          <w:iCs/>
          <w:spacing w:val="15"/>
          <w:sz w:val="22"/>
          <w:szCs w:val="22"/>
        </w:rPr>
        <w:t xml:space="preserve">анализа </w:t>
      </w:r>
      <w:r w:rsidRPr="00F47869">
        <w:rPr>
          <w:rFonts w:ascii="Times New Roman" w:hAnsi="Times New Roman" w:cs="Times New Roman"/>
          <w:sz w:val="22"/>
          <w:szCs w:val="22"/>
        </w:rPr>
        <w:t>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EC5AE5" w:rsidRPr="00526B65" w:rsidRDefault="00EC5AE5" w:rsidP="00CC6DAC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526B65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EC5AE5" w:rsidRPr="00F47869" w:rsidRDefault="00EC5AE5" w:rsidP="00CC6DAC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Согласно действующему в лицее учебному плану рабочая программа предусматривает организацию процесса обучения в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объеме 102 часов.</w:t>
      </w:r>
    </w:p>
    <w:p w:rsidR="00EC5AE5" w:rsidRPr="00F47869" w:rsidRDefault="00EC5AE5" w:rsidP="00CC6DA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В соответствии с этим реализуется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типовая программа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по литературному чтению Ю. В. Свиридовой, </w:t>
      </w:r>
      <w:r w:rsidRPr="00F47869">
        <w:rPr>
          <w:rFonts w:ascii="Times New Roman" w:hAnsi="Times New Roman" w:cs="Times New Roman"/>
          <w:sz w:val="22"/>
          <w:szCs w:val="22"/>
        </w:rPr>
        <w:t xml:space="preserve">Н. А.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Чураковой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EC5AE5" w:rsidRPr="00F47869" w:rsidRDefault="00EC5AE5" w:rsidP="00CC6DAC">
      <w:pPr>
        <w:pStyle w:val="ParagraphStyle"/>
        <w:numPr>
          <w:ilvl w:val="0"/>
          <w:numId w:val="1"/>
        </w:numPr>
        <w:shd w:val="clear" w:color="auto" w:fill="FFFFFF"/>
        <w:tabs>
          <w:tab w:val="left" w:leader="underscore" w:pos="1024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практических работ – 4 часа;</w:t>
      </w:r>
    </w:p>
    <w:p w:rsidR="00EC5AE5" w:rsidRPr="00F47869" w:rsidRDefault="00EC5AE5" w:rsidP="00CC6DAC">
      <w:pPr>
        <w:pStyle w:val="ParagraphStyle"/>
        <w:numPr>
          <w:ilvl w:val="0"/>
          <w:numId w:val="1"/>
        </w:numPr>
        <w:shd w:val="clear" w:color="auto" w:fill="FFFFFF"/>
        <w:tabs>
          <w:tab w:val="left" w:leader="underscore" w:pos="1024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учебных экскурсий – 1 часа;</w:t>
      </w:r>
    </w:p>
    <w:p w:rsidR="00EC5AE5" w:rsidRPr="00F47869" w:rsidRDefault="00EC5AE5" w:rsidP="00CC6DAC">
      <w:pPr>
        <w:pStyle w:val="ParagraphStyle"/>
        <w:numPr>
          <w:ilvl w:val="0"/>
          <w:numId w:val="1"/>
        </w:numPr>
        <w:shd w:val="clear" w:color="auto" w:fill="FFFFFF"/>
        <w:tabs>
          <w:tab w:val="left" w:leader="underscore" w:pos="1024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исследований – 6 часов.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На основании примерных программ </w:t>
      </w:r>
      <w:proofErr w:type="spellStart"/>
      <w:r w:rsidRPr="00F47869">
        <w:rPr>
          <w:rFonts w:ascii="Times New Roman" w:hAnsi="Times New Roman" w:cs="Times New Roman"/>
          <w:color w:val="000000"/>
          <w:sz w:val="22"/>
          <w:szCs w:val="22"/>
        </w:rPr>
        <w:t>Минобрнауки</w:t>
      </w:r>
      <w:proofErr w:type="spellEnd"/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 РФ, содержащих требования к минимальному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22"/>
          <w:szCs w:val="22"/>
        </w:rPr>
        <w:t>объему содержания образования по литературному чтению, и с учетом лицейского стандарта реализуется программа базового уровня.</w:t>
      </w:r>
    </w:p>
    <w:p w:rsidR="00EC5AE5" w:rsidRPr="00F47869" w:rsidRDefault="00EC5AE5" w:rsidP="00CC6DA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схематической форме ниже.</w:t>
      </w:r>
    </w:p>
    <w:p w:rsidR="00EC5AE5" w:rsidRPr="00F47869" w:rsidRDefault="00EC5AE5" w:rsidP="00CC6DAC">
      <w:pPr>
        <w:pStyle w:val="ParagraphStyle"/>
        <w:shd w:val="clear" w:color="auto" w:fill="FFFFFF"/>
        <w:spacing w:before="60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Характеристика исследования:</w:t>
      </w:r>
    </w:p>
    <w:p w:rsidR="00EC5AE5" w:rsidRPr="00F47869" w:rsidRDefault="00EC5AE5" w:rsidP="00CC6DAC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по числу участников (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групповое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>, коллективное),</w:t>
      </w:r>
    </w:p>
    <w:p w:rsidR="00EC5AE5" w:rsidRPr="00F47869" w:rsidRDefault="00EC5AE5" w:rsidP="00CC6DAC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по длительности (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краткосрочное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>),</w:t>
      </w:r>
    </w:p>
    <w:p w:rsidR="00EC5AE5" w:rsidRPr="00F47869" w:rsidRDefault="00EC5AE5" w:rsidP="00CC6DAC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по предметному содержанию (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монопредметное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>),</w:t>
      </w:r>
    </w:p>
    <w:p w:rsidR="00EC5AE5" w:rsidRPr="00F47869" w:rsidRDefault="00EC5AE5" w:rsidP="00CC6DAC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по внешнему виду деятельности (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исследовательское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>).</w:t>
      </w:r>
    </w:p>
    <w:p w:rsidR="00EC5AE5" w:rsidRPr="00526B65" w:rsidRDefault="00CC6DAC" w:rsidP="00CC6DAC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i/>
          <w:iCs/>
        </w:rPr>
      </w:pPr>
      <w:r w:rsidRPr="00526B65">
        <w:rPr>
          <w:rFonts w:ascii="Times New Roman" w:hAnsi="Times New Roman" w:cs="Times New Roman"/>
          <w:b/>
          <w:bCs/>
          <w:caps/>
        </w:rPr>
        <w:t>Описание ценностных ориентиров  содержания</w:t>
      </w:r>
      <w:r w:rsidR="00EC5AE5" w:rsidRPr="00526B65">
        <w:rPr>
          <w:rFonts w:ascii="Times New Roman" w:hAnsi="Times New Roman" w:cs="Times New Roman"/>
          <w:b/>
          <w:bCs/>
          <w:caps/>
        </w:rPr>
        <w:t xml:space="preserve"> учебного предмета</w:t>
      </w:r>
      <w:r w:rsidR="00EC5AE5" w:rsidRPr="00526B65">
        <w:rPr>
          <w:rFonts w:ascii="Times New Roman" w:hAnsi="Times New Roman" w:cs="Times New Roman"/>
          <w:b/>
          <w:bCs/>
        </w:rPr>
        <w:br/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lastRenderedPageBreak/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C60CD4" w:rsidRPr="00F47869" w:rsidRDefault="00C60CD4" w:rsidP="00C60CD4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i/>
          <w:iCs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caps/>
          <w:sz w:val="22"/>
          <w:szCs w:val="22"/>
        </w:rPr>
        <w:t>личностные, метапредметные и предметные Результаты освоения учебного предмета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Личностными </w:t>
      </w:r>
      <w:r w:rsidRPr="00F47869">
        <w:rPr>
          <w:rFonts w:ascii="Times New Roman" w:hAnsi="Times New Roman" w:cs="Times New Roman"/>
          <w:sz w:val="22"/>
          <w:szCs w:val="22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высказывание своей точки зрения и уважение мнения собеседника.</w:t>
      </w:r>
    </w:p>
    <w:p w:rsidR="00C60CD4" w:rsidRPr="00F47869" w:rsidRDefault="00C60CD4" w:rsidP="00C60CD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7869">
        <w:rPr>
          <w:rFonts w:ascii="Times New Roman" w:hAnsi="Times New Roman" w:cs="Times New Roman"/>
          <w:b/>
          <w:bCs/>
          <w:sz w:val="22"/>
          <w:szCs w:val="22"/>
        </w:rPr>
        <w:t>Метапредметными</w:t>
      </w:r>
      <w:proofErr w:type="spellEnd"/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>результатами обучения в начальной школе являются: освоение приемов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C60CD4" w:rsidRPr="00F47869" w:rsidRDefault="00C60CD4" w:rsidP="00C60CD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Предметными </w:t>
      </w:r>
      <w:r w:rsidRPr="00F47869">
        <w:rPr>
          <w:rFonts w:ascii="Times New Roman" w:hAnsi="Times New Roman" w:cs="Times New Roman"/>
          <w:sz w:val="22"/>
          <w:szCs w:val="22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C60CD4" w:rsidRPr="00526B65" w:rsidRDefault="00C60CD4" w:rsidP="00C60CD4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i/>
          <w:iCs/>
        </w:rPr>
      </w:pPr>
      <w:r w:rsidRPr="00526B65">
        <w:rPr>
          <w:rFonts w:ascii="Times New Roman" w:hAnsi="Times New Roman" w:cs="Times New Roman"/>
          <w:b/>
          <w:bCs/>
        </w:rPr>
        <w:t xml:space="preserve">Требования к уровню подготовки учащихся к концу 3-го года обучения </w:t>
      </w:r>
      <w:r w:rsidRPr="00526B65">
        <w:rPr>
          <w:rFonts w:ascii="Times New Roman" w:hAnsi="Times New Roman" w:cs="Times New Roman"/>
          <w:b/>
          <w:bCs/>
        </w:rPr>
        <w:br/>
      </w:r>
    </w:p>
    <w:p w:rsidR="00C60CD4" w:rsidRPr="00F47869" w:rsidRDefault="00C60CD4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Должны знать:</w:t>
      </w:r>
    </w:p>
    <w:p w:rsidR="00C60CD4" w:rsidRPr="00F47869" w:rsidRDefault="00C60CD4" w:rsidP="00C60CD4">
      <w:pPr>
        <w:pStyle w:val="ParagraphStyle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наизусть 10–12 стихотворений разных авторов;</w:t>
      </w:r>
    </w:p>
    <w:p w:rsidR="00C60CD4" w:rsidRPr="00F47869" w:rsidRDefault="00C60CD4" w:rsidP="00C60CD4">
      <w:pPr>
        <w:pStyle w:val="ParagraphStyle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имена 4–5 классиков русской и зарубежной литературы;</w:t>
      </w:r>
    </w:p>
    <w:p w:rsidR="00C60CD4" w:rsidRPr="00F47869" w:rsidRDefault="00C60CD4" w:rsidP="00C60CD4">
      <w:pPr>
        <w:pStyle w:val="ParagraphStyle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имена 4–5 современных писателей (поэтов); название и содержание их произведений, прочитанных в классе;</w:t>
      </w:r>
    </w:p>
    <w:p w:rsidR="00C60CD4" w:rsidRPr="00F47869" w:rsidRDefault="00C60CD4" w:rsidP="00C60CD4">
      <w:pPr>
        <w:pStyle w:val="ParagraphStyle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названия и содержание нескольких произведений любимого автора.</w:t>
      </w:r>
    </w:p>
    <w:p w:rsidR="00C60CD4" w:rsidRPr="00F47869" w:rsidRDefault="00C60CD4" w:rsidP="00C60CD4">
      <w:pPr>
        <w:pStyle w:val="ParagraphStyle"/>
        <w:shd w:val="clear" w:color="auto" w:fill="FFFFFF"/>
        <w:tabs>
          <w:tab w:val="left" w:pos="570"/>
        </w:tabs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Уметь: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 xml:space="preserve">читать правильно и выразительно целыми словами вслух и про себя; 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различать малые жанры фольклора;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находить и различать средства художественной выразительности в произведениях фольклора и авторской литературе;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отличать сказку о животных от басни; волшебную сказку от былины;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характеризовать героев произведений, сравнивать характеры героев разных произведений;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выявлять авторское отношение к герою;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lastRenderedPageBreak/>
        <w:t>рассказывать о любимом литературном герое;</w:t>
      </w:r>
    </w:p>
    <w:p w:rsidR="00C60CD4" w:rsidRPr="00F47869" w:rsidRDefault="00C60CD4" w:rsidP="00C60CD4">
      <w:pPr>
        <w:pStyle w:val="ParagraphStyle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устно и письменно выражать отношение к 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прочитанному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и впечатление от прочитанного.</w:t>
      </w:r>
    </w:p>
    <w:p w:rsidR="00C60CD4" w:rsidRPr="00F47869" w:rsidRDefault="00C60CD4" w:rsidP="00C60CD4">
      <w:pPr>
        <w:pStyle w:val="ParagraphStyle"/>
        <w:shd w:val="clear" w:color="auto" w:fill="FFFFFF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sz w:val="22"/>
          <w:szCs w:val="22"/>
        </w:rPr>
        <w:t>Владеть компетенциями:</w:t>
      </w:r>
    </w:p>
    <w:p w:rsidR="00C60CD4" w:rsidRPr="00F47869" w:rsidRDefault="00C60CD4" w:rsidP="00C60CD4">
      <w:pPr>
        <w:pStyle w:val="ParagraphStyl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коммуникативной,</w:t>
      </w:r>
    </w:p>
    <w:p w:rsidR="00C60CD4" w:rsidRPr="00F47869" w:rsidRDefault="00C60CD4" w:rsidP="00C60CD4">
      <w:pPr>
        <w:pStyle w:val="ParagraphStyl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личностного саморазвития,</w:t>
      </w:r>
    </w:p>
    <w:p w:rsidR="00C60CD4" w:rsidRPr="00F47869" w:rsidRDefault="00C60CD4" w:rsidP="00C60CD4">
      <w:pPr>
        <w:pStyle w:val="ParagraphStyl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7869">
        <w:rPr>
          <w:rFonts w:ascii="Times New Roman" w:hAnsi="Times New Roman" w:cs="Times New Roman"/>
          <w:sz w:val="22"/>
          <w:szCs w:val="22"/>
        </w:rPr>
        <w:t>смыслопоисковой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>.</w:t>
      </w:r>
    </w:p>
    <w:p w:rsidR="00C60CD4" w:rsidRPr="00F47869" w:rsidRDefault="00C60CD4" w:rsidP="00C60CD4">
      <w:pPr>
        <w:pStyle w:val="ParagraphStyle"/>
        <w:tabs>
          <w:tab w:val="left" w:pos="570"/>
        </w:tabs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Уметь решать следующие жизненно-практические задачи:</w:t>
      </w:r>
    </w:p>
    <w:p w:rsidR="00C60CD4" w:rsidRPr="00F47869" w:rsidRDefault="00C60CD4" w:rsidP="00C60CD4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работать с разными источниками информации;</w:t>
      </w:r>
    </w:p>
    <w:p w:rsidR="00C60CD4" w:rsidRPr="00F47869" w:rsidRDefault="00C60CD4" w:rsidP="00C60CD4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высказывать оценочные суждения о прочитанном произведении (герое, событии);</w:t>
      </w:r>
    </w:p>
    <w:p w:rsidR="00C60CD4" w:rsidRPr="00F47869" w:rsidRDefault="00C60CD4" w:rsidP="00C60CD4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самостоятельно выбирать книги для чтения;</w:t>
      </w:r>
    </w:p>
    <w:p w:rsidR="00C60CD4" w:rsidRPr="00F47869" w:rsidRDefault="00C60CD4" w:rsidP="00C60CD4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декламировать произведения;</w:t>
      </w:r>
    </w:p>
    <w:p w:rsidR="00C60CD4" w:rsidRPr="00F47869" w:rsidRDefault="00C60CD4" w:rsidP="00C60CD4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осмысливать цели чтения;</w:t>
      </w:r>
    </w:p>
    <w:p w:rsidR="00C60CD4" w:rsidRPr="00F47869" w:rsidRDefault="00C60CD4" w:rsidP="00C60CD4">
      <w:pPr>
        <w:pStyle w:val="ParagraphStyl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создавать произведения собственного сочинения.</w:t>
      </w:r>
    </w:p>
    <w:p w:rsidR="00C60CD4" w:rsidRPr="00F47869" w:rsidRDefault="00C60CD4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C5AE5" w:rsidRPr="00F47869" w:rsidRDefault="00EC5AE5" w:rsidP="00CC6DAC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sz w:val="22"/>
          <w:szCs w:val="22"/>
        </w:rPr>
        <w:t>Раздел «Виды речевой деятельности»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 xml:space="preserve">включает следующие содержательные линии: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аудирование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Содержание этого раздела обеспечивает развитие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аудирования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C60CD4" w:rsidRPr="00F47869" w:rsidRDefault="00C60CD4" w:rsidP="00C60CD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7869">
        <w:rPr>
          <w:rFonts w:ascii="Times New Roman" w:hAnsi="Times New Roman" w:cs="Times New Roman"/>
          <w:b/>
          <w:bCs/>
          <w:sz w:val="22"/>
          <w:szCs w:val="22"/>
        </w:rPr>
        <w:t>Аудирование</w:t>
      </w:r>
      <w:proofErr w:type="spellEnd"/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(слушание) </w:t>
      </w:r>
      <w:r w:rsidRPr="00F47869">
        <w:rPr>
          <w:rFonts w:ascii="Times New Roman" w:hAnsi="Times New Roman" w:cs="Times New Roman"/>
          <w:sz w:val="22"/>
          <w:szCs w:val="22"/>
        </w:rPr>
        <w:t>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C60CD4" w:rsidRPr="00F47869" w:rsidRDefault="00C60CD4" w:rsidP="00C60CD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Чтение </w:t>
      </w:r>
      <w:r w:rsidRPr="00F47869">
        <w:rPr>
          <w:rFonts w:ascii="Times New Roman" w:hAnsi="Times New Roman" w:cs="Times New Roman"/>
          <w:sz w:val="22"/>
          <w:szCs w:val="22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(логического и др.), соответствующих смыслу текста.</w:t>
      </w:r>
    </w:p>
    <w:p w:rsidR="00C60CD4" w:rsidRPr="00F47869" w:rsidRDefault="00C60CD4" w:rsidP="00C60CD4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Говорение (культура речевого общения) </w:t>
      </w:r>
      <w:r w:rsidRPr="00F47869">
        <w:rPr>
          <w:rFonts w:ascii="Times New Roman" w:hAnsi="Times New Roman" w:cs="Times New Roman"/>
          <w:sz w:val="22"/>
          <w:szCs w:val="22"/>
        </w:rPr>
        <w:t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 (отбирать и использовать изобразительно-выразительные средства языка для создания собственного устного высказывания),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Письмо (культура письменной речи) </w:t>
      </w:r>
      <w:r w:rsidRPr="00F47869">
        <w:rPr>
          <w:rFonts w:ascii="Times New Roman" w:hAnsi="Times New Roman" w:cs="Times New Roman"/>
          <w:sz w:val="22"/>
          <w:szCs w:val="22"/>
        </w:rPr>
        <w:t>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Раздел «Виды читательской деятельности»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 xml:space="preserve">включает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</w:t>
      </w:r>
      <w:r w:rsidRPr="00F47869">
        <w:rPr>
          <w:rFonts w:ascii="Times New Roman" w:hAnsi="Times New Roman" w:cs="Times New Roman"/>
          <w:spacing w:val="30"/>
          <w:sz w:val="22"/>
          <w:szCs w:val="22"/>
        </w:rPr>
        <w:t>(с</w:t>
      </w:r>
      <w:r w:rsidRPr="00F47869">
        <w:rPr>
          <w:rFonts w:ascii="Times New Roman" w:hAnsi="Times New Roman" w:cs="Times New Roman"/>
          <w:sz w:val="22"/>
          <w:szCs w:val="22"/>
        </w:rPr>
        <w:t xml:space="preserve"> помощью учителя).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ее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sz w:val="22"/>
          <w:szCs w:val="22"/>
        </w:rPr>
        <w:lastRenderedPageBreak/>
        <w:t>В разделе «Круг детского чтения»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 xml:space="preserve"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ценностей текстов, их жанрового и тематического разнообразия, доступности для восприятия детьми </w:t>
      </w:r>
      <w:r w:rsidRPr="00F47869">
        <w:rPr>
          <w:rFonts w:ascii="Times New Roman" w:hAnsi="Times New Roman" w:cs="Times New Roman"/>
          <w:spacing w:val="30"/>
          <w:sz w:val="22"/>
          <w:szCs w:val="22"/>
        </w:rPr>
        <w:t>6–10</w:t>
      </w:r>
      <w:r w:rsidRPr="00F47869">
        <w:rPr>
          <w:rFonts w:ascii="Times New Roman" w:hAnsi="Times New Roman" w:cs="Times New Roman"/>
          <w:sz w:val="22"/>
          <w:szCs w:val="22"/>
        </w:rPr>
        <w:t xml:space="preserve"> лет, читательских предпочтений младших школьников.</w:t>
      </w:r>
      <w:proofErr w:type="gramEnd"/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Раздел «Литературоведческая пропедевтика»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C60CD4" w:rsidRPr="00F47869" w:rsidRDefault="00C60CD4" w:rsidP="00C60CD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Раздел «Творческая деятельность учащихся (на основе литературных произведений)»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инсценирование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>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произведения (текст по аналогии).</w:t>
      </w:r>
    </w:p>
    <w:p w:rsidR="00C60CD4" w:rsidRPr="00F47869" w:rsidRDefault="00C60CD4" w:rsidP="00CC6DAC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EC5AE5" w:rsidRPr="00F47869" w:rsidRDefault="00EC5AE5" w:rsidP="00CC6DA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человека. Этот мотив становится основой для развития читательских умений и формирования познавательных, коммуникативных, регулятивных и личностных действий (выбор книги, определение ее темы по иллюстрациям или аннотации, ориентирование в оглавлении и содержании и т. п.). Все это будет способствовать развитию читательской самостоятельности младших школьников как качества личности.</w:t>
      </w:r>
    </w:p>
    <w:p w:rsidR="00EC5AE5" w:rsidRPr="00F47869" w:rsidRDefault="00EC5AE5" w:rsidP="00CC6DA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sz w:val="22"/>
          <w:szCs w:val="22"/>
        </w:rPr>
        <w:t>Приоритетными целями</w:t>
      </w:r>
      <w:r w:rsidRPr="00F47869">
        <w:rPr>
          <w:rFonts w:ascii="Times New Roman" w:hAnsi="Times New Roman" w:cs="Times New Roman"/>
          <w:sz w:val="22"/>
          <w:szCs w:val="22"/>
        </w:rPr>
        <w:t xml:space="preserve"> изучения этого предмета являются обеспечение высокого уровня речевого развития младшего школьника, культуры его речи и читательской деятельности, интереса к самостоятельному чтению. От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всех этих умений зависит успешность обучения </w:t>
      </w:r>
      <w:proofErr w:type="gramStart"/>
      <w:r w:rsidRPr="00F47869">
        <w:rPr>
          <w:rFonts w:ascii="Times New Roman" w:hAnsi="Times New Roman" w:cs="Times New Roman"/>
          <w:sz w:val="22"/>
          <w:szCs w:val="22"/>
        </w:rPr>
        <w:t>школьника</w:t>
      </w:r>
      <w:proofErr w:type="gramEnd"/>
      <w:r w:rsidRPr="00F47869">
        <w:rPr>
          <w:rFonts w:ascii="Times New Roman" w:hAnsi="Times New Roman" w:cs="Times New Roman"/>
          <w:sz w:val="22"/>
          <w:szCs w:val="22"/>
        </w:rPr>
        <w:t xml:space="preserve"> как в начальной, так и в основной школе. Отсюда вытекает существенный вклад уроков литературного чтения в формирование общих (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надпредметных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>) умений, навыков, способов деятельности, умение воспринимать на слух и понимать художественные произведения; осознанное чтение текстов разных жанров; выбор вида чтения в соответствии с учебной целью; участие в диалоге при обсуждении текста, его пересказ и др.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Это определило </w:t>
      </w:r>
      <w:r w:rsidRPr="00F47869">
        <w:rPr>
          <w:rFonts w:ascii="Times New Roman" w:hAnsi="Times New Roman" w:cs="Times New Roman"/>
          <w:b/>
          <w:bCs/>
          <w:spacing w:val="45"/>
          <w:sz w:val="22"/>
          <w:szCs w:val="22"/>
        </w:rPr>
        <w:t>цели обучения</w:t>
      </w:r>
      <w:r w:rsidRPr="00F47869">
        <w:rPr>
          <w:rFonts w:ascii="Times New Roman" w:hAnsi="Times New Roman" w:cs="Times New Roman"/>
          <w:sz w:val="22"/>
          <w:szCs w:val="22"/>
        </w:rPr>
        <w:t xml:space="preserve"> литературному чтению: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–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создание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условий для совершенствования всех видов речевой деятельности, умений вести диалог, выразительно читать и рассказывать, импровизировать;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–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овладение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правильным, беглым и выразительным чтением как базовым умением в системе образования младших школьников.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–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осуществление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помощи младшему школьнику в осознании того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F47869">
        <w:rPr>
          <w:rFonts w:ascii="Times New Roman" w:hAnsi="Times New Roman" w:cs="Times New Roman"/>
          <w:sz w:val="22"/>
          <w:szCs w:val="22"/>
        </w:rPr>
        <w:t>что мир литературы интересен, разнообразен; каждый читатель может найти в нем близкое и нужное для себя.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sz w:val="22"/>
          <w:szCs w:val="22"/>
        </w:rPr>
        <w:t xml:space="preserve">С учетом требований ФГОС НОО и Международного стандарта качества ИСО 9001:2008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F47869">
        <w:rPr>
          <w:rFonts w:ascii="Times New Roman" w:hAnsi="Times New Roman" w:cs="Times New Roman"/>
          <w:b/>
          <w:bCs/>
          <w:spacing w:val="45"/>
          <w:sz w:val="22"/>
          <w:szCs w:val="22"/>
        </w:rPr>
        <w:t>задачи обучения:</w:t>
      </w:r>
      <w:proofErr w:type="gramEnd"/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приобретение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художественно-творческих и познавательных способностей, эмоциональной отзывчивости при чтении произведений;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овладение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осознанным, правильным и выразительным чтением; формирование читательского кругозора и приобретение опыта самостоятельной читательской деятельности;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F47869">
        <w:rPr>
          <w:rFonts w:ascii="Times New Roman" w:hAnsi="Times New Roman" w:cs="Times New Roman"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воспитание</w:t>
      </w:r>
      <w:r w:rsidRPr="00F47869">
        <w:rPr>
          <w:rFonts w:ascii="Times New Roman" w:hAnsi="Times New Roman" w:cs="Times New Roman"/>
          <w:sz w:val="22"/>
          <w:szCs w:val="22"/>
        </w:rPr>
        <w:t xml:space="preserve"> эстетического отношения к искусству слова, интереса к чтению книги; обогащение нравственного опыта младших школьников.</w:t>
      </w:r>
    </w:p>
    <w:p w:rsidR="00EC5AE5" w:rsidRPr="00F47869" w:rsidRDefault="00EC5AE5" w:rsidP="00CC6DA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Компетентностный подход</w:t>
      </w:r>
      <w:r w:rsidRPr="00F47869">
        <w:rPr>
          <w:rFonts w:ascii="Times New Roman" w:hAnsi="Times New Roman" w:cs="Times New Roman"/>
          <w:sz w:val="22"/>
          <w:szCs w:val="22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речевого общения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F47869">
        <w:rPr>
          <w:rFonts w:ascii="Times New Roman" w:hAnsi="Times New Roman" w:cs="Times New Roman"/>
          <w:sz w:val="22"/>
          <w:szCs w:val="22"/>
        </w:rPr>
        <w:t xml:space="preserve"> Во втором – дидактические единицы, которые содержат литературные понятия, свойства этих понятий и связь между ними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F47869">
        <w:rPr>
          <w:rFonts w:ascii="Times New Roman" w:hAnsi="Times New Roman" w:cs="Times New Roman"/>
          <w:sz w:val="22"/>
          <w:szCs w:val="22"/>
        </w:rPr>
        <w:t xml:space="preserve">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связь мира художественной литературы и реального мира и обеспечивающие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общепредметных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и предметных компетенций.</w:t>
      </w:r>
    </w:p>
    <w:p w:rsidR="00EC5AE5" w:rsidRPr="00F47869" w:rsidRDefault="00EC5AE5" w:rsidP="00CC6DA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Личностная ориентация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</w:t>
      </w:r>
      <w:r w:rsidRPr="00F4786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sz w:val="22"/>
          <w:szCs w:val="22"/>
        </w:rPr>
        <w:t>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C5AE5" w:rsidRPr="00F47869" w:rsidRDefault="00EC5AE5" w:rsidP="00CC6DA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Деятельностный</w:t>
      </w:r>
      <w:r w:rsidRPr="00F478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подход</w:t>
      </w:r>
      <w:r w:rsidRPr="00F47869">
        <w:rPr>
          <w:rFonts w:ascii="Times New Roman" w:hAnsi="Times New Roman" w:cs="Times New Roman"/>
          <w:sz w:val="22"/>
          <w:szCs w:val="22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 и частичному анализу используемой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C5AE5" w:rsidRPr="00F47869" w:rsidRDefault="00EC5AE5" w:rsidP="00CC6DA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Деятельностная</w:t>
      </w:r>
      <w:proofErr w:type="spellEnd"/>
      <w:r w:rsidRPr="00F4786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направленность </w:t>
      </w:r>
      <w:r w:rsidRPr="00F47869">
        <w:rPr>
          <w:rFonts w:ascii="Times New Roman" w:hAnsi="Times New Roman" w:cs="Times New Roman"/>
          <w:sz w:val="22"/>
          <w:szCs w:val="22"/>
        </w:rPr>
        <w:t xml:space="preserve">обязательного минимума потребовала усиления внимания к разным видам речевой деятельности. Все содержание обучения строится на основе использования читательской деятельности, а также других ее видов (слушания, говорения, письма). Результатом такого подхода может стать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умений читать про себя, что, безусловно, может быть достигнуто к концу обучения в начальной школе. Параллельно с развитием навыков беглого чтения формируются умения восприятия и постижения смысла прочитанного. Понимание содержания прочитанного складывается из осмысления того, о чем сказано в тексте и как об этом сказано (эмоциональный отклик на произведение с учетом художественной формы).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>Следуя принципу, заложенному в стандарте по литературному чтению, – ознакомлению детей с текстами разных жанров, школьникам предлагается чтение нехудожественных текстов, научно-познавательных произведений. Все это будет расширять кругозор ученика, развивать его эрудицию и общую культуру.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47869">
        <w:rPr>
          <w:rFonts w:ascii="Times New Roman" w:hAnsi="Times New Roman" w:cs="Times New Roman"/>
          <w:sz w:val="22"/>
          <w:szCs w:val="22"/>
        </w:rPr>
        <w:t xml:space="preserve">Содержание начального общего образования по литературному чтению ориентирует на формирование и развитие у учащихся речевых навыков, основным из которых является навык чтения. Развитие навыка чтения как вида речевой деятельности – от громкого чтения вслух до чтения про себя осуществляется, как умственное действие внутреннего плана и связано с мотивационной стороной учебных действий, направленных на чтение и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перечитывание</w:t>
      </w:r>
      <w:proofErr w:type="spellEnd"/>
      <w:r w:rsidRPr="00F47869">
        <w:rPr>
          <w:rFonts w:ascii="Times New Roman" w:hAnsi="Times New Roman" w:cs="Times New Roman"/>
          <w:sz w:val="22"/>
          <w:szCs w:val="22"/>
        </w:rPr>
        <w:t xml:space="preserve"> текста.</w:t>
      </w:r>
    </w:p>
    <w:p w:rsidR="00EC5AE5" w:rsidRPr="00F47869" w:rsidRDefault="00EC5AE5" w:rsidP="00CC6DAC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7869">
        <w:rPr>
          <w:rFonts w:ascii="Times New Roman" w:hAnsi="Times New Roman" w:cs="Times New Roman"/>
          <w:sz w:val="22"/>
          <w:szCs w:val="22"/>
        </w:rPr>
        <w:t xml:space="preserve">Формировании тех или иных речевых умений ребенка достигается использованием конкретных методических приемов: обсуждение смысла событий, описанных в произведении, их последовательности и логической связи; деление текста на части в процессе работы над композицией произведения (выделение описаний, диалогов), составление картинного плана (словесное иллюстрирование) произведения; выбор вида пересказа в зависимости от постановки тех или иных учебных задач (выборочный пересказ, </w:t>
      </w:r>
      <w:proofErr w:type="spellStart"/>
      <w:r w:rsidRPr="00F47869">
        <w:rPr>
          <w:rFonts w:ascii="Times New Roman" w:hAnsi="Times New Roman" w:cs="Times New Roman"/>
          <w:sz w:val="22"/>
          <w:szCs w:val="22"/>
        </w:rPr>
        <w:t>переч</w:t>
      </w:r>
      <w:r w:rsidR="00CE7305" w:rsidRPr="00F47869">
        <w:rPr>
          <w:rFonts w:ascii="Times New Roman" w:hAnsi="Times New Roman" w:cs="Times New Roman"/>
          <w:sz w:val="22"/>
          <w:szCs w:val="22"/>
        </w:rPr>
        <w:t>итывание</w:t>
      </w:r>
      <w:proofErr w:type="spellEnd"/>
      <w:r w:rsidR="00CE7305" w:rsidRPr="00F47869">
        <w:rPr>
          <w:rFonts w:ascii="Times New Roman" w:hAnsi="Times New Roman" w:cs="Times New Roman"/>
          <w:sz w:val="22"/>
          <w:szCs w:val="22"/>
        </w:rPr>
        <w:t xml:space="preserve"> фрагмента текста).</w:t>
      </w:r>
      <w:proofErr w:type="gramEnd"/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rPr>
          <w:rFonts w:ascii="Times New Roman" w:hAnsi="Times New Roman" w:cs="Times New Roman"/>
        </w:rPr>
      </w:pPr>
    </w:p>
    <w:p w:rsidR="00CE7305" w:rsidRPr="00F47869" w:rsidRDefault="00CE7305" w:rsidP="00CC6DAC">
      <w:pPr>
        <w:rPr>
          <w:rFonts w:ascii="Times New Roman" w:hAnsi="Times New Roman" w:cs="Times New Roman"/>
        </w:rPr>
      </w:pPr>
    </w:p>
    <w:p w:rsidR="002E0F3A" w:rsidRPr="00F47869" w:rsidRDefault="002E0F3A" w:rsidP="00526B65">
      <w:pPr>
        <w:rPr>
          <w:rFonts w:ascii="Times New Roman" w:hAnsi="Times New Roman" w:cs="Times New Roman"/>
          <w:b/>
        </w:rPr>
      </w:pPr>
    </w:p>
    <w:p w:rsidR="002E0F3A" w:rsidRPr="00F47869" w:rsidRDefault="002E0F3A" w:rsidP="00C60CD4">
      <w:pPr>
        <w:jc w:val="center"/>
        <w:rPr>
          <w:rFonts w:ascii="Times New Roman" w:hAnsi="Times New Roman" w:cs="Times New Roman"/>
          <w:b/>
        </w:rPr>
      </w:pPr>
    </w:p>
    <w:p w:rsidR="002E0F3A" w:rsidRPr="00F47869" w:rsidRDefault="002E0F3A" w:rsidP="00C60CD4">
      <w:pPr>
        <w:jc w:val="center"/>
        <w:rPr>
          <w:rFonts w:ascii="Times New Roman" w:hAnsi="Times New Roman" w:cs="Times New Roman"/>
          <w:b/>
        </w:rPr>
      </w:pPr>
    </w:p>
    <w:p w:rsidR="00EC5AE5" w:rsidRPr="00BF2AC9" w:rsidRDefault="00C60CD4" w:rsidP="00C60C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AC9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 С УКАЗАНИЕМ ОСНОВНЫХ ВИДОВ УЧЕБНОЙ ДЕЯТЕЛЬНОСТИ ОБУЧАЮЩИХСЯ</w:t>
      </w:r>
    </w:p>
    <w:p w:rsidR="00EC5AE5" w:rsidRPr="00BF2AC9" w:rsidRDefault="00EC5AE5" w:rsidP="00CC6DAC">
      <w:pPr>
        <w:rPr>
          <w:rFonts w:ascii="Times New Roman" w:hAnsi="Times New Roman" w:cs="Times New Roman"/>
          <w:i/>
          <w:sz w:val="24"/>
          <w:szCs w:val="24"/>
        </w:rPr>
      </w:pPr>
    </w:p>
    <w:p w:rsidR="00EC5AE5" w:rsidRPr="00BF2AC9" w:rsidRDefault="00EC5AE5" w:rsidP="00CC6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AC9">
        <w:rPr>
          <w:rFonts w:ascii="Times New Roman" w:hAnsi="Times New Roman" w:cs="Times New Roman"/>
          <w:b/>
          <w:i/>
          <w:sz w:val="24"/>
          <w:szCs w:val="24"/>
        </w:rPr>
        <w:t>ЛИТЕРАТУРНОЕ ЧТЕНИЕ.</w:t>
      </w:r>
      <w:r w:rsidR="004E60AB" w:rsidRPr="00BF2AC9">
        <w:rPr>
          <w:rFonts w:ascii="Times New Roman" w:hAnsi="Times New Roman" w:cs="Times New Roman"/>
          <w:b/>
          <w:i/>
          <w:sz w:val="24"/>
          <w:szCs w:val="24"/>
        </w:rPr>
        <w:t xml:space="preserve"> ОБЩЕЕ КОЛИЧЕСТВО ЧАСОВ – 136 (4</w:t>
      </w:r>
      <w:r w:rsidRPr="00BF2AC9">
        <w:rPr>
          <w:rFonts w:ascii="Times New Roman" w:hAnsi="Times New Roman" w:cs="Times New Roman"/>
          <w:b/>
          <w:i/>
          <w:sz w:val="24"/>
          <w:szCs w:val="24"/>
        </w:rPr>
        <w:t xml:space="preserve"> ЧАСА В НЕДЕЛЮ)</w:t>
      </w:r>
    </w:p>
    <w:p w:rsidR="00EC5AE5" w:rsidRPr="00F47869" w:rsidRDefault="00EC5AE5" w:rsidP="00CC6DAC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6302" w:type="dxa"/>
        <w:tblInd w:w="-176" w:type="dxa"/>
        <w:tblLayout w:type="fixed"/>
        <w:tblLook w:val="04A0"/>
      </w:tblPr>
      <w:tblGrid>
        <w:gridCol w:w="426"/>
        <w:gridCol w:w="284"/>
        <w:gridCol w:w="371"/>
        <w:gridCol w:w="587"/>
        <w:gridCol w:w="3685"/>
        <w:gridCol w:w="1168"/>
        <w:gridCol w:w="1134"/>
        <w:gridCol w:w="1843"/>
        <w:gridCol w:w="2126"/>
        <w:gridCol w:w="1559"/>
        <w:gridCol w:w="1843"/>
        <w:gridCol w:w="1276"/>
      </w:tblGrid>
      <w:tr w:rsidR="00343BD9" w:rsidRPr="00F47869" w:rsidTr="00343BD9">
        <w:trPr>
          <w:cantSplit/>
          <w:trHeight w:val="1223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  <w:hideMark/>
          </w:tcPr>
          <w:p w:rsidR="00343BD9" w:rsidRPr="00F47869" w:rsidRDefault="00343BD9" w:rsidP="00CC6DAC">
            <w:pPr>
              <w:ind w:left="113" w:right="113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                    Дата проведения                     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Содерж-ная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линия </w:t>
            </w:r>
          </w:p>
          <w:p w:rsidR="00343BD9" w:rsidRPr="00F47869" w:rsidRDefault="00343BD9" w:rsidP="00CC6DAC">
            <w:pPr>
              <w:ind w:left="113" w:right="113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(перечень разделов)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BD9" w:rsidRPr="00F47869" w:rsidRDefault="00980A5A" w:rsidP="00CC6DAC">
            <w:pPr>
              <w:ind w:left="113" w:right="113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78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7869">
              <w:rPr>
                <w:rFonts w:ascii="Times New Roman" w:hAnsi="Times New Roman" w:cs="Times New Roman"/>
              </w:rPr>
              <w:t>/П</w:t>
            </w:r>
          </w:p>
          <w:p w:rsidR="00343BD9" w:rsidRPr="00F47869" w:rsidRDefault="00343BD9" w:rsidP="00CC6DA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BD9" w:rsidRPr="00F47869" w:rsidRDefault="00343BD9" w:rsidP="00CC6DAC">
            <w:pPr>
              <w:ind w:left="113" w:right="113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Количество часов, отводимое на изучение 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Темы уроков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Учебные материалы к ним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BD9" w:rsidRPr="00F47869" w:rsidRDefault="00343BD9" w:rsidP="00CC6DAC">
            <w:pPr>
              <w:ind w:left="113" w:right="113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Страницы учебника, рабочей тетради.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Планируемые результаты (в соответствии с требованиями ФГОС)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Возможные виды деятельности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43BD9" w:rsidRPr="00F47869" w:rsidTr="00343BD9">
        <w:trPr>
          <w:cantSplit/>
          <w:trHeight w:val="1222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Метапредметные</w:t>
            </w:r>
          </w:p>
          <w:p w:rsidR="00343BD9" w:rsidRPr="00F47869" w:rsidRDefault="00343BD9" w:rsidP="00CC6DAC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(регулятивные, коммуникативные, познавательные)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9" w:rsidRPr="00F47869" w:rsidRDefault="00343BD9" w:rsidP="00CC6DAC">
            <w:pPr>
              <w:rPr>
                <w:rFonts w:ascii="Times New Roman" w:hAnsi="Times New Roman" w:cs="Times New Roman"/>
              </w:rPr>
            </w:pPr>
          </w:p>
        </w:tc>
      </w:tr>
      <w:tr w:rsidR="00D05870" w:rsidRPr="00F47869" w:rsidTr="00BF37B2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70" w:rsidRPr="00F47869" w:rsidRDefault="00D05870" w:rsidP="00CC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1 четвер</w:t>
            </w:r>
            <w:r w:rsidR="00D45F20" w:rsidRPr="00F47869">
              <w:rPr>
                <w:rFonts w:ascii="Times New Roman" w:hAnsi="Times New Roman" w:cs="Times New Roman"/>
                <w:b/>
              </w:rPr>
              <w:t xml:space="preserve">ть </w:t>
            </w:r>
            <w:proofErr w:type="gramStart"/>
            <w:r w:rsidR="00D45F20" w:rsidRPr="00F4786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D45F20" w:rsidRPr="00F47869">
              <w:rPr>
                <w:rFonts w:ascii="Times New Roman" w:hAnsi="Times New Roman" w:cs="Times New Roman"/>
                <w:b/>
              </w:rPr>
              <w:t>9 недель, 36</w:t>
            </w:r>
            <w:r w:rsidRPr="00F4786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870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Глава</w:t>
            </w:r>
            <w:proofErr w:type="gramStart"/>
            <w:r w:rsidRPr="00F478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BB3723" w:rsidRPr="00F47869">
              <w:rPr>
                <w:rFonts w:ascii="Times New Roman" w:hAnsi="Times New Roman" w:cs="Times New Roman"/>
                <w:b/>
              </w:rPr>
              <w:t>. Вступаем в неизведанный мир-2</w:t>
            </w:r>
            <w:r w:rsidR="00562D11" w:rsidRPr="00F4786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0" w:rsidRPr="00F47869" w:rsidRDefault="00D05870" w:rsidP="00CC6DAC">
            <w:pPr>
              <w:rPr>
                <w:rFonts w:ascii="Times New Roman" w:hAnsi="Times New Roman" w:cs="Times New Roman"/>
              </w:rPr>
            </w:pPr>
          </w:p>
        </w:tc>
      </w:tr>
      <w:tr w:rsidR="00DB7332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980A5A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 </w:t>
            </w:r>
            <w:r w:rsidR="00DB7332" w:rsidRPr="00F4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F47869">
              <w:rPr>
                <w:rFonts w:ascii="Times New Roman" w:hAnsi="Times New Roman" w:cs="Times New Roman"/>
              </w:rPr>
              <w:t>в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учебником.</w:t>
            </w:r>
          </w:p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proofErr w:type="spellStart"/>
            <w:r w:rsidRPr="00F47869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F47869">
              <w:rPr>
                <w:rFonts w:ascii="Times New Roman" w:hAnsi="Times New Roman" w:cs="Times New Roman"/>
              </w:rPr>
              <w:t>. «1 сентября»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С3-4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94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 результате освоения данного модуля </w:t>
            </w:r>
            <w:r w:rsidRPr="00F47869">
              <w:rPr>
                <w:rFonts w:ascii="Times New Roman" w:hAnsi="Times New Roman" w:cs="Times New Roman"/>
              </w:rPr>
              <w:br/>
              <w:t xml:space="preserve">(раздела) ученик должен частично овладеть особенностями малых фольклорных жанров, знать законы и виды сказок, научиться </w:t>
            </w:r>
            <w:r w:rsidRPr="00F47869">
              <w:rPr>
                <w:rFonts w:ascii="Times New Roman" w:hAnsi="Times New Roman" w:cs="Times New Roman"/>
                <w:color w:val="000000"/>
              </w:rPr>
              <w:t xml:space="preserve">различать малые жанры фольклора; находить и различать средства художественной  выразительности </w:t>
            </w:r>
            <w:r w:rsidRPr="00F47869">
              <w:rPr>
                <w:rFonts w:ascii="Times New Roman" w:hAnsi="Times New Roman" w:cs="Times New Roman"/>
                <w:color w:val="000000"/>
              </w:rPr>
              <w:lastRenderedPageBreak/>
              <w:t>в произведениях фольклора;</w:t>
            </w:r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Pr="00F47869">
              <w:rPr>
                <w:rFonts w:ascii="Times New Roman" w:hAnsi="Times New Roman" w:cs="Times New Roman"/>
                <w:color w:val="000000"/>
              </w:rPr>
              <w:t>выявлять главные закономерности сказочного жанра, мифа.</w:t>
            </w:r>
          </w:p>
          <w:p w:rsidR="00226594" w:rsidRPr="00F47869" w:rsidRDefault="00226594" w:rsidP="00226594">
            <w:pPr>
              <w:rPr>
                <w:rFonts w:ascii="Times New Roman" w:hAnsi="Times New Roman" w:cs="Times New Roman"/>
              </w:rPr>
            </w:pPr>
          </w:p>
          <w:p w:rsidR="00DB7332" w:rsidRPr="00F47869" w:rsidRDefault="00226594" w:rsidP="00226594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Знать, что древние люди верили в слово, пользовались заклинаниями, что «терем высокий» в сказке - это необычный облик Мирового дерева.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</w:rPr>
              <w:t>выделять учебную задачу на основе соотнесения известного, освоенного и неизвестного.</w:t>
            </w:r>
            <w:r w:rsidRPr="00F47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использовать поиск необходимой информации для выполнения учебных заданий с использованием учебной литературы, Интернета;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строить речевое высказывание в устной и письменной форме;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– владеть общим приемом анализа литературного произведения.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строить монологическое высказывание;</w:t>
            </w:r>
          </w:p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участвовать в учебном диалоге; </w:t>
            </w:r>
          </w:p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аргументировать свою точку зрения</w:t>
            </w:r>
          </w:p>
          <w:p w:rsidR="006379E0" w:rsidRPr="00F47869" w:rsidRDefault="006379E0" w:rsidP="006379E0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Уметь различать художественные поэтические приёмы,</w:t>
            </w:r>
          </w:p>
          <w:p w:rsidR="006379E0" w:rsidRPr="00F47869" w:rsidRDefault="006379E0" w:rsidP="006379E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выразительно читать стихи.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78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Восприятие литературного произведения как особого вида искусства; полноценное восприятие художественной литерат</w:t>
            </w:r>
            <w:r w:rsidR="000D3B8F" w:rsidRPr="00F47869">
              <w:rPr>
                <w:rFonts w:ascii="Times New Roman" w:hAnsi="Times New Roman" w:cs="Times New Roman"/>
                <w:sz w:val="22"/>
                <w:szCs w:val="22"/>
              </w:rPr>
              <w:t xml:space="preserve">уры; эмоциональная отзывчивость на </w:t>
            </w:r>
            <w:proofErr w:type="spellStart"/>
            <w:r w:rsidR="000D3B8F" w:rsidRPr="00F47869">
              <w:rPr>
                <w:rFonts w:ascii="Times New Roman" w:hAnsi="Times New Roman" w:cs="Times New Roman"/>
                <w:sz w:val="22"/>
                <w:szCs w:val="22"/>
              </w:rPr>
              <w:t>прочитанно</w:t>
            </w:r>
            <w:proofErr w:type="spellEnd"/>
            <w:r w:rsidR="000D3B8F" w:rsidRPr="00F4786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="000D3B8F" w:rsidRPr="00F47869">
              <w:rPr>
                <w:rFonts w:ascii="Times New Roman" w:hAnsi="Times New Roman" w:cs="Times New Roman"/>
                <w:sz w:val="22"/>
                <w:szCs w:val="22"/>
              </w:rPr>
              <w:t>высказ-ни</w:t>
            </w:r>
            <w:r w:rsidRPr="00F4786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F47869">
              <w:rPr>
                <w:rFonts w:ascii="Times New Roman" w:hAnsi="Times New Roman" w:cs="Times New Roman"/>
                <w:sz w:val="22"/>
                <w:szCs w:val="22"/>
              </w:rPr>
              <w:t xml:space="preserve"> своей точки зрения и уважение </w:t>
            </w:r>
            <w:r w:rsidRPr="00F478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мнения собеседника, осознание значимости чтения для своего дальнейшего развития и успешного обучения; формирование потребности в систематическом чтении </w:t>
            </w:r>
          </w:p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32" w:rsidRPr="00F47869" w:rsidRDefault="00697D49" w:rsidP="00DB7332">
            <w:pPr>
              <w:pStyle w:val="a9"/>
              <w:shd w:val="clear" w:color="auto" w:fill="auto"/>
              <w:spacing w:after="0" w:line="274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B7332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980A5A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Сотворение мира. Калевал</w:t>
            </w:r>
            <w:proofErr w:type="gramStart"/>
            <w:r w:rsidRPr="00F47869">
              <w:rPr>
                <w:rFonts w:ascii="Times New Roman" w:hAnsi="Times New Roman" w:cs="Times New Roman"/>
              </w:rPr>
              <w:t>а-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карельское сказание.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С6-10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Работа </w:t>
            </w:r>
            <w:r w:rsidRPr="00F47869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32" w:rsidRPr="00F47869" w:rsidRDefault="00697D49" w:rsidP="00DB7332">
            <w:pPr>
              <w:pStyle w:val="a9"/>
              <w:shd w:val="clear" w:color="auto" w:fill="auto"/>
              <w:spacing w:after="0" w:line="230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 xml:space="preserve">С.3 - стих. </w:t>
            </w:r>
            <w:proofErr w:type="spellStart"/>
            <w:proofErr w:type="gramStart"/>
            <w:r w:rsidRPr="00F47869">
              <w:rPr>
                <w:color w:val="000000"/>
                <w:sz w:val="22"/>
                <w:szCs w:val="22"/>
              </w:rPr>
              <w:t>наизуст</w:t>
            </w:r>
            <w:proofErr w:type="spellEnd"/>
            <w:r w:rsidRPr="00F478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869">
              <w:rPr>
                <w:color w:val="000000"/>
                <w:sz w:val="22"/>
                <w:szCs w:val="22"/>
              </w:rPr>
              <w:t>ь</w:t>
            </w:r>
            <w:proofErr w:type="spellEnd"/>
            <w:proofErr w:type="gramEnd"/>
            <w:r w:rsidRPr="00F47869">
              <w:rPr>
                <w:color w:val="000000"/>
                <w:sz w:val="22"/>
                <w:szCs w:val="22"/>
              </w:rPr>
              <w:t>.</w:t>
            </w:r>
          </w:p>
        </w:tc>
      </w:tr>
      <w:tr w:rsidR="00410CBA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A" w:rsidRPr="00F47869" w:rsidRDefault="00980A5A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Античный гимн «Природе». Гимн «Пану».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Хрестоматия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BA" w:rsidRPr="00F47869" w:rsidRDefault="00410CBA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A" w:rsidRPr="00F47869" w:rsidRDefault="00410CBA" w:rsidP="00DB7332">
            <w:pPr>
              <w:pStyle w:val="a9"/>
              <w:shd w:val="clear" w:color="auto" w:fill="auto"/>
              <w:spacing w:after="0" w:line="230" w:lineRule="exact"/>
              <w:ind w:left="80" w:firstLine="0"/>
              <w:rPr>
                <w:color w:val="000000"/>
                <w:sz w:val="22"/>
                <w:szCs w:val="22"/>
              </w:rPr>
            </w:pPr>
          </w:p>
        </w:tc>
      </w:tr>
      <w:tr w:rsidR="00DB7332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185F24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DB5AC6" w:rsidRPr="00F47869">
              <w:rPr>
                <w:rFonts w:ascii="Times New Roman" w:hAnsi="Times New Roman" w:cs="Times New Roman"/>
              </w:rPr>
              <w:t xml:space="preserve">3 </w:t>
            </w:r>
            <w:r w:rsidR="00B0402E" w:rsidRPr="00F47869">
              <w:rPr>
                <w:rFonts w:ascii="Times New Roman" w:hAnsi="Times New Roman" w:cs="Times New Roman"/>
              </w:rPr>
              <w:t>–</w:t>
            </w:r>
            <w:r w:rsidR="00DB5AC6" w:rsidRPr="00F47869">
              <w:rPr>
                <w:rFonts w:ascii="Times New Roman" w:hAnsi="Times New Roman" w:cs="Times New Roman"/>
              </w:rPr>
              <w:t xml:space="preserve"> 5</w:t>
            </w:r>
          </w:p>
          <w:p w:rsidR="00B0402E" w:rsidRPr="00F47869" w:rsidRDefault="00185F24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   </w:t>
            </w:r>
            <w:r w:rsidR="00B0402E" w:rsidRPr="00F47869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РНС «Яичко». Сказка – цепочка.</w:t>
            </w:r>
          </w:p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«Коза с орехами» 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РН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С21-26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32" w:rsidRPr="00F47869" w:rsidRDefault="00DB7332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F" w:rsidRPr="00F47869" w:rsidRDefault="008240AF" w:rsidP="008240AF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С.12-14,</w:t>
            </w:r>
          </w:p>
          <w:p w:rsidR="008240AF" w:rsidRPr="00F47869" w:rsidRDefault="008240AF" w:rsidP="008240AF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чтен</w:t>
            </w:r>
            <w:r w:rsidR="00CD5D1B" w:rsidRPr="00F47869">
              <w:rPr>
                <w:color w:val="000000"/>
                <w:sz w:val="22"/>
                <w:szCs w:val="22"/>
              </w:rPr>
              <w:t>и</w:t>
            </w:r>
            <w:r w:rsidRPr="00F47869">
              <w:rPr>
                <w:color w:val="000000"/>
                <w:sz w:val="22"/>
                <w:szCs w:val="22"/>
              </w:rPr>
              <w:t>е</w:t>
            </w:r>
          </w:p>
          <w:p w:rsidR="008240AF" w:rsidRPr="00F47869" w:rsidRDefault="008240AF" w:rsidP="008240AF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по</w:t>
            </w:r>
          </w:p>
          <w:p w:rsidR="00DB7332" w:rsidRPr="00F47869" w:rsidRDefault="008240AF" w:rsidP="008240AF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ролям</w:t>
            </w:r>
          </w:p>
        </w:tc>
      </w:tr>
      <w:tr w:rsidR="006E7AE4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6E7AE4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980A5A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EB4841" w:rsidP="009E768F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="006E7AE4" w:rsidRPr="00F47869">
              <w:rPr>
                <w:rFonts w:ascii="Times New Roman" w:hAnsi="Times New Roman" w:cs="Times New Roman"/>
              </w:rPr>
              <w:t xml:space="preserve"> </w:t>
            </w:r>
            <w:r w:rsidR="00182457" w:rsidRPr="00F47869">
              <w:rPr>
                <w:rFonts w:ascii="Times New Roman" w:hAnsi="Times New Roman" w:cs="Times New Roman"/>
              </w:rPr>
              <w:t>КНС «Петух и павлин»</w:t>
            </w:r>
            <w:r w:rsidR="00CC2E40" w:rsidRPr="00F4786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9E768F" w:rsidP="00DB7332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КН</w:t>
            </w:r>
            <w:proofErr w:type="gramStart"/>
            <w:r w:rsidRPr="00F47869">
              <w:rPr>
                <w:rFonts w:ascii="Times New Roman" w:hAnsi="Times New Roman" w:cs="Times New Roman"/>
              </w:rPr>
              <w:t>С</w:t>
            </w:r>
            <w:r w:rsidRPr="00F4786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р.к)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6E7AE4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AE4" w:rsidRPr="00F47869" w:rsidRDefault="006E7AE4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AE4" w:rsidRPr="00F47869" w:rsidRDefault="006E7AE4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AE4" w:rsidRPr="00F47869" w:rsidRDefault="006E7AE4" w:rsidP="00DB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6E7AE4" w:rsidP="00DB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4" w:rsidRPr="00F47869" w:rsidRDefault="006E7AE4" w:rsidP="008240AF">
            <w:pPr>
              <w:pStyle w:val="a9"/>
              <w:shd w:val="clear" w:color="auto" w:fill="auto"/>
              <w:spacing w:after="0" w:line="302" w:lineRule="exact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980A5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F47869">
              <w:rPr>
                <w:rFonts w:ascii="Times New Roman" w:hAnsi="Times New Roman" w:cs="Times New Roman"/>
              </w:rPr>
              <w:t>.н</w:t>
            </w:r>
            <w:proofErr w:type="gramEnd"/>
            <w:r w:rsidRPr="00F47869">
              <w:rPr>
                <w:rFonts w:ascii="Times New Roman" w:hAnsi="Times New Roman" w:cs="Times New Roman"/>
              </w:rPr>
              <w:t>ародная поэзия  «Дом, который построил Джек»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С15-17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Работать с текстом  (пра</w:t>
            </w:r>
            <w:r w:rsidRPr="00F47869">
              <w:rPr>
                <w:rFonts w:ascii="Times New Roman" w:hAnsi="Times New Roman" w:cs="Times New Roman"/>
              </w:rPr>
              <w:softHyphen/>
              <w:t>вильно называть, оп</w:t>
            </w:r>
            <w:r w:rsidRPr="00F47869">
              <w:rPr>
                <w:rFonts w:ascii="Times New Roman" w:hAnsi="Times New Roman" w:cs="Times New Roman"/>
              </w:rPr>
              <w:softHyphen/>
              <w:t xml:space="preserve">ределять тему и жанр). Выразительно читать диалоги.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pStyle w:val="a9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 15</w:t>
            </w:r>
            <w:r w:rsidRPr="00F47869">
              <w:rPr>
                <w:color w:val="000000"/>
                <w:sz w:val="22"/>
                <w:szCs w:val="22"/>
              </w:rPr>
              <w:softHyphen/>
              <w:t>17,</w:t>
            </w:r>
          </w:p>
          <w:p w:rsidR="00680336" w:rsidRPr="00F47869" w:rsidRDefault="00680336" w:rsidP="00680336">
            <w:pPr>
              <w:pStyle w:val="a9"/>
              <w:shd w:val="clear" w:color="auto" w:fill="auto"/>
              <w:spacing w:after="120" w:line="230" w:lineRule="exact"/>
              <w:ind w:firstLine="0"/>
              <w:rPr>
                <w:sz w:val="22"/>
                <w:szCs w:val="22"/>
              </w:rPr>
            </w:pPr>
            <w:proofErr w:type="spellStart"/>
            <w:r w:rsidRPr="00F47869">
              <w:rPr>
                <w:color w:val="000000"/>
                <w:sz w:val="22"/>
                <w:szCs w:val="22"/>
              </w:rPr>
              <w:t>выраз</w:t>
            </w:r>
            <w:proofErr w:type="spellEnd"/>
            <w:r w:rsidRPr="00F47869">
              <w:rPr>
                <w:color w:val="000000"/>
                <w:sz w:val="22"/>
                <w:szCs w:val="22"/>
              </w:rPr>
              <w:t>.</w:t>
            </w:r>
          </w:p>
          <w:p w:rsidR="00680336" w:rsidRPr="00F47869" w:rsidRDefault="00680336" w:rsidP="00680336">
            <w:pPr>
              <w:pStyle w:val="a9"/>
              <w:shd w:val="clear" w:color="auto" w:fill="auto"/>
              <w:spacing w:before="120" w:after="0" w:line="230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читать.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980A5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Малые жанры фольклора. Скандинавский миф.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С20-23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С.18,</w:t>
            </w:r>
          </w:p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proofErr w:type="spellStart"/>
            <w:r w:rsidRPr="00F47869">
              <w:rPr>
                <w:color w:val="000000"/>
                <w:sz w:val="22"/>
                <w:szCs w:val="22"/>
              </w:rPr>
              <w:t>наизуст</w:t>
            </w:r>
            <w:proofErr w:type="spellEnd"/>
          </w:p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proofErr w:type="spellStart"/>
            <w:r w:rsidRPr="00F47869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F4786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DB5AC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9 </w:t>
            </w:r>
            <w:r w:rsidR="00B0402E" w:rsidRPr="00F47869">
              <w:rPr>
                <w:rFonts w:ascii="Times New Roman" w:hAnsi="Times New Roman" w:cs="Times New Roman"/>
              </w:rPr>
              <w:t>–</w:t>
            </w:r>
            <w:r w:rsidRPr="00F47869">
              <w:rPr>
                <w:rFonts w:ascii="Times New Roman" w:hAnsi="Times New Roman" w:cs="Times New Roman"/>
              </w:rPr>
              <w:t xml:space="preserve"> 10</w:t>
            </w:r>
          </w:p>
          <w:p w:rsidR="00B0402E" w:rsidRPr="00F47869" w:rsidRDefault="00B0402E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Фимиам Природе. Гимн Домовому</w:t>
            </w:r>
            <w:proofErr w:type="gramStart"/>
            <w:r w:rsidRPr="00F47869">
              <w:rPr>
                <w:rFonts w:ascii="Times New Roman" w:hAnsi="Times New Roman" w:cs="Times New Roman"/>
              </w:rPr>
              <w:t>.(</w:t>
            </w:r>
            <w:proofErr w:type="gramEnd"/>
            <w:r w:rsidRPr="00F47869"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9F740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С8-9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pStyle w:val="a9"/>
              <w:shd w:val="clear" w:color="auto" w:fill="auto"/>
              <w:spacing w:after="120" w:line="230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С.21,</w:t>
            </w:r>
          </w:p>
          <w:p w:rsidR="00680336" w:rsidRPr="00F47869" w:rsidRDefault="00680336" w:rsidP="00680336">
            <w:pPr>
              <w:pStyle w:val="a9"/>
              <w:shd w:val="clear" w:color="auto" w:fill="auto"/>
              <w:spacing w:before="120" w:after="0" w:line="230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читать.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DB5AC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РНС «Петушок – золотой гребешок»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РН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С24-26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Выявлять особенности языка сказки, тона и темпа чтения во время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BF37B2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С.31-</w:t>
            </w:r>
            <w:r w:rsidR="00680336" w:rsidRPr="00F47869">
              <w:rPr>
                <w:color w:val="000000"/>
                <w:sz w:val="22"/>
                <w:szCs w:val="22"/>
              </w:rPr>
              <w:t>35,</w:t>
            </w:r>
          </w:p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читат</w:t>
            </w:r>
            <w:r w:rsidR="00BF37B2" w:rsidRPr="00F47869">
              <w:rPr>
                <w:color w:val="000000"/>
                <w:sz w:val="22"/>
                <w:szCs w:val="22"/>
              </w:rPr>
              <w:t>ь</w:t>
            </w:r>
          </w:p>
          <w:p w:rsidR="00680336" w:rsidRPr="00F47869" w:rsidRDefault="00BF37B2" w:rsidP="00BF37B2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с.35-</w:t>
            </w:r>
            <w:r w:rsidR="00680336" w:rsidRPr="00F47869">
              <w:rPr>
                <w:color w:val="000000"/>
                <w:sz w:val="22"/>
                <w:szCs w:val="22"/>
              </w:rPr>
              <w:t>40,переска</w:t>
            </w:r>
            <w:r w:rsidRPr="00F47869">
              <w:rPr>
                <w:color w:val="000000"/>
                <w:sz w:val="22"/>
                <w:szCs w:val="22"/>
              </w:rPr>
              <w:t xml:space="preserve">з </w:t>
            </w:r>
            <w:proofErr w:type="gramStart"/>
            <w:r w:rsidR="00680336" w:rsidRPr="00F4786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80336" w:rsidRPr="00F47869" w:rsidRDefault="00BF37B2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частя</w:t>
            </w:r>
            <w:r w:rsidR="00680336" w:rsidRPr="00F47869">
              <w:rPr>
                <w:color w:val="000000"/>
                <w:sz w:val="22"/>
                <w:szCs w:val="22"/>
              </w:rPr>
              <w:t>м.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E" w:rsidRPr="00F47869" w:rsidRDefault="00DB5AC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12-13</w:t>
            </w:r>
          </w:p>
          <w:p w:rsidR="00680336" w:rsidRPr="00F47869" w:rsidRDefault="00B0402E" w:rsidP="00B0402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РНС «Сивк</w:t>
            </w:r>
            <w:proofErr w:type="gramStart"/>
            <w:r w:rsidRPr="00F47869">
              <w:rPr>
                <w:rFonts w:ascii="Times New Roman" w:hAnsi="Times New Roman" w:cs="Times New Roman"/>
              </w:rPr>
              <w:t>а-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бурка»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9F740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С31-40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 xml:space="preserve">С.42-44, </w:t>
            </w:r>
            <w:proofErr w:type="spellStart"/>
            <w:proofErr w:type="gramStart"/>
            <w:r w:rsidRPr="00F47869">
              <w:rPr>
                <w:color w:val="000000"/>
                <w:sz w:val="22"/>
                <w:szCs w:val="22"/>
              </w:rPr>
              <w:t>переска</w:t>
            </w:r>
            <w:proofErr w:type="spellEnd"/>
            <w:r w:rsidRPr="00F478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869">
              <w:rPr>
                <w:color w:val="000000"/>
                <w:sz w:val="22"/>
                <w:szCs w:val="22"/>
              </w:rPr>
              <w:t>з</w:t>
            </w:r>
            <w:proofErr w:type="spellEnd"/>
            <w:proofErr w:type="gramEnd"/>
            <w:r w:rsidRPr="00F47869">
              <w:rPr>
                <w:color w:val="000000"/>
                <w:sz w:val="22"/>
                <w:szCs w:val="22"/>
              </w:rPr>
              <w:t>; с.44- 47,</w:t>
            </w:r>
          </w:p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proofErr w:type="spellStart"/>
            <w:r w:rsidRPr="00F47869">
              <w:rPr>
                <w:color w:val="000000"/>
                <w:sz w:val="22"/>
                <w:szCs w:val="22"/>
              </w:rPr>
              <w:t>переска</w:t>
            </w:r>
            <w:proofErr w:type="spellEnd"/>
          </w:p>
          <w:p w:rsidR="00680336" w:rsidRPr="00F47869" w:rsidRDefault="00680336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proofErr w:type="spellStart"/>
            <w:r w:rsidRPr="00F4786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E" w:rsidRPr="00F47869" w:rsidRDefault="00DB5AC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14-15</w:t>
            </w:r>
          </w:p>
          <w:p w:rsidR="00680336" w:rsidRPr="00F47869" w:rsidRDefault="00B0402E" w:rsidP="00B0402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РНС «</w:t>
            </w:r>
            <w:proofErr w:type="spellStart"/>
            <w:r w:rsidRPr="00F47869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F478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9F740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С42-47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F61EFE" w:rsidP="00680336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С.49-50, наизусть по выбо</w:t>
            </w:r>
            <w:r w:rsidR="003D7031" w:rsidRPr="00F47869">
              <w:rPr>
                <w:color w:val="000000"/>
                <w:sz w:val="22"/>
                <w:szCs w:val="22"/>
              </w:rPr>
              <w:t>р</w:t>
            </w:r>
            <w:r w:rsidR="00680336" w:rsidRPr="00F47869">
              <w:rPr>
                <w:color w:val="000000"/>
                <w:sz w:val="22"/>
                <w:szCs w:val="22"/>
              </w:rPr>
              <w:t>у</w:t>
            </w:r>
          </w:p>
        </w:tc>
      </w:tr>
      <w:tr w:rsidR="00F82D77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776515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EB4841" w:rsidP="009F740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F82D77" w:rsidRPr="00F47869">
              <w:rPr>
                <w:rFonts w:ascii="Times New Roman" w:hAnsi="Times New Roman" w:cs="Times New Roman"/>
              </w:rPr>
              <w:t>КНС «Злая ворона»</w:t>
            </w:r>
            <w:r w:rsidR="00CC2E40" w:rsidRPr="00F4786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9F740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</w:rPr>
              <w:t>КН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р.к)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1326E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Книга для чтения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776515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776515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Развитие речи. Составление отзыва о произведении.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Составление отзыва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776515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Записать в р</w:t>
            </w:r>
            <w:proofErr w:type="gramStart"/>
            <w:r w:rsidRPr="00F47869">
              <w:rPr>
                <w:rFonts w:ascii="Times New Roman" w:hAnsi="Times New Roman" w:cs="Times New Roman"/>
              </w:rPr>
              <w:t>.т</w:t>
            </w:r>
            <w:proofErr w:type="gramEnd"/>
          </w:p>
        </w:tc>
      </w:tr>
      <w:tr w:rsidR="00F82D77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776515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EC5C48" w:rsidP="009F740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1326E6" w:rsidRPr="00F47869">
              <w:rPr>
                <w:rFonts w:ascii="Times New Roman" w:hAnsi="Times New Roman" w:cs="Times New Roman"/>
              </w:rPr>
              <w:t>Калмыцкие пословицы и поговорки</w:t>
            </w:r>
            <w:r w:rsidR="00686C7B" w:rsidRPr="00F478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9F740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D45F2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Книга для чтения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F82D77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7" w:rsidRPr="00F47869" w:rsidRDefault="00F61EFE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Записать в р.</w:t>
            </w:r>
            <w:proofErr w:type="gramStart"/>
            <w:r w:rsidRPr="00F47869">
              <w:rPr>
                <w:rFonts w:ascii="Times New Roman" w:hAnsi="Times New Roman" w:cs="Times New Roman"/>
              </w:rPr>
              <w:t>т</w:t>
            </w:r>
            <w:proofErr w:type="gramEnd"/>
            <w:r w:rsidRPr="00F47869">
              <w:rPr>
                <w:rFonts w:ascii="Times New Roman" w:hAnsi="Times New Roman" w:cs="Times New Roman"/>
              </w:rPr>
              <w:t>.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776515" w:rsidRPr="00F47869">
              <w:rPr>
                <w:rFonts w:ascii="Times New Roman" w:hAnsi="Times New Roman" w:cs="Times New Roman"/>
              </w:rPr>
              <w:t>9</w:t>
            </w:r>
            <w:r w:rsidR="005F4913" w:rsidRPr="00F4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Поэзия и мотивы фольклора. </w:t>
            </w:r>
            <w:r w:rsidR="00592B96" w:rsidRPr="00F47869">
              <w:rPr>
                <w:rFonts w:ascii="Times New Roman" w:hAnsi="Times New Roman" w:cs="Times New Roman"/>
              </w:rPr>
              <w:t>Г.М.Новицкая «Берёза», И.А. Бунин «Всё лес и лес»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CD10B7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С49-50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Работа в парах, слушание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04071B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Наизусть по выбору</w:t>
            </w:r>
          </w:p>
        </w:tc>
      </w:tr>
      <w:tr w:rsidR="004142E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6" w:rsidRPr="00F47869" w:rsidRDefault="004142E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6" w:rsidRPr="00F47869" w:rsidRDefault="00CC2E4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6" w:rsidRPr="00F47869" w:rsidRDefault="00EC5C48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4142E6" w:rsidRPr="00F47869">
              <w:rPr>
                <w:rFonts w:ascii="Times New Roman" w:hAnsi="Times New Roman" w:cs="Times New Roman"/>
              </w:rPr>
              <w:t xml:space="preserve">Поэзия и мотивы фольклора. Ф.И.Тютчев «Полдень», </w:t>
            </w:r>
            <w:r w:rsidR="00686C7B" w:rsidRPr="00F47869">
              <w:rPr>
                <w:rFonts w:ascii="Times New Roman" w:hAnsi="Times New Roman" w:cs="Times New Roman"/>
              </w:rPr>
              <w:t xml:space="preserve">Д. Долинский «Ливень» </w:t>
            </w:r>
            <w:r w:rsidR="00686C7B"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="00686C7B"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="00686C7B" w:rsidRPr="00F478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2" w:rsidRPr="00F47869" w:rsidRDefault="00454C32" w:rsidP="00680336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Учебник</w:t>
            </w:r>
          </w:p>
          <w:p w:rsidR="004142E6" w:rsidRPr="00F47869" w:rsidRDefault="00CD10B7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6" w:rsidRPr="00F47869" w:rsidRDefault="008D3107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</w:t>
            </w:r>
            <w:r w:rsidR="00454C32" w:rsidRPr="00F47869">
              <w:rPr>
                <w:rFonts w:ascii="Times New Roman" w:hAnsi="Times New Roman" w:cs="Times New Roman"/>
              </w:rPr>
              <w:t xml:space="preserve"> 49 -50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E6" w:rsidRPr="00F47869" w:rsidRDefault="004142E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E6" w:rsidRPr="00F47869" w:rsidRDefault="004142E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E6" w:rsidRPr="00F47869" w:rsidRDefault="004142E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6" w:rsidRPr="00F47869" w:rsidRDefault="0019479D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Работа в парах, слушание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6" w:rsidRPr="00F47869" w:rsidRDefault="004142E6" w:rsidP="00680336">
            <w:pPr>
              <w:rPr>
                <w:rFonts w:ascii="Times New Roman" w:hAnsi="Times New Roman" w:cs="Times New Roman"/>
              </w:rPr>
            </w:pP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E" w:rsidRPr="00F47869" w:rsidRDefault="00CC2E4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21</w:t>
            </w:r>
            <w:r w:rsidR="00776515" w:rsidRPr="00F47869">
              <w:rPr>
                <w:rFonts w:ascii="Times New Roman" w:hAnsi="Times New Roman" w:cs="Times New Roman"/>
              </w:rPr>
              <w:t>-2</w:t>
            </w:r>
            <w:r w:rsidRPr="00F47869">
              <w:rPr>
                <w:rFonts w:ascii="Times New Roman" w:hAnsi="Times New Roman" w:cs="Times New Roman"/>
              </w:rPr>
              <w:t>2</w:t>
            </w:r>
          </w:p>
          <w:p w:rsidR="00B0402E" w:rsidRPr="00F47869" w:rsidRDefault="00B0402E" w:rsidP="00B0402E">
            <w:pPr>
              <w:rPr>
                <w:rFonts w:ascii="Times New Roman" w:hAnsi="Times New Roman" w:cs="Times New Roman"/>
              </w:rPr>
            </w:pPr>
          </w:p>
          <w:p w:rsidR="00B0402E" w:rsidRPr="00F47869" w:rsidRDefault="00B0402E" w:rsidP="00B0402E">
            <w:pPr>
              <w:rPr>
                <w:rFonts w:ascii="Times New Roman" w:hAnsi="Times New Roman" w:cs="Times New Roman"/>
              </w:rPr>
            </w:pPr>
          </w:p>
          <w:p w:rsidR="00680336" w:rsidRPr="00F47869" w:rsidRDefault="00B0402E" w:rsidP="00B0402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Сила слова. Носов. «Шурик у дедушки»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B7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Портрет, выставка</w:t>
            </w:r>
          </w:p>
          <w:p w:rsidR="00CD10B7" w:rsidRPr="00F47869" w:rsidRDefault="00CD10B7" w:rsidP="00CD10B7">
            <w:pPr>
              <w:rPr>
                <w:rFonts w:ascii="Times New Roman" w:hAnsi="Times New Roman" w:cs="Times New Roman"/>
              </w:rPr>
            </w:pPr>
          </w:p>
          <w:p w:rsidR="00680336" w:rsidRPr="00F47869" w:rsidRDefault="00CD10B7" w:rsidP="00CD10B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B022E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  <w:r w:rsidR="00680336" w:rsidRPr="00F47869">
              <w:rPr>
                <w:rFonts w:ascii="Times New Roman" w:hAnsi="Times New Roman" w:cs="Times New Roman"/>
              </w:rPr>
              <w:t>С51-60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работа, 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217C54" w:rsidP="00680336">
            <w:pPr>
              <w:rPr>
                <w:rFonts w:ascii="Times New Roman" w:hAnsi="Times New Roman" w:cs="Times New Roman"/>
              </w:rPr>
            </w:pPr>
            <w:proofErr w:type="spellStart"/>
            <w:r w:rsidRPr="00F47869">
              <w:rPr>
                <w:rFonts w:ascii="Times New Roman" w:hAnsi="Times New Roman" w:cs="Times New Roman"/>
              </w:rPr>
              <w:t>Эпитеды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к словам: лето, друзья,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кникулы</w:t>
            </w:r>
            <w:proofErr w:type="spellEnd"/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E" w:rsidRPr="00F47869" w:rsidRDefault="00CC2E4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23</w:t>
            </w:r>
            <w:r w:rsidR="00BB3723" w:rsidRPr="00F47869">
              <w:rPr>
                <w:rFonts w:ascii="Times New Roman" w:hAnsi="Times New Roman" w:cs="Times New Roman"/>
              </w:rPr>
              <w:t>-2</w:t>
            </w:r>
            <w:r w:rsidRPr="00F47869">
              <w:rPr>
                <w:rFonts w:ascii="Times New Roman" w:hAnsi="Times New Roman" w:cs="Times New Roman"/>
              </w:rPr>
              <w:t>4</w:t>
            </w:r>
          </w:p>
          <w:p w:rsidR="00B0402E" w:rsidRPr="00F47869" w:rsidRDefault="00B0402E" w:rsidP="00B0402E">
            <w:pPr>
              <w:rPr>
                <w:rFonts w:ascii="Times New Roman" w:hAnsi="Times New Roman" w:cs="Times New Roman"/>
              </w:rPr>
            </w:pPr>
          </w:p>
          <w:p w:rsidR="00680336" w:rsidRPr="00F47869" w:rsidRDefault="00B0402E" w:rsidP="00B0402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8D3107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680336" w:rsidRPr="00F47869">
              <w:rPr>
                <w:rFonts w:ascii="Times New Roman" w:hAnsi="Times New Roman" w:cs="Times New Roman"/>
              </w:rPr>
              <w:t>Сказка «Огниво».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EA" w:rsidRPr="00F47869" w:rsidRDefault="00B022E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Хрестоматия</w:t>
            </w:r>
          </w:p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С10-20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Делить сказку на части, со</w:t>
            </w:r>
            <w:r w:rsidRPr="00F47869">
              <w:rPr>
                <w:rFonts w:ascii="Times New Roman" w:hAnsi="Times New Roman" w:cs="Times New Roman"/>
              </w:rPr>
              <w:softHyphen/>
              <w:t>ставлять словесный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3D7031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Записать план в тетрадь</w:t>
            </w:r>
          </w:p>
        </w:tc>
      </w:tr>
      <w:tr w:rsidR="00F360D4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М.В.Исаковский «Попрощаться с теплым летом»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1B51F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 61 -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F360D4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1B51F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Уметь определять художественные приёмы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D4" w:rsidRPr="00F47869" w:rsidRDefault="007465A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680336" w:rsidRPr="00F47869" w:rsidTr="00BF37B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</w:t>
            </w:r>
            <w:r w:rsidR="00F360D4"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Проверочная работа по разделу.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С61-62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Контрольно – оценочная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7465A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Книга из библиотеки</w:t>
            </w:r>
          </w:p>
        </w:tc>
      </w:tr>
      <w:tr w:rsidR="00680336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b/>
              </w:rPr>
              <w:t>Раздел 2. В единой семье всего живого- 1</w:t>
            </w:r>
            <w:r w:rsidR="000D0745" w:rsidRPr="00F478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  <w:p w:rsidR="00DF70D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результате освоения данного модуля ученик должен частично овладеть особенностями новых жанров: мифа как способа жизни древнего человека, помогающего установить отношения с миром природы, и былины как эпического жанра; должен иметь представление об  особенностях  былинного повествования, об основных героях русских былин, научиться отличать волшебную сказку от мифа</w:t>
            </w:r>
          </w:p>
          <w:p w:rsidR="00DF70D6" w:rsidRPr="00F47869" w:rsidRDefault="00DF70D6" w:rsidP="00DF70D6">
            <w:pPr>
              <w:rPr>
                <w:rFonts w:ascii="Times New Roman" w:hAnsi="Times New Roman" w:cs="Times New Roman"/>
              </w:rPr>
            </w:pPr>
          </w:p>
          <w:p w:rsidR="00680336" w:rsidRPr="00F47869" w:rsidRDefault="00DF70D6" w:rsidP="00DF70D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lastRenderedPageBreak/>
              <w:t>Учиться проявлять наблюдательность для открытий. Иметь представление об «описательных» деталях.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использовать поиск необходимой информации для выполнения учебных заданий с использованием литературы;</w:t>
            </w:r>
          </w:p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строить речевое высказывание в устной и письменной форме.</w:t>
            </w:r>
          </w:p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уметь слушать, извлекать пользу из опыта одноклассников, сотрудничать с ними при работе в группе</w:t>
            </w:r>
          </w:p>
          <w:p w:rsidR="0053505F" w:rsidRPr="00F47869" w:rsidRDefault="0053505F" w:rsidP="00680336">
            <w:pPr>
              <w:rPr>
                <w:rFonts w:ascii="Times New Roman" w:hAnsi="Times New Roman" w:cs="Times New Roman"/>
              </w:rPr>
            </w:pPr>
          </w:p>
          <w:p w:rsidR="00680336" w:rsidRPr="00F47869" w:rsidRDefault="0053505F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Знать имена олимпийских богов, </w:t>
            </w:r>
            <w:r w:rsidRPr="00F47869">
              <w:rPr>
                <w:rFonts w:ascii="Times New Roman" w:hAnsi="Times New Roman" w:cs="Times New Roman"/>
                <w:color w:val="000000"/>
              </w:rPr>
              <w:lastRenderedPageBreak/>
              <w:t>почему богов называют олимпийскими. Атрибуты богов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Развитие умения не созда</w:t>
            </w:r>
            <w:r w:rsidRPr="00F47869">
              <w:rPr>
                <w:rFonts w:ascii="Times New Roman" w:hAnsi="Times New Roman" w:cs="Times New Roman"/>
              </w:rPr>
              <w:softHyphen/>
              <w:t>вать конфликтов и нахо</w:t>
            </w:r>
            <w:r w:rsidRPr="00F47869">
              <w:rPr>
                <w:rFonts w:ascii="Times New Roman" w:hAnsi="Times New Roman" w:cs="Times New Roman"/>
              </w:rPr>
              <w:softHyphen/>
              <w:t>дить выходы из спорных ситуаций. Готовность ис</w:t>
            </w:r>
            <w:r w:rsidRPr="00F47869">
              <w:rPr>
                <w:rFonts w:ascii="Times New Roman" w:hAnsi="Times New Roman" w:cs="Times New Roman"/>
              </w:rPr>
              <w:softHyphen/>
              <w:t>пользовать получаемую подготовку в учебной дея</w:t>
            </w:r>
            <w:r w:rsidRPr="00F47869">
              <w:rPr>
                <w:rFonts w:ascii="Times New Roman" w:hAnsi="Times New Roman" w:cs="Times New Roman"/>
              </w:rPr>
              <w:softHyphen/>
              <w:t>тельности при решении практических задач, возни</w:t>
            </w:r>
            <w:r w:rsidRPr="00F47869">
              <w:rPr>
                <w:rFonts w:ascii="Times New Roman" w:hAnsi="Times New Roman" w:cs="Times New Roman"/>
              </w:rPr>
              <w:softHyphen/>
              <w:t xml:space="preserve">кающих в повседневной жизни, доброжелательно, </w:t>
            </w:r>
            <w:proofErr w:type="gramStart"/>
            <w:r w:rsidRPr="00F47869">
              <w:rPr>
                <w:rFonts w:ascii="Times New Roman" w:hAnsi="Times New Roman" w:cs="Times New Roman"/>
              </w:rPr>
              <w:t>эмоционально-нравственно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отзываться на чувства других людей, уметь сопереживать и проявлять свои чувства в добрых </w:t>
            </w:r>
            <w:r w:rsidRPr="00F47869">
              <w:rPr>
                <w:rFonts w:ascii="Times New Roman" w:hAnsi="Times New Roman" w:cs="Times New Roman"/>
              </w:rPr>
              <w:lastRenderedPageBreak/>
              <w:t>поступках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0336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2E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DC0AB5" w:rsidRPr="00F47869">
              <w:rPr>
                <w:rFonts w:ascii="Times New Roman" w:hAnsi="Times New Roman" w:cs="Times New Roman"/>
              </w:rPr>
              <w:t xml:space="preserve"> -2</w:t>
            </w:r>
          </w:p>
          <w:p w:rsidR="00680336" w:rsidRPr="00F47869" w:rsidRDefault="00B0402E" w:rsidP="00B0402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Олимпийские боги. Легенда о Прометее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Кун «Мифы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1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С64-67</w:t>
            </w:r>
          </w:p>
          <w:p w:rsidR="00680336" w:rsidRPr="00F47869" w:rsidRDefault="003E7D91" w:rsidP="003E7D9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68 - 73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CB41FB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Нарисовать родословную</w:t>
            </w:r>
          </w:p>
        </w:tc>
      </w:tr>
      <w:tr w:rsidR="00470C9E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470C9E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1D52B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470C9E" w:rsidP="00470C9E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F4786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47869">
              <w:rPr>
                <w:color w:val="000000"/>
                <w:sz w:val="22"/>
                <w:szCs w:val="22"/>
              </w:rPr>
              <w:t>А.Жуковский,</w:t>
            </w:r>
          </w:p>
          <w:p w:rsidR="00470C9E" w:rsidRPr="00F47869" w:rsidRDefault="00470C9E" w:rsidP="00470C9E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А.К.Толстой.</w:t>
            </w:r>
          </w:p>
          <w:p w:rsidR="00470C9E" w:rsidRPr="00F47869" w:rsidRDefault="00470C9E" w:rsidP="00470C9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Стихи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275F4A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3E7D91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 74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C9E" w:rsidRPr="00F47869" w:rsidRDefault="00470C9E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C9E" w:rsidRPr="00F47869" w:rsidRDefault="00470C9E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C9E" w:rsidRPr="00F47869" w:rsidRDefault="00470C9E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EC0522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Уметь определять художественные приёмы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9E" w:rsidRPr="00F47869" w:rsidRDefault="00EC0522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Наизусть любое</w:t>
            </w:r>
          </w:p>
        </w:tc>
      </w:tr>
      <w:tr w:rsidR="00680336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1D52B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4 – 5</w:t>
            </w:r>
          </w:p>
          <w:p w:rsidR="00C431C8" w:rsidRPr="00F47869" w:rsidRDefault="00C431C8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8D3107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680336" w:rsidRPr="00F47869">
              <w:rPr>
                <w:rFonts w:ascii="Times New Roman" w:hAnsi="Times New Roman" w:cs="Times New Roman"/>
              </w:rPr>
              <w:t>Герой и его подвиг. Персей</w:t>
            </w:r>
            <w:proofErr w:type="gramStart"/>
            <w:r w:rsidR="00680336" w:rsidRPr="00F47869">
              <w:rPr>
                <w:rFonts w:ascii="Times New Roman" w:hAnsi="Times New Roman" w:cs="Times New Roman"/>
              </w:rPr>
              <w:t>.(</w:t>
            </w:r>
            <w:proofErr w:type="gramEnd"/>
            <w:r w:rsidR="00680336" w:rsidRPr="00F47869"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Кун «Мифы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B" w:rsidRPr="00F47869" w:rsidRDefault="00CB41FB" w:rsidP="00CB41FB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Хрестоматия</w:t>
            </w:r>
          </w:p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С30-38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107A30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Пересказ, иллюстрация</w:t>
            </w:r>
          </w:p>
        </w:tc>
      </w:tr>
      <w:tr w:rsidR="00680336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1D52B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6 </w:t>
            </w:r>
            <w:r w:rsidR="00C431C8" w:rsidRPr="00F47869">
              <w:rPr>
                <w:rFonts w:ascii="Times New Roman" w:hAnsi="Times New Roman" w:cs="Times New Roman"/>
              </w:rPr>
              <w:t>–</w:t>
            </w:r>
            <w:r w:rsidRPr="00F47869">
              <w:rPr>
                <w:rFonts w:ascii="Times New Roman" w:hAnsi="Times New Roman" w:cs="Times New Roman"/>
              </w:rPr>
              <w:t xml:space="preserve"> 7</w:t>
            </w:r>
          </w:p>
          <w:p w:rsidR="00C431C8" w:rsidRPr="00F47869" w:rsidRDefault="00C431C8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Славянские природные боги. «Земля со дна океана</w:t>
            </w:r>
            <w:proofErr w:type="gramStart"/>
            <w:r w:rsidRPr="00F47869">
              <w:rPr>
                <w:rFonts w:ascii="Times New Roman" w:hAnsi="Times New Roman" w:cs="Times New Roman"/>
              </w:rPr>
              <w:t>»(</w:t>
            </w:r>
            <w:proofErr w:type="gramEnd"/>
            <w:r w:rsidRPr="00F47869">
              <w:rPr>
                <w:rFonts w:ascii="Times New Roman" w:hAnsi="Times New Roman" w:cs="Times New Roman"/>
              </w:rPr>
              <w:t>легенда).</w:t>
            </w:r>
          </w:p>
          <w:p w:rsidR="00047F9C" w:rsidRPr="00F47869" w:rsidRDefault="00047F9C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 «Мороз, Солнце и Ветер» (Русская народная сказка).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Словарь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2A7A17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С75-</w:t>
            </w:r>
            <w:r w:rsidR="00047F9C" w:rsidRPr="00F478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680336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6" w:rsidRPr="00F47869" w:rsidRDefault="0036521D" w:rsidP="0068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Пересказ, иллюстраци</w:t>
            </w:r>
            <w:r w:rsidR="00605BD1" w:rsidRPr="00F47869">
              <w:rPr>
                <w:rFonts w:ascii="Times New Roman" w:hAnsi="Times New Roman" w:cs="Times New Roman"/>
              </w:rPr>
              <w:t>и</w:t>
            </w:r>
          </w:p>
        </w:tc>
      </w:tr>
      <w:tr w:rsidR="00F76F92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F76F92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1D52B6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747371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Н.А. Кун «Легенды и мифы Древней Греции»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777878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Кун «Мифы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EB4841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92" w:rsidRPr="00F47869" w:rsidRDefault="00F76F92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92" w:rsidRPr="00F47869" w:rsidRDefault="00F76F92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92" w:rsidRPr="00F47869" w:rsidRDefault="00F76F92" w:rsidP="006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107A30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92" w:rsidRPr="00F47869" w:rsidRDefault="007B6865" w:rsidP="0068033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Подготовить устное сообщение</w:t>
            </w: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B46D06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9</w:t>
            </w:r>
            <w:r w:rsidR="001D52B6" w:rsidRPr="00F47869">
              <w:rPr>
                <w:rFonts w:ascii="Times New Roman" w:hAnsi="Times New Roman" w:cs="Times New Roman"/>
              </w:rPr>
              <w:t xml:space="preserve"> -  1</w:t>
            </w:r>
            <w:r w:rsidRPr="00F47869">
              <w:rPr>
                <w:rFonts w:ascii="Times New Roman" w:hAnsi="Times New Roman" w:cs="Times New Roman"/>
              </w:rPr>
              <w:t>0</w:t>
            </w:r>
          </w:p>
          <w:p w:rsidR="00C431C8" w:rsidRPr="00F47869" w:rsidRDefault="00C431C8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Пушкин А.С. «Сказка о мертвой царевне»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Иллюстрации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С84-97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336ECB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4E7" w:rsidRPr="00F47869" w:rsidRDefault="00CC74E7" w:rsidP="00CC74E7">
            <w:pPr>
              <w:pStyle w:val="a9"/>
              <w:shd w:val="clear" w:color="auto" w:fill="auto"/>
              <w:spacing w:after="0" w:line="302" w:lineRule="exact"/>
              <w:ind w:left="80" w:firstLine="0"/>
              <w:jc w:val="both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С.84-92,</w:t>
            </w:r>
          </w:p>
          <w:p w:rsidR="00CC74E7" w:rsidRPr="00F47869" w:rsidRDefault="00CC74E7" w:rsidP="00CC74E7">
            <w:pPr>
              <w:pStyle w:val="a9"/>
              <w:shd w:val="clear" w:color="auto" w:fill="auto"/>
              <w:spacing w:after="0" w:line="302" w:lineRule="exact"/>
              <w:ind w:left="80" w:firstLine="0"/>
              <w:jc w:val="both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наизусть</w:t>
            </w:r>
          </w:p>
          <w:p w:rsidR="00CC74E7" w:rsidRPr="00F47869" w:rsidRDefault="00CC74E7" w:rsidP="00CC74E7">
            <w:pPr>
              <w:pStyle w:val="a9"/>
              <w:shd w:val="clear" w:color="auto" w:fill="auto"/>
              <w:spacing w:after="0" w:line="302" w:lineRule="exact"/>
              <w:ind w:left="80" w:firstLine="0"/>
              <w:jc w:val="both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отрывок</w:t>
            </w:r>
          </w:p>
          <w:p w:rsidR="00CC74E7" w:rsidRPr="00F47869" w:rsidRDefault="00CC74E7" w:rsidP="00CC74E7">
            <w:pPr>
              <w:pStyle w:val="a9"/>
              <w:shd w:val="clear" w:color="auto" w:fill="auto"/>
              <w:spacing w:after="0" w:line="302" w:lineRule="exact"/>
              <w:ind w:left="80" w:firstLine="0"/>
              <w:jc w:val="both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по</w:t>
            </w:r>
          </w:p>
          <w:p w:rsidR="00CC74E7" w:rsidRPr="00F47869" w:rsidRDefault="00CC74E7" w:rsidP="00CC74E7">
            <w:pPr>
              <w:pStyle w:val="a9"/>
              <w:shd w:val="clear" w:color="auto" w:fill="auto"/>
              <w:spacing w:after="0" w:line="302" w:lineRule="exact"/>
              <w:ind w:left="80" w:firstLine="0"/>
              <w:jc w:val="both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выбору.</w:t>
            </w:r>
          </w:p>
        </w:tc>
      </w:tr>
      <w:tr w:rsidR="00CC74E7" w:rsidRPr="00F47869" w:rsidTr="00BF37B2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b/>
              </w:rPr>
              <w:t xml:space="preserve">2 четверть </w:t>
            </w:r>
            <w:proofErr w:type="gramStart"/>
            <w:r w:rsidRPr="00F4786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F47869">
              <w:rPr>
                <w:rFonts w:ascii="Times New Roman" w:hAnsi="Times New Roman" w:cs="Times New Roman"/>
                <w:b/>
              </w:rPr>
              <w:t>7 н</w:t>
            </w:r>
            <w:r w:rsidR="00336ECB" w:rsidRPr="00F47869">
              <w:rPr>
                <w:rFonts w:ascii="Times New Roman" w:hAnsi="Times New Roman" w:cs="Times New Roman"/>
                <w:b/>
              </w:rPr>
              <w:t>едель, 28</w:t>
            </w:r>
            <w:r w:rsidRPr="00F47869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67389C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11-12</w:t>
            </w:r>
          </w:p>
          <w:p w:rsidR="00C431C8" w:rsidRPr="00F47869" w:rsidRDefault="00C431C8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EC5C48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</w:t>
            </w:r>
            <w:r w:rsidR="005B6B84"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/</w:t>
            </w:r>
            <w:proofErr w:type="gramStart"/>
            <w:r w:rsidR="005B6B84"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="005B6B84" w:rsidRPr="00F47869">
              <w:rPr>
                <w:rFonts w:ascii="Times New Roman" w:hAnsi="Times New Roman" w:cs="Times New Roman"/>
                <w:i/>
              </w:rPr>
              <w:t>.</w:t>
            </w:r>
            <w:r w:rsidR="005B6B84" w:rsidRPr="00F47869">
              <w:rPr>
                <w:rFonts w:ascii="Times New Roman" w:hAnsi="Times New Roman" w:cs="Times New Roman"/>
              </w:rPr>
              <w:t xml:space="preserve"> </w:t>
            </w:r>
            <w:r w:rsidR="00CC74E7" w:rsidRPr="00F47869">
              <w:rPr>
                <w:rFonts w:ascii="Times New Roman" w:hAnsi="Times New Roman" w:cs="Times New Roman"/>
              </w:rPr>
              <w:t>Ш. Перро. «Спящая красавица</w:t>
            </w:r>
            <w:proofErr w:type="gramStart"/>
            <w:r w:rsidR="00CC74E7" w:rsidRPr="00F47869">
              <w:rPr>
                <w:rFonts w:ascii="Times New Roman" w:hAnsi="Times New Roman" w:cs="Times New Roman"/>
              </w:rPr>
              <w:t>»(</w:t>
            </w:r>
            <w:proofErr w:type="gramEnd"/>
            <w:r w:rsidR="00CC74E7" w:rsidRPr="00F47869">
              <w:rPr>
                <w:rFonts w:ascii="Times New Roman" w:hAnsi="Times New Roman" w:cs="Times New Roman"/>
              </w:rPr>
              <w:t>Х)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Мультфильм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84" w:rsidRPr="00F47869" w:rsidRDefault="005B6B84" w:rsidP="005B6B84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Хрестоматия</w:t>
            </w:r>
          </w:p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заданий, пересказ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57503D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874B7C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Поэзия в контрастных образах. Лермонтов. «На севере…»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9B5016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С98-99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Групповая, фронтальная </w:t>
            </w:r>
            <w:r w:rsidRPr="00F47869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7461E2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lastRenderedPageBreak/>
              <w:t xml:space="preserve">С.98-99, </w:t>
            </w:r>
            <w:proofErr w:type="spellStart"/>
            <w:proofErr w:type="gramStart"/>
            <w:r w:rsidRPr="00F47869">
              <w:rPr>
                <w:rFonts w:ascii="Times New Roman" w:hAnsi="Times New Roman" w:cs="Times New Roman"/>
                <w:color w:val="000000"/>
              </w:rPr>
              <w:t>наизуст</w:t>
            </w:r>
            <w:proofErr w:type="spellEnd"/>
            <w:r w:rsidRPr="00F478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7869">
              <w:rPr>
                <w:rFonts w:ascii="Times New Roman" w:hAnsi="Times New Roman" w:cs="Times New Roman"/>
                <w:color w:val="000000"/>
              </w:rPr>
              <w:t>ь</w:t>
            </w:r>
            <w:proofErr w:type="spellEnd"/>
            <w:proofErr w:type="gramEnd"/>
            <w:r w:rsidRPr="00F478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869">
              <w:rPr>
                <w:rFonts w:ascii="Times New Roman" w:hAnsi="Times New Roman" w:cs="Times New Roman"/>
                <w:color w:val="000000"/>
              </w:rPr>
              <w:lastRenderedPageBreak/>
              <w:t>по выбору</w:t>
            </w:r>
          </w:p>
        </w:tc>
      </w:tr>
      <w:tr w:rsidR="00C77B09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9" w:rsidRPr="00F47869" w:rsidRDefault="00C77B09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9" w:rsidRPr="00F47869" w:rsidRDefault="00C77B09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9" w:rsidRPr="00F47869" w:rsidRDefault="00C77B09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Г.Я.Снигирёв «Чудесная лодка». А.А.Фет «Летний вечер</w:t>
            </w:r>
            <w:proofErr w:type="gramStart"/>
            <w:r w:rsidRPr="00F47869">
              <w:rPr>
                <w:rFonts w:ascii="Times New Roman" w:hAnsi="Times New Roman" w:cs="Times New Roman"/>
                <w:color w:val="000000"/>
              </w:rPr>
              <w:t>.».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9" w:rsidRPr="00F47869" w:rsidRDefault="009B5016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09" w:rsidRPr="00F47869" w:rsidRDefault="009B5016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103</w:t>
            </w:r>
            <w:r w:rsidR="00BF5840" w:rsidRPr="00F47869">
              <w:rPr>
                <w:rFonts w:ascii="Times New Roman" w:hAnsi="Times New Roman" w:cs="Times New Roman"/>
              </w:rPr>
              <w:t xml:space="preserve"> - 105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B09" w:rsidRPr="00F47869" w:rsidRDefault="00C77B09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B09" w:rsidRPr="00F47869" w:rsidRDefault="00C77B09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B09" w:rsidRPr="00F47869" w:rsidRDefault="00C77B09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C5" w:rsidRPr="00F47869" w:rsidRDefault="00807AC5" w:rsidP="00807AC5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Творческие</w:t>
            </w:r>
          </w:p>
          <w:p w:rsidR="00C77B09" w:rsidRPr="00F47869" w:rsidRDefault="00807AC5" w:rsidP="00807AC5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C5" w:rsidRPr="00F47869" w:rsidRDefault="00807AC5" w:rsidP="00807AC5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С.105</w:t>
            </w:r>
          </w:p>
          <w:p w:rsidR="00C77B09" w:rsidRPr="00F47869" w:rsidRDefault="00807AC5" w:rsidP="00807AC5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наизусть.</w:t>
            </w: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874B7C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Мотивы фольклора в произв. соврем</w:t>
            </w:r>
            <w:proofErr w:type="gramStart"/>
            <w:r w:rsidRPr="00F47869">
              <w:rPr>
                <w:rFonts w:ascii="Times New Roman" w:hAnsi="Times New Roman" w:cs="Times New Roman"/>
              </w:rPr>
              <w:t>.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7869">
              <w:rPr>
                <w:rFonts w:ascii="Times New Roman" w:hAnsi="Times New Roman" w:cs="Times New Roman"/>
              </w:rPr>
              <w:t>а</w:t>
            </w:r>
            <w:proofErr w:type="gramEnd"/>
            <w:r w:rsidRPr="00F47869">
              <w:rPr>
                <w:rFonts w:ascii="Times New Roman" w:hAnsi="Times New Roman" w:cs="Times New Roman"/>
              </w:rPr>
              <w:t>второв. С. Г. Козлов «Такое дерево»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Презентация,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BF5840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С105-106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195F03" w:rsidP="00CC5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106 на вопросы</w:t>
            </w: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874B7C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850094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Е.А.Евтушенко «Заря у клена</w:t>
            </w:r>
            <w:proofErr w:type="gramStart"/>
            <w:r w:rsidRPr="00F47869">
              <w:rPr>
                <w:rFonts w:ascii="Times New Roman" w:hAnsi="Times New Roman" w:cs="Times New Roman"/>
                <w:color w:val="000000"/>
              </w:rPr>
              <w:t xml:space="preserve">.». </w:t>
            </w:r>
            <w:r w:rsidR="00CC74E7" w:rsidRPr="00F4786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CC74E7" w:rsidRPr="00F47869">
              <w:rPr>
                <w:rFonts w:ascii="Times New Roman" w:hAnsi="Times New Roman" w:cs="Times New Roman"/>
              </w:rPr>
              <w:t>С.Г. Козлов. «Как поймать облако»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EE015A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С106-109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2" w:rsidRPr="00F47869" w:rsidRDefault="007461E2" w:rsidP="007461E2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С.106-</w:t>
            </w:r>
          </w:p>
          <w:p w:rsidR="007461E2" w:rsidRPr="00F47869" w:rsidRDefault="007461E2" w:rsidP="007461E2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109,чтение</w:t>
            </w:r>
          </w:p>
          <w:p w:rsidR="00CC74E7" w:rsidRPr="00F47869" w:rsidRDefault="00195F03" w:rsidP="007461E2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п</w:t>
            </w:r>
            <w:r w:rsidR="007461E2" w:rsidRPr="00F47869">
              <w:rPr>
                <w:color w:val="000000"/>
                <w:sz w:val="22"/>
                <w:szCs w:val="22"/>
              </w:rPr>
              <w:t>о ролям</w:t>
            </w: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0D0745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Японские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F47869">
              <w:rPr>
                <w:rFonts w:ascii="Times New Roman" w:hAnsi="Times New Roman" w:cs="Times New Roman"/>
              </w:rPr>
              <w:t>. Созерцание.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Аудиодиски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EC7368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Составить своё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хокку</w:t>
            </w:r>
            <w:proofErr w:type="spellEnd"/>
          </w:p>
        </w:tc>
      </w:tr>
      <w:tr w:rsidR="00EE015A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EE015A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0D0745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EE015A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С.А. Есенин «С добрым утром!»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454210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EE015A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5A" w:rsidRPr="00F47869" w:rsidRDefault="00EE015A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5A" w:rsidRPr="00F47869" w:rsidRDefault="00EE015A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15A" w:rsidRPr="00F47869" w:rsidRDefault="00EE015A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454210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A" w:rsidRPr="00F47869" w:rsidRDefault="00EC7368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CC74E7" w:rsidRPr="00F47869" w:rsidTr="000F1C0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0D0745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Заключительный урок-театр по разделу.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1B2A70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театрализация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Разработка и проведение своих выступлений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EC7368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Подготовиться по вопросам с. 112</w:t>
            </w:r>
          </w:p>
        </w:tc>
      </w:tr>
      <w:tr w:rsidR="00CC74E7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Р</w:t>
            </w:r>
            <w:r w:rsidR="008F64B7" w:rsidRPr="00F47869">
              <w:rPr>
                <w:rFonts w:ascii="Times New Roman" w:hAnsi="Times New Roman" w:cs="Times New Roman"/>
                <w:b/>
              </w:rPr>
              <w:t>аздел 3. Открываем мир заново-</w:t>
            </w:r>
            <w:r w:rsidR="00345B30" w:rsidRPr="00F478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</w:tr>
      <w:tr w:rsidR="00CC74E7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87380D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87380D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Мать Сыра Земля (Из славянских мифов)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117DC2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117DC2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С114-1115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результате освоения данного модуля ученик научится находить и различать средства художественной  выразительности в произведениях разных жанров: гиперболы, контрасты, сравнения, ориентироваться в тексте  и подтверждать</w:t>
            </w:r>
            <w:r w:rsidR="00BC2584" w:rsidRPr="00F47869">
              <w:rPr>
                <w:rFonts w:ascii="Times New Roman" w:hAnsi="Times New Roman" w:cs="Times New Roman"/>
              </w:rPr>
              <w:t>7</w:t>
            </w:r>
            <w:r w:rsidRPr="00F47869">
              <w:rPr>
                <w:rFonts w:ascii="Times New Roman" w:hAnsi="Times New Roman" w:cs="Times New Roman"/>
              </w:rPr>
              <w:t xml:space="preserve">выводы, </w:t>
            </w:r>
            <w:r w:rsidRPr="00F47869">
              <w:rPr>
                <w:rFonts w:ascii="Times New Roman" w:hAnsi="Times New Roman" w:cs="Times New Roman"/>
              </w:rPr>
              <w:lastRenderedPageBreak/>
              <w:t>обращаясь к тексту.</w:t>
            </w:r>
          </w:p>
          <w:p w:rsidR="00B72B19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Комментировать и доказывать ответ словами из текста. Упражняться в развитии монологи</w:t>
            </w:r>
            <w:r w:rsidRPr="00F47869">
              <w:rPr>
                <w:rFonts w:ascii="Times New Roman" w:hAnsi="Times New Roman" w:cs="Times New Roman"/>
              </w:rPr>
              <w:softHyphen/>
              <w:t>ческой речи (три-пять предложений).</w:t>
            </w:r>
          </w:p>
          <w:p w:rsidR="00B72B19" w:rsidRPr="00F47869" w:rsidRDefault="00B72B19" w:rsidP="00B72B19">
            <w:pPr>
              <w:rPr>
                <w:rFonts w:ascii="Times New Roman" w:hAnsi="Times New Roman" w:cs="Times New Roman"/>
              </w:rPr>
            </w:pPr>
          </w:p>
          <w:p w:rsidR="00B72B19" w:rsidRPr="00F47869" w:rsidRDefault="00B72B19" w:rsidP="00B72B19">
            <w:pPr>
              <w:rPr>
                <w:rFonts w:ascii="Times New Roman" w:hAnsi="Times New Roman" w:cs="Times New Roman"/>
              </w:rPr>
            </w:pPr>
          </w:p>
          <w:p w:rsidR="00B72B19" w:rsidRPr="00F47869" w:rsidRDefault="00B72B19" w:rsidP="00B72B19">
            <w:pPr>
              <w:rPr>
                <w:rFonts w:ascii="Times New Roman" w:hAnsi="Times New Roman" w:cs="Times New Roman"/>
              </w:rPr>
            </w:pPr>
          </w:p>
          <w:p w:rsidR="00B72B19" w:rsidRPr="00F47869" w:rsidRDefault="00B72B19" w:rsidP="00B72B19">
            <w:pPr>
              <w:rPr>
                <w:rFonts w:ascii="Times New Roman" w:hAnsi="Times New Roman" w:cs="Times New Roman"/>
              </w:rPr>
            </w:pPr>
          </w:p>
          <w:p w:rsidR="00B72B19" w:rsidRPr="00F47869" w:rsidRDefault="00B72B19" w:rsidP="00B72B19">
            <w:pPr>
              <w:rPr>
                <w:rFonts w:ascii="Times New Roman" w:hAnsi="Times New Roman" w:cs="Times New Roman"/>
              </w:rPr>
            </w:pPr>
          </w:p>
          <w:p w:rsidR="00CC74E7" w:rsidRPr="00F47869" w:rsidRDefault="00B72B19" w:rsidP="00B72B19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Уметь сравнивать авторскую сказку с народной, находить общие детали, рассматривать построение сюжета и особенности героев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использовать поиск необходимой информации для выполнения учебных заданий с использованием литературы;</w:t>
            </w:r>
          </w:p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строить речевое высказывание в </w:t>
            </w:r>
            <w:r w:rsidRPr="00F47869">
              <w:rPr>
                <w:rFonts w:ascii="Times New Roman" w:hAnsi="Times New Roman" w:cs="Times New Roman"/>
              </w:rPr>
              <w:lastRenderedPageBreak/>
              <w:t>устной и письменной форме.</w:t>
            </w:r>
          </w:p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7165C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уметь слушать, извлекать пользу из опыта одноклассников, сотрудничать с ними при работе в группе</w:t>
            </w: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7165C7" w:rsidRPr="00F47869" w:rsidRDefault="007165C7" w:rsidP="007165C7">
            <w:pPr>
              <w:rPr>
                <w:rFonts w:ascii="Times New Roman" w:hAnsi="Times New Roman" w:cs="Times New Roman"/>
              </w:rPr>
            </w:pPr>
          </w:p>
          <w:p w:rsidR="00CC74E7" w:rsidRPr="00F47869" w:rsidRDefault="007165C7" w:rsidP="007165C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оценить поступки героев; читать по ролям.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Оценивать простые ситуации и поступки как хорошие или плохие</w:t>
            </w:r>
            <w:r w:rsidRPr="00F4786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47869">
              <w:rPr>
                <w:rFonts w:ascii="Times New Roman" w:hAnsi="Times New Roman" w:cs="Times New Roman"/>
              </w:rPr>
              <w:t>опираясь на общечеловеческие ценности;</w:t>
            </w:r>
          </w:p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признавать важность учебы и познания нового, понимать, зачем выполнять те </w:t>
            </w:r>
            <w:r w:rsidRPr="00F47869">
              <w:rPr>
                <w:rFonts w:ascii="Times New Roman" w:hAnsi="Times New Roman" w:cs="Times New Roman"/>
              </w:rPr>
              <w:lastRenderedPageBreak/>
              <w:t>или иные учебные действия.</w:t>
            </w:r>
          </w:p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Умет</w:t>
            </w:r>
            <w:r w:rsidR="00211B1F" w:rsidRPr="00F47869">
              <w:rPr>
                <w:rFonts w:ascii="Times New Roman" w:hAnsi="Times New Roman" w:cs="Times New Roman"/>
                <w:color w:val="000000"/>
              </w:rPr>
              <w:t xml:space="preserve">ь </w:t>
            </w:r>
            <w:proofErr w:type="spellStart"/>
            <w:r w:rsidR="00211B1F" w:rsidRPr="00F47869">
              <w:rPr>
                <w:rFonts w:ascii="Times New Roman" w:hAnsi="Times New Roman" w:cs="Times New Roman"/>
                <w:color w:val="000000"/>
              </w:rPr>
              <w:t>доказывать</w:t>
            </w:r>
            <w:proofErr w:type="gramStart"/>
            <w:r w:rsidR="00211B1F" w:rsidRPr="00F47869">
              <w:rPr>
                <w:rFonts w:ascii="Times New Roman" w:hAnsi="Times New Roman" w:cs="Times New Roman"/>
                <w:color w:val="000000"/>
              </w:rPr>
              <w:t>,ч</w:t>
            </w:r>
            <w:proofErr w:type="gramEnd"/>
            <w:r w:rsidR="00211B1F" w:rsidRPr="00F47869">
              <w:rPr>
                <w:rFonts w:ascii="Times New Roman" w:hAnsi="Times New Roman" w:cs="Times New Roman"/>
                <w:color w:val="000000"/>
              </w:rPr>
              <w:t>то</w:t>
            </w:r>
            <w:proofErr w:type="spellEnd"/>
            <w:r w:rsidR="00211B1F" w:rsidRPr="00F478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11B1F" w:rsidRPr="00F47869">
              <w:rPr>
                <w:rFonts w:ascii="Times New Roman" w:hAnsi="Times New Roman" w:cs="Times New Roman"/>
                <w:color w:val="000000"/>
              </w:rPr>
              <w:t>встихах</w:t>
            </w:r>
            <w:proofErr w:type="spellEnd"/>
            <w:r w:rsidR="00211B1F" w:rsidRPr="00F47869">
              <w:rPr>
                <w:rFonts w:ascii="Times New Roman" w:hAnsi="Times New Roman" w:cs="Times New Roman"/>
                <w:color w:val="000000"/>
              </w:rPr>
              <w:t xml:space="preserve"> есть наблюдательность, </w:t>
            </w:r>
            <w:r w:rsidRPr="00F47869">
              <w:rPr>
                <w:rFonts w:ascii="Times New Roman" w:hAnsi="Times New Roman" w:cs="Times New Roman"/>
                <w:color w:val="000000"/>
              </w:rPr>
              <w:t>приметливость, внимание к окружающему</w:t>
            </w:r>
            <w:r w:rsidR="00B63C6C" w:rsidRPr="00F47869">
              <w:rPr>
                <w:rFonts w:ascii="Times New Roman" w:hAnsi="Times New Roman" w:cs="Times New Roman"/>
                <w:color w:val="000000"/>
              </w:rPr>
              <w:t xml:space="preserve"> миру; читать стихи </w:t>
            </w:r>
            <w:proofErr w:type="spellStart"/>
            <w:r w:rsidR="00B63C6C" w:rsidRPr="00F47869">
              <w:rPr>
                <w:rFonts w:ascii="Times New Roman" w:hAnsi="Times New Roman" w:cs="Times New Roman"/>
                <w:color w:val="000000"/>
              </w:rPr>
              <w:t>выразительн</w:t>
            </w:r>
            <w:proofErr w:type="spellEnd"/>
            <w:r w:rsidRPr="00F47869">
              <w:rPr>
                <w:rFonts w:ascii="Times New Roman" w:hAnsi="Times New Roman" w:cs="Times New Roman"/>
                <w:color w:val="000000"/>
              </w:rPr>
              <w:t xml:space="preserve">, обыгрывая </w:t>
            </w:r>
            <w:proofErr w:type="spellStart"/>
            <w:r w:rsidRPr="00F47869">
              <w:rPr>
                <w:rFonts w:ascii="Times New Roman" w:hAnsi="Times New Roman" w:cs="Times New Roman"/>
                <w:color w:val="000000"/>
              </w:rPr>
              <w:t>звукоподражение</w:t>
            </w:r>
            <w:proofErr w:type="spellEnd"/>
            <w:r w:rsidRPr="00F4786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319D9" w:rsidRPr="00F47869" w:rsidRDefault="002319D9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заданий, пересказ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D722D5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Найти 5 послови</w:t>
            </w:r>
            <w:r w:rsidR="00117DC2" w:rsidRPr="00F47869">
              <w:rPr>
                <w:rFonts w:ascii="Times New Roman" w:hAnsi="Times New Roman" w:cs="Times New Roman"/>
                <w:color w:val="000000"/>
              </w:rPr>
              <w:t>ц о земле</w:t>
            </w:r>
          </w:p>
        </w:tc>
      </w:tr>
      <w:tr w:rsidR="0087380D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D" w:rsidRPr="00F47869" w:rsidRDefault="0087380D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D" w:rsidRPr="00F47869" w:rsidRDefault="0087380D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D" w:rsidRPr="00F47869" w:rsidRDefault="0087380D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Древнегреческие мифы. Похищение Персефоны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D" w:rsidRPr="00F47869" w:rsidRDefault="00117DC2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Кун. «Мифы»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D" w:rsidRPr="00F47869" w:rsidRDefault="00117DC2" w:rsidP="003A230B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116 -</w:t>
            </w:r>
            <w:r w:rsidR="003A230B" w:rsidRPr="00F47869">
              <w:rPr>
                <w:rFonts w:ascii="Times New Roman" w:hAnsi="Times New Roman" w:cs="Times New Roman"/>
              </w:rPr>
              <w:t>118</w:t>
            </w:r>
            <w:r w:rsidRPr="00F4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0D" w:rsidRPr="00F47869" w:rsidRDefault="0087380D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0D" w:rsidRPr="00F47869" w:rsidRDefault="0087380D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0D" w:rsidRPr="00F47869" w:rsidRDefault="0087380D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5" w:rsidRPr="00F47869" w:rsidRDefault="000F6895" w:rsidP="000F6895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Творческое</w:t>
            </w:r>
          </w:p>
          <w:p w:rsidR="0087380D" w:rsidRPr="00F47869" w:rsidRDefault="000F6895" w:rsidP="000F6895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задание.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5" w:rsidRPr="00F47869" w:rsidRDefault="000F6895" w:rsidP="00D722D5">
            <w:pPr>
              <w:pStyle w:val="a9"/>
              <w:shd w:val="clear" w:color="auto" w:fill="auto"/>
              <w:spacing w:after="120" w:line="230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С.116-118,</w:t>
            </w:r>
          </w:p>
          <w:p w:rsidR="0087380D" w:rsidRPr="00F47869" w:rsidRDefault="000F6895" w:rsidP="000F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читать</w:t>
            </w:r>
          </w:p>
        </w:tc>
      </w:tr>
      <w:tr w:rsidR="00D722D5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5" w:rsidRPr="00F47869" w:rsidRDefault="00D722D5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5" w:rsidRPr="00F47869" w:rsidRDefault="00266E11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5" w:rsidRPr="00F47869" w:rsidRDefault="00D722D5" w:rsidP="00D722D5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«Небесные</w:t>
            </w:r>
            <w:r w:rsidR="003A230B" w:rsidRPr="00F47869">
              <w:rPr>
                <w:sz w:val="22"/>
                <w:szCs w:val="22"/>
              </w:rPr>
              <w:t xml:space="preserve"> </w:t>
            </w:r>
            <w:r w:rsidRPr="00F47869">
              <w:rPr>
                <w:color w:val="000000"/>
                <w:sz w:val="22"/>
                <w:szCs w:val="22"/>
              </w:rPr>
              <w:t>великаны»</w:t>
            </w:r>
          </w:p>
          <w:p w:rsidR="00D722D5" w:rsidRPr="00F47869" w:rsidRDefault="00D722D5" w:rsidP="00D722D5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(Сказание).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5" w:rsidRPr="00F47869" w:rsidRDefault="003A230B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5" w:rsidRPr="00F47869" w:rsidRDefault="003A230B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119 - 120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2D5" w:rsidRPr="00F47869" w:rsidRDefault="00D722D5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2D5" w:rsidRPr="00F47869" w:rsidRDefault="00D722D5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2D5" w:rsidRPr="00F47869" w:rsidRDefault="00D722D5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5" w:rsidRPr="00F47869" w:rsidRDefault="00FD525D" w:rsidP="000F6895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color w:val="000000"/>
                <w:sz w:val="22"/>
                <w:szCs w:val="22"/>
              </w:rPr>
            </w:pPr>
            <w:r w:rsidRPr="00F47869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8" w:rsidRPr="00F47869" w:rsidRDefault="00376C68" w:rsidP="00376C68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С.119-</w:t>
            </w:r>
          </w:p>
          <w:p w:rsidR="00376C68" w:rsidRPr="00F47869" w:rsidRDefault="00376C68" w:rsidP="00376C68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120,</w:t>
            </w:r>
          </w:p>
          <w:p w:rsidR="00D722D5" w:rsidRPr="00F47869" w:rsidRDefault="00376C68" w:rsidP="00376C68">
            <w:pPr>
              <w:pStyle w:val="a9"/>
              <w:shd w:val="clear" w:color="auto" w:fill="auto"/>
              <w:spacing w:after="120" w:line="230" w:lineRule="exact"/>
              <w:ind w:firstLine="0"/>
              <w:rPr>
                <w:color w:val="000000"/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читать</w:t>
            </w:r>
          </w:p>
        </w:tc>
      </w:tr>
      <w:tr w:rsidR="00CC74E7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266E11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Магия слова.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F47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9E72E0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CC74E7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7" w:rsidRPr="00F47869" w:rsidRDefault="009E72E0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Записать в тетрадь</w:t>
            </w:r>
          </w:p>
        </w:tc>
      </w:tr>
      <w:tr w:rsidR="00405FA7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7" w:rsidRPr="00F47869" w:rsidRDefault="00405FA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7" w:rsidRPr="00F47869" w:rsidRDefault="00BC2584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7" w:rsidRPr="00F47869" w:rsidRDefault="00BC2584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В/ч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 </w:t>
            </w:r>
            <w:r w:rsidR="00EC084B" w:rsidRPr="00F47869">
              <w:rPr>
                <w:rFonts w:ascii="Times New Roman" w:hAnsi="Times New Roman" w:cs="Times New Roman"/>
              </w:rPr>
              <w:t>Д</w:t>
            </w:r>
            <w:proofErr w:type="gramEnd"/>
            <w:r w:rsidR="00EC084B" w:rsidRPr="00F47869">
              <w:rPr>
                <w:rFonts w:ascii="Times New Roman" w:hAnsi="Times New Roman" w:cs="Times New Roman"/>
              </w:rPr>
              <w:t xml:space="preserve"> Кугультинов «Степная быль»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B" w:rsidRPr="00F47869" w:rsidRDefault="00EC084B" w:rsidP="00EC084B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405FA7" w:rsidRPr="00F47869" w:rsidRDefault="00EC084B" w:rsidP="00EC084B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7" w:rsidRPr="00F47869" w:rsidRDefault="00E94BC4" w:rsidP="00CC74E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С117 -122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FA7" w:rsidRPr="00F47869" w:rsidRDefault="00405FA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FA7" w:rsidRPr="00F47869" w:rsidRDefault="00405FA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FA7" w:rsidRPr="00F47869" w:rsidRDefault="00405FA7" w:rsidP="00CC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7" w:rsidRPr="00F47869" w:rsidRDefault="00E94BC4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7" w:rsidRPr="00F47869" w:rsidRDefault="00E94BC4" w:rsidP="00CC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</w:t>
            </w:r>
            <w:r w:rsidRPr="00F47869">
              <w:rPr>
                <w:rFonts w:ascii="Times New Roman" w:hAnsi="Times New Roman" w:cs="Times New Roman"/>
                <w:color w:val="000000"/>
              </w:rPr>
              <w:lastRenderedPageBreak/>
              <w:t>ии от проч. отрывка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21" w:rsidRPr="00F47869" w:rsidRDefault="00922121" w:rsidP="00922121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 xml:space="preserve"> К.Г. Паустовский «Прощание с летом».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С123-125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A8376E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 от проч. отрывка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21" w:rsidRPr="00F47869" w:rsidRDefault="00922121" w:rsidP="00922121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А.С. Пушкин «Вот север...», Ф.И. Тютчев «Чародейкою зимою</w:t>
            </w:r>
            <w:proofErr w:type="gramStart"/>
            <w:r w:rsidRPr="00F47869">
              <w:rPr>
                <w:color w:val="000000"/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C8441C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С126-128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1557C2" w:rsidP="001557C2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Написать</w:t>
            </w:r>
            <w:r w:rsidRPr="00F47869">
              <w:rPr>
                <w:sz w:val="22"/>
                <w:szCs w:val="22"/>
              </w:rPr>
              <w:t xml:space="preserve"> </w:t>
            </w:r>
            <w:r w:rsidRPr="00F47869">
              <w:rPr>
                <w:color w:val="000000"/>
                <w:sz w:val="22"/>
                <w:szCs w:val="22"/>
              </w:rPr>
              <w:t>сочинение</w:t>
            </w:r>
            <w:proofErr w:type="gramStart"/>
            <w:r w:rsidRPr="00F47869">
              <w:rPr>
                <w:color w:val="000000"/>
                <w:sz w:val="22"/>
                <w:szCs w:val="22"/>
              </w:rPr>
              <w:t>«Ч</w:t>
            </w:r>
            <w:proofErr w:type="gramEnd"/>
            <w:r w:rsidRPr="00F47869">
              <w:rPr>
                <w:color w:val="000000"/>
                <w:sz w:val="22"/>
                <w:szCs w:val="22"/>
              </w:rPr>
              <w:t>удесная</w:t>
            </w:r>
            <w:r w:rsidRPr="00F47869">
              <w:rPr>
                <w:sz w:val="22"/>
                <w:szCs w:val="22"/>
              </w:rPr>
              <w:t xml:space="preserve"> </w:t>
            </w:r>
            <w:r w:rsidRPr="00F47869">
              <w:rPr>
                <w:color w:val="000000"/>
                <w:sz w:val="22"/>
                <w:szCs w:val="22"/>
              </w:rPr>
              <w:t>жизнь</w:t>
            </w:r>
            <w:r w:rsidRPr="00F47869">
              <w:rPr>
                <w:sz w:val="22"/>
                <w:szCs w:val="22"/>
              </w:rPr>
              <w:t xml:space="preserve"> </w:t>
            </w:r>
            <w:r w:rsidRPr="00F47869">
              <w:rPr>
                <w:color w:val="000000"/>
                <w:sz w:val="22"/>
                <w:szCs w:val="22"/>
              </w:rPr>
              <w:t>леса зимой».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21" w:rsidRPr="00F47869" w:rsidRDefault="00922121" w:rsidP="00922121">
            <w:pPr>
              <w:pStyle w:val="a9"/>
              <w:shd w:val="clear" w:color="auto" w:fill="auto"/>
              <w:spacing w:after="0" w:line="307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«Хитрая лиса» (Корякская сказка)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C8441C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С128-130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1" w:rsidRPr="00F47869" w:rsidRDefault="00266E11" w:rsidP="00266E11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С.128-130,</w:t>
            </w:r>
          </w:p>
          <w:p w:rsidR="00266E11" w:rsidRPr="00F47869" w:rsidRDefault="00266E11" w:rsidP="00266E11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Чтение</w:t>
            </w:r>
            <w:r w:rsidRPr="00F47869">
              <w:rPr>
                <w:sz w:val="22"/>
                <w:szCs w:val="22"/>
              </w:rPr>
              <w:t xml:space="preserve"> </w:t>
            </w:r>
            <w:proofErr w:type="gramStart"/>
            <w:r w:rsidRPr="00F4786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922121" w:rsidRPr="00F47869" w:rsidRDefault="00266E11" w:rsidP="00266E1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ролям</w:t>
            </w:r>
          </w:p>
        </w:tc>
      </w:tr>
      <w:tr w:rsidR="00C8441C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C" w:rsidRPr="00F47869" w:rsidRDefault="00C8441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C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1C" w:rsidRPr="00F47869" w:rsidRDefault="00F509B8" w:rsidP="00F509B8">
            <w:pPr>
              <w:pStyle w:val="a9"/>
              <w:shd w:val="clear" w:color="auto" w:fill="auto"/>
              <w:spacing w:after="0" w:line="307" w:lineRule="exact"/>
              <w:ind w:firstLine="0"/>
              <w:rPr>
                <w:color w:val="000000"/>
                <w:sz w:val="22"/>
                <w:szCs w:val="22"/>
              </w:rPr>
            </w:pPr>
            <w:r w:rsidRPr="00F47869">
              <w:rPr>
                <w:i/>
                <w:color w:val="548DD4" w:themeColor="text2" w:themeTint="99"/>
                <w:sz w:val="22"/>
                <w:szCs w:val="22"/>
              </w:rPr>
              <w:t>В/</w:t>
            </w:r>
            <w:proofErr w:type="gramStart"/>
            <w:r w:rsidRPr="00F47869">
              <w:rPr>
                <w:i/>
                <w:color w:val="548DD4" w:themeColor="text2" w:themeTint="99"/>
                <w:sz w:val="22"/>
                <w:szCs w:val="22"/>
              </w:rPr>
              <w:t>ч</w:t>
            </w:r>
            <w:proofErr w:type="gramEnd"/>
            <w:r w:rsidRPr="00F47869">
              <w:rPr>
                <w:i/>
                <w:color w:val="548DD4" w:themeColor="text2" w:themeTint="99"/>
                <w:sz w:val="22"/>
                <w:szCs w:val="22"/>
              </w:rPr>
              <w:t xml:space="preserve">  </w:t>
            </w:r>
            <w:r w:rsidR="004447B6" w:rsidRPr="00F47869">
              <w:rPr>
                <w:color w:val="000000"/>
                <w:sz w:val="22"/>
                <w:szCs w:val="22"/>
              </w:rPr>
              <w:t>КНС «Богатырь Шарада»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3" w:rsidRPr="00F47869" w:rsidRDefault="00157C53" w:rsidP="00922121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C8441C" w:rsidRPr="00F47869" w:rsidRDefault="004447B6" w:rsidP="00922121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</w:rPr>
              <w:t>Книга для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C" w:rsidRPr="00F47869" w:rsidRDefault="00C23B67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191 - 193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41C" w:rsidRPr="00F47869" w:rsidRDefault="00C8441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41C" w:rsidRPr="00F47869" w:rsidRDefault="00C8441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41C" w:rsidRPr="00F47869" w:rsidRDefault="00C8441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C" w:rsidRPr="00F47869" w:rsidRDefault="00C23B67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C" w:rsidRPr="00F47869" w:rsidRDefault="00DE3BF1" w:rsidP="00DE3BF1">
            <w:pPr>
              <w:pStyle w:val="a9"/>
              <w:shd w:val="clear" w:color="auto" w:fill="auto"/>
              <w:spacing w:after="0" w:line="302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Записать в тетрадь</w:t>
            </w:r>
            <w:r w:rsidR="00157C53" w:rsidRPr="00F47869">
              <w:rPr>
                <w:color w:val="000000"/>
                <w:sz w:val="22"/>
                <w:szCs w:val="22"/>
              </w:rPr>
              <w:t xml:space="preserve"> названия </w:t>
            </w:r>
            <w:r w:rsidRPr="00F47869">
              <w:rPr>
                <w:color w:val="000000"/>
                <w:sz w:val="22"/>
                <w:szCs w:val="22"/>
              </w:rPr>
              <w:t>прочитанныхсказок</w:t>
            </w:r>
          </w:p>
        </w:tc>
      </w:tr>
      <w:tr w:rsidR="00141864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141864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D52302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Д.Н. Мамин – Сибиряк. «Серая Шейка»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D52302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Мультфильм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141864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64" w:rsidRPr="00F47869" w:rsidRDefault="00141864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64" w:rsidRPr="00F47869" w:rsidRDefault="00141864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64" w:rsidRPr="00F47869" w:rsidRDefault="00141864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3C09E3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64" w:rsidRPr="00F47869" w:rsidRDefault="003C09E3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Написать отзыв о своём впечатлении от </w:t>
            </w:r>
            <w:r w:rsidR="008B0D3B" w:rsidRPr="00F47869">
              <w:rPr>
                <w:rFonts w:ascii="Times New Roman" w:hAnsi="Times New Roman" w:cs="Times New Roman"/>
                <w:color w:val="000000"/>
              </w:rPr>
              <w:t>мультфильма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8" w:rsidRPr="00F47869" w:rsidRDefault="003C09E3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BC2584" w:rsidRPr="00F47869">
              <w:rPr>
                <w:rFonts w:ascii="Times New Roman" w:hAnsi="Times New Roman" w:cs="Times New Roman"/>
              </w:rPr>
              <w:t>1 - 12</w:t>
            </w:r>
          </w:p>
          <w:p w:rsidR="00C431C8" w:rsidRPr="00F47869" w:rsidRDefault="00C431C8" w:rsidP="00C431C8">
            <w:pPr>
              <w:rPr>
                <w:rFonts w:ascii="Times New Roman" w:hAnsi="Times New Roman" w:cs="Times New Roman"/>
              </w:rPr>
            </w:pPr>
          </w:p>
          <w:p w:rsidR="00922121" w:rsidRPr="00F47869" w:rsidRDefault="00C431C8" w:rsidP="00C431C8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Д.Н. Мамин – Сибиряк. «Серая Шейка»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D52302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С130-145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заданий, пересказ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8B0D3B" w:rsidP="00922121">
            <w:pPr>
              <w:rPr>
                <w:rFonts w:ascii="Times New Roman" w:hAnsi="Times New Roman" w:cs="Times New Roman"/>
                <w:color w:val="000000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С.130- 137,</w:t>
            </w:r>
            <w:proofErr w:type="gramStart"/>
            <w:r w:rsidRPr="00F47869">
              <w:rPr>
                <w:rFonts w:ascii="Times New Roman" w:hAnsi="Times New Roman" w:cs="Times New Roman"/>
                <w:color w:val="000000"/>
              </w:rPr>
              <w:t xml:space="preserve">пер </w:t>
            </w:r>
            <w:proofErr w:type="spellStart"/>
            <w:r w:rsidRPr="00F47869">
              <w:rPr>
                <w:rFonts w:ascii="Times New Roman" w:hAnsi="Times New Roman" w:cs="Times New Roman"/>
                <w:color w:val="000000"/>
              </w:rPr>
              <w:t>есказ</w:t>
            </w:r>
            <w:proofErr w:type="spellEnd"/>
            <w:proofErr w:type="gramEnd"/>
            <w:r w:rsidRPr="00F47869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="00D641E1" w:rsidRPr="00F47869">
              <w:rPr>
                <w:rFonts w:ascii="Times New Roman" w:hAnsi="Times New Roman" w:cs="Times New Roman"/>
                <w:color w:val="000000"/>
              </w:rPr>
              <w:t xml:space="preserve"> 4 части</w:t>
            </w:r>
          </w:p>
          <w:p w:rsidR="00034442" w:rsidRPr="00F47869" w:rsidRDefault="00034442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 учебника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3932C0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BC2584" w:rsidRPr="00F4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Малые жанры в авторских </w:t>
            </w:r>
            <w:r w:rsidRPr="00F47869">
              <w:rPr>
                <w:rFonts w:ascii="Times New Roman" w:hAnsi="Times New Roman" w:cs="Times New Roman"/>
              </w:rPr>
              <w:lastRenderedPageBreak/>
              <w:t xml:space="preserve">произведениях.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Яснов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«Мы и птицы»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3932C0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С145-147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lastRenderedPageBreak/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заданий, пересказ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9" w:rsidRPr="00F47869" w:rsidRDefault="002319D9" w:rsidP="002319D9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lastRenderedPageBreak/>
              <w:t>С. 145</w:t>
            </w:r>
            <w:r w:rsidRPr="00F47869">
              <w:rPr>
                <w:color w:val="000000"/>
                <w:sz w:val="22"/>
                <w:szCs w:val="22"/>
              </w:rPr>
              <w:softHyphen/>
              <w:t>146,</w:t>
            </w:r>
          </w:p>
          <w:p w:rsidR="00922121" w:rsidRPr="00F47869" w:rsidRDefault="002319D9" w:rsidP="002319D9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lastRenderedPageBreak/>
              <w:t>наизусть.</w:t>
            </w:r>
          </w:p>
        </w:tc>
      </w:tr>
      <w:tr w:rsidR="00F36416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6" w:rsidRPr="00F47869" w:rsidRDefault="00F36416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6" w:rsidRPr="00F47869" w:rsidRDefault="00F36416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BC2584" w:rsidRPr="00F4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6" w:rsidRPr="00F47869" w:rsidRDefault="000E31FA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 </w:t>
            </w:r>
            <w:r w:rsidR="00B810AA" w:rsidRPr="00F4786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="00B810AA" w:rsidRPr="00F47869">
              <w:rPr>
                <w:rFonts w:ascii="Times New Roman" w:hAnsi="Times New Roman" w:cs="Times New Roman"/>
              </w:rPr>
              <w:t>Дорджиев</w:t>
            </w:r>
            <w:proofErr w:type="spellEnd"/>
            <w:r w:rsidR="00B810AA" w:rsidRPr="00F47869">
              <w:rPr>
                <w:rFonts w:ascii="Times New Roman" w:hAnsi="Times New Roman" w:cs="Times New Roman"/>
              </w:rPr>
              <w:t xml:space="preserve"> «Баллада о журавлях»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A" w:rsidRPr="00F47869" w:rsidRDefault="000E31FA" w:rsidP="000E31FA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F36416" w:rsidRPr="00F47869" w:rsidRDefault="000E31FA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6" w:rsidRPr="00F47869" w:rsidRDefault="000E31FA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С99 - 101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16" w:rsidRPr="00F47869" w:rsidRDefault="00F36416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16" w:rsidRPr="00F47869" w:rsidRDefault="00F36416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416" w:rsidRPr="00F47869" w:rsidRDefault="00F36416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6" w:rsidRPr="00F47869" w:rsidRDefault="001518B3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6" w:rsidRPr="00F47869" w:rsidRDefault="001518B3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Рисунки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15</w:t>
            </w:r>
            <w:r w:rsidR="001518B3" w:rsidRPr="00F47869">
              <w:rPr>
                <w:rFonts w:ascii="Times New Roman" w:hAnsi="Times New Roman" w:cs="Times New Roman"/>
              </w:rPr>
              <w:t>-1</w:t>
            </w:r>
            <w:r w:rsidRPr="00F47869">
              <w:rPr>
                <w:rFonts w:ascii="Times New Roman" w:hAnsi="Times New Roman" w:cs="Times New Roman"/>
              </w:rPr>
              <w:t>6</w:t>
            </w:r>
          </w:p>
          <w:p w:rsidR="0069663F" w:rsidRPr="00F47869" w:rsidRDefault="0069663F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Бажов П.П. «Серебряное копытце»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7A7A4E" w:rsidP="00922121">
            <w:pPr>
              <w:rPr>
                <w:rFonts w:ascii="Times New Roman" w:hAnsi="Times New Roman" w:cs="Times New Roman"/>
              </w:rPr>
            </w:pPr>
            <w:proofErr w:type="spellStart"/>
            <w:r w:rsidRPr="00F47869">
              <w:rPr>
                <w:rFonts w:ascii="Times New Roman" w:hAnsi="Times New Roman" w:cs="Times New Roman"/>
              </w:rPr>
              <w:t>Учебник</w:t>
            </w:r>
            <w:r w:rsidR="00922121" w:rsidRPr="00F47869"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="00922121" w:rsidRPr="00F4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</w:t>
            </w:r>
            <w:r w:rsidR="004D3B94" w:rsidRPr="00F47869">
              <w:rPr>
                <w:rFonts w:ascii="Times New Roman" w:hAnsi="Times New Roman" w:cs="Times New Roman"/>
              </w:rPr>
              <w:t xml:space="preserve"> 147 - 152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E968D0" w:rsidP="005F6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С153. Читать по ролям</w:t>
            </w:r>
          </w:p>
        </w:tc>
      </w:tr>
      <w:tr w:rsidR="007165C7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7165C7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F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17</w:t>
            </w:r>
            <w:r w:rsidR="007A7A4E" w:rsidRPr="00F47869">
              <w:rPr>
                <w:rFonts w:ascii="Times New Roman" w:hAnsi="Times New Roman" w:cs="Times New Roman"/>
              </w:rPr>
              <w:t xml:space="preserve"> - 1</w:t>
            </w:r>
            <w:r w:rsidRPr="00F47869">
              <w:rPr>
                <w:rFonts w:ascii="Times New Roman" w:hAnsi="Times New Roman" w:cs="Times New Roman"/>
              </w:rPr>
              <w:t>8</w:t>
            </w:r>
          </w:p>
          <w:p w:rsidR="007165C7" w:rsidRPr="00F47869" w:rsidRDefault="0069663F" w:rsidP="0069663F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A41107" w:rsidP="007165C7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Бажов П.П. «Серебряное копытце»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7A7A4E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7165C7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7165C7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7165C7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7165C7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8F64B7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7" w:rsidRPr="00F47869" w:rsidRDefault="008F64B7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Работа по вопросам учебника</w:t>
            </w:r>
          </w:p>
        </w:tc>
      </w:tr>
      <w:tr w:rsidR="00326DB8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BC2584" w:rsidRPr="00F4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69663F" w:rsidP="00922121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83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326DB8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D35927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</w:t>
            </w:r>
            <w:r w:rsidR="000947D6" w:rsidRPr="00F478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8" w:rsidRPr="00F47869" w:rsidRDefault="00D35927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Подготовить выступления</w:t>
            </w:r>
          </w:p>
        </w:tc>
      </w:tr>
      <w:tr w:rsidR="00922121" w:rsidRPr="00F47869" w:rsidTr="000D074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BC2584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Поэтический вечер. </w:t>
            </w:r>
            <w:proofErr w:type="spellStart"/>
            <w:r w:rsidR="00326DB8" w:rsidRPr="00F47869">
              <w:rPr>
                <w:rFonts w:ascii="Times New Roman" w:hAnsi="Times New Roman" w:cs="Times New Roman"/>
              </w:rPr>
              <w:t>Н.И.</w:t>
            </w:r>
            <w:r w:rsidRPr="00F47869">
              <w:rPr>
                <w:rFonts w:ascii="Times New Roman" w:hAnsi="Times New Roman" w:cs="Times New Roman"/>
              </w:rPr>
              <w:t>Рыленков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, </w:t>
            </w:r>
            <w:r w:rsidR="00326DB8" w:rsidRPr="00F47869">
              <w:rPr>
                <w:rFonts w:ascii="Times New Roman" w:hAnsi="Times New Roman" w:cs="Times New Roman"/>
              </w:rPr>
              <w:t>А.А.</w:t>
            </w:r>
            <w:r w:rsidRPr="00F47869">
              <w:rPr>
                <w:rFonts w:ascii="Times New Roman" w:hAnsi="Times New Roman" w:cs="Times New Roman"/>
              </w:rPr>
              <w:t xml:space="preserve">Фет, </w:t>
            </w:r>
            <w:r w:rsidR="00326DB8" w:rsidRPr="00F47869">
              <w:rPr>
                <w:rFonts w:ascii="Times New Roman" w:hAnsi="Times New Roman" w:cs="Times New Roman"/>
              </w:rPr>
              <w:t>М.Ю.</w:t>
            </w:r>
            <w:r w:rsidRPr="00F47869">
              <w:rPr>
                <w:rFonts w:ascii="Times New Roman" w:hAnsi="Times New Roman" w:cs="Times New Roman"/>
              </w:rPr>
              <w:t>Лермонтов.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Аудиодиск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С160-163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Разработка и проведение своих выступлений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8F70E6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164</w:t>
            </w:r>
          </w:p>
        </w:tc>
      </w:tr>
      <w:tr w:rsidR="00DD263C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DD2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3 четверть   10 недель,  40 часов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3C" w:rsidRPr="00F47869" w:rsidRDefault="00DD263C" w:rsidP="00922121">
            <w:pPr>
              <w:rPr>
                <w:rFonts w:ascii="Times New Roman" w:hAnsi="Times New Roman" w:cs="Times New Roman"/>
              </w:rPr>
            </w:pPr>
          </w:p>
        </w:tc>
      </w:tr>
      <w:tr w:rsidR="00922121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Раздел 4. В</w:t>
            </w:r>
            <w:r w:rsidR="00751B76" w:rsidRPr="00F47869">
              <w:rPr>
                <w:rFonts w:ascii="Times New Roman" w:hAnsi="Times New Roman" w:cs="Times New Roman"/>
                <w:b/>
              </w:rPr>
              <w:t>ремена, когда звери говорили- 20</w:t>
            </w:r>
            <w:r w:rsidR="00CD5D1B" w:rsidRPr="00F4786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</w:tr>
      <w:tr w:rsidR="00922121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E61D22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«Почему звери друг от друга отличаются» (Нанайская сказка)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Сказки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</w:t>
            </w:r>
            <w:r w:rsidR="00474940" w:rsidRPr="00F47869">
              <w:rPr>
                <w:rFonts w:ascii="Times New Roman" w:hAnsi="Times New Roman" w:cs="Times New Roman"/>
              </w:rPr>
              <w:t xml:space="preserve"> </w:t>
            </w:r>
            <w:r w:rsidRPr="00F47869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proofErr w:type="gramStart"/>
            <w:r w:rsidRPr="00F47869">
              <w:rPr>
                <w:rFonts w:ascii="Times New Roman" w:hAnsi="Times New Roman" w:cs="Times New Roman"/>
              </w:rPr>
              <w:t xml:space="preserve">В результате освоения данного модуля ученик научится находить и различать средства художественной  выразительности в авторской литературе: олицетворения, эпитеты, анализировать образные </w:t>
            </w:r>
            <w:r w:rsidRPr="00F47869">
              <w:rPr>
                <w:rFonts w:ascii="Times New Roman" w:hAnsi="Times New Roman" w:cs="Times New Roman"/>
              </w:rPr>
              <w:lastRenderedPageBreak/>
              <w:t xml:space="preserve">средства языка японской поэзии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F47869">
              <w:rPr>
                <w:rFonts w:ascii="Times New Roman" w:hAnsi="Times New Roman" w:cs="Times New Roman"/>
              </w:rPr>
              <w:t>, ориентироваться в тексте большого объема,  находить смысловые отрывки из текста, отвечая на вопросы; отыскивать в тексте слова и выражения, в которых чувствуется отношение к предметам того или иного героя.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вырабатывать критерии оценки в диалоге с учителем, одноклассниками и самостоятельно;</w:t>
            </w:r>
          </w:p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</w:rPr>
              <w:t xml:space="preserve">– сопоставлять свою оценку </w:t>
            </w:r>
            <w:r w:rsidRPr="00F47869">
              <w:rPr>
                <w:rFonts w:ascii="Times New Roman" w:hAnsi="Times New Roman" w:cs="Times New Roman"/>
              </w:rPr>
              <w:br/>
              <w:t xml:space="preserve">с оценкой другого человека </w:t>
            </w:r>
            <w:r w:rsidRPr="00F47869">
              <w:rPr>
                <w:rFonts w:ascii="Times New Roman" w:hAnsi="Times New Roman" w:cs="Times New Roman"/>
              </w:rPr>
              <w:br/>
              <w:t>(учителя, одноклассника, родителей).</w:t>
            </w:r>
            <w:r w:rsidRPr="00F47869">
              <w:rPr>
                <w:rFonts w:ascii="Times New Roman" w:hAnsi="Times New Roman" w:cs="Times New Roman"/>
                <w:b/>
                <w:bCs/>
              </w:rPr>
              <w:t xml:space="preserve"> Познавательные:</w:t>
            </w:r>
          </w:p>
          <w:p w:rsidR="00922121" w:rsidRPr="00F47869" w:rsidRDefault="00922121" w:rsidP="0092212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понимать цель </w:t>
            </w:r>
            <w:r w:rsidRPr="00F47869">
              <w:rPr>
                <w:rFonts w:ascii="Times New Roman" w:hAnsi="Times New Roman" w:cs="Times New Roman"/>
              </w:rPr>
              <w:lastRenderedPageBreak/>
              <w:t xml:space="preserve">чтения </w:t>
            </w:r>
            <w:r w:rsidRPr="00F47869">
              <w:rPr>
                <w:rFonts w:ascii="Times New Roman" w:hAnsi="Times New Roman" w:cs="Times New Roman"/>
              </w:rPr>
              <w:br/>
              <w:t xml:space="preserve">и осмысливать </w:t>
            </w:r>
            <w:proofErr w:type="gramStart"/>
            <w:r w:rsidRPr="00F47869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F47869">
              <w:rPr>
                <w:rFonts w:ascii="Times New Roman" w:hAnsi="Times New Roman" w:cs="Times New Roman"/>
              </w:rPr>
              <w:t>;</w:t>
            </w:r>
          </w:p>
          <w:p w:rsidR="00922121" w:rsidRPr="00F47869" w:rsidRDefault="00922121" w:rsidP="0092212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извлекать информацию, представленную в разных формах;</w:t>
            </w:r>
          </w:p>
          <w:p w:rsidR="00922121" w:rsidRPr="00F47869" w:rsidRDefault="00922121" w:rsidP="0092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922121" w:rsidRPr="00F47869" w:rsidRDefault="00922121" w:rsidP="0092212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строить монологическое высказывание;</w:t>
            </w:r>
          </w:p>
          <w:p w:rsidR="00922121" w:rsidRPr="00F47869" w:rsidRDefault="00922121" w:rsidP="0092212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участвовать в учебном диалоге;</w:t>
            </w:r>
          </w:p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аргументировать свою точку зрения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121" w:rsidRPr="00F47869" w:rsidRDefault="00922121" w:rsidP="009221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Учиться объяснять самому себе, что в произведении хорошо, а что плохо, что он хочет и что может, способность к самоанализу;</w:t>
            </w:r>
          </w:p>
          <w:p w:rsidR="00922121" w:rsidRPr="00F47869" w:rsidRDefault="00922121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F4786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признавать свои плохие поступки и </w:t>
            </w:r>
            <w:r w:rsidRPr="00F47869">
              <w:rPr>
                <w:rFonts w:ascii="Times New Roman" w:hAnsi="Times New Roman" w:cs="Times New Roman"/>
              </w:rPr>
              <w:lastRenderedPageBreak/>
              <w:t>отвечать за них</w:t>
            </w:r>
          </w:p>
          <w:p w:rsidR="00922121" w:rsidRPr="00F47869" w:rsidRDefault="00922121" w:rsidP="00922121">
            <w:pPr>
              <w:spacing w:after="20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эмоциональная отзывчивость на прочитанное; высказывание своей точки зрения и уважение мнения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8E0066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1" w:rsidRPr="00F47869" w:rsidRDefault="0066492C" w:rsidP="00922121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4-5 по ролям</w:t>
            </w:r>
          </w:p>
        </w:tc>
      </w:tr>
      <w:tr w:rsidR="00474940" w:rsidRPr="00F47869" w:rsidTr="00573D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B57415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«Отчего у зайца длинные уши» (Мансийская сказка).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Сказки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071B13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4-7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E006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С.6-7,</w:t>
            </w:r>
          </w:p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читать</w:t>
            </w:r>
          </w:p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по</w:t>
            </w:r>
          </w:p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ролям.</w:t>
            </w:r>
          </w:p>
        </w:tc>
      </w:tr>
      <w:tr w:rsidR="00474940" w:rsidRPr="00F47869" w:rsidTr="00573D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B57415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«Медведь и бурундук» (Нивхская сказка)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Сказки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071B13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4-7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E006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 xml:space="preserve">С.8-10, </w:t>
            </w:r>
            <w:proofErr w:type="spellStart"/>
            <w:proofErr w:type="gramStart"/>
            <w:r w:rsidRPr="00F47869">
              <w:rPr>
                <w:color w:val="000000"/>
                <w:sz w:val="22"/>
                <w:szCs w:val="22"/>
              </w:rPr>
              <w:t>переска</w:t>
            </w:r>
            <w:proofErr w:type="spellEnd"/>
            <w:r w:rsidRPr="00F478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869">
              <w:rPr>
                <w:color w:val="000000"/>
                <w:sz w:val="22"/>
                <w:szCs w:val="22"/>
              </w:rPr>
              <w:t>з</w:t>
            </w:r>
            <w:proofErr w:type="spellEnd"/>
            <w:proofErr w:type="gramEnd"/>
            <w:r w:rsidRPr="00F47869">
              <w:rPr>
                <w:color w:val="000000"/>
                <w:sz w:val="22"/>
                <w:szCs w:val="22"/>
              </w:rPr>
              <w:t xml:space="preserve"> по частям.</w:t>
            </w:r>
          </w:p>
        </w:tc>
      </w:tr>
      <w:tr w:rsidR="000E6681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0E6681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0E668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0E668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П.Н. </w:t>
            </w:r>
            <w:proofErr w:type="spellStart"/>
            <w:r w:rsidRPr="00F47869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47869">
              <w:rPr>
                <w:rFonts w:ascii="Times New Roman" w:hAnsi="Times New Roman" w:cs="Times New Roman"/>
                <w:color w:val="000000"/>
              </w:rPr>
              <w:t xml:space="preserve"> «Зимние гости».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56179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56179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81" w:rsidRPr="00F47869" w:rsidRDefault="000E6681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81" w:rsidRPr="00F47869" w:rsidRDefault="000E6681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81" w:rsidRPr="00F47869" w:rsidRDefault="000E6681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56179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1" w:rsidRPr="00F47869" w:rsidRDefault="008E006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13</w:t>
            </w:r>
          </w:p>
        </w:tc>
      </w:tr>
      <w:tr w:rsidR="002F0CA2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  <w:color w:val="000000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Р. Киплинг «Отчего у верблюда горб»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94447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14 - 20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2" w:rsidRPr="00F47869" w:rsidRDefault="002F0CA2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14 -19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696D5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И.И. </w:t>
            </w:r>
            <w:proofErr w:type="gramStart"/>
            <w:r w:rsidRPr="00F47869">
              <w:rPr>
                <w:rFonts w:ascii="Times New Roman" w:hAnsi="Times New Roman" w:cs="Times New Roman"/>
                <w:color w:val="000000"/>
              </w:rPr>
              <w:t>Акимушкин</w:t>
            </w:r>
            <w:proofErr w:type="gramEnd"/>
            <w:r w:rsidRPr="00F47869">
              <w:rPr>
                <w:rFonts w:ascii="Times New Roman" w:hAnsi="Times New Roman" w:cs="Times New Roman"/>
                <w:color w:val="000000"/>
              </w:rPr>
              <w:t xml:space="preserve"> «Обезьяньи носы», « Броненосцы».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94447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21 -23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3741D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С.21-23, пересказ по вариантам.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Упражнения для фантазии. Тим Собакин. Стихи.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D8" w:rsidRPr="00F47869" w:rsidRDefault="003741D8" w:rsidP="003741D8">
            <w:pPr>
              <w:pStyle w:val="a9"/>
              <w:shd w:val="clear" w:color="auto" w:fill="auto"/>
              <w:spacing w:after="0" w:line="298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С.24,</w:t>
            </w:r>
          </w:p>
          <w:p w:rsidR="00474940" w:rsidRPr="00F47869" w:rsidRDefault="003741D8" w:rsidP="003741D8">
            <w:pPr>
              <w:pStyle w:val="a9"/>
              <w:shd w:val="clear" w:color="auto" w:fill="auto"/>
              <w:spacing w:after="0" w:line="298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наизусть.</w:t>
            </w:r>
          </w:p>
        </w:tc>
      </w:tr>
      <w:tr w:rsidR="00573D7B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B" w:rsidRPr="00F47869" w:rsidRDefault="00573D7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B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B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</w:rPr>
              <w:t>.</w:t>
            </w:r>
            <w:r w:rsidR="00573D7B" w:rsidRPr="00F47869">
              <w:rPr>
                <w:rFonts w:ascii="Times New Roman" w:hAnsi="Times New Roman" w:cs="Times New Roman"/>
              </w:rPr>
              <w:t>М. Хонинов «Хитрый ёж»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A" w:rsidRPr="00F47869" w:rsidRDefault="004F533A" w:rsidP="004F533A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573D7B" w:rsidRPr="00F47869" w:rsidRDefault="004F533A" w:rsidP="004F533A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B" w:rsidRPr="00F47869" w:rsidRDefault="004F533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106 - 114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D7B" w:rsidRPr="00F47869" w:rsidRDefault="00573D7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D7B" w:rsidRPr="00F47869" w:rsidRDefault="00573D7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D7B" w:rsidRPr="00F47869" w:rsidRDefault="00573D7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B" w:rsidRPr="00F47869" w:rsidRDefault="004F533A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B" w:rsidRPr="00F47869" w:rsidRDefault="0038320E" w:rsidP="003741D8">
            <w:pPr>
              <w:pStyle w:val="a9"/>
              <w:shd w:val="clear" w:color="auto" w:fill="auto"/>
              <w:spacing w:after="0" w:line="298" w:lineRule="exact"/>
              <w:ind w:firstLine="0"/>
              <w:rPr>
                <w:color w:val="000000"/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 xml:space="preserve">Написать отзыв о своём впечатлении </w:t>
            </w:r>
            <w:proofErr w:type="gramStart"/>
            <w:r w:rsidRPr="00F47869">
              <w:rPr>
                <w:color w:val="000000"/>
                <w:sz w:val="22"/>
                <w:szCs w:val="22"/>
              </w:rPr>
              <w:t>от</w:t>
            </w:r>
            <w:proofErr w:type="gramEnd"/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F7BBA" w:rsidP="00B3442B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.</w:t>
            </w:r>
            <w:r w:rsidRPr="00F478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110E3" w:rsidRPr="00F478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 Дубровин «Мальчишки в сорок первом».       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E110E3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Групповая, фронтальная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F7BBA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Написать отзыв о своём впечатлении </w:t>
            </w:r>
            <w:proofErr w:type="gramStart"/>
            <w:r w:rsidRPr="00F4786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8F7BB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10- 1</w:t>
            </w:r>
            <w:r w:rsidR="00767108" w:rsidRPr="00F47869">
              <w:rPr>
                <w:rFonts w:ascii="Times New Roman" w:hAnsi="Times New Roman" w:cs="Times New Roman"/>
              </w:rPr>
              <w:t>3</w:t>
            </w:r>
          </w:p>
          <w:p w:rsidR="000947D6" w:rsidRPr="00F47869" w:rsidRDefault="000947D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Правда и вымысел. Паустовский. «Стальное колечко»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С26-29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767108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 в учебнике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76710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3518D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</w:rPr>
              <w:t>В/</w:t>
            </w:r>
            <w:r w:rsidR="00474940" w:rsidRPr="00F47869">
              <w:rPr>
                <w:rFonts w:ascii="Times New Roman" w:hAnsi="Times New Roman" w:cs="Times New Roman"/>
                <w:i/>
                <w:color w:val="0070C0"/>
              </w:rPr>
              <w:t>чтение</w:t>
            </w:r>
            <w:r w:rsidR="00474940" w:rsidRPr="00F47869">
              <w:rPr>
                <w:rFonts w:ascii="Times New Roman" w:hAnsi="Times New Roman" w:cs="Times New Roman"/>
              </w:rPr>
              <w:t xml:space="preserve"> по произведениям Паустовского, Скребицкого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3518D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AA6F3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Кольцевой способ в стихотворениях русских поэтов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9138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6" w:rsidRPr="00F47869" w:rsidRDefault="00AA6F3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16-17</w:t>
            </w:r>
          </w:p>
          <w:p w:rsidR="000947D6" w:rsidRPr="00F47869" w:rsidRDefault="000947D6" w:rsidP="000947D6">
            <w:pPr>
              <w:rPr>
                <w:rFonts w:ascii="Times New Roman" w:hAnsi="Times New Roman" w:cs="Times New Roman"/>
              </w:rPr>
            </w:pPr>
          </w:p>
          <w:p w:rsidR="00474940" w:rsidRPr="00F47869" w:rsidRDefault="000947D6" w:rsidP="000947D6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Ю.Коваль. Рассказы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С39-42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заданий, пересказ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AA6F3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 в учебнике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643B8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DF4B39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Центральный образ в стихотворении. </w:t>
            </w:r>
            <w:r w:rsidR="00DF4B39" w:rsidRPr="00F47869">
              <w:rPr>
                <w:rFonts w:ascii="Times New Roman" w:hAnsi="Times New Roman" w:cs="Times New Roman"/>
                <w:color w:val="000000"/>
              </w:rPr>
              <w:t>С.Я Маршак «Ландыш». Н.Н. Матвеев «Солнечный зайчик».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Портрет</w:t>
            </w:r>
            <w:r w:rsidR="00643B89" w:rsidRPr="00F47869">
              <w:rPr>
                <w:rFonts w:ascii="Times New Roman" w:hAnsi="Times New Roman" w:cs="Times New Roman"/>
              </w:rPr>
              <w:t>ы</w:t>
            </w:r>
            <w:r w:rsidRPr="00F4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С43-46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643B89" w:rsidP="00474940">
            <w:pPr>
              <w:rPr>
                <w:rFonts w:ascii="Times New Roman" w:hAnsi="Times New Roman" w:cs="Times New Roman"/>
              </w:rPr>
            </w:pPr>
            <w:proofErr w:type="spellStart"/>
            <w:r w:rsidRPr="00F47869">
              <w:rPr>
                <w:rFonts w:ascii="Times New Roman" w:hAnsi="Times New Roman" w:cs="Times New Roman"/>
              </w:rPr>
              <w:t>Наизучть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643B8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Образ персонажа. Драгунский. «Красный шарик в синем небе»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Выставка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С46-48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A36439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48</w:t>
            </w:r>
          </w:p>
        </w:tc>
      </w:tr>
      <w:tr w:rsidR="00474940" w:rsidRPr="00F47869" w:rsidTr="00345B3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E26D8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A3643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="00B84905"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 </w:t>
            </w:r>
            <w:r w:rsidR="00B84905" w:rsidRPr="00F47869">
              <w:rPr>
                <w:rFonts w:ascii="Times New Roman" w:hAnsi="Times New Roman" w:cs="Times New Roman"/>
                <w:shd w:val="clear" w:color="auto" w:fill="FFFFFF"/>
              </w:rPr>
              <w:t xml:space="preserve">Б. Сангаджиева «Ночью в </w:t>
            </w:r>
            <w:r w:rsidR="00B84905" w:rsidRPr="00F4786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степи»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8" w:rsidRPr="00F47869" w:rsidRDefault="00E97A08" w:rsidP="00E97A08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lastRenderedPageBreak/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474940" w:rsidRPr="00F47869" w:rsidRDefault="00E97A08" w:rsidP="00E97A08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E97A0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С 123-</w:t>
            </w:r>
            <w:r w:rsidRPr="00F47869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Совместная </w:t>
            </w:r>
            <w:r w:rsidRPr="00F47869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474940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  <w:r w:rsidR="00751B76" w:rsidRPr="00F47869">
              <w:rPr>
                <w:rFonts w:ascii="Times New Roman" w:hAnsi="Times New Roman" w:cs="Times New Roman"/>
                <w:b/>
              </w:rPr>
              <w:t xml:space="preserve"> Всмотрись  в мир своей души- 17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Происхождение человечества.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5B16E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С50-51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результате освоения данного модуля ученик должен знать двучленную структуру басни: сюжетную часть и нравоучение в виде итоговой морали, научиться отличать сказку о животных от басни, применять полученные знания при чтении басен; сочинять и декламировать басни собственного сочинения, владеть сравнительным анализом басен разных композиций.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оценивать правильность выполнения действия на уровне адекватной ретроспективной оценки;</w:t>
            </w:r>
          </w:p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</w:rPr>
              <w:t xml:space="preserve">– вносить необходимые коррективы </w:t>
            </w:r>
            <w:r w:rsidRPr="00F478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осуществлять поиск необходимой информации для выполнения учебных заданий с использованием учебной литературы;</w:t>
            </w:r>
          </w:p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строить речевое высказывание в устной </w:t>
            </w:r>
            <w:r w:rsidRPr="00F47869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474940" w:rsidRPr="00F47869" w:rsidRDefault="00474940" w:rsidP="0047494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47869">
              <w:rPr>
                <w:rFonts w:ascii="Times New Roman" w:hAnsi="Times New Roman" w:cs="Times New Roman"/>
              </w:rPr>
              <w:t xml:space="preserve"> </w:t>
            </w:r>
          </w:p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проявлять интерес и уважение к различным точкам зрения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Учиться оценивать простые ситуации и поступки как хорошие или плохие</w:t>
            </w:r>
            <w:r w:rsidRPr="00F4786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47869">
              <w:rPr>
                <w:rFonts w:ascii="Times New Roman" w:hAnsi="Times New Roman" w:cs="Times New Roman"/>
              </w:rPr>
              <w:t xml:space="preserve">опираясь на общечеловеческие ценности; доброжелательно,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нально-нравственно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отзываться на чувства других людей, уметь сопереживать и проявлять свои чувства в добрых поступках.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DB187F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2-3</w:t>
            </w:r>
          </w:p>
          <w:p w:rsidR="000947D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CC0F22" w:rsidP="00F7239D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Фантастический</w:t>
            </w:r>
            <w:r w:rsidR="00474940" w:rsidRPr="00F47869">
              <w:rPr>
                <w:rFonts w:ascii="Times New Roman" w:hAnsi="Times New Roman" w:cs="Times New Roman"/>
              </w:rPr>
              <w:t xml:space="preserve"> образ</w:t>
            </w:r>
            <w:r w:rsidR="00F7239D" w:rsidRPr="00F47869">
              <w:rPr>
                <w:rFonts w:ascii="Times New Roman" w:hAnsi="Times New Roman" w:cs="Times New Roman"/>
                <w:color w:val="000000"/>
              </w:rPr>
              <w:t xml:space="preserve"> Н.Н. Матвеева «Девочка и пластилин».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5B16E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С52-54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2" w:rsidRPr="00F47869" w:rsidRDefault="00CC0F22" w:rsidP="00CC0F22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С.52,</w:t>
            </w:r>
          </w:p>
          <w:p w:rsidR="00474940" w:rsidRPr="00F47869" w:rsidRDefault="00CC0F22" w:rsidP="00CC0F22">
            <w:pPr>
              <w:pStyle w:val="a9"/>
              <w:shd w:val="clear" w:color="auto" w:fill="auto"/>
              <w:spacing w:after="0" w:line="302" w:lineRule="exact"/>
              <w:ind w:left="8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наизусть.</w:t>
            </w: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И.А. Крылов. Знакомство с баснописцем.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Портрет,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5-6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Басни Крылова.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53665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С54-56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Сравнение басен Крылова с Эзопом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С56-58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1822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EA182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53721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EA1822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С.В. Михалков «Бараны»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53665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53665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22" w:rsidRPr="00F47869" w:rsidRDefault="00EA182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22" w:rsidRPr="00F47869" w:rsidRDefault="00EA182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822" w:rsidRPr="00F47869" w:rsidRDefault="00EA1822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EA1822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2" w:rsidRPr="00F47869" w:rsidRDefault="00351195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С. 58</w:t>
            </w:r>
          </w:p>
        </w:tc>
      </w:tr>
      <w:tr w:rsidR="00351195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5" w:rsidRPr="00F47869" w:rsidRDefault="00351195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5" w:rsidRPr="00F47869" w:rsidRDefault="0053721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5" w:rsidRPr="00F47869" w:rsidRDefault="0053665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 </w:t>
            </w:r>
            <w:r w:rsidR="0080644C" w:rsidRPr="00F47869">
              <w:rPr>
                <w:rFonts w:ascii="Times New Roman" w:hAnsi="Times New Roman" w:cs="Times New Roman"/>
              </w:rPr>
              <w:t>А. Бадмаев «Найди свою звезду»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0" w:rsidRPr="00F47869" w:rsidRDefault="00536650" w:rsidP="00536650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351195" w:rsidRPr="00F47869" w:rsidRDefault="00536650" w:rsidP="0053665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5" w:rsidRPr="00F47869" w:rsidRDefault="00351195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95" w:rsidRPr="00F47869" w:rsidRDefault="00351195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95" w:rsidRPr="00F47869" w:rsidRDefault="00351195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95" w:rsidRPr="00F47869" w:rsidRDefault="00351195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5" w:rsidRPr="00F47869" w:rsidRDefault="00B15B6C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5" w:rsidRPr="00F47869" w:rsidRDefault="00B15B6C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53721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РНС «У страха глаза велики»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3076F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С59-62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B15B6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59 -62 пересказ</w:t>
            </w: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53721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11-1</w:t>
            </w:r>
            <w:r w:rsidR="00B46337" w:rsidRPr="00F47869">
              <w:rPr>
                <w:rFonts w:ascii="Times New Roman" w:hAnsi="Times New Roman" w:cs="Times New Roman"/>
              </w:rPr>
              <w:t>3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(3ч)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Сказк</w:t>
            </w:r>
            <w:proofErr w:type="gramStart"/>
            <w:r w:rsidRPr="00F47869">
              <w:rPr>
                <w:rFonts w:ascii="Times New Roman" w:hAnsi="Times New Roman" w:cs="Times New Roman"/>
              </w:rPr>
              <w:t>и-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басни. Гаршин. «Лягушка-путешественница»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Иллюстрации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С63-72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B46337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 в учебнике</w:t>
            </w: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B46337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</w:t>
            </w:r>
            <w:r w:rsidR="00537211" w:rsidRPr="00F47869">
              <w:rPr>
                <w:rFonts w:ascii="Times New Roman" w:hAnsi="Times New Roman" w:cs="Times New Roman"/>
              </w:rPr>
              <w:t>-1</w:t>
            </w:r>
            <w:r w:rsidR="00346C96" w:rsidRPr="00F47869">
              <w:rPr>
                <w:rFonts w:ascii="Times New Roman" w:hAnsi="Times New Roman" w:cs="Times New Roman"/>
              </w:rPr>
              <w:t>5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Паустовский. «Кот – </w:t>
            </w:r>
            <w:proofErr w:type="gramStart"/>
            <w:r w:rsidRPr="00F47869">
              <w:rPr>
                <w:rFonts w:ascii="Times New Roman" w:hAnsi="Times New Roman" w:cs="Times New Roman"/>
              </w:rPr>
              <w:t>Ворюга</w:t>
            </w:r>
            <w:proofErr w:type="gramEnd"/>
            <w:r w:rsidRPr="00F478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3076FA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С73-78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346C9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47494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53721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346C96"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956757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И.М.Пивоварова «Плохи сны». </w:t>
            </w:r>
            <w:proofErr w:type="spellStart"/>
            <w:r w:rsidRPr="00F47869">
              <w:rPr>
                <w:rFonts w:ascii="Times New Roman" w:hAnsi="Times New Roman" w:cs="Times New Roman"/>
                <w:color w:val="000000"/>
              </w:rPr>
              <w:t>В.В.Голявкин</w:t>
            </w:r>
            <w:proofErr w:type="spellEnd"/>
            <w:r w:rsidRPr="00F47869">
              <w:rPr>
                <w:rFonts w:ascii="Times New Roman" w:hAnsi="Times New Roman" w:cs="Times New Roman"/>
                <w:color w:val="000000"/>
              </w:rPr>
              <w:t xml:space="preserve"> «Был не крайний случай».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956757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С79-82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47494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 и инд</w:t>
            </w:r>
            <w:proofErr w:type="gramStart"/>
            <w:r w:rsidRPr="00F47869">
              <w:rPr>
                <w:rFonts w:ascii="Times New Roman" w:hAnsi="Times New Roman" w:cs="Times New Roman"/>
              </w:rPr>
              <w:t>.р</w:t>
            </w:r>
            <w:proofErr w:type="gramEnd"/>
            <w:r w:rsidRPr="00F47869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0" w:rsidRPr="00F47869" w:rsidRDefault="007A5E7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ься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к внеклассному чтению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  <w:color w:val="00B0F0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 </w:t>
            </w:r>
            <w:r w:rsidRPr="00F478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Юрий Яковлев «Девочки с Васильевского острова».             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001E9A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 и инд</w:t>
            </w:r>
            <w:proofErr w:type="gramStart"/>
            <w:r w:rsidRPr="00F47869">
              <w:rPr>
                <w:rFonts w:ascii="Times New Roman" w:hAnsi="Times New Roman" w:cs="Times New Roman"/>
              </w:rPr>
              <w:t>.р</w:t>
            </w:r>
            <w:proofErr w:type="gramEnd"/>
            <w:r w:rsidRPr="00F47869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7A5E7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C146CD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b/>
              </w:rPr>
              <w:t xml:space="preserve">Раздел 6. Пересоздаем мир в творчестве- </w:t>
            </w:r>
            <w:r w:rsidR="00375538" w:rsidRPr="00F47869">
              <w:rPr>
                <w:rFonts w:ascii="Times New Roman" w:hAnsi="Times New Roman" w:cs="Times New Roman"/>
                <w:b/>
              </w:rPr>
              <w:t>19 часов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E7160E" w:rsidRPr="00F47869">
              <w:rPr>
                <w:rFonts w:ascii="Times New Roman" w:hAnsi="Times New Roman" w:cs="Times New Roman"/>
              </w:rPr>
              <w:t>-2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426C5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 xml:space="preserve">«Орфей и </w:t>
            </w:r>
            <w:proofErr w:type="spellStart"/>
            <w:r w:rsidRPr="00F47869">
              <w:rPr>
                <w:rFonts w:ascii="Times New Roman" w:hAnsi="Times New Roman" w:cs="Times New Roman"/>
                <w:color w:val="000000"/>
              </w:rPr>
              <w:t>Эвридика</w:t>
            </w:r>
            <w:proofErr w:type="spellEnd"/>
            <w:r w:rsidRPr="00F47869">
              <w:rPr>
                <w:rFonts w:ascii="Times New Roman" w:hAnsi="Times New Roman" w:cs="Times New Roman"/>
                <w:color w:val="000000"/>
              </w:rPr>
              <w:t>» (Из древнегреческого мифа).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Кун. «Мифы»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С84-90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E" w:rsidRPr="00F47869" w:rsidRDefault="00E7160E" w:rsidP="00E7160E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С.85-88,</w:t>
            </w:r>
          </w:p>
          <w:p w:rsidR="00E7160E" w:rsidRPr="00F47869" w:rsidRDefault="00E7160E" w:rsidP="00E7160E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читать.</w:t>
            </w:r>
          </w:p>
          <w:p w:rsidR="00E7160E" w:rsidRPr="00F47869" w:rsidRDefault="00E7160E" w:rsidP="00E7160E">
            <w:pPr>
              <w:pStyle w:val="a9"/>
              <w:shd w:val="clear" w:color="auto" w:fill="auto"/>
              <w:spacing w:after="0" w:line="302" w:lineRule="exact"/>
              <w:ind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С.88-90,</w:t>
            </w:r>
          </w:p>
          <w:p w:rsidR="00C146CD" w:rsidRPr="00F47869" w:rsidRDefault="00E7160E" w:rsidP="00E7160E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читать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Взгляд художника на мир. </w:t>
            </w:r>
            <w:r w:rsidR="002B32E3" w:rsidRPr="00F47869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="002B32E3" w:rsidRPr="00F47869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="002B32E3" w:rsidRPr="00F47869">
              <w:rPr>
                <w:rFonts w:ascii="Times New Roman" w:hAnsi="Times New Roman" w:cs="Times New Roman"/>
              </w:rPr>
              <w:t xml:space="preserve"> «Художник», </w:t>
            </w:r>
            <w:r w:rsidRPr="00F47869">
              <w:rPr>
                <w:rFonts w:ascii="Times New Roman" w:hAnsi="Times New Roman" w:cs="Times New Roman"/>
              </w:rPr>
              <w:t>Ю.Коваль. «Соловьи»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Портрет, выставка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С91-94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Групповая и инд</w:t>
            </w:r>
            <w:proofErr w:type="gramStart"/>
            <w:r w:rsidRPr="00F47869">
              <w:rPr>
                <w:rFonts w:ascii="Times New Roman" w:hAnsi="Times New Roman" w:cs="Times New Roman"/>
              </w:rPr>
              <w:t>.р</w:t>
            </w:r>
            <w:proofErr w:type="gramEnd"/>
            <w:r w:rsidRPr="00F47869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B868B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 с. 95</w:t>
            </w:r>
          </w:p>
        </w:tc>
      </w:tr>
      <w:tr w:rsidR="00760AB6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4E2DB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9B175A" w:rsidP="00474940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4</w:t>
            </w:r>
            <w:r w:rsidR="00760AB6" w:rsidRPr="00F47869">
              <w:rPr>
                <w:rFonts w:ascii="Times New Roman" w:hAnsi="Times New Roman" w:cs="Times New Roman"/>
                <w:b/>
              </w:rPr>
              <w:t xml:space="preserve"> четверть </w:t>
            </w:r>
            <w:r w:rsidRPr="00F47869">
              <w:rPr>
                <w:rFonts w:ascii="Times New Roman" w:hAnsi="Times New Roman" w:cs="Times New Roman"/>
                <w:b/>
              </w:rPr>
              <w:t>8 недель – 32 часа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B6" w:rsidRPr="00F47869" w:rsidRDefault="00760AB6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4E2DB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Читатель в литературе.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F47869">
              <w:rPr>
                <w:rFonts w:ascii="Times New Roman" w:hAnsi="Times New Roman" w:cs="Times New Roman"/>
              </w:rPr>
              <w:t>. Что такое стихи?</w:t>
            </w:r>
            <w:r w:rsidR="00E5010F" w:rsidRPr="00F47869">
              <w:rPr>
                <w:rFonts w:ascii="Times New Roman" w:hAnsi="Times New Roman" w:cs="Times New Roman"/>
                <w:color w:val="000000"/>
              </w:rPr>
              <w:t xml:space="preserve"> К.Д.Бальмонт «Трудно Фее».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результате освоения данного модуля ученик способен сформулировать на основе текста обоснованные заключения, научится находить и различать средства художественной выразительности: метафоры, олицетворения, сравнения в произведениях разных жанров, познакомится с особенности жанра волшебной сказки.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оценивать правильность выполнения действия на уровне </w:t>
            </w:r>
            <w:proofErr w:type="gramStart"/>
            <w:r w:rsidRPr="00F47869">
              <w:rPr>
                <w:rFonts w:ascii="Times New Roman" w:hAnsi="Times New Roman" w:cs="Times New Roman"/>
              </w:rPr>
              <w:t>адекватной</w:t>
            </w:r>
            <w:proofErr w:type="gramEnd"/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</w:rPr>
              <w:t xml:space="preserve">– вносить необходимые коррективы </w:t>
            </w:r>
            <w:r w:rsidRPr="00F478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осуществлять поиск необходимой информации для выполнения учебных заданий с использованием учебной литературы.</w:t>
            </w:r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47869">
              <w:rPr>
                <w:rFonts w:ascii="Times New Roman" w:hAnsi="Times New Roman" w:cs="Times New Roman"/>
              </w:rPr>
              <w:t xml:space="preserve"> </w:t>
            </w:r>
          </w:p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проявлять интерес и уважение к различным точкам зрения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Развитие умения не созда</w:t>
            </w:r>
            <w:r w:rsidRPr="00F47869">
              <w:rPr>
                <w:rFonts w:ascii="Times New Roman" w:hAnsi="Times New Roman" w:cs="Times New Roman"/>
              </w:rPr>
              <w:softHyphen/>
              <w:t>вать конфликтов и нахо</w:t>
            </w:r>
            <w:r w:rsidRPr="00F47869">
              <w:rPr>
                <w:rFonts w:ascii="Times New Roman" w:hAnsi="Times New Roman" w:cs="Times New Roman"/>
              </w:rPr>
              <w:softHyphen/>
              <w:t>дить выходы из спорных ситуаций. Готовность ис</w:t>
            </w:r>
            <w:r w:rsidRPr="00F47869">
              <w:rPr>
                <w:rFonts w:ascii="Times New Roman" w:hAnsi="Times New Roman" w:cs="Times New Roman"/>
              </w:rPr>
              <w:softHyphen/>
              <w:t>пользовать получаемую подготовку в учебной дея</w:t>
            </w:r>
            <w:r w:rsidRPr="00F47869">
              <w:rPr>
                <w:rFonts w:ascii="Times New Roman" w:hAnsi="Times New Roman" w:cs="Times New Roman"/>
              </w:rPr>
              <w:softHyphen/>
              <w:t>тельности при решении практических задач, возни</w:t>
            </w:r>
            <w:r w:rsidRPr="00F47869">
              <w:rPr>
                <w:rFonts w:ascii="Times New Roman" w:hAnsi="Times New Roman" w:cs="Times New Roman"/>
              </w:rPr>
              <w:softHyphen/>
              <w:t>кающих в повседневной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E5010F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96 – 97 наизусть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4E2DB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Мотив «маленького героя» в произведениях.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С96-99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4F2579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4F2579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4F2579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4E2DB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4F2579" w:rsidP="004F2579">
            <w:pPr>
              <w:pStyle w:val="a9"/>
              <w:shd w:val="clear" w:color="auto" w:fill="auto"/>
              <w:spacing w:after="120" w:line="230" w:lineRule="exact"/>
              <w:ind w:left="60" w:firstLine="0"/>
              <w:rPr>
                <w:sz w:val="22"/>
                <w:szCs w:val="22"/>
              </w:rPr>
            </w:pPr>
            <w:r w:rsidRPr="00F47869">
              <w:rPr>
                <w:color w:val="000000"/>
                <w:sz w:val="22"/>
                <w:szCs w:val="22"/>
              </w:rPr>
              <w:t>К.Д.Бальмонт</w:t>
            </w:r>
          </w:p>
          <w:p w:rsidR="004F2579" w:rsidRPr="00F47869" w:rsidRDefault="004F2579" w:rsidP="004F2579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«Гномы».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684BA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684BA8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98 -99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79" w:rsidRPr="00F47869" w:rsidRDefault="004F2579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79" w:rsidRPr="00F47869" w:rsidRDefault="004F2579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79" w:rsidRPr="00F47869" w:rsidRDefault="004F2579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4F2579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F47869" w:rsidRDefault="00684BA8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99</w:t>
            </w:r>
          </w:p>
        </w:tc>
      </w:tr>
      <w:tr w:rsidR="00E5010F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E5010F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4E2DB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C21620" w:rsidP="00462CE3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В/ч.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 </w:t>
            </w:r>
            <w:r w:rsidR="00462CE3" w:rsidRPr="00F47869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462CE3" w:rsidRPr="00F47869">
              <w:rPr>
                <w:rFonts w:ascii="Times New Roman" w:hAnsi="Times New Roman" w:cs="Times New Roman"/>
                <w:b/>
              </w:rPr>
              <w:t xml:space="preserve"> </w:t>
            </w:r>
            <w:r w:rsidR="00462CE3" w:rsidRPr="00F47869">
              <w:rPr>
                <w:rFonts w:ascii="Times New Roman" w:hAnsi="Times New Roman" w:cs="Times New Roman"/>
              </w:rPr>
              <w:t>Был город-фронт – была блокада.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C2162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E5010F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0F" w:rsidRPr="00F47869" w:rsidRDefault="00E5010F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0F" w:rsidRPr="00F47869" w:rsidRDefault="00E5010F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0F" w:rsidRPr="00F47869" w:rsidRDefault="00E5010F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E5010F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0F" w:rsidRPr="00F47869" w:rsidRDefault="004F2579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4E2DB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9</w:t>
            </w:r>
            <w:r w:rsidR="005111D1" w:rsidRPr="00F47869">
              <w:rPr>
                <w:rFonts w:ascii="Times New Roman" w:hAnsi="Times New Roman" w:cs="Times New Roman"/>
              </w:rPr>
              <w:t>-13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(5ч)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Андерсен. «</w:t>
            </w:r>
            <w:proofErr w:type="spellStart"/>
            <w:r w:rsidRPr="00F47869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F478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Мультфильм </w:t>
            </w:r>
          </w:p>
          <w:p w:rsidR="00A64FD0" w:rsidRPr="00F47869" w:rsidRDefault="00A64FD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B81C79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С100-120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5111D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Ответы на вопросы в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уебнике</w:t>
            </w:r>
            <w:proofErr w:type="spellEnd"/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5111D1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14-1</w:t>
            </w:r>
            <w:r w:rsidR="00B81C79" w:rsidRPr="00F47869">
              <w:rPr>
                <w:rFonts w:ascii="Times New Roman" w:hAnsi="Times New Roman" w:cs="Times New Roman"/>
              </w:rPr>
              <w:t>7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(3ч)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С.Лагерлёф. «Путешествие Нильса с дикими гусями»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A64FD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С121-132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0D432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Ответы на вопросы в учебнике.</w:t>
            </w:r>
          </w:p>
          <w:p w:rsidR="000D4320" w:rsidRPr="00F47869" w:rsidRDefault="000D4320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Краткий пересказ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0D432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Мир природы. Пришвин. «Разговор деревьев»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0D432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Выставк</w:t>
            </w:r>
            <w:r w:rsidR="00C146CD" w:rsidRPr="00F47869">
              <w:rPr>
                <w:rFonts w:ascii="Times New Roman" w:hAnsi="Times New Roman" w:cs="Times New Roman"/>
              </w:rPr>
              <w:t>а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С133-135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187AE5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134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187AE5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«Проверь себя» Уро</w:t>
            </w:r>
            <w:proofErr w:type="gramStart"/>
            <w:r w:rsidRPr="00F47869">
              <w:rPr>
                <w:rFonts w:ascii="Times New Roman" w:hAnsi="Times New Roman" w:cs="Times New Roman"/>
              </w:rPr>
              <w:t>к-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игра. Феи, гномы, эльфы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4786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146CD" w:rsidRPr="00F47869" w:rsidTr="00BF37B2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  <w:b/>
              </w:rPr>
            </w:pPr>
            <w:r w:rsidRPr="00F47869">
              <w:rPr>
                <w:rFonts w:ascii="Times New Roman" w:hAnsi="Times New Roman" w:cs="Times New Roman"/>
                <w:b/>
              </w:rPr>
              <w:t>Раздел 7. Без тебя мир неполный -15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Сила природы. Миф о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Девкалионе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и Пирре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Кун. «Мифы»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С138-140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</w:t>
            </w:r>
            <w:r w:rsidRPr="00F47869">
              <w:rPr>
                <w:rFonts w:ascii="Times New Roman" w:hAnsi="Times New Roman" w:cs="Times New Roman"/>
              </w:rPr>
              <w:lastRenderedPageBreak/>
              <w:t xml:space="preserve">выразительно читать стихотворения, определять жанровую принадлежность текста, выделять причинно-следственные связи, указывать на предпосылки, обосновывающие справедливость выводов, способен сформулировать на основе текста обоснованные заключения, </w:t>
            </w:r>
          </w:p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научится находить и различать средства художественной выразительности: метафоры, олицетворения, сравнения в произведениях разных жанров.</w:t>
            </w:r>
          </w:p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shd w:val="clear" w:color="auto" w:fill="FFFFFF"/>
              </w:rPr>
              <w:t xml:space="preserve">научится определять жанровую принадлежность текста, проводить исследование особого почерка автора на примере одного </w:t>
            </w:r>
            <w:r w:rsidRPr="00F4786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произведения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C146CD" w:rsidRPr="00F47869" w:rsidRDefault="00C146CD" w:rsidP="0047494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обращаться </w:t>
            </w:r>
            <w:r w:rsidRPr="00F47869">
              <w:rPr>
                <w:rFonts w:ascii="Times New Roman" w:hAnsi="Times New Roman" w:cs="Times New Roman"/>
              </w:rPr>
              <w:br/>
              <w:t xml:space="preserve">к способам действий, оценивая </w:t>
            </w:r>
            <w:r w:rsidRPr="00F47869">
              <w:rPr>
                <w:rFonts w:ascii="Times New Roman" w:hAnsi="Times New Roman" w:cs="Times New Roman"/>
              </w:rPr>
              <w:lastRenderedPageBreak/>
              <w:t xml:space="preserve">свои возможности– </w:t>
            </w:r>
            <w:proofErr w:type="gramStart"/>
            <w:r w:rsidRPr="00F47869">
              <w:rPr>
                <w:rFonts w:ascii="Times New Roman" w:hAnsi="Times New Roman" w:cs="Times New Roman"/>
              </w:rPr>
              <w:t>ос</w:t>
            </w:r>
            <w:proofErr w:type="gramEnd"/>
            <w:r w:rsidRPr="00F47869">
              <w:rPr>
                <w:rFonts w:ascii="Times New Roman" w:hAnsi="Times New Roman" w:cs="Times New Roman"/>
              </w:rPr>
              <w:t>ознавать уровень и качество выполнения работы;</w:t>
            </w:r>
          </w:p>
          <w:p w:rsidR="00C146CD" w:rsidRPr="00F47869" w:rsidRDefault="00C146CD" w:rsidP="0047494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– вырабатывать критерии оценки в диалоге с учителем, одноклассниками и самостоятельно;</w:t>
            </w:r>
          </w:p>
          <w:p w:rsidR="00C146CD" w:rsidRPr="00F47869" w:rsidRDefault="00C146CD" w:rsidP="0047494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сопоставлять свою оценку </w:t>
            </w:r>
            <w:r w:rsidRPr="00F47869">
              <w:rPr>
                <w:rFonts w:ascii="Times New Roman" w:hAnsi="Times New Roman" w:cs="Times New Roman"/>
              </w:rPr>
              <w:br/>
              <w:t xml:space="preserve">с оценкой другого человека </w:t>
            </w:r>
            <w:r w:rsidRPr="00F47869">
              <w:rPr>
                <w:rFonts w:ascii="Times New Roman" w:hAnsi="Times New Roman" w:cs="Times New Roman"/>
              </w:rPr>
              <w:br/>
              <w:t>(учителя, одноклассника, родителей).</w:t>
            </w:r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– использовать поиск необходимой информации для выполнения учебных заданий с использованием переносить взаимосвязи </w:t>
            </w:r>
            <w:r w:rsidRPr="00F47869">
              <w:rPr>
                <w:rFonts w:ascii="Times New Roman" w:hAnsi="Times New Roman" w:cs="Times New Roman"/>
              </w:rPr>
              <w:br/>
              <w:t>и закономерности.</w:t>
            </w:r>
          </w:p>
          <w:p w:rsidR="00C146CD" w:rsidRPr="00F47869" w:rsidRDefault="00C146CD" w:rsidP="00474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4786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строить монологическое высказывание, участвовать в учебном диалоге, аргументировать свою точку зрения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 xml:space="preserve">Признавать важность учебы и познания </w:t>
            </w:r>
            <w:r w:rsidRPr="00F47869">
              <w:rPr>
                <w:rFonts w:ascii="Times New Roman" w:hAnsi="Times New Roman" w:cs="Times New Roman"/>
              </w:rPr>
              <w:lastRenderedPageBreak/>
              <w:t>нового, понимать, зачем выполняются те или иные учебные действия;</w:t>
            </w:r>
          </w:p>
          <w:p w:rsidR="00C146CD" w:rsidRPr="00F47869" w:rsidRDefault="00C146CD" w:rsidP="004749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 проявлять интерес к поиску и присвоению общих способов решения задач; может объяснить самому себе, что в нем хорошо, а что плохо, что он хочет и что может, способен к самоанализу. Готовность ис</w:t>
            </w:r>
            <w:r w:rsidRPr="00F47869">
              <w:rPr>
                <w:rFonts w:ascii="Times New Roman" w:hAnsi="Times New Roman" w:cs="Times New Roman"/>
              </w:rPr>
              <w:softHyphen/>
              <w:t>пользовать получаемую подготовку в учебной дея</w:t>
            </w:r>
            <w:r w:rsidRPr="00F47869">
              <w:rPr>
                <w:rFonts w:ascii="Times New Roman" w:hAnsi="Times New Roman" w:cs="Times New Roman"/>
              </w:rPr>
              <w:softHyphen/>
              <w:t>тельности при решении практических задач, возни</w:t>
            </w:r>
            <w:r w:rsidRPr="00F47869">
              <w:rPr>
                <w:rFonts w:ascii="Times New Roman" w:hAnsi="Times New Roman" w:cs="Times New Roman"/>
              </w:rPr>
              <w:softHyphen/>
              <w:t>кающих в повседневной жизни</w:t>
            </w:r>
          </w:p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Групповая и инд</w:t>
            </w:r>
            <w:proofErr w:type="gramStart"/>
            <w:r w:rsidRPr="00F47869">
              <w:rPr>
                <w:rFonts w:ascii="Times New Roman" w:hAnsi="Times New Roman" w:cs="Times New Roman"/>
              </w:rPr>
              <w:t>.р</w:t>
            </w:r>
            <w:proofErr w:type="gramEnd"/>
            <w:r w:rsidRPr="00F47869"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110E54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138 - 140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905F5F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Н. Некрасов. « Дед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и зайцы».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Иллюстрации, </w:t>
            </w:r>
            <w:r w:rsidRPr="00F47869">
              <w:rPr>
                <w:rFonts w:ascii="Times New Roman" w:hAnsi="Times New Roman" w:cs="Times New Roman"/>
              </w:rPr>
              <w:lastRenderedPageBreak/>
              <w:t>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>С141-144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Совместная работа. </w:t>
            </w:r>
            <w:r w:rsidRPr="00F47869">
              <w:rPr>
                <w:rFonts w:ascii="Times New Roman" w:hAnsi="Times New Roman" w:cs="Times New Roman"/>
              </w:rPr>
              <w:lastRenderedPageBreak/>
              <w:t>Слушание.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905F5F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lastRenderedPageBreak/>
              <w:t xml:space="preserve">С 141 – 144 </w:t>
            </w:r>
            <w:r w:rsidRPr="00F47869">
              <w:rPr>
                <w:rFonts w:ascii="Times New Roman" w:hAnsi="Times New Roman" w:cs="Times New Roman"/>
              </w:rPr>
              <w:lastRenderedPageBreak/>
              <w:t>отрывок наизусть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Любящий взгляд в стих. Ю. Кушака «Подарок на день рождения», «Котенок»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С145-146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Выразительное чтение, слушание грамзаписи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37492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Наизусть по вариантам</w:t>
            </w:r>
          </w:p>
        </w:tc>
      </w:tr>
      <w:tr w:rsidR="00374920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374920" w:rsidP="00374920">
            <w:pPr>
              <w:jc w:val="center"/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. </w:t>
            </w:r>
            <w:r w:rsidRPr="00F478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Александр Крестинский «Мальчишки из блокады».  </w:t>
            </w:r>
          </w:p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7744DE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20" w:rsidRPr="00F47869" w:rsidRDefault="00374920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7744DE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работа. Слушание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0" w:rsidRPr="00F47869" w:rsidRDefault="007744DE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Подготовить выступление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7744DE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Сила любви. И.С. Тургенев. «Воробей»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Портрет,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С146-147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Составление отзыва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26714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26714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7-8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Гари</w:t>
            </w:r>
            <w:proofErr w:type="gramStart"/>
            <w:r w:rsidRPr="00F47869">
              <w:rPr>
                <w:rFonts w:ascii="Times New Roman" w:hAnsi="Times New Roman" w:cs="Times New Roman"/>
              </w:rPr>
              <w:t>н-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Михайловский. «Тёма и Жучка»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Портрет, выставка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С148-159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работа, составление цитатного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26714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Сочинение «Ты всегда в ответе за тех, кого приручил»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С159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Контрольно </w:t>
            </w:r>
            <w:proofErr w:type="gramStart"/>
            <w:r w:rsidRPr="00F47869">
              <w:rPr>
                <w:rFonts w:ascii="Times New Roman" w:hAnsi="Times New Roman" w:cs="Times New Roman"/>
              </w:rPr>
              <w:t>–о</w:t>
            </w:r>
            <w:proofErr w:type="gramEnd"/>
            <w:r w:rsidRPr="00F47869">
              <w:rPr>
                <w:rFonts w:ascii="Times New Roman" w:hAnsi="Times New Roman" w:cs="Times New Roman"/>
              </w:rPr>
              <w:t>ценочная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C146CD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26714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Человек – пример. Э.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F47869">
              <w:rPr>
                <w:rFonts w:ascii="Times New Roman" w:hAnsi="Times New Roman" w:cs="Times New Roman"/>
              </w:rPr>
              <w:t>. «Нужен он»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Словарь синонимов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C146C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Выразительное чтение, презентация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F47869" w:rsidRDefault="00BF1315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Записать в тетрадь</w:t>
            </w:r>
          </w:p>
        </w:tc>
      </w:tr>
      <w:tr w:rsidR="00F2273B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11-1</w:t>
            </w:r>
            <w:r w:rsidR="00F3122B" w:rsidRPr="00F47869">
              <w:rPr>
                <w:rFonts w:ascii="Times New Roman" w:hAnsi="Times New Roman" w:cs="Times New Roman"/>
              </w:rPr>
              <w:t>3</w:t>
            </w:r>
          </w:p>
          <w:p w:rsidR="00DC59C6" w:rsidRPr="00F47869" w:rsidRDefault="00DC59C6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(3ч)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В.Ю. </w:t>
            </w:r>
            <w:proofErr w:type="gramStart"/>
            <w:r w:rsidRPr="00F47869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F47869">
              <w:rPr>
                <w:rFonts w:ascii="Times New Roman" w:hAnsi="Times New Roman" w:cs="Times New Roman"/>
              </w:rPr>
              <w:t xml:space="preserve"> «Девочка на шаре»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С161-172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работа, 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74523C" w:rsidP="00001E9A">
            <w:pPr>
              <w:rPr>
                <w:rFonts w:ascii="Times New Roman" w:hAnsi="Times New Roman" w:cs="Times New Roman"/>
                <w:color w:val="000000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Ответы на вопросы в учебнике</w:t>
            </w:r>
          </w:p>
          <w:p w:rsidR="00F2273B" w:rsidRPr="00F47869" w:rsidRDefault="00F2273B" w:rsidP="00001E9A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F2273B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3122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 А. </w:t>
            </w:r>
            <w:r w:rsidRPr="00F47869">
              <w:rPr>
                <w:rFonts w:ascii="Times New Roman" w:hAnsi="Times New Roman" w:cs="Times New Roman"/>
                <w:shd w:val="clear" w:color="auto" w:fill="FFFFFF"/>
              </w:rPr>
              <w:t>Балакаев «Легенда о земле» (отрывок из повести)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F2273B">
            <w:pPr>
              <w:rPr>
                <w:rFonts w:ascii="Times New Roman" w:hAnsi="Times New Roman" w:cs="Times New Roman"/>
                <w:i/>
              </w:rPr>
            </w:pPr>
            <w:r w:rsidRPr="00F47869">
              <w:rPr>
                <w:rFonts w:ascii="Times New Roman" w:hAnsi="Times New Roman" w:cs="Times New Roman"/>
                <w:i/>
              </w:rPr>
              <w:t>(р</w:t>
            </w:r>
            <w:proofErr w:type="gramStart"/>
            <w:r w:rsidRPr="00F47869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F47869">
              <w:rPr>
                <w:rFonts w:ascii="Times New Roman" w:hAnsi="Times New Roman" w:cs="Times New Roman"/>
                <w:i/>
              </w:rPr>
              <w:t>)</w:t>
            </w:r>
          </w:p>
          <w:p w:rsidR="00F2273B" w:rsidRPr="00F47869" w:rsidRDefault="00F2273B" w:rsidP="00F2273B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С146 - 150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88427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работа, 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001E9A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F2273B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74523C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F3122B" w:rsidRPr="00F47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</w:tr>
      <w:tr w:rsidR="00F2273B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F3122B" w:rsidRPr="00F47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О человеке и человечестве. Махотин. «В тридцатом веке»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С173-174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Составление отзывов на прочитанные 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4059C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174</w:t>
            </w:r>
          </w:p>
        </w:tc>
      </w:tr>
      <w:tr w:rsidR="0074523C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74523C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0A1EBE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F3122B" w:rsidRPr="00F47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88427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В/</w:t>
            </w:r>
            <w:proofErr w:type="gramStart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>ч</w:t>
            </w:r>
            <w:proofErr w:type="gramEnd"/>
            <w:r w:rsidRPr="00F47869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 </w:t>
            </w:r>
            <w:r w:rsidRPr="00F47869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F47869">
              <w:rPr>
                <w:rFonts w:ascii="Times New Roman" w:hAnsi="Times New Roman" w:cs="Times New Roman"/>
              </w:rPr>
              <w:t>Крудова</w:t>
            </w:r>
            <w:proofErr w:type="spellEnd"/>
            <w:r w:rsidRPr="00F47869">
              <w:rPr>
                <w:rFonts w:ascii="Times New Roman" w:hAnsi="Times New Roman" w:cs="Times New Roman"/>
              </w:rPr>
              <w:t xml:space="preserve"> «Мой лебедь»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88427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В мире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88427D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 25 -30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23C" w:rsidRPr="00F47869" w:rsidRDefault="0074523C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23C" w:rsidRPr="00F47869" w:rsidRDefault="0074523C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23C" w:rsidRPr="00F47869" w:rsidRDefault="0074523C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0A1EBE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Совместная работа, выполнение творческих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C" w:rsidRPr="00F47869" w:rsidRDefault="004059C0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  <w:color w:val="000000"/>
              </w:rPr>
              <w:t>Написать отзыв о своём впечатлении</w:t>
            </w:r>
          </w:p>
        </w:tc>
      </w:tr>
      <w:tr w:rsidR="00F2273B" w:rsidRPr="00F47869" w:rsidTr="00BF37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1</w:t>
            </w:r>
            <w:r w:rsidR="00F3122B" w:rsidRPr="00F478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Заключительный урок – театр «Дорогою Добра»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2273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3B" w:rsidRPr="00F47869" w:rsidRDefault="00F3122B" w:rsidP="00474940">
            <w:pPr>
              <w:rPr>
                <w:rFonts w:ascii="Times New Roman" w:hAnsi="Times New Roman" w:cs="Times New Roman"/>
              </w:rPr>
            </w:pPr>
            <w:r w:rsidRPr="00F47869">
              <w:rPr>
                <w:rFonts w:ascii="Times New Roman" w:hAnsi="Times New Roman" w:cs="Times New Roman"/>
              </w:rPr>
              <w:t>Книги на лето</w:t>
            </w:r>
          </w:p>
        </w:tc>
      </w:tr>
    </w:tbl>
    <w:p w:rsidR="00526B65" w:rsidRDefault="00526B65" w:rsidP="00C60CD4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C60CD4" w:rsidRPr="00F47869" w:rsidRDefault="00C60CD4" w:rsidP="00C60CD4">
      <w:pPr>
        <w:pStyle w:val="ParagraphStyle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caps/>
          <w:sz w:val="18"/>
          <w:szCs w:val="18"/>
        </w:rPr>
        <w:t>описание Материально-технического обеспечения  образовательного процесса</w:t>
      </w:r>
    </w:p>
    <w:p w:rsidR="00C60CD4" w:rsidRPr="00F47869" w:rsidRDefault="00C60CD4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Дополнительная литература.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1.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Андерсен, Г. Х.</w:t>
      </w:r>
      <w:r w:rsidRPr="00F47869">
        <w:rPr>
          <w:rFonts w:ascii="Times New Roman" w:hAnsi="Times New Roman" w:cs="Times New Roman"/>
          <w:sz w:val="18"/>
          <w:szCs w:val="18"/>
        </w:rPr>
        <w:t xml:space="preserve"> Сказки / Г. Х. Андерсен.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Эксмо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>, 2010.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2.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Бунин, И. А.</w:t>
      </w:r>
      <w:r w:rsidRPr="00F47869">
        <w:rPr>
          <w:rFonts w:ascii="Times New Roman" w:hAnsi="Times New Roman" w:cs="Times New Roman"/>
          <w:sz w:val="18"/>
          <w:szCs w:val="18"/>
        </w:rPr>
        <w:t xml:space="preserve"> Собрание сочинений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в 2 т. / И. А. Бунин. – Калининград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Янтарный сказ, 2007.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3.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Великие</w:t>
      </w:r>
      <w:r w:rsidRPr="00F47869">
        <w:rPr>
          <w:rFonts w:ascii="Times New Roman" w:hAnsi="Times New Roman" w:cs="Times New Roman"/>
          <w:sz w:val="18"/>
          <w:szCs w:val="18"/>
        </w:rPr>
        <w:t xml:space="preserve"> писатели. Справочник школьника / сост. О. Д. Ушаков. – СПб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>2005.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4.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Зарубежные</w:t>
      </w:r>
      <w:r w:rsidRPr="00F47869">
        <w:rPr>
          <w:rFonts w:ascii="Times New Roman" w:hAnsi="Times New Roman" w:cs="Times New Roman"/>
          <w:sz w:val="18"/>
          <w:szCs w:val="18"/>
        </w:rPr>
        <w:t xml:space="preserve"> писатели. Биобиблиографический словарь для школьников и поступающих в вузы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в 2 ч. / под ред. Н. П.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Михальской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>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Дрофа, 2003.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 w:rsidRPr="00F47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Красовский, В. Е.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Большой энциклопедический справочник школьника по литературе / В. Е. Красовский, А. В. 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>Леденев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>, В. П. Ситников. – М.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>Олма-Пресс</w:t>
      </w:r>
      <w:proofErr w:type="spell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 Образование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Слово, 2005.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6.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Крылов, И. А.</w:t>
      </w:r>
      <w:r w:rsidRPr="00F47869">
        <w:rPr>
          <w:rFonts w:ascii="Times New Roman" w:hAnsi="Times New Roman" w:cs="Times New Roman"/>
          <w:sz w:val="18"/>
          <w:szCs w:val="18"/>
        </w:rPr>
        <w:t xml:space="preserve"> Басни / И. А. Крылов.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АСТ, 2010.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7.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Кун, Н. А.</w:t>
      </w:r>
      <w:r w:rsidRPr="00F47869">
        <w:rPr>
          <w:rFonts w:ascii="Times New Roman" w:hAnsi="Times New Roman" w:cs="Times New Roman"/>
          <w:sz w:val="18"/>
          <w:szCs w:val="18"/>
        </w:rPr>
        <w:t xml:space="preserve"> Мифы и легенды Древней Греции / Н. А. Кун. – М. : АСТ ; СПб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. : 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>Полигон, 2010.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8.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Лермонтов, М. Ю.</w:t>
      </w:r>
      <w:r w:rsidRPr="00F47869">
        <w:rPr>
          <w:rFonts w:ascii="Times New Roman" w:hAnsi="Times New Roman" w:cs="Times New Roman"/>
          <w:sz w:val="18"/>
          <w:szCs w:val="18"/>
        </w:rPr>
        <w:t xml:space="preserve"> Собрание сочинений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в 4 т. Т. 1. Стихотворения / М. Ю. Лермонтов.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Художественная литература, 1983.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9.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Малый</w:t>
      </w:r>
      <w:r w:rsidRPr="00F47869">
        <w:rPr>
          <w:rFonts w:ascii="Times New Roman" w:hAnsi="Times New Roman" w:cs="Times New Roman"/>
          <w:sz w:val="18"/>
          <w:szCs w:val="18"/>
        </w:rPr>
        <w:t xml:space="preserve"> толковый словарь / В. В. Лопатин.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Русский язык, 1990.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 w:rsidRPr="00F47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Маршак, С. Я.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Стихи и сказки / С. Я. Маршак. – М.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АСТ: </w:t>
      </w:r>
      <w:proofErr w:type="spell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>Астрель</w:t>
      </w:r>
      <w:proofErr w:type="spellEnd"/>
      <w:r w:rsidRPr="00F47869">
        <w:rPr>
          <w:rFonts w:ascii="Times New Roman" w:hAnsi="Times New Roman" w:cs="Times New Roman"/>
          <w:color w:val="000000"/>
          <w:sz w:val="18"/>
          <w:szCs w:val="18"/>
        </w:rPr>
        <w:t>, 2010.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 w:rsidRPr="00F47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Пушкин, А. С.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Сказки. Стихи. Поэмы. Повести / А. С. Пушкин. – М.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>Эксмо</w:t>
      </w:r>
      <w:proofErr w:type="spellEnd"/>
      <w:r w:rsidRPr="00F47869">
        <w:rPr>
          <w:rFonts w:ascii="Times New Roman" w:hAnsi="Times New Roman" w:cs="Times New Roman"/>
          <w:color w:val="000000"/>
          <w:sz w:val="18"/>
          <w:szCs w:val="18"/>
        </w:rPr>
        <w:t>, 2005.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12. </w:t>
      </w:r>
      <w:r w:rsidRPr="00F47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Русский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язык, литературное чтение. Справочник. 1–4 классы / под ред. Н. А. Сениной. – Ростов н/Д.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Легион, 2010.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13.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Степанов, В. А.</w:t>
      </w:r>
      <w:r w:rsidRPr="00F47869">
        <w:rPr>
          <w:rFonts w:ascii="Times New Roman" w:hAnsi="Times New Roman" w:cs="Times New Roman"/>
          <w:sz w:val="18"/>
          <w:szCs w:val="18"/>
        </w:rPr>
        <w:t xml:space="preserve"> Русские пословицы и поговорки от А до Я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словарь-игра : книга для детей, учителей и родителей / В. А. Степанов.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АСТ-Пресс, 1998.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 w:rsidRPr="00F478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Универсальный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справочник школьника. 1–4 классы / </w:t>
      </w:r>
      <w:r w:rsidRPr="00F47869">
        <w:rPr>
          <w:rFonts w:ascii="Times New Roman" w:hAnsi="Times New Roman" w:cs="Times New Roman"/>
          <w:sz w:val="18"/>
          <w:szCs w:val="18"/>
        </w:rPr>
        <w:t xml:space="preserve">авт.-сост. Н. Ю. Дмитриева, А. В.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Колпакова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 xml:space="preserve">, С. Ю.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Ращупкина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>.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– М.</w:t>
      </w:r>
      <w:proofErr w:type="gram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ОЛМА Медиа Групп, 2011.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15. 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>Шедевры</w:t>
      </w:r>
      <w:r w:rsidRPr="00F47869">
        <w:rPr>
          <w:rFonts w:ascii="Times New Roman" w:hAnsi="Times New Roman" w:cs="Times New Roman"/>
          <w:sz w:val="18"/>
          <w:szCs w:val="18"/>
        </w:rPr>
        <w:t xml:space="preserve"> русской живописи : альбом (на рус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>англ. яз.).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Белый Город, 2007.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16.</w:t>
      </w:r>
      <w:r w:rsidRPr="00F47869">
        <w:rPr>
          <w:rFonts w:ascii="Times New Roman" w:hAnsi="Times New Roman" w:cs="Times New Roman"/>
          <w:i/>
          <w:iCs/>
          <w:sz w:val="18"/>
          <w:szCs w:val="18"/>
        </w:rPr>
        <w:t xml:space="preserve"> Эзоп.</w:t>
      </w:r>
      <w:r w:rsidRPr="00F47869">
        <w:rPr>
          <w:rFonts w:ascii="Times New Roman" w:hAnsi="Times New Roman" w:cs="Times New Roman"/>
          <w:sz w:val="18"/>
          <w:szCs w:val="18"/>
        </w:rPr>
        <w:t xml:space="preserve"> Басни / Эзоп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пер., вступ. ст. и примеч. М. Л.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Гаспарова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>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АСТ :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Астрель</w:t>
      </w:r>
      <w:proofErr w:type="spellEnd"/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Владимир : ВКТ, 2011.</w:t>
      </w:r>
    </w:p>
    <w:p w:rsidR="00C60CD4" w:rsidRPr="00F47869" w:rsidRDefault="00C60CD4" w:rsidP="00C60CD4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Интернет-ресурсы.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1. Единая коллекция Цифровых Образовательных Ресурсов. – Режим доступ а: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http://school-collection.edu.ru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>2. Курс ЦДО (начальная школа)</w:t>
      </w:r>
      <w:r w:rsidRPr="00F47869">
        <w:rPr>
          <w:rFonts w:ascii="Times New Roman" w:hAnsi="Times New Roman" w:cs="Times New Roman"/>
          <w:sz w:val="18"/>
          <w:szCs w:val="18"/>
        </w:rPr>
        <w:t>. – Режим доступа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www.lyceum8.pp.ru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3. Начальная школа Кирилла и </w:t>
      </w:r>
      <w:proofErr w:type="spell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>Мефодия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>. – Режим доступа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http://www.nachalka.info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>4. Образовательный портал «Учеба»</w:t>
      </w:r>
      <w:r w:rsidRPr="00F47869">
        <w:rPr>
          <w:rFonts w:ascii="Times New Roman" w:hAnsi="Times New Roman" w:cs="Times New Roman"/>
          <w:sz w:val="18"/>
          <w:szCs w:val="18"/>
        </w:rPr>
        <w:t>. – Режим доступа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http://uroki.ru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pacing w:val="-15"/>
          <w:sz w:val="18"/>
          <w:szCs w:val="18"/>
        </w:rPr>
        <w:t xml:space="preserve">5.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Официальный сайт государственной системы развивающего обучения Л. В. Занкова</w:t>
      </w:r>
      <w:r w:rsidRPr="00F47869">
        <w:rPr>
          <w:rFonts w:ascii="Times New Roman" w:hAnsi="Times New Roman" w:cs="Times New Roman"/>
          <w:sz w:val="18"/>
          <w:szCs w:val="18"/>
        </w:rPr>
        <w:t>. – Режим доступа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http://zankov.ru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color w:val="000000"/>
          <w:sz w:val="18"/>
          <w:szCs w:val="18"/>
        </w:rPr>
        <w:t>6. Фестиваль педагогических идей «Открытый урок»</w:t>
      </w:r>
      <w:r w:rsidRPr="00F47869">
        <w:rPr>
          <w:rFonts w:ascii="Times New Roman" w:hAnsi="Times New Roman" w:cs="Times New Roman"/>
          <w:sz w:val="18"/>
          <w:szCs w:val="18"/>
        </w:rPr>
        <w:t>. – Режим доступа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</w:t>
      </w:r>
      <w:r w:rsidRPr="00F4786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F47869">
        <w:rPr>
          <w:rFonts w:ascii="Times New Roman" w:hAnsi="Times New Roman" w:cs="Times New Roman"/>
          <w:color w:val="000000"/>
          <w:sz w:val="18"/>
          <w:szCs w:val="18"/>
        </w:rPr>
        <w:t xml:space="preserve"> http://festival. 1september/</w:t>
      </w:r>
      <w:proofErr w:type="spellStart"/>
      <w:r w:rsidRPr="00F47869">
        <w:rPr>
          <w:rFonts w:ascii="Times New Roman" w:hAnsi="Times New Roman" w:cs="Times New Roman"/>
          <w:color w:val="000000"/>
          <w:sz w:val="18"/>
          <w:szCs w:val="18"/>
        </w:rPr>
        <w:t>ru</w:t>
      </w:r>
      <w:proofErr w:type="spellEnd"/>
    </w:p>
    <w:p w:rsidR="00C60CD4" w:rsidRPr="00F47869" w:rsidRDefault="00C60CD4" w:rsidP="00C60CD4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Наглядные пособия.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1. Портреты детских писателей: XIX в.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комплект наглядных пособий.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Гном и Д, 2009.</w:t>
      </w:r>
    </w:p>
    <w:p w:rsidR="00C60CD4" w:rsidRPr="00F47869" w:rsidRDefault="00C60CD4" w:rsidP="00C60CD4">
      <w:pPr>
        <w:pStyle w:val="ParagraphStyle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2. Портреты  детских  писателей: ХХ в.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комплект наглядных пособий. – М.</w:t>
      </w:r>
      <w:proofErr w:type="gramStart"/>
      <w:r w:rsidRPr="00F4786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7869">
        <w:rPr>
          <w:rFonts w:ascii="Times New Roman" w:hAnsi="Times New Roman" w:cs="Times New Roman"/>
          <w:sz w:val="18"/>
          <w:szCs w:val="18"/>
        </w:rPr>
        <w:t xml:space="preserve"> Гном и Д, 2009.</w:t>
      </w:r>
    </w:p>
    <w:p w:rsidR="00C60CD4" w:rsidRPr="00F47869" w:rsidRDefault="00C60CD4" w:rsidP="00C60CD4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Информационно-коммуникативные средства.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1. БДЭЭ: Детский энциклопедический словарь (CD).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lastRenderedPageBreak/>
        <w:t xml:space="preserve">2. Необыкновенные приключения </w:t>
      </w:r>
      <w:proofErr w:type="spellStart"/>
      <w:r w:rsidRPr="00F47869">
        <w:rPr>
          <w:rFonts w:ascii="Times New Roman" w:hAnsi="Times New Roman" w:cs="Times New Roman"/>
          <w:sz w:val="18"/>
          <w:szCs w:val="18"/>
        </w:rPr>
        <w:t>Карика</w:t>
      </w:r>
      <w:proofErr w:type="spellEnd"/>
      <w:r w:rsidRPr="00F47869">
        <w:rPr>
          <w:rFonts w:ascii="Times New Roman" w:hAnsi="Times New Roman" w:cs="Times New Roman"/>
          <w:sz w:val="18"/>
          <w:szCs w:val="18"/>
        </w:rPr>
        <w:t xml:space="preserve"> и Вали (DVD).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 xml:space="preserve">3. Легенды и мифы Древней Греции (DVD). </w:t>
      </w:r>
    </w:p>
    <w:p w:rsidR="00C60CD4" w:rsidRPr="00F47869" w:rsidRDefault="00C60CD4" w:rsidP="00C60CD4">
      <w:pPr>
        <w:pStyle w:val="ParagraphStyle"/>
        <w:shd w:val="clear" w:color="auto" w:fill="FFFFFF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4. Шедевры русской живописи (CD).</w:t>
      </w:r>
    </w:p>
    <w:p w:rsidR="00C60CD4" w:rsidRPr="00F47869" w:rsidRDefault="00C60CD4" w:rsidP="00C60CD4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sz w:val="18"/>
          <w:szCs w:val="18"/>
        </w:rPr>
        <w:t>5. Технические средства обучения.</w:t>
      </w:r>
    </w:p>
    <w:p w:rsidR="00C60CD4" w:rsidRPr="00F47869" w:rsidRDefault="00C60CD4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60CD4" w:rsidRPr="00F47869" w:rsidRDefault="00B43867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1.</w:t>
      </w:r>
      <w:r w:rsidR="00C60CD4" w:rsidRPr="00F47869">
        <w:rPr>
          <w:rFonts w:ascii="Times New Roman" w:hAnsi="Times New Roman" w:cs="Times New Roman"/>
          <w:sz w:val="18"/>
          <w:szCs w:val="18"/>
        </w:rPr>
        <w:t xml:space="preserve"> Мультимедийный компьютер.</w:t>
      </w:r>
    </w:p>
    <w:p w:rsidR="00C60CD4" w:rsidRPr="00F47869" w:rsidRDefault="00B43867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2</w:t>
      </w:r>
      <w:r w:rsidR="00C60CD4" w:rsidRPr="00F47869">
        <w:rPr>
          <w:rFonts w:ascii="Times New Roman" w:hAnsi="Times New Roman" w:cs="Times New Roman"/>
          <w:sz w:val="18"/>
          <w:szCs w:val="18"/>
        </w:rPr>
        <w:t>. Мультимедийный проектор.</w:t>
      </w:r>
    </w:p>
    <w:p w:rsidR="00C60CD4" w:rsidRPr="00F47869" w:rsidRDefault="00B43867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3</w:t>
      </w:r>
      <w:r w:rsidR="00C60CD4" w:rsidRPr="00F47869">
        <w:rPr>
          <w:rFonts w:ascii="Times New Roman" w:hAnsi="Times New Roman" w:cs="Times New Roman"/>
          <w:sz w:val="18"/>
          <w:szCs w:val="18"/>
        </w:rPr>
        <w:t>. Экран проекционный.</w:t>
      </w:r>
    </w:p>
    <w:p w:rsidR="00C60CD4" w:rsidRPr="00F47869" w:rsidRDefault="00C60CD4" w:rsidP="00C60CD4">
      <w:pPr>
        <w:pStyle w:val="ParagraphStyle"/>
        <w:shd w:val="clear" w:color="auto" w:fill="FFFFFF"/>
        <w:spacing w:before="60" w:after="60"/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47869">
        <w:rPr>
          <w:rFonts w:ascii="Times New Roman" w:hAnsi="Times New Roman" w:cs="Times New Roman"/>
          <w:b/>
          <w:bCs/>
          <w:sz w:val="18"/>
          <w:szCs w:val="18"/>
        </w:rPr>
        <w:t>6. Учебно-практическое оборудование.</w:t>
      </w:r>
    </w:p>
    <w:p w:rsidR="00C60CD4" w:rsidRPr="00F47869" w:rsidRDefault="00C60CD4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47869">
        <w:rPr>
          <w:rFonts w:ascii="Times New Roman" w:hAnsi="Times New Roman" w:cs="Times New Roman"/>
          <w:sz w:val="18"/>
          <w:szCs w:val="18"/>
        </w:rPr>
        <w:t>1. Аудиторная доска с магнитной поверхностью и набором приспособлений для крепления таблиц, карт.</w:t>
      </w:r>
    </w:p>
    <w:p w:rsidR="00C60CD4" w:rsidRPr="00F47869" w:rsidRDefault="00C60CD4" w:rsidP="00C60CD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C60CD4" w:rsidRPr="00F47869" w:rsidRDefault="00C60CD4" w:rsidP="00C60CD4">
      <w:pPr>
        <w:rPr>
          <w:rFonts w:ascii="Times New Roman" w:hAnsi="Times New Roman" w:cs="Times New Roman"/>
        </w:rPr>
      </w:pPr>
    </w:p>
    <w:p w:rsidR="00EC5AE5" w:rsidRPr="00F47869" w:rsidRDefault="00EC5AE5" w:rsidP="00CC6DAC">
      <w:pPr>
        <w:jc w:val="center"/>
        <w:rPr>
          <w:rFonts w:ascii="Times New Roman" w:hAnsi="Times New Roman" w:cs="Times New Roman"/>
        </w:rPr>
      </w:pPr>
    </w:p>
    <w:sectPr w:rsidR="00EC5AE5" w:rsidRPr="00F47869" w:rsidSect="00B60F5A">
      <w:headerReference w:type="default" r:id="rId8"/>
      <w:pgSz w:w="16838" w:h="11906" w:orient="landscape"/>
      <w:pgMar w:top="397" w:right="567" w:bottom="34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5C" w:rsidRDefault="00BB5F5C" w:rsidP="00EC5AE5">
      <w:r>
        <w:separator/>
      </w:r>
    </w:p>
  </w:endnote>
  <w:endnote w:type="continuationSeparator" w:id="0">
    <w:p w:rsidR="00BB5F5C" w:rsidRDefault="00BB5F5C" w:rsidP="00EC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5C" w:rsidRDefault="00BB5F5C" w:rsidP="00EC5AE5">
      <w:r>
        <w:separator/>
      </w:r>
    </w:p>
  </w:footnote>
  <w:footnote w:type="continuationSeparator" w:id="0">
    <w:p w:rsidR="00BB5F5C" w:rsidRDefault="00BB5F5C" w:rsidP="00EC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186"/>
      <w:docPartObj>
        <w:docPartGallery w:val="Page Numbers (Top of Page)"/>
        <w:docPartUnique/>
      </w:docPartObj>
    </w:sdtPr>
    <w:sdtContent>
      <w:p w:rsidR="006C527B" w:rsidRDefault="006C527B">
        <w:pPr>
          <w:pStyle w:val="a3"/>
          <w:jc w:val="right"/>
        </w:pPr>
        <w:fldSimple w:instr=" PAGE   \* MERGEFORMAT ">
          <w:r w:rsidR="00C46428">
            <w:rPr>
              <w:noProof/>
            </w:rPr>
            <w:t>2</w:t>
          </w:r>
        </w:fldSimple>
      </w:p>
    </w:sdtContent>
  </w:sdt>
  <w:p w:rsidR="006C527B" w:rsidRDefault="006C52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5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C275563"/>
    <w:multiLevelType w:val="multilevel"/>
    <w:tmpl w:val="7CBD2CAC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02F7D6A"/>
    <w:multiLevelType w:val="multilevel"/>
    <w:tmpl w:val="5AB2D247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1E3A76C"/>
    <w:multiLevelType w:val="multilevel"/>
    <w:tmpl w:val="1C27C5E2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B773975"/>
    <w:multiLevelType w:val="multilevel"/>
    <w:tmpl w:val="50F09F16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769A3A7"/>
    <w:multiLevelType w:val="multilevel"/>
    <w:tmpl w:val="1F2E7921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7314E88"/>
    <w:multiLevelType w:val="multilevel"/>
    <w:tmpl w:val="3EA4F74E"/>
    <w:lvl w:ilvl="0">
      <w:numFmt w:val="bullet"/>
      <w:lvlText w:val="•"/>
      <w:lvlJc w:val="left"/>
      <w:pPr>
        <w:tabs>
          <w:tab w:val="num" w:pos="570"/>
        </w:tabs>
        <w:ind w:firstLine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C9"/>
    <w:rsid w:val="00001E9A"/>
    <w:rsid w:val="000176C1"/>
    <w:rsid w:val="00034442"/>
    <w:rsid w:val="0004071B"/>
    <w:rsid w:val="00047F9C"/>
    <w:rsid w:val="00066FAC"/>
    <w:rsid w:val="00071B13"/>
    <w:rsid w:val="000947D6"/>
    <w:rsid w:val="000A1EBE"/>
    <w:rsid w:val="000C19EE"/>
    <w:rsid w:val="000C1A64"/>
    <w:rsid w:val="000D0745"/>
    <w:rsid w:val="000D202C"/>
    <w:rsid w:val="000D3B8F"/>
    <w:rsid w:val="000D4320"/>
    <w:rsid w:val="000D4CC7"/>
    <w:rsid w:val="000E31FA"/>
    <w:rsid w:val="000E6681"/>
    <w:rsid w:val="000F1C09"/>
    <w:rsid w:val="000F6895"/>
    <w:rsid w:val="00106C2A"/>
    <w:rsid w:val="00107A30"/>
    <w:rsid w:val="00110E54"/>
    <w:rsid w:val="00117DC2"/>
    <w:rsid w:val="00125DCA"/>
    <w:rsid w:val="001326E6"/>
    <w:rsid w:val="00134784"/>
    <w:rsid w:val="00141864"/>
    <w:rsid w:val="00150432"/>
    <w:rsid w:val="001518B3"/>
    <w:rsid w:val="001557C2"/>
    <w:rsid w:val="00157C53"/>
    <w:rsid w:val="00161C92"/>
    <w:rsid w:val="00182457"/>
    <w:rsid w:val="00185F24"/>
    <w:rsid w:val="00187AE5"/>
    <w:rsid w:val="0019479D"/>
    <w:rsid w:val="00195F03"/>
    <w:rsid w:val="001A20D5"/>
    <w:rsid w:val="001B2A70"/>
    <w:rsid w:val="001B51FA"/>
    <w:rsid w:val="001D52B6"/>
    <w:rsid w:val="001D5ADA"/>
    <w:rsid w:val="00211B1F"/>
    <w:rsid w:val="00217C54"/>
    <w:rsid w:val="00226594"/>
    <w:rsid w:val="002319D9"/>
    <w:rsid w:val="0025029B"/>
    <w:rsid w:val="00262837"/>
    <w:rsid w:val="00266E11"/>
    <w:rsid w:val="0026714C"/>
    <w:rsid w:val="00275F4A"/>
    <w:rsid w:val="002A7A17"/>
    <w:rsid w:val="002B32E3"/>
    <w:rsid w:val="002E0F3A"/>
    <w:rsid w:val="002F0CA2"/>
    <w:rsid w:val="003076FA"/>
    <w:rsid w:val="0031364E"/>
    <w:rsid w:val="00326DB8"/>
    <w:rsid w:val="00336ECB"/>
    <w:rsid w:val="00343BD9"/>
    <w:rsid w:val="00345B30"/>
    <w:rsid w:val="00346C96"/>
    <w:rsid w:val="00351195"/>
    <w:rsid w:val="003518D6"/>
    <w:rsid w:val="0036521D"/>
    <w:rsid w:val="003741D8"/>
    <w:rsid w:val="00374920"/>
    <w:rsid w:val="00375538"/>
    <w:rsid w:val="00376C68"/>
    <w:rsid w:val="0038320E"/>
    <w:rsid w:val="003932C0"/>
    <w:rsid w:val="003A230B"/>
    <w:rsid w:val="003C09E3"/>
    <w:rsid w:val="003C2FF1"/>
    <w:rsid w:val="003D7031"/>
    <w:rsid w:val="003E7D91"/>
    <w:rsid w:val="004059C0"/>
    <w:rsid w:val="00405FA7"/>
    <w:rsid w:val="00410CBA"/>
    <w:rsid w:val="004142E6"/>
    <w:rsid w:val="00426C5D"/>
    <w:rsid w:val="004447B6"/>
    <w:rsid w:val="00454210"/>
    <w:rsid w:val="00454C32"/>
    <w:rsid w:val="00462CE3"/>
    <w:rsid w:val="00470C9E"/>
    <w:rsid w:val="00474940"/>
    <w:rsid w:val="00491384"/>
    <w:rsid w:val="004C6DB3"/>
    <w:rsid w:val="004D3B94"/>
    <w:rsid w:val="004E2DBD"/>
    <w:rsid w:val="004E60AB"/>
    <w:rsid w:val="004F2579"/>
    <w:rsid w:val="004F533A"/>
    <w:rsid w:val="005111D1"/>
    <w:rsid w:val="00526B65"/>
    <w:rsid w:val="0053505F"/>
    <w:rsid w:val="00535DE9"/>
    <w:rsid w:val="00536650"/>
    <w:rsid w:val="00537211"/>
    <w:rsid w:val="00554B15"/>
    <w:rsid w:val="005613B5"/>
    <w:rsid w:val="00561794"/>
    <w:rsid w:val="00562D11"/>
    <w:rsid w:val="00573D7B"/>
    <w:rsid w:val="0057503D"/>
    <w:rsid w:val="00576E22"/>
    <w:rsid w:val="005918B0"/>
    <w:rsid w:val="00592B96"/>
    <w:rsid w:val="005B16E4"/>
    <w:rsid w:val="005B67A1"/>
    <w:rsid w:val="005B6B84"/>
    <w:rsid w:val="005D3A00"/>
    <w:rsid w:val="005F4913"/>
    <w:rsid w:val="005F6966"/>
    <w:rsid w:val="0060151F"/>
    <w:rsid w:val="00605BD1"/>
    <w:rsid w:val="00606042"/>
    <w:rsid w:val="006111B6"/>
    <w:rsid w:val="006379E0"/>
    <w:rsid w:val="00642DED"/>
    <w:rsid w:val="00643B89"/>
    <w:rsid w:val="00650116"/>
    <w:rsid w:val="0066492C"/>
    <w:rsid w:val="0067389C"/>
    <w:rsid w:val="00680336"/>
    <w:rsid w:val="00684BA8"/>
    <w:rsid w:val="00686C7B"/>
    <w:rsid w:val="0069025C"/>
    <w:rsid w:val="0069663F"/>
    <w:rsid w:val="00696D56"/>
    <w:rsid w:val="00697D49"/>
    <w:rsid w:val="006B5951"/>
    <w:rsid w:val="006C527B"/>
    <w:rsid w:val="006E7AE4"/>
    <w:rsid w:val="006F2808"/>
    <w:rsid w:val="00705DD9"/>
    <w:rsid w:val="007165C7"/>
    <w:rsid w:val="0074523C"/>
    <w:rsid w:val="007461E2"/>
    <w:rsid w:val="007465AA"/>
    <w:rsid w:val="00747371"/>
    <w:rsid w:val="00751B76"/>
    <w:rsid w:val="00760AB6"/>
    <w:rsid w:val="00767108"/>
    <w:rsid w:val="007744DE"/>
    <w:rsid w:val="00776515"/>
    <w:rsid w:val="00777878"/>
    <w:rsid w:val="00796A18"/>
    <w:rsid w:val="007A5E79"/>
    <w:rsid w:val="007A7A4E"/>
    <w:rsid w:val="007B6865"/>
    <w:rsid w:val="007C2BD9"/>
    <w:rsid w:val="007E745C"/>
    <w:rsid w:val="007F600C"/>
    <w:rsid w:val="0080644C"/>
    <w:rsid w:val="00807AC5"/>
    <w:rsid w:val="008240AF"/>
    <w:rsid w:val="00826AF0"/>
    <w:rsid w:val="00831E0C"/>
    <w:rsid w:val="00850094"/>
    <w:rsid w:val="0085646B"/>
    <w:rsid w:val="0087380D"/>
    <w:rsid w:val="00874B7C"/>
    <w:rsid w:val="0088427D"/>
    <w:rsid w:val="008B0D3B"/>
    <w:rsid w:val="008C0C2B"/>
    <w:rsid w:val="008D3107"/>
    <w:rsid w:val="008E0066"/>
    <w:rsid w:val="008E7111"/>
    <w:rsid w:val="008F64B7"/>
    <w:rsid w:val="008F70E6"/>
    <w:rsid w:val="008F7BBA"/>
    <w:rsid w:val="00905F5F"/>
    <w:rsid w:val="00922121"/>
    <w:rsid w:val="0094031E"/>
    <w:rsid w:val="00944478"/>
    <w:rsid w:val="00956757"/>
    <w:rsid w:val="00980A5A"/>
    <w:rsid w:val="009A29E4"/>
    <w:rsid w:val="009B0F21"/>
    <w:rsid w:val="009B175A"/>
    <w:rsid w:val="009B5016"/>
    <w:rsid w:val="009E72E0"/>
    <w:rsid w:val="009E768F"/>
    <w:rsid w:val="009F7400"/>
    <w:rsid w:val="00A05A24"/>
    <w:rsid w:val="00A36439"/>
    <w:rsid w:val="00A41107"/>
    <w:rsid w:val="00A44435"/>
    <w:rsid w:val="00A64FD0"/>
    <w:rsid w:val="00A8376E"/>
    <w:rsid w:val="00A86C16"/>
    <w:rsid w:val="00AA6F39"/>
    <w:rsid w:val="00AC449C"/>
    <w:rsid w:val="00B022EA"/>
    <w:rsid w:val="00B0402E"/>
    <w:rsid w:val="00B06B57"/>
    <w:rsid w:val="00B15B6C"/>
    <w:rsid w:val="00B339AF"/>
    <w:rsid w:val="00B3442B"/>
    <w:rsid w:val="00B35BC9"/>
    <w:rsid w:val="00B43867"/>
    <w:rsid w:val="00B46337"/>
    <w:rsid w:val="00B46D06"/>
    <w:rsid w:val="00B57415"/>
    <w:rsid w:val="00B60F5A"/>
    <w:rsid w:val="00B63C6C"/>
    <w:rsid w:val="00B72B19"/>
    <w:rsid w:val="00B72ED5"/>
    <w:rsid w:val="00B810AA"/>
    <w:rsid w:val="00B81C79"/>
    <w:rsid w:val="00B84905"/>
    <w:rsid w:val="00B868B6"/>
    <w:rsid w:val="00BB3723"/>
    <w:rsid w:val="00BB5F5C"/>
    <w:rsid w:val="00BC2584"/>
    <w:rsid w:val="00BF1315"/>
    <w:rsid w:val="00BF2AC9"/>
    <w:rsid w:val="00BF37B2"/>
    <w:rsid w:val="00BF5840"/>
    <w:rsid w:val="00C06E5B"/>
    <w:rsid w:val="00C100D1"/>
    <w:rsid w:val="00C146CD"/>
    <w:rsid w:val="00C21620"/>
    <w:rsid w:val="00C22A63"/>
    <w:rsid w:val="00C23B67"/>
    <w:rsid w:val="00C431C8"/>
    <w:rsid w:val="00C46428"/>
    <w:rsid w:val="00C60CD4"/>
    <w:rsid w:val="00C7294D"/>
    <w:rsid w:val="00C77B09"/>
    <w:rsid w:val="00C8441C"/>
    <w:rsid w:val="00CB41FB"/>
    <w:rsid w:val="00CB4859"/>
    <w:rsid w:val="00CC0F22"/>
    <w:rsid w:val="00CC2E40"/>
    <w:rsid w:val="00CC5BC3"/>
    <w:rsid w:val="00CC6DAC"/>
    <w:rsid w:val="00CC74E7"/>
    <w:rsid w:val="00CD10B7"/>
    <w:rsid w:val="00CD5D1B"/>
    <w:rsid w:val="00CE55B5"/>
    <w:rsid w:val="00CE7305"/>
    <w:rsid w:val="00D05870"/>
    <w:rsid w:val="00D336FB"/>
    <w:rsid w:val="00D35927"/>
    <w:rsid w:val="00D45F20"/>
    <w:rsid w:val="00D52302"/>
    <w:rsid w:val="00D641E1"/>
    <w:rsid w:val="00D66A22"/>
    <w:rsid w:val="00D722D5"/>
    <w:rsid w:val="00DA7EB3"/>
    <w:rsid w:val="00DB187F"/>
    <w:rsid w:val="00DB5AC6"/>
    <w:rsid w:val="00DB7332"/>
    <w:rsid w:val="00DC0AB5"/>
    <w:rsid w:val="00DC59C6"/>
    <w:rsid w:val="00DD263C"/>
    <w:rsid w:val="00DE3BF1"/>
    <w:rsid w:val="00DF4B39"/>
    <w:rsid w:val="00DF70D6"/>
    <w:rsid w:val="00E0338E"/>
    <w:rsid w:val="00E0668B"/>
    <w:rsid w:val="00E110E3"/>
    <w:rsid w:val="00E165E8"/>
    <w:rsid w:val="00E26D8C"/>
    <w:rsid w:val="00E5010F"/>
    <w:rsid w:val="00E54BDE"/>
    <w:rsid w:val="00E61D22"/>
    <w:rsid w:val="00E7160E"/>
    <w:rsid w:val="00E94BC4"/>
    <w:rsid w:val="00E968D0"/>
    <w:rsid w:val="00E97A08"/>
    <w:rsid w:val="00EA1822"/>
    <w:rsid w:val="00EB4841"/>
    <w:rsid w:val="00EC0522"/>
    <w:rsid w:val="00EC084B"/>
    <w:rsid w:val="00EC5AE5"/>
    <w:rsid w:val="00EC5C48"/>
    <w:rsid w:val="00EC7368"/>
    <w:rsid w:val="00ED7D8E"/>
    <w:rsid w:val="00EE015A"/>
    <w:rsid w:val="00F2273B"/>
    <w:rsid w:val="00F3122B"/>
    <w:rsid w:val="00F31CDA"/>
    <w:rsid w:val="00F360D4"/>
    <w:rsid w:val="00F36416"/>
    <w:rsid w:val="00F47869"/>
    <w:rsid w:val="00F509B8"/>
    <w:rsid w:val="00F61EFE"/>
    <w:rsid w:val="00F7239D"/>
    <w:rsid w:val="00F72AAE"/>
    <w:rsid w:val="00F76F92"/>
    <w:rsid w:val="00F82D77"/>
    <w:rsid w:val="00FB427E"/>
    <w:rsid w:val="00FD4DBC"/>
    <w:rsid w:val="00FD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C5A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5A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AE5"/>
  </w:style>
  <w:style w:type="paragraph" w:styleId="a5">
    <w:name w:val="footer"/>
    <w:basedOn w:val="a"/>
    <w:link w:val="a6"/>
    <w:uiPriority w:val="99"/>
    <w:unhideWhenUsed/>
    <w:rsid w:val="00EC5A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AE5"/>
  </w:style>
  <w:style w:type="table" w:styleId="a7">
    <w:name w:val="Table Grid"/>
    <w:basedOn w:val="a1"/>
    <w:uiPriority w:val="59"/>
    <w:rsid w:val="00EC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9"/>
    <w:rsid w:val="00DB73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DB7332"/>
    <w:pPr>
      <w:widowControl w:val="0"/>
      <w:shd w:val="clear" w:color="auto" w:fill="FFFFFF"/>
      <w:spacing w:after="54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9"/>
    <w:uiPriority w:val="99"/>
    <w:semiHidden/>
    <w:rsid w:val="00DB7332"/>
  </w:style>
  <w:style w:type="character" w:customStyle="1" w:styleId="4Exact">
    <w:name w:val="Подпись к картинке (4) Exact"/>
    <w:basedOn w:val="a0"/>
    <w:link w:val="4"/>
    <w:rsid w:val="008240AF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8240AF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2"/>
      <w:sz w:val="20"/>
      <w:szCs w:val="20"/>
    </w:rPr>
  </w:style>
  <w:style w:type="paragraph" w:styleId="aa">
    <w:name w:val="Normal (Web)"/>
    <w:basedOn w:val="a"/>
    <w:uiPriority w:val="99"/>
    <w:unhideWhenUsed/>
    <w:rsid w:val="006C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C5AE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EC5A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AE5"/>
  </w:style>
  <w:style w:type="paragraph" w:styleId="a5">
    <w:name w:val="footer"/>
    <w:basedOn w:val="a"/>
    <w:link w:val="a6"/>
    <w:uiPriority w:val="99"/>
    <w:unhideWhenUsed/>
    <w:rsid w:val="00EC5A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AE5"/>
  </w:style>
  <w:style w:type="table" w:styleId="a7">
    <w:name w:val="Table Grid"/>
    <w:basedOn w:val="a1"/>
    <w:uiPriority w:val="59"/>
    <w:rsid w:val="00EC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19BD-18D6-4847-BBC5-C11512D0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Takmakov Igor</cp:lastModifiedBy>
  <cp:revision>9</cp:revision>
  <cp:lastPrinted>2014-09-22T11:41:00Z</cp:lastPrinted>
  <dcterms:created xsi:type="dcterms:W3CDTF">2014-06-17T16:58:00Z</dcterms:created>
  <dcterms:modified xsi:type="dcterms:W3CDTF">2014-09-22T11:45:00Z</dcterms:modified>
</cp:coreProperties>
</file>