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59" w:rsidRDefault="00E43759" w:rsidP="00BC28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759" w:rsidRDefault="00E43759" w:rsidP="00BC28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430" w:rsidRDefault="00BC289E" w:rsidP="00BC28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СОШ№35 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кутска</w:t>
      </w:r>
    </w:p>
    <w:p w:rsidR="00BC289E" w:rsidRDefault="00BC289E" w:rsidP="00BC289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Лепчикова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BC289E" w:rsidRPr="00BC289E" w:rsidRDefault="00BC289E" w:rsidP="00E437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5972" w:rsidRDefault="003814E7" w:rsidP="00F359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r w:rsidR="00F35972">
        <w:rPr>
          <w:rFonts w:ascii="Times New Roman" w:hAnsi="Times New Roman" w:cs="Times New Roman"/>
          <w:sz w:val="24"/>
          <w:szCs w:val="24"/>
        </w:rPr>
        <w:t xml:space="preserve"> на тему:</w:t>
      </w:r>
    </w:p>
    <w:p w:rsidR="00F35972" w:rsidRDefault="00F35972" w:rsidP="00F359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B70968">
        <w:rPr>
          <w:rFonts w:ascii="Times New Roman" w:hAnsi="Times New Roman" w:cs="Times New Roman"/>
          <w:sz w:val="24"/>
          <w:szCs w:val="24"/>
        </w:rPr>
        <w:t xml:space="preserve">у младших школьников </w:t>
      </w:r>
      <w:proofErr w:type="gramStart"/>
      <w:r w:rsidR="00B7096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B70968">
        <w:rPr>
          <w:rFonts w:ascii="Times New Roman" w:hAnsi="Times New Roman" w:cs="Times New Roman"/>
          <w:sz w:val="24"/>
          <w:szCs w:val="24"/>
        </w:rPr>
        <w:t>пособности</w:t>
      </w:r>
      <w:proofErr w:type="spellEnd"/>
      <w:r w:rsidR="00B70968">
        <w:rPr>
          <w:rFonts w:ascii="Times New Roman" w:hAnsi="Times New Roman" w:cs="Times New Roman"/>
          <w:sz w:val="24"/>
          <w:szCs w:val="24"/>
        </w:rPr>
        <w:t xml:space="preserve"> полноценно воспринимать художественный текст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C289E" w:rsidRDefault="00BC289E" w:rsidP="00F359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89E" w:rsidRDefault="00BC289E" w:rsidP="00F3597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14F0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3814E7" w:rsidRPr="00F014F0" w:rsidRDefault="003814E7" w:rsidP="00F3597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289E" w:rsidRDefault="00BC289E" w:rsidP="00BC289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актуальных проблем обучения чтению в настоящее время является развитие у младших школьников способности полноценного восприятия художественных текстов. Решение этой проблемы требует не только выявления и познания общих закономерностей творческой деятельности школьников, но и разработки новых технологий целенаправленного, более раннего развития </w:t>
      </w:r>
      <w:r w:rsidR="007A070F">
        <w:rPr>
          <w:rFonts w:ascii="Times New Roman" w:hAnsi="Times New Roman" w:cs="Times New Roman"/>
          <w:sz w:val="24"/>
          <w:szCs w:val="24"/>
        </w:rPr>
        <w:t>глубокого понимания художественного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89E" w:rsidRDefault="00BC289E" w:rsidP="00BC289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общеобразовательная школа ориентирована</w:t>
      </w:r>
      <w:r w:rsidR="001E4F1F">
        <w:rPr>
          <w:rFonts w:ascii="Times New Roman" w:hAnsi="Times New Roman" w:cs="Times New Roman"/>
          <w:sz w:val="24"/>
          <w:szCs w:val="24"/>
        </w:rPr>
        <w:t xml:space="preserve"> на принципы развивающего обучения, обеспечивающего формирование творческой личности через учебную деятельность. Но прежде, чем вести учащихся к активной творческой деятельности на уроке, необходимо осмысление структуры творчества, творческих способностей, механизмов и способов стимулирования</w:t>
      </w:r>
      <w:r w:rsidR="00416ABC">
        <w:rPr>
          <w:rFonts w:ascii="Times New Roman" w:hAnsi="Times New Roman" w:cs="Times New Roman"/>
          <w:sz w:val="24"/>
          <w:szCs w:val="24"/>
        </w:rPr>
        <w:t xml:space="preserve">. Знание основных этапов, методики развития творческих способностей ученика, умение управлять процессом этого развития – одна из задач современной педагогики. </w:t>
      </w:r>
    </w:p>
    <w:p w:rsidR="00416ABC" w:rsidRDefault="00416ABC" w:rsidP="00BC289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Ретроспективное рассмотрение проблемы восприятия художественной литературы в контексте философии, психологии, педагогики позволило установить, что основой развития творческих способностей традиционно считается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принцип. Если творчество</w:t>
      </w:r>
      <w:r w:rsidR="00175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sz w:val="24"/>
          <w:szCs w:val="24"/>
        </w:rPr>
        <w:t>ундаментальное свойство человеческой деятельности, то потребность в творчестве и способность к нему- продукт деятельности и необходимые условия ее осуществления.</w:t>
      </w:r>
    </w:p>
    <w:p w:rsidR="00416ABC" w:rsidRDefault="00416ABC" w:rsidP="00BC289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4F0">
        <w:rPr>
          <w:rFonts w:ascii="Times New Roman" w:hAnsi="Times New Roman" w:cs="Times New Roman"/>
          <w:i/>
          <w:sz w:val="24"/>
          <w:szCs w:val="24"/>
        </w:rPr>
        <w:t xml:space="preserve">Проблема </w:t>
      </w:r>
      <w:r>
        <w:rPr>
          <w:rFonts w:ascii="Times New Roman" w:hAnsi="Times New Roman" w:cs="Times New Roman"/>
          <w:sz w:val="24"/>
          <w:szCs w:val="24"/>
        </w:rPr>
        <w:t>восприятия художественной литературы сложна, многогранна. К сожалению, на практике многие школьники и взрослые часто проявляют явное неумение читать, воспринимать и анализировать</w:t>
      </w:r>
      <w:r w:rsidR="004906BF">
        <w:rPr>
          <w:rFonts w:ascii="Times New Roman" w:hAnsi="Times New Roman" w:cs="Times New Roman"/>
          <w:sz w:val="24"/>
          <w:szCs w:val="24"/>
        </w:rPr>
        <w:t xml:space="preserve"> художественную литературу.</w:t>
      </w:r>
    </w:p>
    <w:p w:rsidR="004906BF" w:rsidRDefault="004906BF" w:rsidP="004906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4F0">
        <w:rPr>
          <w:rFonts w:ascii="Times New Roman" w:hAnsi="Times New Roman" w:cs="Times New Roman"/>
          <w:i/>
          <w:sz w:val="24"/>
          <w:szCs w:val="24"/>
        </w:rPr>
        <w:t>Проблемой работы</w:t>
      </w:r>
      <w:r>
        <w:rPr>
          <w:rFonts w:ascii="Times New Roman" w:hAnsi="Times New Roman" w:cs="Times New Roman"/>
          <w:sz w:val="24"/>
          <w:szCs w:val="24"/>
        </w:rPr>
        <w:t xml:space="preserve"> явились раскрытие сущности, структуры, принципов и условий развития </w:t>
      </w:r>
      <w:r w:rsidR="003814E7">
        <w:rPr>
          <w:rFonts w:ascii="Times New Roman" w:hAnsi="Times New Roman" w:cs="Times New Roman"/>
          <w:sz w:val="24"/>
          <w:szCs w:val="24"/>
        </w:rPr>
        <w:t>глубокого понимания художественного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6BF" w:rsidRPr="00B70968" w:rsidRDefault="009213CF" w:rsidP="00CA403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Объект</w:t>
      </w:r>
      <w:r w:rsidR="004906BF" w:rsidRPr="00F014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06BF" w:rsidRPr="003814E7">
        <w:rPr>
          <w:rFonts w:ascii="Times New Roman" w:hAnsi="Times New Roman" w:cs="Times New Roman"/>
          <w:i/>
          <w:sz w:val="24"/>
          <w:szCs w:val="24"/>
        </w:rPr>
        <w:t>исследования</w:t>
      </w:r>
      <w:r w:rsidR="003814E7" w:rsidRPr="003814E7">
        <w:rPr>
          <w:rFonts w:ascii="Times New Roman" w:hAnsi="Times New Roman" w:cs="Times New Roman"/>
          <w:i/>
          <w:sz w:val="24"/>
          <w:szCs w:val="24"/>
        </w:rPr>
        <w:t>:</w:t>
      </w:r>
      <w:r w:rsidR="004906BF">
        <w:rPr>
          <w:rFonts w:ascii="Times New Roman" w:hAnsi="Times New Roman" w:cs="Times New Roman"/>
          <w:sz w:val="24"/>
          <w:szCs w:val="24"/>
        </w:rPr>
        <w:t xml:space="preserve"> процесс развития способностей учащихся</w:t>
      </w:r>
      <w:r w:rsidR="003814E7">
        <w:rPr>
          <w:rFonts w:ascii="Times New Roman" w:hAnsi="Times New Roman" w:cs="Times New Roman"/>
          <w:sz w:val="24"/>
          <w:szCs w:val="24"/>
        </w:rPr>
        <w:t xml:space="preserve"> воспринимать художественный текст</w:t>
      </w:r>
      <w:r w:rsidR="004906BF">
        <w:rPr>
          <w:rFonts w:ascii="Times New Roman" w:hAnsi="Times New Roman" w:cs="Times New Roman"/>
          <w:sz w:val="24"/>
          <w:szCs w:val="24"/>
        </w:rPr>
        <w:t>.</w:t>
      </w:r>
    </w:p>
    <w:p w:rsidR="004906BF" w:rsidRDefault="004906BF" w:rsidP="004906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Pr="00F014F0">
        <w:rPr>
          <w:rFonts w:ascii="Times New Roman" w:hAnsi="Times New Roman" w:cs="Times New Roman"/>
          <w:i/>
          <w:sz w:val="24"/>
          <w:szCs w:val="24"/>
        </w:rPr>
        <w:t>предметом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 пути, условия и методы развития способности полноценно воспринимать художественный текст.</w:t>
      </w:r>
    </w:p>
    <w:p w:rsidR="004906BF" w:rsidRDefault="004906BF" w:rsidP="004906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4F0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исходя из общей задачи развития личности ребенка, начальная школа должна сформировать младшего школьника как сознательного читателя, проявляющего интерес к чтению, владеющего прочными навыками чтения (на уровне данного возраста), способами самостоятельной </w:t>
      </w:r>
      <w:r w:rsidR="00E425D3">
        <w:rPr>
          <w:rFonts w:ascii="Times New Roman" w:hAnsi="Times New Roman" w:cs="Times New Roman"/>
          <w:sz w:val="24"/>
          <w:szCs w:val="24"/>
        </w:rPr>
        <w:t xml:space="preserve">работы с читаемым текстом и детскими книгами </w:t>
      </w:r>
      <w:proofErr w:type="gramStart"/>
      <w:r w:rsidR="00E425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425D3">
        <w:rPr>
          <w:rFonts w:ascii="Times New Roman" w:hAnsi="Times New Roman" w:cs="Times New Roman"/>
          <w:sz w:val="24"/>
          <w:szCs w:val="24"/>
        </w:rPr>
        <w:t>т.е. умениями читательскими, речевыми, учебными), обладающего определенной начитанностью, нравственно-эстетическим и гражданским развитием.</w:t>
      </w:r>
    </w:p>
    <w:p w:rsidR="00E425D3" w:rsidRDefault="00E425D3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поставленной цели необходимо решить следующие задачи: </w:t>
      </w:r>
    </w:p>
    <w:p w:rsidR="00E425D3" w:rsidRPr="00F014F0" w:rsidRDefault="00E425D3" w:rsidP="00F014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F0">
        <w:rPr>
          <w:rFonts w:ascii="Times New Roman" w:hAnsi="Times New Roman" w:cs="Times New Roman"/>
          <w:sz w:val="24"/>
          <w:szCs w:val="24"/>
        </w:rPr>
        <w:t>развивать интерес к чтению, расширять круг чтения, его начитанность;</w:t>
      </w:r>
    </w:p>
    <w:p w:rsidR="00E425D3" w:rsidRPr="00DD6DF2" w:rsidRDefault="00E425D3" w:rsidP="00DD6DF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F0">
        <w:rPr>
          <w:rFonts w:ascii="Times New Roman" w:hAnsi="Times New Roman" w:cs="Times New Roman"/>
          <w:sz w:val="24"/>
          <w:szCs w:val="24"/>
        </w:rPr>
        <w:t xml:space="preserve">воспитывать средствами чтения у ребенка гражданские чувства и активное отношение к </w:t>
      </w:r>
      <w:proofErr w:type="gramStart"/>
      <w:r w:rsidRPr="00DD6DF2">
        <w:rPr>
          <w:rFonts w:ascii="Times New Roman" w:hAnsi="Times New Roman" w:cs="Times New Roman"/>
          <w:sz w:val="24"/>
          <w:szCs w:val="24"/>
        </w:rPr>
        <w:t>читаемому</w:t>
      </w:r>
      <w:proofErr w:type="gramEnd"/>
      <w:r w:rsidRPr="00DD6DF2">
        <w:rPr>
          <w:rFonts w:ascii="Times New Roman" w:hAnsi="Times New Roman" w:cs="Times New Roman"/>
          <w:sz w:val="24"/>
          <w:szCs w:val="24"/>
        </w:rPr>
        <w:t>;</w:t>
      </w:r>
    </w:p>
    <w:p w:rsidR="00E425D3" w:rsidRPr="00F014F0" w:rsidRDefault="00E425D3" w:rsidP="00F014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F0">
        <w:rPr>
          <w:rFonts w:ascii="Times New Roman" w:hAnsi="Times New Roman" w:cs="Times New Roman"/>
          <w:sz w:val="24"/>
          <w:szCs w:val="24"/>
        </w:rPr>
        <w:t>сформировать у всех учащихся навык чтения на уровне, позволяющем осваивать</w:t>
      </w:r>
    </w:p>
    <w:p w:rsidR="00E425D3" w:rsidRPr="00F014F0" w:rsidRDefault="00E425D3" w:rsidP="00F014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F0">
        <w:rPr>
          <w:rFonts w:ascii="Times New Roman" w:hAnsi="Times New Roman" w:cs="Times New Roman"/>
          <w:sz w:val="24"/>
          <w:szCs w:val="24"/>
        </w:rPr>
        <w:t>систематические курсы в следующем (среднем) звене школы;</w:t>
      </w:r>
    </w:p>
    <w:p w:rsidR="00E425D3" w:rsidRPr="00F014F0" w:rsidRDefault="00E425D3" w:rsidP="00F014F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4F0">
        <w:rPr>
          <w:rFonts w:ascii="Times New Roman" w:hAnsi="Times New Roman" w:cs="Times New Roman"/>
          <w:sz w:val="24"/>
          <w:szCs w:val="24"/>
        </w:rPr>
        <w:t xml:space="preserve">научить работать с учебной и детской книгой. </w:t>
      </w:r>
    </w:p>
    <w:p w:rsidR="00E425D3" w:rsidRDefault="00E425D3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5D3" w:rsidRDefault="00E425D3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сознательного читателя в начальной школе предполагает овладение навыком чтения, культурой чтения, слушания, говорения,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</w:t>
      </w:r>
      <w:r w:rsidR="001A06C5">
        <w:rPr>
          <w:rFonts w:ascii="Times New Roman" w:hAnsi="Times New Roman" w:cs="Times New Roman"/>
          <w:sz w:val="24"/>
          <w:szCs w:val="24"/>
        </w:rPr>
        <w:t>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работы с разными </w:t>
      </w:r>
      <w:r w:rsidR="001A06C5">
        <w:rPr>
          <w:rFonts w:ascii="Times New Roman" w:hAnsi="Times New Roman" w:cs="Times New Roman"/>
          <w:sz w:val="24"/>
          <w:szCs w:val="24"/>
        </w:rPr>
        <w:t>видами текстов, то есть развития начитанности, эмоциональной отзывчивости на читаемое, творческой активности, определенной самостоятельности и элементарной способности воспринимать художественное произведение в его специфике как искусства слова.</w:t>
      </w:r>
      <w:proofErr w:type="gramEnd"/>
    </w:p>
    <w:p w:rsidR="001A06C5" w:rsidRDefault="001A06C5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я ориентируюсь на труды К.Д.Ушинского,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В.В.Давыдова,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</w:t>
      </w:r>
      <w:r w:rsidR="002900B2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системе Е.Н.Ильина.</w:t>
      </w:r>
    </w:p>
    <w:p w:rsidR="002900B2" w:rsidRDefault="002900B2" w:rsidP="00E425D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чрезвычайно интересно взглянуть на методику чтения с исторической точки зрения, которая поможет оценить, правильно понять современные подходы к чтению, увидеть их слабые и сильные стороны.</w:t>
      </w:r>
    </w:p>
    <w:p w:rsidR="002900B2" w:rsidRDefault="002900B2" w:rsidP="002900B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чтения, входя в состав предмета «Русский язык», имели некоторую самостоятельность и на протяжении определенного исторического времени значительно видоизменялись. Наиболее долгое время в школе просуществовало объяснительное чтение, которое пришло на смену чисто механическому малопродуктивному чтению. Акцент делался на развитие осознанного чтения.</w:t>
      </w:r>
    </w:p>
    <w:p w:rsidR="00E425D3" w:rsidRDefault="002900B2" w:rsidP="002900B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объяснительного чтения  дети читали научно-познавательные и художественные тексты. Выдающиеся методисты стремились к тому, чтобы дети не только поняли поэтическое произведение, но и почувствовали его. «В поэтическом произведении, - писал К.Д.Уш</w:t>
      </w:r>
      <w:r w:rsidR="00E36A53">
        <w:rPr>
          <w:rFonts w:ascii="Times New Roman" w:hAnsi="Times New Roman" w:cs="Times New Roman"/>
          <w:sz w:val="24"/>
          <w:szCs w:val="24"/>
        </w:rPr>
        <w:t>инский,- многое понимается только чувством и не может быть объяснено умом».</w:t>
      </w:r>
    </w:p>
    <w:p w:rsidR="00E36A53" w:rsidRDefault="00E36A53" w:rsidP="002900B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современно звучат слова другого выдающегося методиста 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том, что толковаться должны не слова, а образы произведения, раскрываться их смысл, идейное содержание. Однако на практике в объяснительном чтении постепенно складывался односторонний подход к художественному произведению, как истоку конкретных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бъяснеие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отдельных слов занимает все больше места на уроке.</w:t>
      </w:r>
    </w:p>
    <w:p w:rsidR="00E36A53" w:rsidRDefault="00E36A53" w:rsidP="002900B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смену такому чтению приходят и другие виды чтени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эстетическое, чтение воспитательное, призванное обогатить эмоциональный опыт ребенка путем чтения целостных произведений, а не их отрывков, усилить нравственный аспект уроков чтения.</w:t>
      </w:r>
    </w:p>
    <w:p w:rsidR="00E43759" w:rsidRDefault="00E36A53" w:rsidP="002900B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Серьезная, всесторонняя работа с художественным произведением требовала большой устной работы,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концов привело </w:t>
      </w:r>
      <w:r w:rsidR="00DB72B3">
        <w:rPr>
          <w:rFonts w:ascii="Times New Roman" w:hAnsi="Times New Roman" w:cs="Times New Roman"/>
          <w:sz w:val="24"/>
          <w:szCs w:val="24"/>
        </w:rPr>
        <w:t>к снижению уровня навыка чтения и  возрождению объяснительного чтения, при котором удавалось соединить работу над текстом литературного произведения с развитием навыка чтения.</w:t>
      </w:r>
    </w:p>
    <w:p w:rsidR="009864BA" w:rsidRDefault="00E43759" w:rsidP="00E437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Однако в период  комплексных программ художественное произведение стало рассматриваться как иллюстрация общественно-политических явлений, нравственно-эстетическая ценность произведения пропадала, снижался воспитательный эффект уроков чтения. Долгие годы в массовой школе существовала другая разновидность </w:t>
      </w:r>
      <w:r w:rsidR="009864BA">
        <w:rPr>
          <w:rFonts w:ascii="Times New Roman" w:hAnsi="Times New Roman" w:cs="Times New Roman"/>
          <w:sz w:val="24"/>
          <w:szCs w:val="24"/>
        </w:rPr>
        <w:t xml:space="preserve">объяснительного </w:t>
      </w:r>
      <w:r w:rsidR="009864BA">
        <w:rPr>
          <w:rFonts w:ascii="Times New Roman" w:hAnsi="Times New Roman" w:cs="Times New Roman"/>
          <w:sz w:val="24"/>
          <w:szCs w:val="24"/>
        </w:rPr>
        <w:lastRenderedPageBreak/>
        <w:t xml:space="preserve">чтения. В программе «Чтение и развитие речи» учитывалась специфика художественных и научно-познавательных текстов, жанровые особенности произведения. На уроках обращалось внимание на эмоционально-образный строй произведения, а развитие навыка чтения сочеталось с элементарным анализом текста. Анализ </w:t>
      </w:r>
      <w:proofErr w:type="gramStart"/>
      <w:r w:rsidR="009864BA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="009864BA">
        <w:rPr>
          <w:rFonts w:ascii="Times New Roman" w:hAnsi="Times New Roman" w:cs="Times New Roman"/>
          <w:sz w:val="24"/>
          <w:szCs w:val="24"/>
        </w:rPr>
        <w:t xml:space="preserve"> на уроке был близок к литературному чтению.</w:t>
      </w:r>
    </w:p>
    <w:p w:rsidR="00E43759" w:rsidRDefault="00E839B3" w:rsidP="00E437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64BA">
        <w:rPr>
          <w:rFonts w:ascii="Times New Roman" w:hAnsi="Times New Roman" w:cs="Times New Roman"/>
          <w:sz w:val="24"/>
          <w:szCs w:val="24"/>
        </w:rPr>
        <w:t>Истина, как всегда, лежит по</w:t>
      </w:r>
      <w:r>
        <w:rPr>
          <w:rFonts w:ascii="Times New Roman" w:hAnsi="Times New Roman" w:cs="Times New Roman"/>
          <w:sz w:val="24"/>
          <w:szCs w:val="24"/>
        </w:rPr>
        <w:t>середине. Она заключается в том, что литература, как и всякое искусство, многофункциональна. Познание жизни, эстетическое освоение мира средствами художественной литературы органично связано с ее воспитательной функцией, с решением мировоззренческих и нравственных вопросов и предполагает активизацию интеллектуальной и эмоционально-эстетической сферы читателя»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Г.И.Белинский).</w:t>
      </w:r>
    </w:p>
    <w:p w:rsidR="00E839B3" w:rsidRDefault="00E839B3" w:rsidP="00E839B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«Юного читателя, прежде всего увлекает сама мысль, содержание, явление, факт, а не </w:t>
      </w:r>
      <w:r w:rsidR="00B73F6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 выражения мысли»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К.Д.Ушинский).</w:t>
      </w:r>
    </w:p>
    <w:p w:rsidR="00E839B3" w:rsidRDefault="00E839B3" w:rsidP="00E839B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«Можно и на первых шагах обучения приучать ученика проникать в сущность читаемого, приучать читать и мыслить, читать и чувствовать и через это развивать свои духовные способности и обогащать</w:t>
      </w:r>
      <w:r w:rsidR="00B73F65">
        <w:rPr>
          <w:rFonts w:ascii="Times New Roman" w:hAnsi="Times New Roman" w:cs="Times New Roman"/>
          <w:sz w:val="24"/>
          <w:szCs w:val="24"/>
        </w:rPr>
        <w:t xml:space="preserve"> чувства и мысли образовательным содержанием</w:t>
      </w:r>
      <w:proofErr w:type="gramStart"/>
      <w:r w:rsidR="00B73F6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B73F65">
        <w:rPr>
          <w:rFonts w:ascii="Times New Roman" w:hAnsi="Times New Roman" w:cs="Times New Roman"/>
          <w:sz w:val="24"/>
          <w:szCs w:val="24"/>
        </w:rPr>
        <w:t>Д.И.Тихомиров)</w:t>
      </w:r>
    </w:p>
    <w:p w:rsidR="00B73F65" w:rsidRDefault="00B73F65" w:rsidP="00E839B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процесс чтения определяют как вид речевой деятельности наряду со слушанием, говорением и письмом.</w:t>
      </w:r>
    </w:p>
    <w:p w:rsidR="00B73F65" w:rsidRDefault="00B73F65" w:rsidP="00E839B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письмо и говорение в психологии речи относят к активным видам речевой деятельности, то чтение и слушани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пассивным его формам, так как слушающий и читающий не создают собственных текстов, а получают их в готовом виде.</w:t>
      </w:r>
    </w:p>
    <w:p w:rsidR="00B73F65" w:rsidRDefault="00B73F65" w:rsidP="00E839B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прием информации через чтение</w:t>
      </w:r>
      <w:r w:rsidR="00DE5F37">
        <w:rPr>
          <w:rFonts w:ascii="Times New Roman" w:hAnsi="Times New Roman" w:cs="Times New Roman"/>
          <w:sz w:val="24"/>
          <w:szCs w:val="24"/>
        </w:rPr>
        <w:t>, правильное ее понимание требует от чтеца немалой психической активности.</w:t>
      </w:r>
    </w:p>
    <w:p w:rsidR="00DE5F37" w:rsidRDefault="00DE5F37" w:rsidP="00E839B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процесс чтения двусторонний, включающий в себя технику чтения и понимание прочитанного.</w:t>
      </w:r>
    </w:p>
    <w:p w:rsidR="00DE5F37" w:rsidRDefault="00DE5F37" w:rsidP="00E839B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складывается не сразу, а постепенно, когда ребенок</w:t>
      </w:r>
      <w:r w:rsidR="00C44A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переходит на чтение целыми словами. В это время начинает формироваться смысловое чтение. При слоговом чтении, чтобы понять прочитанное, ребенку требуется неоднократное повторение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4AD6">
        <w:rPr>
          <w:rFonts w:ascii="Times New Roman" w:hAnsi="Times New Roman" w:cs="Times New Roman"/>
          <w:sz w:val="24"/>
          <w:szCs w:val="24"/>
        </w:rPr>
        <w:t>Вся текстовая работа в этот период может вестись только</w:t>
      </w:r>
      <w:r w:rsidR="00C44AD6" w:rsidRPr="00C44AD6">
        <w:rPr>
          <w:rFonts w:ascii="Times New Roman" w:hAnsi="Times New Roman" w:cs="Times New Roman"/>
          <w:sz w:val="24"/>
          <w:szCs w:val="24"/>
        </w:rPr>
        <w:t xml:space="preserve"> </w:t>
      </w:r>
      <w:r w:rsidR="00C44AD6">
        <w:rPr>
          <w:rFonts w:ascii="Times New Roman" w:hAnsi="Times New Roman" w:cs="Times New Roman"/>
          <w:sz w:val="24"/>
          <w:szCs w:val="24"/>
        </w:rPr>
        <w:t xml:space="preserve">в совместной </w:t>
      </w:r>
      <w:r w:rsidR="00E03E1D">
        <w:rPr>
          <w:rFonts w:ascii="Times New Roman" w:hAnsi="Times New Roman" w:cs="Times New Roman"/>
          <w:sz w:val="24"/>
          <w:szCs w:val="24"/>
        </w:rPr>
        <w:t>деятельности с учителем.</w:t>
      </w:r>
    </w:p>
    <w:p w:rsidR="00E03E1D" w:rsidRDefault="00E03E1D" w:rsidP="00FE01B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чтение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речемыслительный процесс</w:t>
      </w:r>
      <w:r w:rsidR="00FE01B5">
        <w:rPr>
          <w:rFonts w:ascii="Times New Roman" w:hAnsi="Times New Roman" w:cs="Times New Roman"/>
          <w:sz w:val="24"/>
          <w:szCs w:val="24"/>
        </w:rPr>
        <w:t>, который охватывает многие умения</w:t>
      </w:r>
      <w:r w:rsidR="002B16E3">
        <w:rPr>
          <w:rFonts w:ascii="Times New Roman" w:hAnsi="Times New Roman" w:cs="Times New Roman"/>
          <w:sz w:val="24"/>
          <w:szCs w:val="24"/>
        </w:rPr>
        <w:t>, включающие в себя узнавание слов, использование фонетического структурного анализа, понимание значения слов, использование контекстуальной загадки и т.д. В целом это длительный и сложный процесс, затягивающийся на ряд лет и порой не ограничивающийся рамками начального обучения.</w:t>
      </w:r>
    </w:p>
    <w:p w:rsidR="00325905" w:rsidRPr="00B70968" w:rsidRDefault="00325905" w:rsidP="0027741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Интенсивное развитие навыка чтения учащихся поможет им своевременно овладеть самостоятельной деятельностью при работе с текстом. Вся система работы с художественным произведением также должна быть согласована с уровнем развития навыка чтения. Важно обратить внимание на основные закономерности и специфику художественной литературы. Чтобы литературное произведение дошло до сознания ребенка</w:t>
      </w:r>
      <w:r w:rsidR="0027741B">
        <w:rPr>
          <w:rFonts w:ascii="Times New Roman" w:hAnsi="Times New Roman" w:cs="Times New Roman"/>
          <w:sz w:val="24"/>
          <w:szCs w:val="24"/>
        </w:rPr>
        <w:t>, волновало, радовало, доставляло удовольствие, нужно учить детей понимать художественное произведение и отличать художественный текст от нехудожественного и любого другого текста.</w:t>
      </w:r>
    </w:p>
    <w:p w:rsidR="00CA4034" w:rsidRPr="00CA4034" w:rsidRDefault="00CA4034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CA4034">
        <w:rPr>
          <w:color w:val="000000"/>
        </w:rPr>
        <w:t>Какие же особенности читателей младшего школьного возраста следует учитывать учителю при подготовке к уроку?</w:t>
      </w:r>
    </w:p>
    <w:p w:rsidR="00CA4034" w:rsidRPr="00B70968" w:rsidRDefault="00CA4034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CA4034">
        <w:rPr>
          <w:color w:val="000000"/>
        </w:rPr>
        <w:t>1. Младший школьник реагирует на текст в первую очередь эмоционально. Детские переживания, связанные с текстом, - это ценность для начальной школы. В. Г. Белинский, считал, что главное в процессе чтения, чтобы дети как можно "больше чувствовали":</w:t>
      </w:r>
      <w:r w:rsidRPr="00CA4034">
        <w:rPr>
          <w:color w:val="000000"/>
        </w:rPr>
        <w:br/>
        <w:t>"Пусть поэзия слова действует на них, как музыка, прямо через сердце, мимо головы, для которой ещё настанет своё время". В. Г. Белинский.</w:t>
      </w:r>
    </w:p>
    <w:p w:rsidR="00CA4034" w:rsidRPr="00CA4034" w:rsidRDefault="00CA4034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CA4034">
        <w:rPr>
          <w:color w:val="000000"/>
        </w:rPr>
        <w:t>2. Другая особенность читателей младшего школьного возраста - отождествление художественного мира и реального. Не случайно этот период в развитии читателя называют возрастом "наивного реализма". Это выражается в отношении к персонажу как к живому, реальному; в проявлении доверчивости к его изображению. Дети постоянно спрашивают: "А это на самом деле было?"</w:t>
      </w:r>
    </w:p>
    <w:p w:rsidR="00CA4034" w:rsidRPr="00CA4034" w:rsidRDefault="00CA4034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CA4034">
        <w:rPr>
          <w:color w:val="000000"/>
        </w:rPr>
        <w:t>3. Следует отметить наличие у младших школьников чуткости к слову и к художественной детали. Ребёнок реагирует подчас на такие психологические тонкости, которые взрослые порой не замечают.</w:t>
      </w:r>
    </w:p>
    <w:p w:rsidR="00CA4034" w:rsidRPr="00CA4034" w:rsidRDefault="00CA4034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CA4034">
        <w:rPr>
          <w:color w:val="000000"/>
        </w:rPr>
        <w:t>4. Присущ младшим школьникам так называемый эффект присутствия, означающий способность ребёнка жить в образе.</w:t>
      </w:r>
    </w:p>
    <w:p w:rsidR="00CA4034" w:rsidRPr="00CA4034" w:rsidRDefault="00CA4034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 w:rsidRPr="00CA4034">
        <w:rPr>
          <w:color w:val="000000"/>
        </w:rPr>
        <w:t>5. Последняя особенность читателя младшего возраста - отсутствие реакции на художественную форму.</w:t>
      </w:r>
    </w:p>
    <w:p w:rsidR="00006123" w:rsidRDefault="00006123" w:rsidP="00F014F0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:rsidR="00CA4034" w:rsidRDefault="00717655" w:rsidP="00F014F0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Основные этапы восприятия художественных произведений:</w:t>
      </w:r>
    </w:p>
    <w:p w:rsidR="003814E7" w:rsidRDefault="003814E7" w:rsidP="00F014F0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:rsidR="0055209A" w:rsidRDefault="00717655" w:rsidP="003814E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>Подготовка к восприятию (демонстрируются портрет писателя, репродукции карти</w:t>
      </w:r>
      <w:r w:rsidR="0055209A">
        <w:rPr>
          <w:color w:val="000000"/>
        </w:rPr>
        <w:t xml:space="preserve">н, </w:t>
      </w:r>
      <w:proofErr w:type="spellStart"/>
      <w:r w:rsidR="0055209A">
        <w:rPr>
          <w:color w:val="000000"/>
        </w:rPr>
        <w:t>диа</w:t>
      </w:r>
      <w:proofErr w:type="spellEnd"/>
      <w:r w:rsidR="0055209A">
        <w:rPr>
          <w:color w:val="000000"/>
        </w:rPr>
        <w:t>- и кинофильмы, главное – слово учителя, создающего эффект ожидания);</w:t>
      </w:r>
    </w:p>
    <w:p w:rsidR="00717655" w:rsidRDefault="0055209A" w:rsidP="003814E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proofErr w:type="gramStart"/>
      <w:r>
        <w:rPr>
          <w:color w:val="000000"/>
        </w:rPr>
        <w:t>Первичное восприятие (целостное восприятие произведения, обеспечивающее общее впечатление, сопереживание.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Усилить его можно таким приемом: остановить чтение на кульминационных, проблемных моментов рассказа и </w:t>
      </w:r>
      <w:r w:rsidR="0041130C">
        <w:rPr>
          <w:color w:val="000000"/>
        </w:rPr>
        <w:t>п</w:t>
      </w:r>
      <w:r>
        <w:rPr>
          <w:color w:val="000000"/>
        </w:rPr>
        <w:t xml:space="preserve">редложить детям подумать, как будет </w:t>
      </w:r>
      <w:r>
        <w:rPr>
          <w:color w:val="000000"/>
        </w:rPr>
        <w:lastRenderedPageBreak/>
        <w:t>разрешаться та или иная ситуация)</w:t>
      </w:r>
      <w:r w:rsidR="0041130C">
        <w:rPr>
          <w:color w:val="000000"/>
        </w:rPr>
        <w:t>.</w:t>
      </w:r>
      <w:proofErr w:type="gramEnd"/>
      <w:r w:rsidR="0041130C">
        <w:rPr>
          <w:color w:val="000000"/>
        </w:rPr>
        <w:t xml:space="preserve"> Важно, чтобы после восприятия текста дети поделились своими впечатлениями;</w:t>
      </w:r>
    </w:p>
    <w:p w:rsidR="0041130C" w:rsidRDefault="0041130C" w:rsidP="003814E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proofErr w:type="gramStart"/>
      <w:r w:rsidRPr="0041130C">
        <w:rPr>
          <w:color w:val="000000"/>
        </w:rPr>
        <w:t xml:space="preserve">Осмысление прочитанного, его эмоциональная оценка, выражение своего отношения, а не критика прочитанного (организация диалогов: читатель- писатель, писатель- читатель). </w:t>
      </w:r>
      <w:proofErr w:type="gramEnd"/>
    </w:p>
    <w:p w:rsidR="00006123" w:rsidRDefault="00006123" w:rsidP="003814E7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41130C" w:rsidRDefault="0041130C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proofErr w:type="spellStart"/>
      <w:r w:rsidRPr="0041130C">
        <w:rPr>
          <w:color w:val="000000"/>
        </w:rPr>
        <w:t>Перечитывание</w:t>
      </w:r>
      <w:proofErr w:type="spellEnd"/>
      <w:r w:rsidRPr="0041130C">
        <w:rPr>
          <w:color w:val="000000"/>
        </w:rPr>
        <w:t xml:space="preserve"> текста</w:t>
      </w:r>
      <w:r w:rsidR="00006123">
        <w:rPr>
          <w:color w:val="000000"/>
        </w:rPr>
        <w:t xml:space="preserve"> </w:t>
      </w:r>
      <w:r w:rsidRPr="0041130C">
        <w:rPr>
          <w:color w:val="000000"/>
        </w:rPr>
        <w:t xml:space="preserve">- </w:t>
      </w:r>
      <w:r w:rsidR="00006123">
        <w:rPr>
          <w:color w:val="000000"/>
        </w:rPr>
        <w:t xml:space="preserve"> </w:t>
      </w:r>
      <w:r w:rsidRPr="0041130C">
        <w:rPr>
          <w:color w:val="000000"/>
        </w:rPr>
        <w:t>это тот прием, в котором сплетается р</w:t>
      </w:r>
      <w:r>
        <w:rPr>
          <w:color w:val="000000"/>
        </w:rPr>
        <w:t xml:space="preserve">абота по </w:t>
      </w:r>
      <w:r w:rsidR="00543422">
        <w:rPr>
          <w:color w:val="000000"/>
        </w:rPr>
        <w:t>углубленному пониманию текста и развитию навыка чтения. Отвечая на тот или иной вопрос, высказывая</w:t>
      </w:r>
      <w:r w:rsidR="00AB65E7">
        <w:rPr>
          <w:color w:val="000000"/>
        </w:rPr>
        <w:t xml:space="preserve"> свою точку зрения, ученик ищет подкрепление своим мыслям, чувствам в тексте, обращаясь к нему </w:t>
      </w:r>
      <w:r w:rsidR="00BB2291">
        <w:rPr>
          <w:color w:val="000000"/>
        </w:rPr>
        <w:t>вновь и вновь.</w:t>
      </w:r>
    </w:p>
    <w:p w:rsidR="006E2F85" w:rsidRDefault="006E2F85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>Ребенку предстоит проделать немалую духовную работу, прежде чем произойдет полноценное восприятие произведения.</w:t>
      </w:r>
    </w:p>
    <w:p w:rsidR="006E2F85" w:rsidRDefault="006E2F85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Предметом осмысления ребенком в начальной школе становятся как содержание произведения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его тематика, простейшие проблемы,</w:t>
      </w:r>
      <w:r w:rsidR="00006123">
        <w:rPr>
          <w:color w:val="000000"/>
        </w:rPr>
        <w:t xml:space="preserve"> </w:t>
      </w:r>
      <w:r>
        <w:rPr>
          <w:color w:val="000000"/>
        </w:rPr>
        <w:t>нравственно-художественный смысл произведения и его оценка), так и его художественная форма, т.е. не только то, что сказано, но и как это сказано. Характеры героев, сюжет, язык, композиция позволяют ребенку глубже представить себе тему и осознать художественный смысл произведения.</w:t>
      </w:r>
    </w:p>
    <w:p w:rsidR="006E2F85" w:rsidRDefault="006E2F85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>Если учитель будет придерживаться той установки, что в художественном произведении важно не только то, что написано, но и как написано, с помощью каких средств, то дети обязательно будут обращать внимание на художественную форму произведения, которая более важна в художественной речи</w:t>
      </w:r>
      <w:r w:rsidR="006221EF">
        <w:rPr>
          <w:color w:val="000000"/>
        </w:rPr>
        <w:t>, чем в обычном общении.</w:t>
      </w:r>
      <w:r w:rsidR="00F014F0">
        <w:rPr>
          <w:color w:val="000000"/>
        </w:rPr>
        <w:t xml:space="preserve"> В поэтический текст нужно вслушиваться, улавливать музыкальность фраз, ритмичность, мелодичность художественной речи.</w:t>
      </w:r>
    </w:p>
    <w:p w:rsidR="00F014F0" w:rsidRDefault="00F014F0" w:rsidP="003814E7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>Проведя ребенка по ступенькам познания художественного произведения, помогая ему подняться на вершину авторского образного восприятия мира, мы не только создаем «зону ближайшего развития ребенка», но и значительно обогащаем его интеллектуально- познавательный и нравственно- эстетический опыт, позволяющий ребенку совершенствовать себя и обеспечить процесс полноценного изучения литературы в среднем звене школы.</w:t>
      </w:r>
    </w:p>
    <w:p w:rsidR="00F014F0" w:rsidRDefault="00F014F0" w:rsidP="00D41766">
      <w:pPr>
        <w:pStyle w:val="a3"/>
        <w:spacing w:before="0" w:beforeAutospacing="0" w:after="0" w:afterAutospacing="0" w:line="360" w:lineRule="auto"/>
        <w:ind w:left="-567" w:firstLine="567"/>
        <w:rPr>
          <w:color w:val="000000"/>
        </w:rPr>
      </w:pPr>
    </w:p>
    <w:p w:rsidR="00F014F0" w:rsidRDefault="00F014F0" w:rsidP="00F014F0">
      <w:pPr>
        <w:pStyle w:val="a3"/>
        <w:spacing w:before="0" w:beforeAutospacing="0" w:after="0" w:afterAutospacing="0" w:line="360" w:lineRule="auto"/>
        <w:ind w:left="-567" w:firstLine="567"/>
        <w:jc w:val="center"/>
        <w:rPr>
          <w:i/>
          <w:color w:val="000000"/>
        </w:rPr>
      </w:pPr>
      <w:r w:rsidRPr="00F014F0">
        <w:rPr>
          <w:i/>
          <w:color w:val="000000"/>
        </w:rPr>
        <w:t>Развитие у младших школьников способности полноценного восприятия художественных текстов.</w:t>
      </w:r>
    </w:p>
    <w:p w:rsidR="00006123" w:rsidRDefault="00006123" w:rsidP="00006123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</w:p>
    <w:p w:rsidR="00566280" w:rsidRDefault="00566280" w:rsidP="00006123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>Какие трудности испытывает ребенок при восприятии художественного произведения?</w:t>
      </w:r>
    </w:p>
    <w:p w:rsidR="00566280" w:rsidRDefault="00566280" w:rsidP="00006123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Известно из работ психологов и практики начального обучения, что у учащихся начальных классов особое восприятие художественных произведений. С одной стороны, дети </w:t>
      </w:r>
      <w:r>
        <w:rPr>
          <w:color w:val="000000"/>
        </w:rPr>
        <w:lastRenderedPageBreak/>
        <w:t xml:space="preserve">уделяют внимание отдельным деталям в ущерб целостности, слабо понимают подтекст, мотивы поступков героев. С другой стороны, у ученика в этом возрасте достигает значительного развития </w:t>
      </w:r>
      <w:r w:rsidR="00DD490D">
        <w:rPr>
          <w:color w:val="000000"/>
        </w:rPr>
        <w:t>эм</w:t>
      </w:r>
      <w:r>
        <w:rPr>
          <w:color w:val="000000"/>
        </w:rPr>
        <w:t>оциональная сфера и он способен воспринимать читаемое «чувствами», активно реагировать на события, при условии, что текст ярок, динамичен, эмоционален.</w:t>
      </w:r>
    </w:p>
    <w:p w:rsidR="00964F71" w:rsidRDefault="00DD490D" w:rsidP="00964F71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>Какие условия необходимы, чтобы учащиеся полноценно восприняли художественное</w:t>
      </w:r>
      <w:r w:rsidR="006453AA">
        <w:rPr>
          <w:color w:val="000000"/>
        </w:rPr>
        <w:t xml:space="preserve"> произведение?</w:t>
      </w:r>
      <w:r w:rsidR="00964F71">
        <w:rPr>
          <w:color w:val="000000"/>
        </w:rPr>
        <w:t xml:space="preserve"> </w:t>
      </w:r>
    </w:p>
    <w:p w:rsidR="006453AA" w:rsidRDefault="006453AA" w:rsidP="00964F71">
      <w:pPr>
        <w:pStyle w:val="a3"/>
        <w:spacing w:before="0" w:beforeAutospacing="0" w:after="0" w:afterAutospacing="0" w:line="360" w:lineRule="auto"/>
        <w:ind w:left="-567" w:firstLine="567"/>
        <w:jc w:val="both"/>
        <w:rPr>
          <w:color w:val="000000"/>
        </w:rPr>
      </w:pPr>
      <w:r>
        <w:rPr>
          <w:color w:val="000000"/>
        </w:rPr>
        <w:t xml:space="preserve">Художественное произведение должно будить у ребенка соответствующие чувства, вызывать сопереживания героям. Но личностное отношение может быть неадекватно </w:t>
      </w:r>
      <w:proofErr w:type="gramStart"/>
      <w:r>
        <w:rPr>
          <w:color w:val="000000"/>
        </w:rPr>
        <w:t>авторскому</w:t>
      </w:r>
      <w:proofErr w:type="gramEnd"/>
      <w:r>
        <w:rPr>
          <w:color w:val="000000"/>
        </w:rPr>
        <w:t>, если ученик не разобрался в мотивах поступков, причинах и взаимосвязях событий, не понял их смысл и авторскую позицию. Надо пробудить у детей элементарное эстетическое восприятие художественных произведений, потому что любовь к чтению, к литературе оказывает благотворное влияние на развитие и воспитание личности ребенка, его духовной, творческой, эмоциональной сферы, формирование его нравственных идеалов.</w:t>
      </w:r>
    </w:p>
    <w:p w:rsidR="00EA6228" w:rsidRDefault="00EA6228" w:rsidP="00EA622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228">
        <w:rPr>
          <w:rFonts w:ascii="Times New Roman" w:hAnsi="Times New Roman" w:cs="Times New Roman"/>
          <w:color w:val="000000"/>
          <w:sz w:val="24"/>
          <w:szCs w:val="24"/>
        </w:rPr>
        <w:t>В условиях господства телевидения,</w:t>
      </w:r>
      <w:r>
        <w:rPr>
          <w:color w:val="000000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адио и кино, в век</w:t>
      </w:r>
      <w:r w:rsidR="00964F71">
        <w:rPr>
          <w:rFonts w:ascii="Times New Roman" w:hAnsi="Times New Roman" w:cs="Times New Roman"/>
          <w:sz w:val="24"/>
          <w:szCs w:val="24"/>
        </w:rPr>
        <w:t xml:space="preserve"> компьютеризации  современный читатель потерял интерес к чтению книг, способных обогатить внутренний мир человека, дать знания о жизни и окружающем мире, развить самостоятельность мышления и доставить читателю художественное наслаждение.</w:t>
      </w:r>
    </w:p>
    <w:p w:rsidR="00964F71" w:rsidRDefault="00964F71" w:rsidP="00EA622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этому первостепенная задача учителя- формирование интереса к чтению, выработка грамотного читателя.</w:t>
      </w:r>
    </w:p>
    <w:p w:rsidR="00964F71" w:rsidRDefault="00964F71" w:rsidP="00EA622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организовать работу по формированию умений</w:t>
      </w:r>
      <w:r w:rsidR="00F6391F">
        <w:rPr>
          <w:rFonts w:ascii="Times New Roman" w:hAnsi="Times New Roman" w:cs="Times New Roman"/>
          <w:sz w:val="24"/>
          <w:szCs w:val="24"/>
        </w:rPr>
        <w:t xml:space="preserve"> восприятия  художественного текста?</w:t>
      </w:r>
    </w:p>
    <w:p w:rsidR="003C0C3A" w:rsidRDefault="00F6391F" w:rsidP="00EA622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восприятием  художественного текста строится в определенной последовательности. Начиная с первого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применяю серии таких упражнений: например, выбор из предложенных мною заголовков</w:t>
      </w:r>
      <w:r w:rsidR="00FD31C0">
        <w:rPr>
          <w:rFonts w:ascii="Times New Roman" w:hAnsi="Times New Roman" w:cs="Times New Roman"/>
          <w:sz w:val="24"/>
          <w:szCs w:val="24"/>
        </w:rPr>
        <w:t>, соотнесение его с текстом, подбор собственного заглавия, соо</w:t>
      </w:r>
      <w:r w:rsidR="003C0C3A">
        <w:rPr>
          <w:rFonts w:ascii="Times New Roman" w:hAnsi="Times New Roman" w:cs="Times New Roman"/>
          <w:sz w:val="24"/>
          <w:szCs w:val="24"/>
        </w:rPr>
        <w:t>тветствующего содержанию текста; подтверждать ответ на вопросы по содержанию текста; определять с помощью учителя главную мысль рассказа.</w:t>
      </w:r>
    </w:p>
    <w:p w:rsidR="003C0C3A" w:rsidRDefault="003C0C3A" w:rsidP="00EA622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задания усложняются. Ведется целенаправленная работа </w:t>
      </w:r>
    </w:p>
    <w:p w:rsidR="00F6391F" w:rsidRDefault="003C0C3A" w:rsidP="003C0C3A">
      <w:pPr>
        <w:pStyle w:val="a4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выработку умения озаглавить текст. Например, по главному событию, вы</w:t>
      </w:r>
      <w:r w:rsidR="00CF3C0E">
        <w:rPr>
          <w:rFonts w:ascii="Times New Roman" w:hAnsi="Times New Roman" w:cs="Times New Roman"/>
          <w:sz w:val="24"/>
          <w:szCs w:val="24"/>
        </w:rPr>
        <w:t>бираем в качестве заглавия пословицу из предложенных варрантов.</w:t>
      </w:r>
    </w:p>
    <w:p w:rsidR="00CF3C0E" w:rsidRDefault="00CF3C0E" w:rsidP="003C0C3A">
      <w:pPr>
        <w:pStyle w:val="a4"/>
        <w:numPr>
          <w:ilvl w:val="0"/>
          <w:numId w:val="6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выработку умения находить в тексте слова, выражения, эпизоды</w:t>
      </w:r>
      <w:r w:rsidR="0015798B">
        <w:rPr>
          <w:rFonts w:ascii="Times New Roman" w:hAnsi="Times New Roman" w:cs="Times New Roman"/>
          <w:sz w:val="24"/>
          <w:szCs w:val="24"/>
        </w:rPr>
        <w:t xml:space="preserve"> для ответа на заданный вопрос, а также для подтверждения </w:t>
      </w:r>
      <w:proofErr w:type="spellStart"/>
      <w:proofErr w:type="gramStart"/>
      <w:r w:rsidR="0015798B">
        <w:rPr>
          <w:rFonts w:ascii="Times New Roman" w:hAnsi="Times New Roman" w:cs="Times New Roman"/>
          <w:sz w:val="24"/>
          <w:szCs w:val="24"/>
        </w:rPr>
        <w:t>определе</w:t>
      </w:r>
      <w:proofErr w:type="spellEnd"/>
      <w:r w:rsidR="0015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B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proofErr w:type="gramEnd"/>
      <w:r w:rsidR="0015798B">
        <w:rPr>
          <w:rFonts w:ascii="Times New Roman" w:hAnsi="Times New Roman" w:cs="Times New Roman"/>
          <w:sz w:val="24"/>
          <w:szCs w:val="24"/>
        </w:rPr>
        <w:t xml:space="preserve"> мысли. Соотнесение заглавия произведения и его главной мысли; составить простой план.</w:t>
      </w:r>
    </w:p>
    <w:p w:rsidR="008A63A3" w:rsidRDefault="0015798B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конечном результате учащиеся должны давать заглавие произведению по разным признакам, сравнивать заглавия, выбирать наиболее удачные. Уметь членить произведение</w:t>
      </w:r>
      <w:r w:rsidR="008A63A3">
        <w:rPr>
          <w:rFonts w:ascii="Times New Roman" w:hAnsi="Times New Roman" w:cs="Times New Roman"/>
          <w:sz w:val="24"/>
          <w:szCs w:val="24"/>
        </w:rPr>
        <w:t xml:space="preserve"> на части по разным признакам: по событиям, по эмоциональному тону, по наличию/отсутствию </w:t>
      </w:r>
      <w:r w:rsidR="008A63A3">
        <w:rPr>
          <w:rFonts w:ascii="Times New Roman" w:hAnsi="Times New Roman" w:cs="Times New Roman"/>
          <w:sz w:val="24"/>
          <w:szCs w:val="24"/>
        </w:rPr>
        <w:lastRenderedPageBreak/>
        <w:t>авторского отношения; составить сложный план; аргументировать свой ответ на поставленный вопрос; уметь определять отношение автора произведения к событиям и героям.</w:t>
      </w:r>
    </w:p>
    <w:p w:rsidR="008A63A3" w:rsidRDefault="008A63A3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4E7" w:rsidRDefault="003814E7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63A3" w:rsidRDefault="008A63A3" w:rsidP="008A63A3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98B" w:rsidRDefault="00C42B2A" w:rsidP="00C42B2A">
      <w:pPr>
        <w:pStyle w:val="a4"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AA0A40" w:rsidRDefault="00AA0A40" w:rsidP="00C42B2A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B2A" w:rsidRDefault="00C42B2A" w:rsidP="00C42B2A">
      <w:pPr>
        <w:pStyle w:val="a4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вышесказанного можно сформулировать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требования, которые помогают на практике обучению полного восприятия текста.</w:t>
      </w:r>
    </w:p>
    <w:p w:rsidR="00C42B2A" w:rsidRPr="00C42B2A" w:rsidRDefault="00C42B2A" w:rsidP="00C42B2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2A">
        <w:rPr>
          <w:rFonts w:ascii="Times New Roman" w:hAnsi="Times New Roman" w:cs="Times New Roman"/>
          <w:sz w:val="24"/>
          <w:szCs w:val="24"/>
        </w:rPr>
        <w:t>Не может быть жесткой регламентации структуры  и содержания урока чтения, так как он предполагает взаимное творчество ученика и учителя, свободное обсуждение прочитанного.</w:t>
      </w:r>
    </w:p>
    <w:p w:rsidR="00964F71" w:rsidRDefault="00C42B2A" w:rsidP="00C42B2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важнейших качеств урока чтения – эмоцио</w:t>
      </w:r>
      <w:r w:rsidRPr="00C42B2A">
        <w:rPr>
          <w:rFonts w:ascii="Times New Roman" w:hAnsi="Times New Roman" w:cs="Times New Roman"/>
          <w:sz w:val="24"/>
          <w:szCs w:val="24"/>
        </w:rPr>
        <w:t>нальность</w:t>
      </w:r>
      <w:r>
        <w:rPr>
          <w:rFonts w:ascii="Times New Roman" w:hAnsi="Times New Roman" w:cs="Times New Roman"/>
          <w:sz w:val="24"/>
          <w:szCs w:val="24"/>
        </w:rPr>
        <w:t>. Если учитель не затронет эмоциональную сферу детей, урок превратится в формальные рассуждения и воспитательно-образовательной цели не достигнет.</w:t>
      </w:r>
    </w:p>
    <w:p w:rsidR="00394668" w:rsidRPr="00394668" w:rsidRDefault="00394668" w:rsidP="0039466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668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394668">
        <w:rPr>
          <w:rFonts w:ascii="Times New Roman" w:hAnsi="Times New Roman" w:cs="Times New Roman"/>
          <w:sz w:val="24"/>
          <w:szCs w:val="24"/>
        </w:rPr>
        <w:t>видожанровой</w:t>
      </w:r>
      <w:proofErr w:type="spellEnd"/>
      <w:r w:rsidRPr="00394668">
        <w:rPr>
          <w:rFonts w:ascii="Times New Roman" w:hAnsi="Times New Roman" w:cs="Times New Roman"/>
          <w:sz w:val="24"/>
          <w:szCs w:val="24"/>
        </w:rPr>
        <w:t xml:space="preserve"> специфики литературного произведения и его художественного своеобразия. Понимание учителем главной мысли произведения поможет правильно сформулировать и расположить вопросы и задания к тексту, которые и подведут детей к осознанию идеи, ради которой создано произведение.</w:t>
      </w:r>
    </w:p>
    <w:p w:rsidR="00C42B2A" w:rsidRDefault="00C42B2A" w:rsidP="00394668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5E" w:rsidRDefault="00BB6C5E" w:rsidP="00394668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E58" w:rsidRDefault="00603E58" w:rsidP="00603E58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603E58" w:rsidRDefault="00603E58" w:rsidP="00603E58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ж/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«Начальная школа» 1996г.№11</w:t>
      </w:r>
    </w:p>
    <w:p w:rsidR="00603E58" w:rsidRDefault="00603E58" w:rsidP="00603E58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М.Р.Львов «Речь младших школьников и пути ее развития»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.,  1975г.</w:t>
      </w:r>
    </w:p>
    <w:p w:rsidR="00603E58" w:rsidRDefault="00603E58" w:rsidP="00603E58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Н.Н.Светловская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«Внеклассное чтение во 2 классе»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., 1983г</w:t>
      </w:r>
    </w:p>
    <w:p w:rsidR="00603E58" w:rsidRDefault="00603E58" w:rsidP="00603E58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М.С.Соловейчик «Русский язык в начальных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практика обучения».М., 1994г.</w:t>
      </w:r>
    </w:p>
    <w:p w:rsidR="00603E58" w:rsidRDefault="00603E58" w:rsidP="003814E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В.А.Левин «Когда маленький школьник становиться большим читателем»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., 1994г.</w:t>
      </w:r>
    </w:p>
    <w:p w:rsidR="00603E58" w:rsidRDefault="00603E58" w:rsidP="00603E58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03E58" w:rsidSect="0012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59B3"/>
    <w:multiLevelType w:val="hybridMultilevel"/>
    <w:tmpl w:val="C1CE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F1A"/>
    <w:multiLevelType w:val="hybridMultilevel"/>
    <w:tmpl w:val="BB6A62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63415A6"/>
    <w:multiLevelType w:val="hybridMultilevel"/>
    <w:tmpl w:val="58764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69600F"/>
    <w:multiLevelType w:val="hybridMultilevel"/>
    <w:tmpl w:val="DF8C93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080C11"/>
    <w:multiLevelType w:val="hybridMultilevel"/>
    <w:tmpl w:val="4D98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B44BA"/>
    <w:multiLevelType w:val="hybridMultilevel"/>
    <w:tmpl w:val="B8DA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E2CB5"/>
    <w:multiLevelType w:val="hybridMultilevel"/>
    <w:tmpl w:val="B3F4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35C2D"/>
    <w:multiLevelType w:val="hybridMultilevel"/>
    <w:tmpl w:val="C484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F0330"/>
    <w:multiLevelType w:val="hybridMultilevel"/>
    <w:tmpl w:val="90A4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5972"/>
    <w:rsid w:val="00006123"/>
    <w:rsid w:val="000264CB"/>
    <w:rsid w:val="00121430"/>
    <w:rsid w:val="0015798B"/>
    <w:rsid w:val="00175143"/>
    <w:rsid w:val="001A06C5"/>
    <w:rsid w:val="001E4F1F"/>
    <w:rsid w:val="0027741B"/>
    <w:rsid w:val="002900B2"/>
    <w:rsid w:val="002B16E3"/>
    <w:rsid w:val="00325905"/>
    <w:rsid w:val="00340967"/>
    <w:rsid w:val="003814E7"/>
    <w:rsid w:val="00394668"/>
    <w:rsid w:val="003C0C3A"/>
    <w:rsid w:val="0041130C"/>
    <w:rsid w:val="00416ABC"/>
    <w:rsid w:val="004906BF"/>
    <w:rsid w:val="00543422"/>
    <w:rsid w:val="0055209A"/>
    <w:rsid w:val="00566280"/>
    <w:rsid w:val="00603E58"/>
    <w:rsid w:val="006221EF"/>
    <w:rsid w:val="006453AA"/>
    <w:rsid w:val="006E2F85"/>
    <w:rsid w:val="00717655"/>
    <w:rsid w:val="007A070F"/>
    <w:rsid w:val="008A63A3"/>
    <w:rsid w:val="009213CF"/>
    <w:rsid w:val="00964F71"/>
    <w:rsid w:val="009864BA"/>
    <w:rsid w:val="00AA0A40"/>
    <w:rsid w:val="00AB65E7"/>
    <w:rsid w:val="00B45E27"/>
    <w:rsid w:val="00B70968"/>
    <w:rsid w:val="00B73F65"/>
    <w:rsid w:val="00BB2291"/>
    <w:rsid w:val="00BB6C5E"/>
    <w:rsid w:val="00BC289E"/>
    <w:rsid w:val="00C42B2A"/>
    <w:rsid w:val="00C44AD6"/>
    <w:rsid w:val="00C551D4"/>
    <w:rsid w:val="00CA4034"/>
    <w:rsid w:val="00CF3C0E"/>
    <w:rsid w:val="00D41766"/>
    <w:rsid w:val="00DB72B3"/>
    <w:rsid w:val="00DD490D"/>
    <w:rsid w:val="00DD6DF2"/>
    <w:rsid w:val="00DE5F37"/>
    <w:rsid w:val="00E03E1D"/>
    <w:rsid w:val="00E36A53"/>
    <w:rsid w:val="00E425D3"/>
    <w:rsid w:val="00E43759"/>
    <w:rsid w:val="00E839B3"/>
    <w:rsid w:val="00EA6228"/>
    <w:rsid w:val="00F014F0"/>
    <w:rsid w:val="00F35972"/>
    <w:rsid w:val="00F6391F"/>
    <w:rsid w:val="00FD31C0"/>
    <w:rsid w:val="00FE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1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2012-11-27T12:38:00Z</dcterms:created>
  <dcterms:modified xsi:type="dcterms:W3CDTF">2012-11-27T12:38:00Z</dcterms:modified>
</cp:coreProperties>
</file>