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3C" w:rsidRDefault="00A3403C" w:rsidP="00A3403C">
      <w:pPr>
        <w:pStyle w:val="2"/>
        <w:tabs>
          <w:tab w:val="left" w:pos="3480"/>
        </w:tabs>
        <w:rPr>
          <w:sz w:val="32"/>
        </w:rPr>
      </w:pPr>
      <w:r>
        <w:rPr>
          <w:sz w:val="32"/>
        </w:rPr>
        <w:tab/>
        <w:t xml:space="preserve">Стихотворения </w:t>
      </w:r>
    </w:p>
    <w:p w:rsidR="001C14C4" w:rsidRPr="00145651" w:rsidRDefault="00A3403C" w:rsidP="00A3403C">
      <w:pPr>
        <w:pStyle w:val="2"/>
        <w:tabs>
          <w:tab w:val="left" w:pos="3480"/>
        </w:tabs>
        <w:jc w:val="center"/>
        <w:rPr>
          <w:sz w:val="32"/>
        </w:rPr>
      </w:pPr>
      <w:r>
        <w:rPr>
          <w:sz w:val="32"/>
        </w:rPr>
        <w:t>про  п</w:t>
      </w:r>
      <w:r w:rsidR="001C14C4" w:rsidRPr="00145651">
        <w:rPr>
          <w:sz w:val="32"/>
        </w:rPr>
        <w:t>равила безопасности для дошкольников</w:t>
      </w:r>
    </w:p>
    <w:p w:rsidR="001C14C4" w:rsidRPr="00145651" w:rsidRDefault="001C14C4" w:rsidP="00145651">
      <w:pPr>
        <w:pStyle w:val="2"/>
        <w:spacing w:line="120" w:lineRule="auto"/>
        <w:jc w:val="center"/>
        <w:rPr>
          <w:sz w:val="32"/>
        </w:rPr>
      </w:pPr>
    </w:p>
    <w:p w:rsidR="00FE18EB" w:rsidRDefault="00FE18EB" w:rsidP="001C14C4">
      <w:pPr>
        <w:pStyle w:val="2"/>
        <w:spacing w:line="120" w:lineRule="auto"/>
      </w:pPr>
      <w:r>
        <w:t>Адрес если знаешь свой,</w:t>
      </w:r>
    </w:p>
    <w:p w:rsidR="00FE18EB" w:rsidRDefault="00FE18EB" w:rsidP="001C14C4">
      <w:pPr>
        <w:pStyle w:val="2"/>
        <w:spacing w:line="120" w:lineRule="auto"/>
      </w:pPr>
      <w:r>
        <w:t>Попадёшь всегда домой.</w:t>
      </w:r>
    </w:p>
    <w:p w:rsidR="00FE18EB" w:rsidRDefault="00FE18EB" w:rsidP="001C14C4">
      <w:pPr>
        <w:pStyle w:val="2"/>
        <w:spacing w:line="120" w:lineRule="auto"/>
      </w:pPr>
    </w:p>
    <w:p w:rsidR="00FE18EB" w:rsidRDefault="00FE18EB" w:rsidP="001C14C4">
      <w:pPr>
        <w:pStyle w:val="2"/>
        <w:spacing w:line="120" w:lineRule="auto"/>
      </w:pPr>
      <w:r>
        <w:t>Балкон – не место для игры,</w:t>
      </w:r>
    </w:p>
    <w:p w:rsidR="00FE18EB" w:rsidRDefault="00FE18EB" w:rsidP="001C14C4">
      <w:pPr>
        <w:pStyle w:val="2"/>
        <w:spacing w:line="120" w:lineRule="auto"/>
      </w:pPr>
      <w:r>
        <w:t>Без взрослого туда не выходи.</w:t>
      </w:r>
    </w:p>
    <w:p w:rsidR="00FE18EB" w:rsidRDefault="00FE18EB" w:rsidP="001C14C4">
      <w:pPr>
        <w:pStyle w:val="2"/>
        <w:spacing w:line="120" w:lineRule="auto"/>
      </w:pPr>
      <w:r>
        <w:t>Опасно там играть и веселиться,</w:t>
      </w:r>
    </w:p>
    <w:p w:rsidR="00FE18EB" w:rsidRDefault="00FE18EB" w:rsidP="001C14C4">
      <w:pPr>
        <w:pStyle w:val="2"/>
        <w:spacing w:line="120" w:lineRule="auto"/>
      </w:pPr>
      <w:r>
        <w:t>Ты можешь с высоты большой свалиться.</w:t>
      </w:r>
    </w:p>
    <w:p w:rsidR="00FE18EB" w:rsidRDefault="00FE18EB" w:rsidP="001C14C4">
      <w:pPr>
        <w:pStyle w:val="2"/>
        <w:spacing w:line="10" w:lineRule="atLeast"/>
      </w:pPr>
    </w:p>
    <w:p w:rsidR="00FE18EB" w:rsidRDefault="00FE18EB" w:rsidP="001C14C4">
      <w:pPr>
        <w:pStyle w:val="2"/>
        <w:spacing w:line="120" w:lineRule="auto"/>
      </w:pPr>
      <w:r>
        <w:t>В тёмном если я заблужусь лесу-</w:t>
      </w:r>
    </w:p>
    <w:p w:rsidR="00FE18EB" w:rsidRDefault="00FE18EB" w:rsidP="001C14C4">
      <w:pPr>
        <w:pStyle w:val="2"/>
        <w:spacing w:line="120" w:lineRule="auto"/>
      </w:pPr>
      <w:r>
        <w:t>Останусь на месте и крикну «АУ».</w:t>
      </w:r>
    </w:p>
    <w:p w:rsidR="00FE18EB" w:rsidRDefault="00FE18EB" w:rsidP="001C14C4">
      <w:pPr>
        <w:pStyle w:val="2"/>
        <w:spacing w:line="10" w:lineRule="atLeast"/>
      </w:pPr>
    </w:p>
    <w:p w:rsidR="00FE18EB" w:rsidRDefault="00FE18EB" w:rsidP="001C14C4">
      <w:pPr>
        <w:pStyle w:val="2"/>
        <w:spacing w:line="120" w:lineRule="auto"/>
      </w:pPr>
      <w:r>
        <w:t>Газ опасен для здоровья,</w:t>
      </w:r>
    </w:p>
    <w:p w:rsidR="00FE18EB" w:rsidRDefault="00FE18EB" w:rsidP="001C14C4">
      <w:pPr>
        <w:pStyle w:val="2"/>
        <w:spacing w:line="120" w:lineRule="auto"/>
      </w:pPr>
      <w:r>
        <w:t>Отравленье, взрыв, пожар.</w:t>
      </w:r>
    </w:p>
    <w:p w:rsidR="00FE18EB" w:rsidRDefault="00FE18EB" w:rsidP="001C14C4">
      <w:pPr>
        <w:pStyle w:val="2"/>
        <w:spacing w:line="120" w:lineRule="auto"/>
      </w:pPr>
      <w:r>
        <w:t>От плиты держись подальше</w:t>
      </w:r>
    </w:p>
    <w:p w:rsidR="00FE18EB" w:rsidRDefault="00FE18EB" w:rsidP="001C14C4">
      <w:pPr>
        <w:pStyle w:val="2"/>
        <w:spacing w:line="120" w:lineRule="auto"/>
      </w:pPr>
      <w:r>
        <w:t>Ведь опасен сильный жар.</w:t>
      </w:r>
    </w:p>
    <w:p w:rsidR="00FE18EB" w:rsidRDefault="00FE18EB" w:rsidP="001C14C4">
      <w:pPr>
        <w:pStyle w:val="2"/>
        <w:spacing w:line="120" w:lineRule="auto"/>
      </w:pPr>
      <w:r>
        <w:t>Если дома появился сильный дым-</w:t>
      </w:r>
    </w:p>
    <w:p w:rsidR="00FE18EB" w:rsidRDefault="00FE18EB" w:rsidP="001C14C4">
      <w:pPr>
        <w:pStyle w:val="2"/>
        <w:spacing w:line="120" w:lineRule="auto"/>
      </w:pPr>
      <w:r>
        <w:t>Ты не прячься, позвони по «01».</w:t>
      </w:r>
    </w:p>
    <w:p w:rsidR="00FE18EB" w:rsidRDefault="00FE18EB" w:rsidP="001C14C4">
      <w:pPr>
        <w:pStyle w:val="2"/>
        <w:spacing w:line="120" w:lineRule="auto"/>
      </w:pPr>
    </w:p>
    <w:p w:rsidR="00FE18EB" w:rsidRDefault="00FE18EB" w:rsidP="001C14C4">
      <w:pPr>
        <w:pStyle w:val="2"/>
        <w:spacing w:line="120" w:lineRule="auto"/>
      </w:pPr>
      <w:r>
        <w:t xml:space="preserve">Солнце – друг. </w:t>
      </w:r>
      <w:r w:rsidR="00EC58A5">
        <w:t xml:space="preserve"> </w:t>
      </w:r>
      <w:r>
        <w:t>Но важно знать-</w:t>
      </w:r>
    </w:p>
    <w:p w:rsidR="00FE18EB" w:rsidRDefault="00FE18EB" w:rsidP="001C14C4">
      <w:pPr>
        <w:pStyle w:val="2"/>
        <w:spacing w:line="120" w:lineRule="auto"/>
      </w:pPr>
      <w:r>
        <w:t>Плохо с солнышком играть.</w:t>
      </w:r>
    </w:p>
    <w:p w:rsidR="00FE18EB" w:rsidRDefault="00FE18EB" w:rsidP="001C14C4">
      <w:pPr>
        <w:pStyle w:val="2"/>
        <w:spacing w:line="120" w:lineRule="auto"/>
      </w:pPr>
      <w:r>
        <w:t>Страшен солнечный удар,</w:t>
      </w:r>
    </w:p>
    <w:p w:rsidR="00FE18EB" w:rsidRDefault="00FE18EB" w:rsidP="001C14C4">
      <w:pPr>
        <w:pStyle w:val="2"/>
        <w:spacing w:line="120" w:lineRule="auto"/>
      </w:pPr>
      <w:r>
        <w:t>От него начнется жар.</w:t>
      </w:r>
    </w:p>
    <w:p w:rsidR="00FE18EB" w:rsidRDefault="00FE18EB" w:rsidP="001C14C4">
      <w:pPr>
        <w:pStyle w:val="2"/>
        <w:spacing w:line="10" w:lineRule="atLeast"/>
      </w:pPr>
    </w:p>
    <w:p w:rsidR="00FE18EB" w:rsidRDefault="00FE18EB" w:rsidP="001C14C4">
      <w:pPr>
        <w:pStyle w:val="2"/>
        <w:spacing w:line="120" w:lineRule="auto"/>
      </w:pPr>
      <w:r>
        <w:t>Инструменты папины</w:t>
      </w:r>
    </w:p>
    <w:p w:rsidR="00FE18EB" w:rsidRDefault="00FE18EB" w:rsidP="001C14C4">
      <w:pPr>
        <w:pStyle w:val="2"/>
        <w:spacing w:line="120" w:lineRule="auto"/>
      </w:pPr>
      <w:r>
        <w:t>Брать не будем мы,</w:t>
      </w:r>
    </w:p>
    <w:p w:rsidR="00FE18EB" w:rsidRDefault="00A31AAC" w:rsidP="001C14C4">
      <w:pPr>
        <w:pStyle w:val="2"/>
        <w:spacing w:line="120" w:lineRule="auto"/>
      </w:pPr>
      <w:r>
        <w:t>Ведь они тяжёлые,</w:t>
      </w:r>
    </w:p>
    <w:p w:rsidR="00A31AAC" w:rsidRDefault="00A31AAC" w:rsidP="001C14C4">
      <w:pPr>
        <w:pStyle w:val="2"/>
        <w:spacing w:line="120" w:lineRule="auto"/>
      </w:pPr>
      <w:r>
        <w:t>Острые они.</w:t>
      </w:r>
    </w:p>
    <w:p w:rsidR="00A31AAC" w:rsidRDefault="00A31AAC" w:rsidP="001C14C4">
      <w:pPr>
        <w:pStyle w:val="2"/>
        <w:spacing w:line="10" w:lineRule="atLeast"/>
      </w:pPr>
    </w:p>
    <w:p w:rsidR="00A31AAC" w:rsidRDefault="00A31AAC" w:rsidP="001C14C4">
      <w:pPr>
        <w:pStyle w:val="2"/>
        <w:spacing w:line="120" w:lineRule="auto"/>
      </w:pPr>
      <w:r>
        <w:t>Когда грибы мы собираем,</w:t>
      </w:r>
    </w:p>
    <w:p w:rsidR="00A31AAC" w:rsidRDefault="00A31AAC" w:rsidP="001C14C4">
      <w:pPr>
        <w:pStyle w:val="2"/>
        <w:spacing w:line="120" w:lineRule="auto"/>
      </w:pPr>
      <w:r>
        <w:t>Берём лишь только те, что знаем.</w:t>
      </w:r>
    </w:p>
    <w:p w:rsidR="00A31AAC" w:rsidRDefault="00A31AA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1AAC" w:rsidRDefault="00A31AAC" w:rsidP="001C14C4">
      <w:pPr>
        <w:pStyle w:val="2"/>
        <w:spacing w:line="120" w:lineRule="auto"/>
      </w:pPr>
      <w:bookmarkStart w:id="0" w:name="_GoBack"/>
      <w:bookmarkEnd w:id="0"/>
      <w:r>
        <w:t>Летом в озере купайся,</w:t>
      </w:r>
    </w:p>
    <w:p w:rsidR="00A31AAC" w:rsidRDefault="00A31AAC" w:rsidP="001C14C4">
      <w:pPr>
        <w:pStyle w:val="2"/>
        <w:spacing w:line="120" w:lineRule="auto"/>
      </w:pPr>
      <w:r>
        <w:t>Осторожненько плескайся.</w:t>
      </w:r>
    </w:p>
    <w:p w:rsidR="00A31AAC" w:rsidRDefault="00A31AAC" w:rsidP="001C14C4">
      <w:pPr>
        <w:pStyle w:val="2"/>
        <w:spacing w:line="120" w:lineRule="auto"/>
      </w:pPr>
      <w:r>
        <w:t>Чтобы не было беды,</w:t>
      </w:r>
    </w:p>
    <w:p w:rsidR="00A31AAC" w:rsidRDefault="00A31AAC" w:rsidP="001C14C4">
      <w:pPr>
        <w:pStyle w:val="2"/>
        <w:spacing w:line="120" w:lineRule="auto"/>
      </w:pPr>
      <w:r>
        <w:t>В воду с мамой заходи.</w:t>
      </w:r>
    </w:p>
    <w:p w:rsidR="001C14C4" w:rsidRDefault="001C14C4" w:rsidP="001C14C4">
      <w:pPr>
        <w:pStyle w:val="2"/>
        <w:spacing w:line="120" w:lineRule="auto"/>
      </w:pPr>
      <w:r>
        <w:t xml:space="preserve"> </w:t>
      </w:r>
    </w:p>
    <w:p w:rsidR="00A31AAC" w:rsidRDefault="00A31AAC" w:rsidP="001C14C4">
      <w:pPr>
        <w:pStyle w:val="2"/>
        <w:spacing w:line="120" w:lineRule="auto"/>
      </w:pPr>
      <w:r>
        <w:t>Мухоморы и поганки</w:t>
      </w:r>
    </w:p>
    <w:p w:rsidR="00A31AAC" w:rsidRDefault="00A31AAC" w:rsidP="001C14C4">
      <w:pPr>
        <w:pStyle w:val="2"/>
        <w:spacing w:line="120" w:lineRule="auto"/>
      </w:pPr>
      <w:r>
        <w:t xml:space="preserve">Даже если со </w:t>
      </w:r>
      <w:proofErr w:type="spellStart"/>
      <w:r>
        <w:t>сметанкой</w:t>
      </w:r>
      <w:proofErr w:type="spellEnd"/>
      <w:r>
        <w:t>,</w:t>
      </w:r>
    </w:p>
    <w:p w:rsidR="00A31AAC" w:rsidRDefault="00A31AAC" w:rsidP="001C14C4">
      <w:pPr>
        <w:pStyle w:val="2"/>
        <w:spacing w:line="120" w:lineRule="auto"/>
      </w:pPr>
      <w:r>
        <w:t>Не годятся никуда.</w:t>
      </w:r>
    </w:p>
    <w:p w:rsidR="00A31AAC" w:rsidRDefault="00A31AAC" w:rsidP="001C14C4">
      <w:pPr>
        <w:pStyle w:val="2"/>
        <w:spacing w:line="120" w:lineRule="auto"/>
      </w:pPr>
      <w:r>
        <w:t>С ними рядышком беда.</w:t>
      </w:r>
    </w:p>
    <w:p w:rsidR="00A31AAC" w:rsidRDefault="00A31AAC" w:rsidP="001C14C4">
      <w:pPr>
        <w:pStyle w:val="2"/>
        <w:spacing w:line="120" w:lineRule="auto"/>
      </w:pPr>
      <w:r>
        <w:t>Много яда в них, друзь</w:t>
      </w:r>
      <w:r w:rsidR="00C239DA">
        <w:t>я</w:t>
      </w:r>
      <w:r>
        <w:t>,</w:t>
      </w:r>
    </w:p>
    <w:p w:rsidR="00A31AAC" w:rsidRDefault="00A31AAC" w:rsidP="001C14C4">
      <w:pPr>
        <w:pStyle w:val="2"/>
        <w:spacing w:line="120" w:lineRule="auto"/>
      </w:pPr>
      <w:r>
        <w:t>Знайте, кушать их нельзя.</w:t>
      </w:r>
    </w:p>
    <w:p w:rsidR="00C239DA" w:rsidRDefault="00C239DA" w:rsidP="001C14C4">
      <w:pPr>
        <w:pStyle w:val="2"/>
        <w:spacing w:line="10" w:lineRule="atLeast"/>
      </w:pPr>
    </w:p>
    <w:p w:rsidR="00C239DA" w:rsidRDefault="00C239DA" w:rsidP="001C14C4">
      <w:pPr>
        <w:pStyle w:val="2"/>
        <w:spacing w:line="120" w:lineRule="auto"/>
      </w:pPr>
      <w:r>
        <w:t>Никогда не говори с незнакомыми людьми.</w:t>
      </w:r>
    </w:p>
    <w:p w:rsidR="00C239DA" w:rsidRDefault="00C239DA" w:rsidP="001C14C4">
      <w:pPr>
        <w:pStyle w:val="2"/>
        <w:spacing w:line="120" w:lineRule="auto"/>
      </w:pPr>
      <w:r>
        <w:t>Не пускайте дядю в дом,</w:t>
      </w:r>
    </w:p>
    <w:p w:rsidR="00C239DA" w:rsidRDefault="00C239DA" w:rsidP="001C14C4">
      <w:pPr>
        <w:pStyle w:val="2"/>
        <w:spacing w:line="120" w:lineRule="auto"/>
      </w:pPr>
      <w:r>
        <w:t>Если дядя незнаком!</w:t>
      </w:r>
    </w:p>
    <w:p w:rsidR="00C239DA" w:rsidRDefault="00C239DA" w:rsidP="001C14C4">
      <w:pPr>
        <w:pStyle w:val="2"/>
        <w:spacing w:line="120" w:lineRule="auto"/>
      </w:pPr>
      <w:r>
        <w:t>И не открывайте тёте,</w:t>
      </w:r>
    </w:p>
    <w:p w:rsidR="00C239DA" w:rsidRDefault="00C239DA" w:rsidP="001C14C4">
      <w:pPr>
        <w:pStyle w:val="2"/>
        <w:spacing w:line="120" w:lineRule="auto"/>
      </w:pPr>
      <w:r>
        <w:t>Если мама на работе!</w:t>
      </w:r>
    </w:p>
    <w:p w:rsidR="00C239DA" w:rsidRDefault="00C239DA" w:rsidP="001C14C4">
      <w:pPr>
        <w:pStyle w:val="2"/>
        <w:spacing w:line="120" w:lineRule="auto"/>
      </w:pPr>
      <w:r>
        <w:t>Чтоб тебя не обокрали,</w:t>
      </w:r>
    </w:p>
    <w:p w:rsidR="00C239DA" w:rsidRDefault="00C239DA" w:rsidP="001C14C4">
      <w:pPr>
        <w:pStyle w:val="2"/>
        <w:spacing w:line="120" w:lineRule="auto"/>
      </w:pPr>
      <w:r>
        <w:t>Не схватили, не украли,</w:t>
      </w:r>
    </w:p>
    <w:p w:rsidR="00C239DA" w:rsidRDefault="00C239DA" w:rsidP="001C14C4">
      <w:pPr>
        <w:pStyle w:val="2"/>
        <w:spacing w:line="120" w:lineRule="auto"/>
      </w:pPr>
      <w:r>
        <w:t>Незнакомцам ты не верь,</w:t>
      </w:r>
    </w:p>
    <w:p w:rsidR="00C239DA" w:rsidRDefault="00C239DA" w:rsidP="001C14C4">
      <w:pPr>
        <w:pStyle w:val="2"/>
        <w:spacing w:line="120" w:lineRule="auto"/>
      </w:pPr>
      <w:r>
        <w:t>Закрывай покрепче дверь.</w:t>
      </w:r>
    </w:p>
    <w:p w:rsidR="001C14C4" w:rsidRDefault="001C14C4" w:rsidP="001C14C4">
      <w:pPr>
        <w:pStyle w:val="2"/>
        <w:spacing w:line="12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239DA" w:rsidRDefault="00C239DA" w:rsidP="001C14C4">
      <w:pPr>
        <w:pStyle w:val="2"/>
        <w:spacing w:line="120" w:lineRule="auto"/>
      </w:pPr>
      <w:r w:rsidRPr="001C14C4">
        <w:t>Руками сильно не маши</w:t>
      </w:r>
      <w:r>
        <w:t>,</w:t>
      </w:r>
    </w:p>
    <w:p w:rsidR="00C239DA" w:rsidRDefault="00C239DA" w:rsidP="001C14C4">
      <w:pPr>
        <w:pStyle w:val="2"/>
        <w:spacing w:line="120" w:lineRule="auto"/>
      </w:pPr>
      <w:r>
        <w:t>Когда собаку встретишь.</w:t>
      </w:r>
    </w:p>
    <w:p w:rsidR="00C239DA" w:rsidRDefault="00C239DA" w:rsidP="001C14C4">
      <w:pPr>
        <w:pStyle w:val="2"/>
        <w:spacing w:line="120" w:lineRule="auto"/>
      </w:pPr>
      <w:r>
        <w:t>Укусит – маме покажи</w:t>
      </w:r>
    </w:p>
    <w:p w:rsidR="00C239DA" w:rsidRDefault="00C239DA" w:rsidP="001C14C4">
      <w:pPr>
        <w:pStyle w:val="2"/>
        <w:spacing w:line="120" w:lineRule="auto"/>
      </w:pPr>
      <w:r>
        <w:t>И с той собакой не дружи.</w:t>
      </w:r>
    </w:p>
    <w:p w:rsidR="00C239DA" w:rsidRDefault="00C239DA" w:rsidP="001C14C4">
      <w:pPr>
        <w:pStyle w:val="2"/>
        <w:spacing w:line="10" w:lineRule="atLeast"/>
      </w:pPr>
    </w:p>
    <w:p w:rsidR="00C239DA" w:rsidRDefault="00C239DA" w:rsidP="001C14C4">
      <w:pPr>
        <w:pStyle w:val="2"/>
        <w:spacing w:line="120" w:lineRule="auto"/>
      </w:pPr>
      <w:r>
        <w:t>Телевизор включать не надо,</w:t>
      </w:r>
    </w:p>
    <w:p w:rsidR="00C239DA" w:rsidRDefault="00C239DA" w:rsidP="001C14C4">
      <w:pPr>
        <w:pStyle w:val="2"/>
        <w:spacing w:line="120" w:lineRule="auto"/>
      </w:pPr>
      <w:r>
        <w:t>Если взрослых нет рядом,</w:t>
      </w:r>
    </w:p>
    <w:p w:rsidR="00C239DA" w:rsidRDefault="00C239DA" w:rsidP="001C14C4">
      <w:pPr>
        <w:pStyle w:val="2"/>
        <w:spacing w:line="120" w:lineRule="auto"/>
      </w:pPr>
      <w:r>
        <w:t>Технику испортишь ты,</w:t>
      </w:r>
    </w:p>
    <w:p w:rsidR="00C239DA" w:rsidRDefault="00C239DA" w:rsidP="001C14C4">
      <w:pPr>
        <w:pStyle w:val="2"/>
        <w:spacing w:line="120" w:lineRule="auto"/>
      </w:pPr>
      <w:r>
        <w:t>Ещё – пожар может произойти.</w:t>
      </w:r>
    </w:p>
    <w:p w:rsidR="00EC58A5" w:rsidRDefault="00EC58A5" w:rsidP="001C14C4">
      <w:pPr>
        <w:pStyle w:val="2"/>
        <w:spacing w:line="10" w:lineRule="atLeast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A3403C" w:rsidRDefault="00A3403C" w:rsidP="001C14C4">
      <w:pPr>
        <w:pStyle w:val="2"/>
        <w:spacing w:line="120" w:lineRule="auto"/>
      </w:pPr>
    </w:p>
    <w:p w:rsidR="00C239DA" w:rsidRDefault="00C239DA" w:rsidP="001C14C4">
      <w:pPr>
        <w:pStyle w:val="2"/>
        <w:spacing w:line="120" w:lineRule="auto"/>
      </w:pPr>
      <w:r>
        <w:t>У светофора окошечка</w:t>
      </w:r>
      <w:r w:rsidR="00EC58A5">
        <w:t xml:space="preserve"> три,</w:t>
      </w:r>
    </w:p>
    <w:p w:rsidR="00EC58A5" w:rsidRDefault="00EC58A5" w:rsidP="001C14C4">
      <w:pPr>
        <w:pStyle w:val="2"/>
        <w:spacing w:line="120" w:lineRule="auto"/>
      </w:pPr>
      <w:r>
        <w:t>При переходе на них посмотри,</w:t>
      </w:r>
    </w:p>
    <w:p w:rsidR="00EC58A5" w:rsidRDefault="00EC58A5" w:rsidP="001C14C4">
      <w:pPr>
        <w:pStyle w:val="2"/>
        <w:spacing w:line="120" w:lineRule="auto"/>
      </w:pPr>
      <w:r>
        <w:t>Если в окошечке красный горит-</w:t>
      </w:r>
    </w:p>
    <w:p w:rsidR="00EC58A5" w:rsidRDefault="00EC58A5" w:rsidP="001C14C4">
      <w:pPr>
        <w:pStyle w:val="2"/>
        <w:spacing w:line="120" w:lineRule="auto"/>
      </w:pPr>
      <w:r>
        <w:t>«Стой, не спеши», - он тебе говорит.</w:t>
      </w:r>
    </w:p>
    <w:p w:rsidR="00EC58A5" w:rsidRDefault="00EC58A5" w:rsidP="001C14C4">
      <w:pPr>
        <w:pStyle w:val="2"/>
        <w:spacing w:line="120" w:lineRule="auto"/>
      </w:pPr>
      <w:r>
        <w:t>Если вдруг желтое вспыхнет окошко-</w:t>
      </w:r>
    </w:p>
    <w:p w:rsidR="00EC58A5" w:rsidRDefault="00EC58A5" w:rsidP="001C14C4">
      <w:pPr>
        <w:pStyle w:val="2"/>
        <w:spacing w:line="120" w:lineRule="auto"/>
      </w:pPr>
      <w:r>
        <w:t>Ты подожди, постой тут немножко.</w:t>
      </w:r>
    </w:p>
    <w:p w:rsidR="00EC58A5" w:rsidRDefault="00EC58A5" w:rsidP="001C14C4">
      <w:pPr>
        <w:pStyle w:val="2"/>
        <w:spacing w:line="120" w:lineRule="auto"/>
      </w:pPr>
      <w:r>
        <w:t>Если в окошке зелёный горит,</w:t>
      </w:r>
    </w:p>
    <w:p w:rsidR="00EC58A5" w:rsidRDefault="00EC58A5" w:rsidP="001C14C4">
      <w:pPr>
        <w:pStyle w:val="2"/>
        <w:spacing w:line="120" w:lineRule="auto"/>
      </w:pPr>
      <w:r>
        <w:t>Ясно, что путь пешеходу открыт.</w:t>
      </w:r>
    </w:p>
    <w:p w:rsidR="00EC58A5" w:rsidRDefault="00EC58A5" w:rsidP="006578D2">
      <w:pPr>
        <w:pStyle w:val="2"/>
      </w:pPr>
    </w:p>
    <w:p w:rsidR="001C14C4" w:rsidRDefault="001C14C4" w:rsidP="001C14C4">
      <w:pPr>
        <w:pStyle w:val="2"/>
        <w:spacing w:line="120" w:lineRule="auto"/>
      </w:pPr>
    </w:p>
    <w:p w:rsidR="001C14C4" w:rsidRDefault="001C14C4" w:rsidP="001C14C4">
      <w:pPr>
        <w:pStyle w:val="2"/>
        <w:spacing w:line="120" w:lineRule="auto"/>
      </w:pPr>
      <w:r>
        <w:t xml:space="preserve"> </w:t>
      </w:r>
    </w:p>
    <w:p w:rsidR="00EC58A5" w:rsidRDefault="00EC58A5" w:rsidP="001C14C4">
      <w:pPr>
        <w:pStyle w:val="2"/>
        <w:spacing w:line="120" w:lineRule="auto"/>
      </w:pPr>
      <w:r>
        <w:t>Чтоб живот не заболел,</w:t>
      </w:r>
    </w:p>
    <w:p w:rsidR="00EC58A5" w:rsidRDefault="00EC58A5" w:rsidP="001C14C4">
      <w:pPr>
        <w:pStyle w:val="2"/>
        <w:spacing w:line="120" w:lineRule="auto"/>
      </w:pPr>
      <w:r>
        <w:t>Нужно руки с мылом мыть.</w:t>
      </w:r>
    </w:p>
    <w:p w:rsidR="00EC58A5" w:rsidRDefault="00EC58A5" w:rsidP="001C14C4">
      <w:pPr>
        <w:pStyle w:val="2"/>
        <w:spacing w:line="120" w:lineRule="auto"/>
      </w:pPr>
      <w:r>
        <w:t>Ещё правильно питаться,</w:t>
      </w:r>
    </w:p>
    <w:p w:rsidR="00EC58A5" w:rsidRDefault="00EC58A5" w:rsidP="001C14C4">
      <w:pPr>
        <w:pStyle w:val="2"/>
        <w:spacing w:line="120" w:lineRule="auto"/>
      </w:pPr>
      <w:r>
        <w:t>Никогда не объедаться.</w:t>
      </w:r>
    </w:p>
    <w:p w:rsidR="00A31AAC" w:rsidRDefault="00A31AAC" w:rsidP="006578D2">
      <w:pPr>
        <w:pStyle w:val="2"/>
      </w:pPr>
    </w:p>
    <w:p w:rsidR="00A31AAC" w:rsidRDefault="006578D2" w:rsidP="006578D2">
      <w:pPr>
        <w:pStyle w:val="2"/>
      </w:pPr>
      <w:r>
        <w:t>«Воспитание безопасного поведения в быту»</w:t>
      </w:r>
    </w:p>
    <w:p w:rsidR="006578D2" w:rsidRPr="00FE18EB" w:rsidRDefault="006578D2" w:rsidP="006578D2">
      <w:pPr>
        <w:pStyle w:val="2"/>
      </w:pPr>
      <w:r>
        <w:t xml:space="preserve">Т.Г. </w:t>
      </w:r>
      <w:proofErr w:type="spellStart"/>
      <w:r>
        <w:t>Хромцова</w:t>
      </w:r>
      <w:proofErr w:type="spellEnd"/>
      <w:r>
        <w:t>.</w:t>
      </w:r>
    </w:p>
    <w:sectPr w:rsidR="006578D2" w:rsidRPr="00FE18EB" w:rsidSect="00145651">
      <w:headerReference w:type="default" r:id="rId7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47" w:rsidRDefault="00152A47" w:rsidP="001C14C4">
      <w:pPr>
        <w:spacing w:after="0" w:line="240" w:lineRule="auto"/>
      </w:pPr>
      <w:r>
        <w:separator/>
      </w:r>
    </w:p>
  </w:endnote>
  <w:endnote w:type="continuationSeparator" w:id="0">
    <w:p w:rsidR="00152A47" w:rsidRDefault="00152A47" w:rsidP="001C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47" w:rsidRDefault="00152A47" w:rsidP="001C14C4">
      <w:pPr>
        <w:spacing w:after="0" w:line="240" w:lineRule="auto"/>
      </w:pPr>
      <w:r>
        <w:separator/>
      </w:r>
    </w:p>
  </w:footnote>
  <w:footnote w:type="continuationSeparator" w:id="0">
    <w:p w:rsidR="00152A47" w:rsidRDefault="00152A47" w:rsidP="001C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C4" w:rsidRPr="001C14C4" w:rsidRDefault="001C14C4" w:rsidP="001C14C4">
    <w:pPr>
      <w:pStyle w:val="2"/>
      <w:rPr>
        <w:sz w:val="28"/>
      </w:rPr>
    </w:pPr>
    <w:r w:rsidRPr="001C14C4">
      <w:rPr>
        <w:sz w:val="28"/>
      </w:rPr>
      <w:t xml:space="preserve">      </w:t>
    </w:r>
  </w:p>
  <w:p w:rsidR="001C14C4" w:rsidRDefault="001C1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EB"/>
    <w:rsid w:val="00145651"/>
    <w:rsid w:val="00152A47"/>
    <w:rsid w:val="001C14C4"/>
    <w:rsid w:val="004702D0"/>
    <w:rsid w:val="006578D2"/>
    <w:rsid w:val="00A31AAC"/>
    <w:rsid w:val="00A3403C"/>
    <w:rsid w:val="00C239DA"/>
    <w:rsid w:val="00E01E95"/>
    <w:rsid w:val="00EC58A5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7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C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4C4"/>
  </w:style>
  <w:style w:type="paragraph" w:styleId="a5">
    <w:name w:val="footer"/>
    <w:basedOn w:val="a"/>
    <w:link w:val="a6"/>
    <w:uiPriority w:val="99"/>
    <w:unhideWhenUsed/>
    <w:rsid w:val="001C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7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C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4C4"/>
  </w:style>
  <w:style w:type="paragraph" w:styleId="a5">
    <w:name w:val="footer"/>
    <w:basedOn w:val="a"/>
    <w:link w:val="a6"/>
    <w:uiPriority w:val="99"/>
    <w:unhideWhenUsed/>
    <w:rsid w:val="001C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2014-11-09T12:12:00Z</dcterms:created>
  <dcterms:modified xsi:type="dcterms:W3CDTF">2014-11-09T16:27:00Z</dcterms:modified>
</cp:coreProperties>
</file>