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4B" w:rsidRPr="000A5D21" w:rsidRDefault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0A5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A5D21">
        <w:rPr>
          <w:rFonts w:ascii="Times New Roman" w:hAnsi="Times New Roman" w:cs="Times New Roman"/>
          <w:b/>
          <w:sz w:val="24"/>
          <w:szCs w:val="24"/>
        </w:rPr>
        <w:t xml:space="preserve"> В гостях у Незнайки.  </w:t>
      </w:r>
      <w:proofErr w:type="spellStart"/>
      <w:r w:rsidRPr="000A5D21">
        <w:rPr>
          <w:rFonts w:ascii="Times New Roman" w:hAnsi="Times New Roman" w:cs="Times New Roman"/>
          <w:b/>
          <w:sz w:val="24"/>
          <w:szCs w:val="24"/>
        </w:rPr>
        <w:t>Н.Носов</w:t>
      </w:r>
      <w:proofErr w:type="spellEnd"/>
      <w:r w:rsidRPr="000A5D21">
        <w:rPr>
          <w:rFonts w:ascii="Times New Roman" w:hAnsi="Times New Roman" w:cs="Times New Roman"/>
          <w:b/>
          <w:sz w:val="24"/>
          <w:szCs w:val="24"/>
        </w:rPr>
        <w:t xml:space="preserve"> «Фантазеры».</w:t>
      </w:r>
    </w:p>
    <w:p w:rsidR="00F35B13" w:rsidRPr="000A5D21" w:rsidRDefault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 2 класс ПНШ</w:t>
      </w:r>
    </w:p>
    <w:p w:rsidR="00CB60CD" w:rsidRPr="000A5D21" w:rsidRDefault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Цели</w:t>
      </w:r>
      <w:r w:rsidRPr="000A5D21">
        <w:rPr>
          <w:rFonts w:ascii="Times New Roman" w:hAnsi="Times New Roman" w:cs="Times New Roman"/>
          <w:sz w:val="24"/>
          <w:szCs w:val="24"/>
        </w:rPr>
        <w:t>: Обозначить грань между веселой беззаботной выдумкой и ложью в корыстных целях; дать представление о том, что фантазировать так, чтобы это было интересно окружающим – совсем не просто; подготовить детей к пониманию одного из важных секретов творчества – к тому, что одной из важных составляющих его является развитое воображение, фантазия; совершенствовать речевые умения.</w:t>
      </w:r>
    </w:p>
    <w:p w:rsidR="00CB60CD" w:rsidRPr="000A5D21" w:rsidRDefault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B60CD" w:rsidRPr="000A5D21" w:rsidRDefault="00CB60CD" w:rsidP="00CB60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B60CD" w:rsidRPr="000A5D21" w:rsidRDefault="00CB60CD" w:rsidP="00CB60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CB60CD" w:rsidRPr="000A5D21" w:rsidRDefault="00CB60CD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Сегодня мы отправляемся в гости к нашему старому знакомому. А чтобы узнать, кто он отгадайте загадку: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В шляпе с круглыми полями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И в штанишках до колен.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5D21">
        <w:rPr>
          <w:rFonts w:ascii="Times New Roman" w:hAnsi="Times New Roman" w:cs="Times New Roman"/>
          <w:sz w:val="24"/>
          <w:szCs w:val="24"/>
        </w:rPr>
        <w:t>Занят</w:t>
      </w:r>
      <w:proofErr w:type="gramEnd"/>
      <w:r w:rsidRPr="000A5D21">
        <w:rPr>
          <w:rFonts w:ascii="Times New Roman" w:hAnsi="Times New Roman" w:cs="Times New Roman"/>
          <w:sz w:val="24"/>
          <w:szCs w:val="24"/>
        </w:rPr>
        <w:t xml:space="preserve"> разными делами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Лишь учиться ему лень.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Кто он быстро угадай-ка, </w:t>
      </w:r>
    </w:p>
    <w:p w:rsidR="00CB60CD" w:rsidRPr="000A5D21" w:rsidRDefault="00CB60CD" w:rsidP="00CB6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Как зовут его? (Незнайка)</w:t>
      </w:r>
    </w:p>
    <w:p w:rsidR="00CB60CD" w:rsidRPr="000A5D21" w:rsidRDefault="006B0033" w:rsidP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Слайд № 1.</w:t>
      </w:r>
    </w:p>
    <w:p w:rsidR="006B0033" w:rsidRPr="000A5D21" w:rsidRDefault="006B0033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Незнайка жалуется о том, что он устал от нравоучений. Дело в том, что Мальвина занялась его воспитанием и его жизнь изменилась. Что же произошло?</w:t>
      </w:r>
    </w:p>
    <w:p w:rsidR="006B0033" w:rsidRPr="000A5D21" w:rsidRDefault="006B0033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Дело в том, что у них вышел спор. Мальвина утверждает, что обманывать и фантазировать – это не одно и то же. А Незнайка не видит никакой разницы в этих двух словах.</w:t>
      </w:r>
    </w:p>
    <w:p w:rsidR="006B0033" w:rsidRPr="000A5D21" w:rsidRDefault="006B0033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Скажите, а вы различаете такие понятия как фантазия и обман?</w:t>
      </w:r>
      <w:r w:rsidR="00184D4C" w:rsidRPr="000A5D21">
        <w:rPr>
          <w:rFonts w:ascii="Times New Roman" w:hAnsi="Times New Roman" w:cs="Times New Roman"/>
          <w:sz w:val="24"/>
          <w:szCs w:val="24"/>
        </w:rPr>
        <w:t xml:space="preserve"> (ответы учащихся.)</w:t>
      </w:r>
    </w:p>
    <w:p w:rsidR="006B0033" w:rsidRPr="000A5D21" w:rsidRDefault="006B0033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Что такое фантазия? (фантазия – это способность к творческому воображению, нечто несбыточное, мечта.)</w:t>
      </w:r>
    </w:p>
    <w:p w:rsidR="006B0033" w:rsidRPr="000A5D21" w:rsidRDefault="006B0033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Мальвина, с помощью словаря Даля, нашла следующее определение слову </w:t>
      </w:r>
      <w:r w:rsidR="00184D4C" w:rsidRPr="000A5D21">
        <w:rPr>
          <w:rFonts w:ascii="Times New Roman" w:hAnsi="Times New Roman" w:cs="Times New Roman"/>
          <w:sz w:val="24"/>
          <w:szCs w:val="24"/>
        </w:rPr>
        <w:t>–</w:t>
      </w:r>
      <w:r w:rsidRPr="000A5D21">
        <w:rPr>
          <w:rFonts w:ascii="Times New Roman" w:hAnsi="Times New Roman" w:cs="Times New Roman"/>
          <w:sz w:val="24"/>
          <w:szCs w:val="24"/>
        </w:rPr>
        <w:t xml:space="preserve"> фантазия</w:t>
      </w:r>
      <w:r w:rsidR="00184D4C" w:rsidRPr="000A5D21">
        <w:rPr>
          <w:rFonts w:ascii="Times New Roman" w:hAnsi="Times New Roman" w:cs="Times New Roman"/>
          <w:sz w:val="24"/>
          <w:szCs w:val="24"/>
        </w:rPr>
        <w:t>:</w:t>
      </w:r>
    </w:p>
    <w:p w:rsidR="00184D4C" w:rsidRPr="000A5D21" w:rsidRDefault="00184D4C" w:rsidP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184D4C" w:rsidRPr="000A5D21" w:rsidRDefault="00184D4C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А что такое обман? (ответы учащихся.)</w:t>
      </w:r>
    </w:p>
    <w:p w:rsidR="00184D4C" w:rsidRPr="000A5D21" w:rsidRDefault="00184D4C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Посмотрите на определение слова обман.</w:t>
      </w:r>
    </w:p>
    <w:p w:rsidR="00184D4C" w:rsidRPr="000A5D21" w:rsidRDefault="00184D4C" w:rsidP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184D4C" w:rsidRPr="000A5D21" w:rsidRDefault="00184D4C" w:rsidP="00CB60CD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А </w:t>
      </w:r>
      <w:r w:rsidR="0041506E" w:rsidRPr="000A5D2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0A5D21">
        <w:rPr>
          <w:rFonts w:ascii="Times New Roman" w:hAnsi="Times New Roman" w:cs="Times New Roman"/>
          <w:sz w:val="24"/>
          <w:szCs w:val="24"/>
        </w:rPr>
        <w:t>Мальвина предлагает нам позн</w:t>
      </w:r>
      <w:r w:rsidR="0041506E" w:rsidRPr="000A5D21">
        <w:rPr>
          <w:rFonts w:ascii="Times New Roman" w:hAnsi="Times New Roman" w:cs="Times New Roman"/>
          <w:sz w:val="24"/>
          <w:szCs w:val="24"/>
        </w:rPr>
        <w:t>акомиться с мастерами выдумки и шутки из рассказа Николая Носова «Фантазеры».</w:t>
      </w:r>
    </w:p>
    <w:p w:rsidR="0041506E" w:rsidRPr="000A5D21" w:rsidRDefault="00734F4B" w:rsidP="00CB60CD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506E" w:rsidRPr="000A5D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1506E" w:rsidRPr="000A5D21"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</w:p>
    <w:p w:rsidR="0041506E" w:rsidRPr="000A5D21" w:rsidRDefault="0041506E" w:rsidP="00415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lastRenderedPageBreak/>
        <w:t>Чтение рассказа по цепочке.</w:t>
      </w:r>
    </w:p>
    <w:p w:rsidR="0041506E" w:rsidRPr="000A5D21" w:rsidRDefault="0041506E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Почему рассказ называется «Фантазеры», а не «Обманщики»? (герои рассказа Миша и Стасик, а </w:t>
      </w:r>
      <w:r w:rsidR="00734F4B" w:rsidRPr="000A5D21">
        <w:rPr>
          <w:rFonts w:ascii="Times New Roman" w:hAnsi="Times New Roman" w:cs="Times New Roman"/>
          <w:sz w:val="24"/>
          <w:szCs w:val="24"/>
        </w:rPr>
        <w:t xml:space="preserve">  </w:t>
      </w:r>
      <w:r w:rsidRPr="000A5D21">
        <w:rPr>
          <w:rFonts w:ascii="Times New Roman" w:hAnsi="Times New Roman" w:cs="Times New Roman"/>
          <w:sz w:val="24"/>
          <w:szCs w:val="24"/>
        </w:rPr>
        <w:t>не обманщик Игорь.)</w:t>
      </w:r>
    </w:p>
    <w:p w:rsidR="0041506E" w:rsidRPr="000A5D21" w:rsidRDefault="0041506E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Какая выдумка вам кажется самой интересной? Почему? У кого другая точка зрения?</w:t>
      </w:r>
    </w:p>
    <w:p w:rsidR="0041506E" w:rsidRPr="000A5D21" w:rsidRDefault="0041506E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Понравился ли вам рассказ? Соотнесите иллюстрации с рассказом. С какими эпизодами произведения они связаны?</w:t>
      </w:r>
      <w:r w:rsidR="003A6152" w:rsidRPr="000A5D21">
        <w:rPr>
          <w:rFonts w:ascii="Times New Roman" w:hAnsi="Times New Roman" w:cs="Times New Roman"/>
          <w:sz w:val="24"/>
          <w:szCs w:val="24"/>
        </w:rPr>
        <w:t xml:space="preserve"> Можем ли мы назвать выдумки </w:t>
      </w:r>
      <w:proofErr w:type="gramStart"/>
      <w:r w:rsidR="003A6152" w:rsidRPr="000A5D21">
        <w:rPr>
          <w:rFonts w:ascii="Times New Roman" w:hAnsi="Times New Roman" w:cs="Times New Roman"/>
          <w:sz w:val="24"/>
          <w:szCs w:val="24"/>
        </w:rPr>
        <w:t>герое</w:t>
      </w:r>
      <w:proofErr w:type="gramEnd"/>
      <w:r w:rsidR="003A6152" w:rsidRPr="000A5D21">
        <w:rPr>
          <w:rFonts w:ascii="Times New Roman" w:hAnsi="Times New Roman" w:cs="Times New Roman"/>
          <w:sz w:val="24"/>
          <w:szCs w:val="24"/>
        </w:rPr>
        <w:t xml:space="preserve"> фантазиями?</w:t>
      </w:r>
    </w:p>
    <w:p w:rsidR="003A6152" w:rsidRPr="000A5D21" w:rsidRDefault="003A6152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2. Повторное выборочное чтение текста по ролям.</w:t>
      </w:r>
    </w:p>
    <w:p w:rsidR="003A6152" w:rsidRPr="000A5D21" w:rsidRDefault="003A6152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Какие небылицы рассказывали Мишутка и Стасик? Чем же отличается фантазия от обмана? (ответы учащихся.)</w:t>
      </w:r>
    </w:p>
    <w:p w:rsidR="003A6152" w:rsidRPr="000A5D21" w:rsidRDefault="003A6152" w:rsidP="0041506E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Прочитайте диалог Миши и Стасика по ролям. Карандашом обозначьте роли.</w:t>
      </w:r>
    </w:p>
    <w:p w:rsidR="003A6152" w:rsidRPr="000A5D21" w:rsidRDefault="003A6152" w:rsidP="004150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D2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A5D21">
        <w:rPr>
          <w:rFonts w:ascii="Times New Roman" w:hAnsi="Times New Roman" w:cs="Times New Roman"/>
          <w:b/>
          <w:sz w:val="24"/>
          <w:szCs w:val="24"/>
        </w:rPr>
        <w:t>.</w:t>
      </w:r>
    </w:p>
    <w:p w:rsidR="003A6152" w:rsidRPr="000A5D21" w:rsidRDefault="00734F4B" w:rsidP="00734F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5D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6152" w:rsidRPr="000A5D21">
        <w:rPr>
          <w:rFonts w:ascii="Times New Roman" w:hAnsi="Times New Roman" w:cs="Times New Roman"/>
          <w:b/>
          <w:sz w:val="24"/>
          <w:szCs w:val="24"/>
        </w:rPr>
        <w:t>Знакомство с секретами «фантастических» историй.</w:t>
      </w:r>
    </w:p>
    <w:p w:rsidR="003A6152" w:rsidRPr="000A5D21" w:rsidRDefault="003A6152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Какую цель преследовали герои в разговоре? </w:t>
      </w:r>
      <w:proofErr w:type="gramStart"/>
      <w:r w:rsidRPr="000A5D21">
        <w:rPr>
          <w:rFonts w:ascii="Times New Roman" w:hAnsi="Times New Roman" w:cs="Times New Roman"/>
          <w:sz w:val="24"/>
          <w:szCs w:val="24"/>
        </w:rPr>
        <w:t>(Один старается нафантазировать лучше другого.</w:t>
      </w:r>
      <w:proofErr w:type="gramEnd"/>
      <w:r w:rsidRPr="000A5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D21">
        <w:rPr>
          <w:rFonts w:ascii="Times New Roman" w:hAnsi="Times New Roman" w:cs="Times New Roman"/>
          <w:sz w:val="24"/>
          <w:szCs w:val="24"/>
        </w:rPr>
        <w:t>Другой не верит, все подвергает сомнению.)</w:t>
      </w:r>
      <w:proofErr w:type="gramEnd"/>
    </w:p>
    <w:p w:rsidR="003A6152" w:rsidRPr="000A5D21" w:rsidRDefault="003A6152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 Подумайте, легко ли придумать небылицу?</w:t>
      </w:r>
    </w:p>
    <w:p w:rsidR="003A6152" w:rsidRPr="000A5D21" w:rsidRDefault="003A6152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Перечитайте диалог Миши и Стасика со слов</w:t>
      </w:r>
      <w:r w:rsidR="00734F4B" w:rsidRPr="000A5D21">
        <w:rPr>
          <w:rFonts w:ascii="Times New Roman" w:hAnsi="Times New Roman" w:cs="Times New Roman"/>
          <w:sz w:val="24"/>
          <w:szCs w:val="24"/>
        </w:rPr>
        <w:t>: « - А я один раз купался в море…» до слов: «Ловко придумал!» - позавидовал Стасик.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Что в </w:t>
      </w:r>
      <w:proofErr w:type="gramStart"/>
      <w:r w:rsidRPr="000A5D21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0A5D21">
        <w:rPr>
          <w:rFonts w:ascii="Times New Roman" w:hAnsi="Times New Roman" w:cs="Times New Roman"/>
          <w:sz w:val="24"/>
          <w:szCs w:val="24"/>
        </w:rPr>
        <w:t xml:space="preserve"> правда? (Встреча с акулой и ее нападение могло быть правдой.)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Что в истории неправдоподобно? (Что Мишка ходил без головы и что выросла </w:t>
      </w:r>
      <w:proofErr w:type="gramStart"/>
      <w:r w:rsidRPr="000A5D21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0A5D21">
        <w:rPr>
          <w:rFonts w:ascii="Times New Roman" w:hAnsi="Times New Roman" w:cs="Times New Roman"/>
          <w:sz w:val="24"/>
          <w:szCs w:val="24"/>
        </w:rPr>
        <w:t>.)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 xml:space="preserve">- Значит, правдивая история получила необычное, фантастическое развитие, такое, какого никогда не бывает в жизни. </w:t>
      </w:r>
      <w:proofErr w:type="gramStart"/>
      <w:r w:rsidRPr="000A5D2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A5D21">
        <w:rPr>
          <w:rFonts w:ascii="Times New Roman" w:hAnsi="Times New Roman" w:cs="Times New Roman"/>
          <w:sz w:val="24"/>
          <w:szCs w:val="24"/>
        </w:rPr>
        <w:t xml:space="preserve"> фантазировать несложно, если знать «секреты».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А зачем люди придумывают небылицы, неве</w:t>
      </w:r>
      <w:bookmarkStart w:id="0" w:name="_GoBack"/>
      <w:bookmarkEnd w:id="0"/>
      <w:r w:rsidRPr="000A5D21">
        <w:rPr>
          <w:rFonts w:ascii="Times New Roman" w:hAnsi="Times New Roman" w:cs="Times New Roman"/>
          <w:sz w:val="24"/>
          <w:szCs w:val="24"/>
        </w:rPr>
        <w:t>роятные истории? (ответы учащихся.)</w:t>
      </w:r>
    </w:p>
    <w:p w:rsidR="00734F4B" w:rsidRPr="000A5D21" w:rsidRDefault="00734F4B" w:rsidP="003A6152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A5D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5D21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Вам понравился урок?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Кого Николай Носов назвал фантазерами? (Миша и Стасик.)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Кто присел с ними на скамеечке? (Игорь</w:t>
      </w:r>
      <w:r w:rsidR="000A5D21" w:rsidRPr="000A5D21">
        <w:rPr>
          <w:rFonts w:ascii="Times New Roman" w:hAnsi="Times New Roman" w:cs="Times New Roman"/>
          <w:sz w:val="24"/>
          <w:szCs w:val="24"/>
        </w:rPr>
        <w:t>.</w:t>
      </w:r>
      <w:r w:rsidRPr="000A5D21">
        <w:rPr>
          <w:rFonts w:ascii="Times New Roman" w:hAnsi="Times New Roman" w:cs="Times New Roman"/>
          <w:sz w:val="24"/>
          <w:szCs w:val="24"/>
        </w:rPr>
        <w:t>)</w:t>
      </w:r>
    </w:p>
    <w:p w:rsidR="00734F4B" w:rsidRPr="000A5D21" w:rsidRDefault="00734F4B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sz w:val="24"/>
          <w:szCs w:val="24"/>
        </w:rPr>
        <w:t>- Игорь тоже фантазер? (неизвестно, так как его историю мы еще не прочитали.)</w:t>
      </w:r>
    </w:p>
    <w:p w:rsidR="000A5D21" w:rsidRPr="000A5D21" w:rsidRDefault="000A5D21" w:rsidP="003A6152">
      <w:pPr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Слайд № 6.</w:t>
      </w:r>
    </w:p>
    <w:p w:rsidR="000A5D21" w:rsidRPr="000A5D21" w:rsidRDefault="000A5D21" w:rsidP="003A6152">
      <w:pPr>
        <w:rPr>
          <w:rFonts w:ascii="Times New Roman" w:hAnsi="Times New Roman" w:cs="Times New Roman"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0A5D21">
        <w:rPr>
          <w:rFonts w:ascii="Times New Roman" w:hAnsi="Times New Roman" w:cs="Times New Roman"/>
          <w:sz w:val="24"/>
          <w:szCs w:val="24"/>
        </w:rPr>
        <w:t>сделать рисунок к рассказу.</w:t>
      </w:r>
    </w:p>
    <w:p w:rsidR="003A6152" w:rsidRPr="00734F4B" w:rsidRDefault="003A6152" w:rsidP="003A6152">
      <w:pPr>
        <w:ind w:left="360"/>
      </w:pPr>
    </w:p>
    <w:sectPr w:rsidR="003A6152" w:rsidRPr="0073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25E4"/>
    <w:multiLevelType w:val="hybridMultilevel"/>
    <w:tmpl w:val="4ACA9DFC"/>
    <w:lvl w:ilvl="0" w:tplc="512EC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5E84"/>
    <w:multiLevelType w:val="hybridMultilevel"/>
    <w:tmpl w:val="CD724A1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AA"/>
    <w:rsid w:val="000A5D21"/>
    <w:rsid w:val="00184D4C"/>
    <w:rsid w:val="003A6152"/>
    <w:rsid w:val="0041506E"/>
    <w:rsid w:val="006B0033"/>
    <w:rsid w:val="00703FAA"/>
    <w:rsid w:val="007150AA"/>
    <w:rsid w:val="00734F4B"/>
    <w:rsid w:val="00CB60CD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2014-10-15T10:56:00Z</dcterms:created>
  <dcterms:modified xsi:type="dcterms:W3CDTF">2014-10-15T10:56:00Z</dcterms:modified>
</cp:coreProperties>
</file>