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DF" w:rsidRPr="00C662DF" w:rsidRDefault="00C662DF" w:rsidP="00C66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Пути совершенствования техники чтения</w:t>
      </w:r>
    </w:p>
    <w:p w:rsidR="00F20B1F" w:rsidRPr="006970DB" w:rsidRDefault="001330D7">
      <w:pPr>
        <w:rPr>
          <w:sz w:val="24"/>
          <w:szCs w:val="24"/>
        </w:rPr>
      </w:pPr>
      <w:r w:rsidRPr="007D4241">
        <w:rPr>
          <w:b/>
          <w:sz w:val="24"/>
          <w:szCs w:val="24"/>
        </w:rPr>
        <w:t>«Медленное чтение, неумение читать приводит иногда к тому, что ученик тем более тупеет, чем больше обучается… Дети, медленно читающие, обречены на умственную ограниченность и зубрёжку», - утверждал В.А.Сухомлинский</w:t>
      </w:r>
      <w:r w:rsidRPr="006970DB">
        <w:rPr>
          <w:sz w:val="24"/>
          <w:szCs w:val="24"/>
        </w:rPr>
        <w:t xml:space="preserve"> в работе «Психологические основы быстрого чтения».</w:t>
      </w:r>
    </w:p>
    <w:p w:rsidR="001330D7" w:rsidRPr="006970DB" w:rsidRDefault="001330D7" w:rsidP="003F5F31">
      <w:pPr>
        <w:jc w:val="both"/>
        <w:rPr>
          <w:sz w:val="24"/>
          <w:szCs w:val="24"/>
        </w:rPr>
      </w:pPr>
      <w:r w:rsidRPr="006970DB">
        <w:rPr>
          <w:sz w:val="24"/>
          <w:szCs w:val="24"/>
        </w:rPr>
        <w:t>Сухомлинский говорил, что «без высокой культуры чтения нет ни школы, ни подлинного умственного труда. Плохое чтение – как замазанное грязью окно, через которое ничего не видно». Само</w:t>
      </w:r>
      <w:r w:rsidR="003F5F31" w:rsidRPr="006970DB">
        <w:rPr>
          <w:sz w:val="24"/>
          <w:szCs w:val="24"/>
        </w:rPr>
        <w:t xml:space="preserve">е же </w:t>
      </w:r>
      <w:r w:rsidR="003F5F31" w:rsidRPr="007D4241">
        <w:rPr>
          <w:b/>
          <w:sz w:val="24"/>
          <w:szCs w:val="24"/>
        </w:rPr>
        <w:t>умение читать</w:t>
      </w:r>
      <w:r w:rsidR="003F5F31" w:rsidRPr="006970DB">
        <w:rPr>
          <w:sz w:val="24"/>
          <w:szCs w:val="24"/>
        </w:rPr>
        <w:t xml:space="preserve"> он рассматри</w:t>
      </w:r>
      <w:r w:rsidRPr="006970DB">
        <w:rPr>
          <w:sz w:val="24"/>
          <w:szCs w:val="24"/>
        </w:rPr>
        <w:t xml:space="preserve">вал не как простое «элементарное умение, а </w:t>
      </w:r>
      <w:r w:rsidRPr="007D4241">
        <w:rPr>
          <w:b/>
          <w:sz w:val="24"/>
          <w:szCs w:val="24"/>
        </w:rPr>
        <w:t>сложный умственный процесс</w:t>
      </w:r>
      <w:r w:rsidRPr="006970DB">
        <w:rPr>
          <w:sz w:val="24"/>
          <w:szCs w:val="24"/>
        </w:rPr>
        <w:t xml:space="preserve">» - </w:t>
      </w:r>
      <w:r w:rsidR="003F5F31" w:rsidRPr="006970DB">
        <w:rPr>
          <w:sz w:val="24"/>
          <w:szCs w:val="24"/>
        </w:rPr>
        <w:t xml:space="preserve"> это одна из самых сложных школьных проблем вообще.</w:t>
      </w:r>
    </w:p>
    <w:p w:rsidR="003F5F31" w:rsidRPr="006970DB" w:rsidRDefault="003F5F31" w:rsidP="003F5F31">
      <w:pPr>
        <w:ind w:left="-851"/>
        <w:rPr>
          <w:sz w:val="24"/>
          <w:szCs w:val="24"/>
        </w:rPr>
      </w:pPr>
      <w:r w:rsidRPr="006970DB">
        <w:rPr>
          <w:sz w:val="24"/>
          <w:szCs w:val="24"/>
        </w:rPr>
        <w:t>Он считал, что уже в первом полугодии третьего класса учащиеся должны бегло читать со скоростью 110-120 слов в минуту, а в четвёртых – пятых классах – триста слов в минуту. Овладение навыками беглого чтения должно сводиться к тому, чтобы глаза схватывали, а сознание запечатле</w:t>
      </w:r>
      <w:r w:rsidR="005A292D" w:rsidRPr="006970DB">
        <w:rPr>
          <w:sz w:val="24"/>
          <w:szCs w:val="24"/>
        </w:rPr>
        <w:t>вало целые предложения, чтобы ученик мог от</w:t>
      </w:r>
      <w:r w:rsidR="001962BA" w:rsidRPr="006970DB">
        <w:rPr>
          <w:sz w:val="24"/>
          <w:szCs w:val="24"/>
        </w:rPr>
        <w:t>о</w:t>
      </w:r>
      <w:r w:rsidR="005A292D" w:rsidRPr="006970DB">
        <w:rPr>
          <w:sz w:val="24"/>
          <w:szCs w:val="24"/>
        </w:rPr>
        <w:t>рвать взгляд от книги и закончить фразу по зрительной  памяти.</w:t>
      </w:r>
      <w:r w:rsidR="001962BA" w:rsidRPr="006970DB">
        <w:rPr>
          <w:sz w:val="24"/>
          <w:szCs w:val="24"/>
        </w:rPr>
        <w:t xml:space="preserve"> Только такое чтение может стать «инструментом» готовым к действию, к успешному овладению знаниями, и средством развития мышления. И таким чтением должен овладеть каждый ученик, даже и тот, кто имеет замедленное мышление и ограниченные способности в овладении знаниями. Сухомлинский исходил из того</w:t>
      </w:r>
      <w:r w:rsidR="00EE50AD" w:rsidRPr="006970DB">
        <w:rPr>
          <w:sz w:val="24"/>
          <w:szCs w:val="24"/>
        </w:rPr>
        <w:t>, что восприятие слов в виде отдельных образов и целых частей текста представляет собой приобретённый навык, а свойство зрительного рецептора.</w:t>
      </w:r>
    </w:p>
    <w:p w:rsidR="00EE50AD" w:rsidRPr="006970DB" w:rsidRDefault="00EE50AD" w:rsidP="003F5F31">
      <w:pPr>
        <w:ind w:left="-851"/>
        <w:rPr>
          <w:sz w:val="24"/>
          <w:szCs w:val="24"/>
        </w:rPr>
      </w:pPr>
      <w:r w:rsidRPr="006970DB">
        <w:rPr>
          <w:sz w:val="24"/>
          <w:szCs w:val="24"/>
        </w:rPr>
        <w:t>… им были выделены два этапа  обучения:</w:t>
      </w:r>
    </w:p>
    <w:p w:rsidR="00DC0499" w:rsidRPr="006970DB" w:rsidRDefault="00EE50AD" w:rsidP="00DC0499">
      <w:pPr>
        <w:ind w:left="-851"/>
        <w:rPr>
          <w:sz w:val="24"/>
          <w:szCs w:val="24"/>
        </w:rPr>
      </w:pPr>
      <w:r w:rsidRPr="006970DB">
        <w:rPr>
          <w:sz w:val="24"/>
          <w:szCs w:val="24"/>
        </w:rPr>
        <w:t>на первом этапе ученик разбирает слово, воспринимая буквы, слоги, слова вслух. Это действие протекает медленно, развёрнуто. Важно при этом проговаривать слоги, слова вслух. В процессе чтения участвуют слуховые, зрительные и двигательные анализаторы. Упражнения надо проводить не только на новых текстах, но и на старых</w:t>
      </w:r>
      <w:r w:rsidR="00DC0499" w:rsidRPr="006970DB">
        <w:rPr>
          <w:sz w:val="24"/>
          <w:szCs w:val="24"/>
        </w:rPr>
        <w:t>. На этом этапе ученик должен научиться воспринимать слово как единое целое. Детей, которые не овладели безошибочным восприятием слова, следует продолжать учить читать медленно, по слогам. В педагогической практике В.А.Сухомлинский глубокий анализ слова сочетал с применением правил правописания. Достигалось это тем, что же в первом классе дети составляли творческие сочинения – миниатюры о природе, а затем записывали.</w:t>
      </w:r>
    </w:p>
    <w:p w:rsidR="00DC0499" w:rsidRDefault="00DC0499" w:rsidP="00DC0499">
      <w:pPr>
        <w:ind w:left="-851"/>
        <w:rPr>
          <w:sz w:val="24"/>
          <w:szCs w:val="24"/>
        </w:rPr>
      </w:pPr>
      <w:r w:rsidRPr="006970DB">
        <w:rPr>
          <w:sz w:val="24"/>
          <w:szCs w:val="24"/>
        </w:rPr>
        <w:t>Задачу второго этапа чтения Сухомлинский видел в том, чтобы научить детей воспринимать группы слов, целые слова.</w:t>
      </w:r>
      <w:r w:rsidR="004720F9" w:rsidRPr="006970DB">
        <w:rPr>
          <w:sz w:val="24"/>
          <w:szCs w:val="24"/>
        </w:rPr>
        <w:t xml:space="preserve"> Это и есть беглое чтение. На этом этапе совершенно необходимо учить детей расширять поле чтения, сначала на несколько слов, а затем и на целое предложение. Тот, кто научился видеть предложения, овладевает чрезвычайно ценной способностью думать о процессе чтения. Успешное запоминание при быстром чтении основано на том, что читая бегло, ученик отсеивает  второстепенное, несущественное, запоминает главное, важное. Кто овладел таким умением, тому и доступно и способность замечать в процессе чтения непонятное. Чем быстрее воспринимается предложение или большие его части, тем яснее становится мысль. Это положение подтверждается данными психологии о том. Что человек мыслит не отдельными </w:t>
      </w:r>
      <w:r w:rsidR="004720F9" w:rsidRPr="006970DB">
        <w:rPr>
          <w:sz w:val="24"/>
          <w:szCs w:val="24"/>
        </w:rPr>
        <w:lastRenderedPageBreak/>
        <w:t>словами, а взаимосвязанными группами слов, отражающих картины, явления, понятия.</w:t>
      </w:r>
      <w:r w:rsidR="006970DB" w:rsidRPr="006970DB">
        <w:rPr>
          <w:sz w:val="24"/>
          <w:szCs w:val="24"/>
        </w:rPr>
        <w:t xml:space="preserve"> Ученики, не умеющие бегло читать, не могут активно овладеть смысловой функцией нескольких слов. «</w:t>
      </w:r>
      <w:r w:rsidR="007D4241" w:rsidRPr="007D4241">
        <w:rPr>
          <w:b/>
          <w:sz w:val="24"/>
          <w:szCs w:val="24"/>
        </w:rPr>
        <w:t>Неумение  бегло ч</w:t>
      </w:r>
      <w:r w:rsidR="006970DB" w:rsidRPr="007D4241">
        <w:rPr>
          <w:b/>
          <w:sz w:val="24"/>
          <w:szCs w:val="24"/>
        </w:rPr>
        <w:t>итать</w:t>
      </w:r>
      <w:r w:rsidR="006970DB" w:rsidRPr="006970DB">
        <w:rPr>
          <w:sz w:val="24"/>
          <w:szCs w:val="24"/>
        </w:rPr>
        <w:t xml:space="preserve"> катастрофически</w:t>
      </w:r>
      <w:r w:rsidR="006970DB" w:rsidRPr="007D4241">
        <w:rPr>
          <w:b/>
          <w:sz w:val="24"/>
          <w:szCs w:val="24"/>
        </w:rPr>
        <w:t xml:space="preserve"> сказывается</w:t>
      </w:r>
      <w:r w:rsidR="006970DB" w:rsidRPr="006970DB">
        <w:rPr>
          <w:sz w:val="24"/>
          <w:szCs w:val="24"/>
        </w:rPr>
        <w:t xml:space="preserve"> не  только на успеваемости, но и </w:t>
      </w:r>
      <w:r w:rsidR="006970DB" w:rsidRPr="007D4241">
        <w:rPr>
          <w:b/>
          <w:sz w:val="24"/>
          <w:szCs w:val="24"/>
        </w:rPr>
        <w:t>на</w:t>
      </w:r>
      <w:r w:rsidR="006970DB" w:rsidRPr="007F634D">
        <w:rPr>
          <w:b/>
          <w:sz w:val="24"/>
          <w:szCs w:val="24"/>
        </w:rPr>
        <w:t>умственном развитии</w:t>
      </w:r>
      <w:r w:rsidR="006970DB" w:rsidRPr="006970DB">
        <w:rPr>
          <w:sz w:val="24"/>
          <w:szCs w:val="24"/>
        </w:rPr>
        <w:t>», - писал Сухомлинский.</w:t>
      </w:r>
    </w:p>
    <w:p w:rsidR="0041010A" w:rsidRDefault="0041010A" w:rsidP="00DC0499">
      <w:pPr>
        <w:ind w:left="-851"/>
        <w:rPr>
          <w:sz w:val="24"/>
          <w:szCs w:val="24"/>
        </w:rPr>
      </w:pPr>
      <w:r>
        <w:rPr>
          <w:sz w:val="24"/>
          <w:szCs w:val="24"/>
        </w:rPr>
        <w:t>Ученики, задерживающиеся на первом этапе или на переходной фазе ко второму этапу, обречены на умственную ограниченность и зубрёжку.</w:t>
      </w:r>
      <w:r w:rsidR="00FE3885">
        <w:rPr>
          <w:sz w:val="24"/>
          <w:szCs w:val="24"/>
        </w:rPr>
        <w:t xml:space="preserve"> Это и есть трудные дети в интеллектуальном отношении. По мере усвоения нового материала таким детям учиться становится тяжелее и обучение для них становится непосильным.</w:t>
      </w:r>
    </w:p>
    <w:p w:rsidR="00FE3885" w:rsidRDefault="00FE3885" w:rsidP="00DC0499">
      <w:pPr>
        <w:ind w:left="-851"/>
        <w:rPr>
          <w:sz w:val="24"/>
          <w:szCs w:val="24"/>
        </w:rPr>
      </w:pPr>
      <w:r>
        <w:rPr>
          <w:sz w:val="24"/>
          <w:szCs w:val="24"/>
        </w:rPr>
        <w:t>Сухомлинский большое значение придавал раскрытию эмоциональных, эстетических и смысловых оттенков родного и русского языка -  у «источников живой мысли». «Мы шли в природу, - писал он, - в лес, сад, поле, на луг, берег реки, - слово становится в моих руках оружием, с помощью которого я открывал глаза на богатство окружающего мира».</w:t>
      </w:r>
    </w:p>
    <w:p w:rsidR="00EE50AD" w:rsidRDefault="00FE3885" w:rsidP="00D10635">
      <w:pPr>
        <w:ind w:left="-851"/>
      </w:pPr>
      <w:r w:rsidRPr="007F634D">
        <w:rPr>
          <w:b/>
          <w:sz w:val="24"/>
          <w:szCs w:val="24"/>
        </w:rPr>
        <w:t>Основная цель уроков чтения</w:t>
      </w:r>
      <w:r>
        <w:rPr>
          <w:sz w:val="24"/>
          <w:szCs w:val="24"/>
        </w:rPr>
        <w:t xml:space="preserve"> – </w:t>
      </w:r>
      <w:r w:rsidRPr="007F634D">
        <w:rPr>
          <w:b/>
          <w:sz w:val="24"/>
          <w:szCs w:val="24"/>
        </w:rPr>
        <w:t>обеспечить на них самостоятельное, индивидуальное чтение</w:t>
      </w:r>
      <w:r w:rsidR="00E43F5B" w:rsidRPr="007F634D">
        <w:rPr>
          <w:b/>
          <w:sz w:val="24"/>
          <w:szCs w:val="24"/>
        </w:rPr>
        <w:t>.</w:t>
      </w:r>
      <w:r w:rsidR="00E43F5B">
        <w:rPr>
          <w:sz w:val="24"/>
          <w:szCs w:val="24"/>
        </w:rPr>
        <w:t xml:space="preserve"> Сухомлинский отрицательно относился к занятиям, на которых вызванный ученик читает, а все остальные следят за ним и запоминают его ошибки. При таком обучении не может быть успешного обучения чтению всех учеников. «Нужно, чтобы на уроке дети читали шёпотом, -писал он, - каждый самостоятельно, упражняя органы артикуляции. Нет ничего опасного в том, что кто-то из детей отстал, читает не то, что читает его товарищ, вызванный учителем. Нет ничего опасного в том, что дети гудят,</w:t>
      </w:r>
      <w:r w:rsidR="00D10635">
        <w:rPr>
          <w:sz w:val="24"/>
          <w:szCs w:val="24"/>
        </w:rPr>
        <w:t xml:space="preserve"> как пчёлы». Чтобы дети могли овладеть техникой беглого чтения, нужно систематически работать над многосложными словами. «Надо вести строгий учёт внеклассного чтения». «Ученики должны читать в 3 – 4 раза больше, чем того требует программа, а ученики, медленно мыслящие, должны читать в 7 – 8 раз больше». «Ни одного дня без внеклассного чтения</w:t>
      </w:r>
      <w:r w:rsidR="00D10635">
        <w:t>!» - писал он.</w:t>
      </w:r>
    </w:p>
    <w:p w:rsidR="007B15D3" w:rsidRDefault="00D10635" w:rsidP="006976A7">
      <w:pPr>
        <w:ind w:left="-851"/>
      </w:pPr>
      <w:r w:rsidRPr="007F634D">
        <w:rPr>
          <w:sz w:val="24"/>
          <w:szCs w:val="24"/>
        </w:rPr>
        <w:t xml:space="preserve">Подготовка к школе в условиях Павлышской школы осуществлялась в основном учителями начальных классов. Один раз  в неделю они встречались со своими будущими первоклассниками и проводили с ними элементарные занятия. У ребёнка, научившегося читать до семи лет, вырабатывается ценное умение: его зрительное восприятие слова и части предложения </w:t>
      </w:r>
      <w:r w:rsidR="007D4241" w:rsidRPr="007F634D">
        <w:rPr>
          <w:sz w:val="24"/>
          <w:szCs w:val="24"/>
        </w:rPr>
        <w:t>опережает произношение вслух. Это создаёт возможность одновременно воспринимать текст, думать, осмысливать</w:t>
      </w:r>
      <w:r w:rsidR="007D4241">
        <w:t>.</w:t>
      </w:r>
    </w:p>
    <w:p w:rsidR="007B15D3" w:rsidRDefault="007B15D3" w:rsidP="00D10635">
      <w:pPr>
        <w:ind w:left="-851"/>
      </w:pPr>
    </w:p>
    <w:p w:rsidR="007B15D3" w:rsidRDefault="007B15D3" w:rsidP="00D10635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Пять способов  чтения:</w:t>
      </w:r>
    </w:p>
    <w:p w:rsidR="007B15D3" w:rsidRDefault="007B15D3" w:rsidP="007B15D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Углублённое,</w:t>
      </w:r>
    </w:p>
    <w:p w:rsidR="007B15D3" w:rsidRDefault="007B15D3" w:rsidP="007B15D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Быстрое,</w:t>
      </w:r>
    </w:p>
    <w:p w:rsidR="007B15D3" w:rsidRDefault="007B15D3" w:rsidP="007B15D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Панорамное быстрое.</w:t>
      </w:r>
    </w:p>
    <w:p w:rsidR="007B15D3" w:rsidRDefault="007B15D3" w:rsidP="007B15D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Выборочное,</w:t>
      </w:r>
    </w:p>
    <w:p w:rsidR="007B15D3" w:rsidRDefault="007B15D3" w:rsidP="007B15D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Чтение-просмотр и чтение- сканирование.</w:t>
      </w:r>
    </w:p>
    <w:p w:rsidR="00A8786B" w:rsidRDefault="007B15D3" w:rsidP="007B15D3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Углублённое чтение </w:t>
      </w:r>
      <w:proofErr w:type="gramStart"/>
      <w:r w:rsidR="002E5317">
        <w:rPr>
          <w:b/>
          <w:sz w:val="24"/>
          <w:szCs w:val="24"/>
        </w:rPr>
        <w:t>–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нимание</w:t>
      </w:r>
      <w:r w:rsidR="002E5317">
        <w:rPr>
          <w:sz w:val="24"/>
          <w:szCs w:val="24"/>
        </w:rPr>
        <w:t xml:space="preserve"> на детали, их анализ и  оценка ( аналитическое, критическое, творческое). Выяснить непонятные места, основанные на опыте, рассмотреть вопрос критически, </w:t>
      </w:r>
      <w:r w:rsidR="002E5317">
        <w:rPr>
          <w:sz w:val="24"/>
          <w:szCs w:val="24"/>
        </w:rPr>
        <w:lastRenderedPageBreak/>
        <w:t xml:space="preserve">дать самостоятельное толкование положениям и выводам, что позволит лучше </w:t>
      </w:r>
      <w:r w:rsidR="00A8786B">
        <w:rPr>
          <w:sz w:val="24"/>
          <w:szCs w:val="24"/>
        </w:rPr>
        <w:t xml:space="preserve"> запоминать, повышается активность.</w:t>
      </w:r>
    </w:p>
    <w:p w:rsidR="006976A7" w:rsidRDefault="006976A7" w:rsidP="007B15D3">
      <w:pPr>
        <w:pStyle w:val="a3"/>
        <w:ind w:left="-851"/>
        <w:rPr>
          <w:sz w:val="24"/>
          <w:szCs w:val="24"/>
        </w:rPr>
      </w:pPr>
    </w:p>
    <w:p w:rsidR="00A8786B" w:rsidRDefault="00A8786B" w:rsidP="007B15D3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>Быстрое чтение –</w:t>
      </w:r>
      <w:r>
        <w:rPr>
          <w:sz w:val="24"/>
          <w:szCs w:val="24"/>
        </w:rPr>
        <w:t xml:space="preserve"> когда достигнет совершенства, частично переходит в углублённое чтение.</w:t>
      </w:r>
    </w:p>
    <w:p w:rsidR="00A8786B" w:rsidRDefault="00A8786B" w:rsidP="007B15D3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>Панорамное быстрое чтение –</w:t>
      </w:r>
      <w:r>
        <w:rPr>
          <w:sz w:val="24"/>
          <w:szCs w:val="24"/>
        </w:rPr>
        <w:t xml:space="preserve"> это результат дальнейшего совершенствования техники быстрого  чтения, используя специальные тренировочные упражнения со стереотаблицами, добивается увеличения оперативного поля зрения.</w:t>
      </w:r>
    </w:p>
    <w:p w:rsidR="00FC2897" w:rsidRDefault="00A8786B" w:rsidP="007B15D3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>Выборочное</w:t>
      </w:r>
      <w:r w:rsidR="00CA0A5B">
        <w:rPr>
          <w:b/>
          <w:sz w:val="24"/>
          <w:szCs w:val="24"/>
        </w:rPr>
        <w:t xml:space="preserve"> чтение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разновидность быстрого чтения, при котором избирательно читаются отдельные разделы текста</w:t>
      </w:r>
      <w:r w:rsidR="00FC2897">
        <w:rPr>
          <w:sz w:val="24"/>
          <w:szCs w:val="24"/>
        </w:rPr>
        <w:t xml:space="preserve">. </w:t>
      </w:r>
      <w:r>
        <w:rPr>
          <w:sz w:val="24"/>
          <w:szCs w:val="24"/>
        </w:rPr>
        <w:t>Читатель видит всё и ничего не пропускает, но фиксирует внимание только на тех аспектах текста, которые ему необходимы</w:t>
      </w:r>
      <w:r w:rsidR="00FC2897">
        <w:rPr>
          <w:sz w:val="24"/>
          <w:szCs w:val="24"/>
        </w:rPr>
        <w:t>.</w:t>
      </w:r>
    </w:p>
    <w:p w:rsidR="00FC2897" w:rsidRDefault="00FC2897" w:rsidP="007B15D3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Чтение –просмотр – </w:t>
      </w:r>
      <w:r>
        <w:rPr>
          <w:sz w:val="24"/>
          <w:szCs w:val="24"/>
        </w:rPr>
        <w:t>используется для предварительного ознакомления с книгой.</w:t>
      </w:r>
    </w:p>
    <w:p w:rsidR="00FC2897" w:rsidRDefault="00FC2897" w:rsidP="007B15D3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>Сканирование –</w:t>
      </w:r>
      <w:r>
        <w:rPr>
          <w:sz w:val="24"/>
          <w:szCs w:val="24"/>
        </w:rPr>
        <w:t xml:space="preserve"> быстрый просмотр с целью поиска фамилии, слова, факта.</w:t>
      </w:r>
    </w:p>
    <w:p w:rsidR="00A21723" w:rsidRDefault="00A21723" w:rsidP="007B15D3">
      <w:pPr>
        <w:pStyle w:val="a3"/>
        <w:ind w:left="-851"/>
        <w:rPr>
          <w:sz w:val="24"/>
          <w:szCs w:val="24"/>
        </w:rPr>
      </w:pPr>
    </w:p>
    <w:p w:rsidR="00C65BE8" w:rsidRDefault="00FC2897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Пример чтения с регрессиями в одном из стихотворений А.С.Пушкина</w:t>
      </w:r>
      <w:r w:rsidR="00C65BE8">
        <w:rPr>
          <w:sz w:val="24"/>
          <w:szCs w:val="24"/>
        </w:rPr>
        <w:t>:</w:t>
      </w:r>
    </w:p>
    <w:p w:rsidR="00FC2897" w:rsidRDefault="00C65BE8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… По капле, медленно глотаю скуки яд.</w:t>
      </w:r>
    </w:p>
    <w:p w:rsidR="00C65BE8" w:rsidRDefault="00C65BE8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Читать хочу: глаза над буквами скользят…</w:t>
      </w:r>
    </w:p>
    <w:p w:rsidR="00C65BE8" w:rsidRDefault="00C65BE8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А мысли далеко…Я книгу закрываю…</w:t>
      </w:r>
    </w:p>
    <w:p w:rsidR="00A21723" w:rsidRDefault="00A21723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Два пути борьбы с этим недостатком: преодоление силы привычки – всегда всё  читать повторно и, второй путь, - воспитание внимания при чтении.</w:t>
      </w:r>
    </w:p>
    <w:p w:rsidR="00A21723" w:rsidRPr="001E68D2" w:rsidRDefault="00A21723" w:rsidP="007B15D3">
      <w:pPr>
        <w:pStyle w:val="a3"/>
        <w:ind w:left="-851"/>
        <w:rPr>
          <w:b/>
          <w:sz w:val="24"/>
          <w:szCs w:val="24"/>
        </w:rPr>
      </w:pPr>
      <w:r w:rsidRPr="001E68D2">
        <w:rPr>
          <w:b/>
          <w:sz w:val="24"/>
          <w:szCs w:val="24"/>
        </w:rPr>
        <w:t>Первое правило быстрого чтения: читать без регрессий!</w:t>
      </w:r>
    </w:p>
    <w:p w:rsidR="00A21723" w:rsidRDefault="00A21723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Содержание правила: текст любой трудности я читаю только один раз, возвратные движения глаз (регрессии) недопустимы. Только по окончании чтения и осмысления прочитанного можно ещё раз прочитать текст, если в этом возникла необходимость. </w:t>
      </w:r>
      <w:r w:rsidR="00020661">
        <w:rPr>
          <w:sz w:val="24"/>
          <w:szCs w:val="24"/>
        </w:rPr>
        <w:t xml:space="preserve">Многократные </w:t>
      </w:r>
      <w:r>
        <w:rPr>
          <w:sz w:val="24"/>
          <w:szCs w:val="24"/>
        </w:rPr>
        <w:t xml:space="preserve"> возвраты разрушают стройный каркас повествования, создают в голове хаос, неразбериху. Возвращаясь  к прочитанному, мы сразу же забываем </w:t>
      </w:r>
      <w:r w:rsidR="00020661">
        <w:rPr>
          <w:sz w:val="24"/>
          <w:szCs w:val="24"/>
        </w:rPr>
        <w:t>предыдущее. Все тексты строятся в линейной логической последовательности. Очень часто так бывает, что в последующем изложении – в следующих строчках, абзаце, на следующей странице – проясняются непонятные места текста.</w:t>
      </w:r>
    </w:p>
    <w:p w:rsidR="00ED01A0" w:rsidRPr="00ED01A0" w:rsidRDefault="00ED01A0" w:rsidP="00ED01A0">
      <w:pPr>
        <w:rPr>
          <w:sz w:val="24"/>
          <w:szCs w:val="24"/>
        </w:rPr>
      </w:pPr>
    </w:p>
    <w:p w:rsidR="00C65BE8" w:rsidRPr="006976A7" w:rsidRDefault="00C65BE8" w:rsidP="007B15D3">
      <w:pPr>
        <w:pStyle w:val="a3"/>
        <w:ind w:left="-851"/>
        <w:rPr>
          <w:sz w:val="24"/>
          <w:szCs w:val="24"/>
        </w:rPr>
      </w:pPr>
    </w:p>
    <w:p w:rsidR="006976A7" w:rsidRPr="006976A7" w:rsidRDefault="006976A7" w:rsidP="006976A7">
      <w:pPr>
        <w:ind w:left="-851"/>
        <w:rPr>
          <w:b/>
          <w:sz w:val="24"/>
          <w:szCs w:val="24"/>
        </w:rPr>
      </w:pPr>
      <w:r w:rsidRPr="006976A7">
        <w:rPr>
          <w:b/>
          <w:sz w:val="24"/>
          <w:szCs w:val="24"/>
        </w:rPr>
        <w:t>Содержание интегрального алгоритма чтения.</w:t>
      </w:r>
    </w:p>
    <w:p w:rsidR="006976A7" w:rsidRDefault="006976A7" w:rsidP="006976A7">
      <w:pPr>
        <w:ind w:left="-851"/>
        <w:rPr>
          <w:sz w:val="24"/>
          <w:szCs w:val="24"/>
        </w:rPr>
      </w:pPr>
      <w:r w:rsidRPr="006976A7">
        <w:rPr>
          <w:sz w:val="24"/>
          <w:szCs w:val="24"/>
        </w:rPr>
        <w:t xml:space="preserve">Организованная работа с книгой основана на идее одной из популярной в современной психологии теории, которая называется </w:t>
      </w:r>
      <w:r w:rsidRPr="006976A7">
        <w:rPr>
          <w:b/>
          <w:i/>
          <w:sz w:val="24"/>
          <w:szCs w:val="24"/>
        </w:rPr>
        <w:t>теорией установки</w:t>
      </w:r>
      <w:r w:rsidRPr="006976A7">
        <w:rPr>
          <w:i/>
          <w:sz w:val="24"/>
          <w:szCs w:val="24"/>
        </w:rPr>
        <w:t>.</w:t>
      </w:r>
      <w:r w:rsidRPr="006976A7">
        <w:rPr>
          <w:sz w:val="24"/>
          <w:szCs w:val="24"/>
        </w:rPr>
        <w:t xml:space="preserve"> Её основатель – известный психолог Д. Узнадзе. Психологическая установка – это готовность человека к определённой активности, к участию в определённом процессе, к реакции на знакомый стимул или известную ситуацию. В установке заключены общий прошлый опыт, построенный на его основе образ ситуации и цели, план действий. Если стимул повторяется многократно и реакция на него доводится до автоматизма, установка в данном случае называется фиксированной. Она может стать бессознательным фактором регуляции поведения. Наблюдения показали, что при использовании интегрального алгоритма чтения формируется навык чтения, предусматривающий определённую последовательность рациональных действий в соответствии с блоками алгоритма от первого до последнего.</w:t>
      </w:r>
    </w:p>
    <w:p w:rsidR="006976A7" w:rsidRDefault="006976A7" w:rsidP="006976A7">
      <w:pPr>
        <w:ind w:left="-851"/>
        <w:rPr>
          <w:sz w:val="24"/>
          <w:szCs w:val="24"/>
        </w:rPr>
      </w:pPr>
    </w:p>
    <w:p w:rsidR="006976A7" w:rsidRPr="008E63A7" w:rsidRDefault="006976A7" w:rsidP="006976A7">
      <w:pPr>
        <w:ind w:left="-851"/>
        <w:rPr>
          <w:b/>
          <w:sz w:val="32"/>
          <w:szCs w:val="32"/>
        </w:rPr>
      </w:pPr>
      <w:r w:rsidRPr="008E63A7">
        <w:rPr>
          <w:b/>
          <w:sz w:val="32"/>
          <w:szCs w:val="32"/>
        </w:rPr>
        <w:t>Семь блоков интегрального алгоритма чтения.</w:t>
      </w:r>
      <w:bookmarkStart w:id="0" w:name="_GoBack"/>
      <w:bookmarkEnd w:id="0"/>
    </w:p>
    <w:p w:rsidR="006976A7" w:rsidRDefault="006976A7" w:rsidP="006976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книги, статьи).</w:t>
      </w:r>
    </w:p>
    <w:p w:rsidR="006976A7" w:rsidRDefault="006976A7" w:rsidP="006976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Автор.</w:t>
      </w:r>
    </w:p>
    <w:p w:rsidR="006976A7" w:rsidRDefault="006976A7" w:rsidP="006976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Источник и его данные.</w:t>
      </w:r>
    </w:p>
    <w:p w:rsidR="006976A7" w:rsidRDefault="006976A7" w:rsidP="006976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Проблема.</w:t>
      </w:r>
    </w:p>
    <w:p w:rsidR="006976A7" w:rsidRDefault="006976A7" w:rsidP="006976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Фактографические данные</w:t>
      </w:r>
    </w:p>
    <w:p w:rsidR="006976A7" w:rsidRDefault="00C072D3" w:rsidP="006976A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Особенности излагаемого материала, критика.</w:t>
      </w:r>
    </w:p>
    <w:p w:rsidR="00553110" w:rsidRDefault="00C072D3" w:rsidP="005531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Новизна материала и возможности его использования в практической деятельности.</w:t>
      </w:r>
    </w:p>
    <w:p w:rsidR="00553110" w:rsidRPr="00553110" w:rsidRDefault="00553110" w:rsidP="00553110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Сопоставим программы умственных действий двух читателей: слева – </w:t>
      </w:r>
      <w:proofErr w:type="gramStart"/>
      <w:r>
        <w:rPr>
          <w:sz w:val="24"/>
          <w:szCs w:val="24"/>
        </w:rPr>
        <w:t>читающий</w:t>
      </w:r>
      <w:proofErr w:type="gramEnd"/>
      <w:r>
        <w:rPr>
          <w:sz w:val="24"/>
          <w:szCs w:val="24"/>
        </w:rPr>
        <w:t xml:space="preserve"> медленно, справа – читающий быстро.</w:t>
      </w:r>
    </w:p>
    <w:p w:rsidR="007B15D3" w:rsidRDefault="00553110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Читать или нет?                                                                                            Название</w:t>
      </w:r>
    </w:p>
    <w:p w:rsidR="00553110" w:rsidRDefault="00553110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А что сейчас на Т</w:t>
      </w:r>
      <w:proofErr w:type="gramStart"/>
      <w:r>
        <w:rPr>
          <w:sz w:val="24"/>
          <w:szCs w:val="24"/>
          <w:lang w:val="en-US"/>
        </w:rPr>
        <w:t>Y</w:t>
      </w:r>
      <w:proofErr w:type="gramEnd"/>
      <w:r>
        <w:rPr>
          <w:sz w:val="24"/>
          <w:szCs w:val="24"/>
        </w:rPr>
        <w:t xml:space="preserve"> Автор</w:t>
      </w:r>
    </w:p>
    <w:p w:rsidR="00553110" w:rsidRDefault="00553110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Успеть бы завтра на тренировку.                                                            </w:t>
      </w:r>
      <w:r w:rsidR="001D06E8">
        <w:rPr>
          <w:sz w:val="24"/>
          <w:szCs w:val="24"/>
        </w:rPr>
        <w:t>Источник</w:t>
      </w:r>
    </w:p>
    <w:p w:rsidR="001D06E8" w:rsidRDefault="001D06E8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Это нужно прочесть.                                                                                   Проблема</w:t>
      </w:r>
    </w:p>
    <w:p w:rsidR="001D06E8" w:rsidRDefault="001D06E8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Он!                                                                                                                   Факты</w:t>
      </w:r>
    </w:p>
    <w:p w:rsidR="001D06E8" w:rsidRDefault="001D06E8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Сергей, иди кушать!                                                                                    Особенности</w:t>
      </w:r>
    </w:p>
    <w:p w:rsidR="001E68D2" w:rsidRDefault="001E68D2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Новизна</w:t>
      </w:r>
    </w:p>
    <w:p w:rsidR="001E68D2" w:rsidRDefault="001E68D2" w:rsidP="007B15D3">
      <w:pPr>
        <w:pStyle w:val="a3"/>
        <w:ind w:left="-851"/>
        <w:rPr>
          <w:sz w:val="24"/>
          <w:szCs w:val="24"/>
        </w:rPr>
      </w:pPr>
    </w:p>
    <w:p w:rsidR="001E68D2" w:rsidRDefault="001E68D2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Интегральный алгоритм чтения значительно повышает активность восприятия, а значит, понимание и запоминание прочитанного.</w:t>
      </w:r>
    </w:p>
    <w:p w:rsidR="001E68D2" w:rsidRDefault="001E68D2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Второе правило быстрого чтения: «Читать по интегральному алгоритму».</w:t>
      </w:r>
    </w:p>
    <w:p w:rsidR="001E68D2" w:rsidRDefault="001E68D2" w:rsidP="007B15D3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Интегральный  алгоритм чтения формирует но</w:t>
      </w:r>
      <w:r w:rsidR="00E41039">
        <w:rPr>
          <w:sz w:val="24"/>
          <w:szCs w:val="24"/>
        </w:rPr>
        <w:t xml:space="preserve">вую программу чтения, программу </w:t>
      </w:r>
      <w:r>
        <w:rPr>
          <w:sz w:val="24"/>
          <w:szCs w:val="24"/>
        </w:rPr>
        <w:t>последовательности мыслительных операций. Найти в тексте ответы на все вопросы</w:t>
      </w:r>
      <w:r w:rsidR="00E41039">
        <w:rPr>
          <w:sz w:val="24"/>
          <w:szCs w:val="24"/>
        </w:rPr>
        <w:t>, поставленные в блоках алгоритма от 1 до 7 – вот задача чтения. Многократные тренировки приводят к тому, что по окончании чтения нужные данные, факты, названия, фамилии как бы сами по себе чётко всплывают перед глазами. Одновременно происходит и борьба с регрессиями, что вселяет уверенность, что активность однократного чтения достаточно для полного усвоения прочитанного. Перед чтением нужно зрительно представить блоки алгоритма. Прежде всего</w:t>
      </w:r>
      <w:r w:rsidR="00283C22">
        <w:rPr>
          <w:sz w:val="24"/>
          <w:szCs w:val="24"/>
        </w:rPr>
        <w:t>,</w:t>
      </w:r>
      <w:r w:rsidR="00E41039">
        <w:rPr>
          <w:sz w:val="24"/>
          <w:szCs w:val="24"/>
        </w:rPr>
        <w:t xml:space="preserve"> запоминаются</w:t>
      </w:r>
      <w:r w:rsidR="00283C22">
        <w:rPr>
          <w:sz w:val="24"/>
          <w:szCs w:val="24"/>
        </w:rPr>
        <w:t>: название, автор, выходные данные источника. Затем по мере чтения складывается представление о том, какой проблеме посвящена статья; основное содержание. Тема войдут в 4 блок. Уже в первых абзацах могут быть различные факты, фамилии, параметрические данные.Все эти</w:t>
      </w:r>
      <w:r w:rsidR="00445E18">
        <w:rPr>
          <w:sz w:val="24"/>
          <w:szCs w:val="24"/>
        </w:rPr>
        <w:t xml:space="preserve"> сведения фиксируются в 5 блоке. В процессе чтения текста читатель как бы фильтрует его содержание, отбирая и укладывая в блоки алгоритма только то, что соответствует их названиям. Например, в тексте описывается конструкция нового электроавтомобиля, имеющего принципиальные особенности. Это материал для  заполнения 6 блока</w:t>
      </w:r>
      <w:r w:rsidR="001E3782">
        <w:rPr>
          <w:sz w:val="24"/>
          <w:szCs w:val="24"/>
        </w:rPr>
        <w:t xml:space="preserve">. Без критического отношения вообще читать не следует (так считают психологи). Ваша позиция – согласие или несогласие с автором – тоже фиксируется в блоке алгоритма. Вы закончили чтение. Что нового узнали? Что можно практически применить в работе? – 7 блок. Для завершения чтения читатель </w:t>
      </w:r>
      <w:r w:rsidR="001E3782">
        <w:rPr>
          <w:sz w:val="24"/>
          <w:szCs w:val="24"/>
        </w:rPr>
        <w:lastRenderedPageBreak/>
        <w:t>должен вновь представить зрительный образ интегрального алгоритма и проверить достаточность заполнения всех его блоков.</w:t>
      </w:r>
    </w:p>
    <w:p w:rsidR="001C3FA3" w:rsidRDefault="001C3FA3" w:rsidP="007B15D3">
      <w:pPr>
        <w:pStyle w:val="a3"/>
        <w:ind w:left="-851"/>
        <w:rPr>
          <w:sz w:val="24"/>
          <w:szCs w:val="24"/>
        </w:rPr>
      </w:pPr>
    </w:p>
    <w:p w:rsidR="001C3FA3" w:rsidRPr="001C3FA3" w:rsidRDefault="001C3FA3" w:rsidP="007B15D3">
      <w:pPr>
        <w:pStyle w:val="a3"/>
        <w:ind w:left="-851"/>
        <w:rPr>
          <w:b/>
          <w:sz w:val="24"/>
          <w:szCs w:val="24"/>
        </w:rPr>
      </w:pPr>
      <w:r w:rsidRPr="001C3FA3">
        <w:rPr>
          <w:b/>
          <w:sz w:val="24"/>
          <w:szCs w:val="24"/>
        </w:rPr>
        <w:t>Упражнения:</w:t>
      </w:r>
    </w:p>
    <w:p w:rsidR="001C3FA3" w:rsidRDefault="001C3FA3" w:rsidP="001C3FA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Ежедневно медленно читайте одну-две интегральных статьи, держа листок с нарисованным алгоритмом. В процессе чтения «укладывается» информация в блоки. По окончании чтения закройте глаза и мысленно проверьте заполнение всех  блоков.</w:t>
      </w:r>
    </w:p>
    <w:p w:rsidR="001C3FA3" w:rsidRDefault="001C3FA3" w:rsidP="001C3FA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Ежедневно читайте одну-две статьи как можно быстрее уже не глядя на рисунок, но представляйте его мысленно. Излагайте содержание статей в соответствии с алгоритмом.</w:t>
      </w:r>
    </w:p>
    <w:p w:rsidR="001C3FA3" w:rsidRDefault="001C3FA3" w:rsidP="001C3FA3">
      <w:pPr>
        <w:ind w:left="-851"/>
        <w:rPr>
          <w:b/>
          <w:sz w:val="24"/>
          <w:szCs w:val="24"/>
        </w:rPr>
      </w:pPr>
      <w:r w:rsidRPr="001C3FA3">
        <w:rPr>
          <w:b/>
          <w:sz w:val="24"/>
          <w:szCs w:val="24"/>
        </w:rPr>
        <w:t>Дифференциальный алгоритм чтения.</w:t>
      </w:r>
    </w:p>
    <w:p w:rsidR="001C3FA3" w:rsidRDefault="001C3FA3" w:rsidP="001C3FA3">
      <w:pPr>
        <w:ind w:left="-851"/>
        <w:rPr>
          <w:sz w:val="24"/>
          <w:szCs w:val="24"/>
        </w:rPr>
      </w:pPr>
      <w:r>
        <w:rPr>
          <w:sz w:val="24"/>
          <w:szCs w:val="24"/>
        </w:rPr>
        <w:t>При необходимости запомнить текст человек старается лучше понять его и применяет для этого различные приёмы. Чаще всего используются три основных приёма:</w:t>
      </w:r>
    </w:p>
    <w:p w:rsidR="001C3FA3" w:rsidRDefault="00C44C12" w:rsidP="00C44C1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выделение основных смысловых опорных пунктов,</w:t>
      </w:r>
    </w:p>
    <w:p w:rsidR="00C44C12" w:rsidRDefault="00C44C12" w:rsidP="00C44C1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антиципацию,</w:t>
      </w:r>
    </w:p>
    <w:p w:rsidR="00C44C12" w:rsidRDefault="00C44C12" w:rsidP="00C44C1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рецитацию.</w:t>
      </w:r>
    </w:p>
    <w:p w:rsidR="00C44C12" w:rsidRDefault="00C44C12" w:rsidP="00C44C12">
      <w:pPr>
        <w:ind w:left="-851"/>
        <w:rPr>
          <w:sz w:val="24"/>
          <w:szCs w:val="24"/>
        </w:rPr>
      </w:pPr>
      <w:r>
        <w:rPr>
          <w:sz w:val="24"/>
          <w:szCs w:val="24"/>
        </w:rPr>
        <w:t>Смысловой опорный пункт – есть нечто краткое, сжатое, но в то же время служащее основой для какого-либо более широкого содержания. Понимание сводится к тому, чтобы схватить в тексте основные идеи, значимые слова</w:t>
      </w:r>
      <w:r w:rsidR="0059522E">
        <w:rPr>
          <w:sz w:val="24"/>
          <w:szCs w:val="24"/>
        </w:rPr>
        <w:t>, короткие фразы, которые предопределяют текст последующих страниц.</w:t>
      </w:r>
    </w:p>
    <w:p w:rsidR="0049277E" w:rsidRDefault="0059522E" w:rsidP="0049277E">
      <w:pPr>
        <w:ind w:left="-851"/>
        <w:rPr>
          <w:sz w:val="24"/>
          <w:szCs w:val="24"/>
        </w:rPr>
      </w:pPr>
      <w:r>
        <w:rPr>
          <w:sz w:val="24"/>
          <w:szCs w:val="24"/>
        </w:rPr>
        <w:t>Используемый для дальнейшего осмысления читаемого текста приём называется</w:t>
      </w:r>
      <w:r w:rsidRPr="0059522E">
        <w:rPr>
          <w:b/>
          <w:sz w:val="24"/>
          <w:szCs w:val="24"/>
        </w:rPr>
        <w:t xml:space="preserve"> антиципацией</w:t>
      </w:r>
      <w:r>
        <w:rPr>
          <w:sz w:val="24"/>
          <w:szCs w:val="24"/>
        </w:rPr>
        <w:t xml:space="preserve"> или предвосхищением, то есть смысловой догадкой. Антиципация обеспечивается так называемой скрытой реакцией ожидания, настраивающей читателя на способность мгновенно предугадывать по неопределённым</w:t>
      </w:r>
      <w:r w:rsidR="0049277E">
        <w:rPr>
          <w:sz w:val="24"/>
          <w:szCs w:val="24"/>
        </w:rPr>
        <w:t xml:space="preserve"> косвенным смысловым признакам </w:t>
      </w:r>
      <w:proofErr w:type="spellStart"/>
      <w:r w:rsidR="0049277E">
        <w:rPr>
          <w:sz w:val="24"/>
          <w:szCs w:val="24"/>
        </w:rPr>
        <w:t>ткста</w:t>
      </w:r>
      <w:proofErr w:type="spellEnd"/>
      <w:r w:rsidR="0049277E">
        <w:rPr>
          <w:sz w:val="24"/>
          <w:szCs w:val="24"/>
        </w:rPr>
        <w:t xml:space="preserve"> «наступающие события».</w:t>
      </w:r>
    </w:p>
    <w:p w:rsidR="0049277E" w:rsidRDefault="0049277E" w:rsidP="0049277E">
      <w:pPr>
        <w:ind w:left="-851"/>
        <w:rPr>
          <w:sz w:val="24"/>
          <w:szCs w:val="24"/>
        </w:rPr>
      </w:pPr>
      <w:r w:rsidRPr="00911F38">
        <w:rPr>
          <w:b/>
          <w:sz w:val="24"/>
          <w:szCs w:val="24"/>
        </w:rPr>
        <w:t>Рецитация</w:t>
      </w:r>
      <w:r w:rsidR="00911F38">
        <w:rPr>
          <w:sz w:val="24"/>
          <w:szCs w:val="24"/>
        </w:rPr>
        <w:t xml:space="preserve"> – смысловой возврат к прочитанному под влиянием новых мыслей, возникших в процессе чтения.</w:t>
      </w:r>
    </w:p>
    <w:p w:rsidR="00911F38" w:rsidRDefault="00911F38" w:rsidP="00911F3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>
        <w:rPr>
          <w:sz w:val="24"/>
          <w:szCs w:val="24"/>
        </w:rPr>
        <w:t xml:space="preserve"> Определение способности к антиципации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выполнение две минуты), (выделенные слова пропущены).</w:t>
      </w:r>
    </w:p>
    <w:p w:rsidR="00911F38" w:rsidRDefault="00911F38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Над городом низко повисли снеговые </w:t>
      </w:r>
      <w:r w:rsidRPr="003B6098">
        <w:rPr>
          <w:b/>
          <w:sz w:val="24"/>
          <w:szCs w:val="24"/>
        </w:rPr>
        <w:t>тучи</w:t>
      </w:r>
      <w:r>
        <w:rPr>
          <w:sz w:val="24"/>
          <w:szCs w:val="24"/>
        </w:rPr>
        <w:t xml:space="preserve">. </w:t>
      </w:r>
      <w:r w:rsidR="00EC42F0">
        <w:rPr>
          <w:sz w:val="24"/>
          <w:szCs w:val="24"/>
        </w:rPr>
        <w:t>Вечером началась</w:t>
      </w:r>
      <w:r w:rsidR="00EC42F0" w:rsidRPr="003B6098">
        <w:rPr>
          <w:b/>
          <w:sz w:val="24"/>
          <w:szCs w:val="24"/>
        </w:rPr>
        <w:t xml:space="preserve"> пурга</w:t>
      </w:r>
      <w:r w:rsidR="00EC42F0">
        <w:rPr>
          <w:sz w:val="24"/>
          <w:szCs w:val="24"/>
        </w:rPr>
        <w:t xml:space="preserve">. Снег повалил большими </w:t>
      </w:r>
      <w:r w:rsidR="00EC42F0" w:rsidRPr="003B6098">
        <w:rPr>
          <w:b/>
          <w:sz w:val="24"/>
          <w:szCs w:val="24"/>
        </w:rPr>
        <w:t>хлопьями</w:t>
      </w:r>
      <w:r w:rsidR="00EC42F0">
        <w:rPr>
          <w:sz w:val="24"/>
          <w:szCs w:val="24"/>
        </w:rPr>
        <w:t xml:space="preserve">. Холодный ветер выл как </w:t>
      </w:r>
      <w:r w:rsidR="00EC42F0" w:rsidRPr="003B6098">
        <w:rPr>
          <w:b/>
          <w:sz w:val="24"/>
          <w:szCs w:val="24"/>
        </w:rPr>
        <w:t>волк</w:t>
      </w:r>
      <w:r w:rsidR="00EC42F0">
        <w:rPr>
          <w:sz w:val="24"/>
          <w:szCs w:val="24"/>
        </w:rPr>
        <w:t xml:space="preserve">, дикий </w:t>
      </w:r>
      <w:r w:rsidR="00EC42F0" w:rsidRPr="003B6098">
        <w:rPr>
          <w:b/>
          <w:sz w:val="24"/>
          <w:szCs w:val="24"/>
        </w:rPr>
        <w:t>голодный</w:t>
      </w:r>
      <w:r w:rsidR="00EC42F0">
        <w:rPr>
          <w:sz w:val="24"/>
          <w:szCs w:val="24"/>
        </w:rPr>
        <w:t xml:space="preserve">. На конце пустынной и глухой </w:t>
      </w:r>
      <w:r w:rsidR="00EC42F0" w:rsidRPr="003B6098">
        <w:rPr>
          <w:b/>
          <w:sz w:val="24"/>
          <w:szCs w:val="24"/>
        </w:rPr>
        <w:t>улицы</w:t>
      </w:r>
      <w:r w:rsidR="00EC42F0">
        <w:rPr>
          <w:sz w:val="24"/>
          <w:szCs w:val="24"/>
        </w:rPr>
        <w:t xml:space="preserve"> вдруг показалась какая-то девочка. Она медленно и </w:t>
      </w:r>
      <w:r w:rsidR="00EC42F0" w:rsidRPr="003B6098">
        <w:rPr>
          <w:b/>
          <w:sz w:val="24"/>
          <w:szCs w:val="24"/>
        </w:rPr>
        <w:t>с трудом</w:t>
      </w:r>
      <w:r w:rsidR="00EC42F0">
        <w:rPr>
          <w:sz w:val="24"/>
          <w:szCs w:val="24"/>
        </w:rPr>
        <w:t xml:space="preserve"> пробиралась по </w:t>
      </w:r>
      <w:r w:rsidR="00EC42F0" w:rsidRPr="003B6098">
        <w:rPr>
          <w:b/>
          <w:sz w:val="24"/>
          <w:szCs w:val="24"/>
        </w:rPr>
        <w:t>сугробам</w:t>
      </w:r>
      <w:r w:rsidR="00EC42F0">
        <w:rPr>
          <w:sz w:val="24"/>
          <w:szCs w:val="24"/>
        </w:rPr>
        <w:t>. Она была худа и бедно</w:t>
      </w:r>
      <w:r w:rsidR="00EC42F0" w:rsidRPr="003B6098">
        <w:rPr>
          <w:b/>
          <w:sz w:val="24"/>
          <w:szCs w:val="24"/>
        </w:rPr>
        <w:t xml:space="preserve"> одета</w:t>
      </w:r>
      <w:r w:rsidR="00EC42F0">
        <w:rPr>
          <w:sz w:val="24"/>
          <w:szCs w:val="24"/>
        </w:rPr>
        <w:t>.</w:t>
      </w:r>
      <w:r w:rsidR="003B6098">
        <w:rPr>
          <w:sz w:val="24"/>
          <w:szCs w:val="24"/>
        </w:rPr>
        <w:t xml:space="preserve"> Она продвигалась медленно вперёд, валенки хлябали и </w:t>
      </w:r>
      <w:r w:rsidR="003B6098" w:rsidRPr="003B6098">
        <w:rPr>
          <w:b/>
          <w:sz w:val="24"/>
          <w:szCs w:val="24"/>
        </w:rPr>
        <w:t>мешали</w:t>
      </w:r>
      <w:r w:rsidR="003B6098">
        <w:rPr>
          <w:sz w:val="24"/>
          <w:szCs w:val="24"/>
        </w:rPr>
        <w:t xml:space="preserve"> ей идти. На ней было плохое </w:t>
      </w:r>
      <w:r w:rsidR="003B6098" w:rsidRPr="003B6098">
        <w:rPr>
          <w:b/>
          <w:sz w:val="24"/>
          <w:szCs w:val="24"/>
        </w:rPr>
        <w:t>пальто</w:t>
      </w:r>
      <w:r w:rsidR="003B6098">
        <w:rPr>
          <w:sz w:val="24"/>
          <w:szCs w:val="24"/>
        </w:rPr>
        <w:t xml:space="preserve"> с узкими рукавами, а на плечах </w:t>
      </w:r>
      <w:r w:rsidR="003B6098" w:rsidRPr="003B6098">
        <w:rPr>
          <w:b/>
          <w:sz w:val="24"/>
          <w:szCs w:val="24"/>
        </w:rPr>
        <w:t>шарф</w:t>
      </w:r>
      <w:r w:rsidR="003B6098">
        <w:rPr>
          <w:sz w:val="24"/>
          <w:szCs w:val="24"/>
        </w:rPr>
        <w:t xml:space="preserve">. Вдруг девочка </w:t>
      </w:r>
      <w:r w:rsidR="003B6098" w:rsidRPr="003B6098">
        <w:rPr>
          <w:b/>
          <w:sz w:val="24"/>
          <w:szCs w:val="24"/>
        </w:rPr>
        <w:t>остановилась</w:t>
      </w:r>
      <w:r w:rsidR="003B6098">
        <w:rPr>
          <w:sz w:val="24"/>
          <w:szCs w:val="24"/>
        </w:rPr>
        <w:t xml:space="preserve"> и, наклонившись, начала что-то </w:t>
      </w:r>
      <w:r w:rsidR="003B6098" w:rsidRPr="003B6098">
        <w:rPr>
          <w:b/>
          <w:sz w:val="24"/>
          <w:szCs w:val="24"/>
        </w:rPr>
        <w:t>искать</w:t>
      </w:r>
      <w:r w:rsidR="003B6098">
        <w:rPr>
          <w:sz w:val="24"/>
          <w:szCs w:val="24"/>
        </w:rPr>
        <w:t xml:space="preserve"> у себя под ногами</w:t>
      </w:r>
      <w:r w:rsidR="003907C4">
        <w:rPr>
          <w:sz w:val="24"/>
          <w:szCs w:val="24"/>
        </w:rPr>
        <w:t>.</w:t>
      </w:r>
      <w:r w:rsidR="003B6098">
        <w:rPr>
          <w:sz w:val="24"/>
          <w:szCs w:val="24"/>
        </w:rPr>
        <w:t xml:space="preserve"> Наконец, она стала на </w:t>
      </w:r>
      <w:r w:rsidR="003B6098" w:rsidRPr="003B6098">
        <w:rPr>
          <w:b/>
          <w:sz w:val="24"/>
          <w:szCs w:val="24"/>
        </w:rPr>
        <w:t>колени</w:t>
      </w:r>
      <w:r w:rsidR="003B6098">
        <w:rPr>
          <w:sz w:val="24"/>
          <w:szCs w:val="24"/>
        </w:rPr>
        <w:t xml:space="preserve"> и своими посиневшими от</w:t>
      </w:r>
      <w:r w:rsidR="003B6098" w:rsidRPr="003B6098">
        <w:rPr>
          <w:b/>
          <w:sz w:val="24"/>
          <w:szCs w:val="24"/>
        </w:rPr>
        <w:t xml:space="preserve"> холода</w:t>
      </w:r>
      <w:r w:rsidR="003B6098">
        <w:rPr>
          <w:sz w:val="24"/>
          <w:szCs w:val="24"/>
        </w:rPr>
        <w:t xml:space="preserve"> ручонками стала</w:t>
      </w:r>
      <w:r w:rsidR="003B6098" w:rsidRPr="003B6098">
        <w:rPr>
          <w:b/>
          <w:sz w:val="24"/>
          <w:szCs w:val="24"/>
        </w:rPr>
        <w:t xml:space="preserve"> шарить</w:t>
      </w:r>
      <w:r w:rsidR="003B6098">
        <w:rPr>
          <w:sz w:val="24"/>
          <w:szCs w:val="24"/>
        </w:rPr>
        <w:t xml:space="preserve"> по сугробу.</w:t>
      </w:r>
    </w:p>
    <w:p w:rsidR="005B10E5" w:rsidRDefault="003907C4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Л. С. Выготский говорил, что необходимо уметь различать законы развития смысловой стороны речи и её внешнего физического оформления, выражающегося в правилах построения </w:t>
      </w:r>
      <w:r>
        <w:rPr>
          <w:sz w:val="24"/>
          <w:szCs w:val="24"/>
        </w:rPr>
        <w:lastRenderedPageBreak/>
        <w:t>предложений, правилах грамматики и т. п.</w:t>
      </w:r>
      <w:r w:rsidR="0044506D">
        <w:rPr>
          <w:sz w:val="24"/>
          <w:szCs w:val="24"/>
        </w:rPr>
        <w:t xml:space="preserve"> То, что с точки зрения грамматики</w:t>
      </w:r>
      <w:r w:rsidR="005B10E5">
        <w:rPr>
          <w:sz w:val="24"/>
          <w:szCs w:val="24"/>
        </w:rPr>
        <w:t xml:space="preserve"> языка является ошибкой, может иметь психологическую ценность на уровне мышления.</w:t>
      </w:r>
    </w:p>
    <w:p w:rsidR="005B10E5" w:rsidRDefault="005B10E5" w:rsidP="00911F38">
      <w:pPr>
        <w:ind w:left="-851"/>
        <w:rPr>
          <w:sz w:val="24"/>
          <w:szCs w:val="24"/>
        </w:rPr>
      </w:pPr>
    </w:p>
    <w:p w:rsidR="005B10E5" w:rsidRDefault="005B10E5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В доказательство этого строки из стихотворения А. С. Пушкина:</w:t>
      </w:r>
    </w:p>
    <w:p w:rsidR="005B10E5" w:rsidRDefault="005B10E5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>Как уст румяных без улыбки,</w:t>
      </w:r>
    </w:p>
    <w:p w:rsidR="005B10E5" w:rsidRDefault="005B10E5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>Без грамматической ошибки</w:t>
      </w:r>
    </w:p>
    <w:p w:rsidR="005B10E5" w:rsidRDefault="005B10E5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>Я русской речи не люблю.</w:t>
      </w:r>
    </w:p>
    <w:p w:rsidR="005B10E5" w:rsidRDefault="005B10E5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Закономерность работы мозга объясняет и тот факт, что человек в любом, </w:t>
      </w:r>
      <w:proofErr w:type="gramStart"/>
      <w:r>
        <w:rPr>
          <w:sz w:val="24"/>
          <w:szCs w:val="24"/>
        </w:rPr>
        <w:t>даже</w:t>
      </w:r>
      <w:proofErr w:type="gramEnd"/>
      <w:r>
        <w:rPr>
          <w:sz w:val="24"/>
          <w:szCs w:val="24"/>
        </w:rPr>
        <w:t xml:space="preserve"> казалось бы, в самом бессмысленном выражении пытается отыскать смысл.</w:t>
      </w:r>
    </w:p>
    <w:p w:rsidR="005B10E5" w:rsidRDefault="005B10E5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Глокаякуздраштекобудланулабокра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курдячитбокрёнка</w:t>
      </w:r>
      <w:proofErr w:type="spellEnd"/>
      <w:r>
        <w:rPr>
          <w:sz w:val="24"/>
          <w:szCs w:val="24"/>
        </w:rPr>
        <w:t>»</w:t>
      </w:r>
    </w:p>
    <w:p w:rsidR="005B10E5" w:rsidRDefault="005B10E5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« Швыдкая </w:t>
      </w:r>
      <w:proofErr w:type="spellStart"/>
      <w:r>
        <w:rPr>
          <w:sz w:val="24"/>
          <w:szCs w:val="24"/>
        </w:rPr>
        <w:t>чурланезденкосигла</w:t>
      </w:r>
      <w:proofErr w:type="spellEnd"/>
      <w:r>
        <w:rPr>
          <w:sz w:val="24"/>
          <w:szCs w:val="24"/>
        </w:rPr>
        <w:t xml:space="preserve"> по донку и </w:t>
      </w:r>
      <w:proofErr w:type="spellStart"/>
      <w:r>
        <w:rPr>
          <w:sz w:val="24"/>
          <w:szCs w:val="24"/>
        </w:rPr>
        <w:t>одвырлачурта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чурятами</w:t>
      </w:r>
      <w:proofErr w:type="spellEnd"/>
      <w:r>
        <w:rPr>
          <w:sz w:val="24"/>
          <w:szCs w:val="24"/>
        </w:rPr>
        <w:t>»</w:t>
      </w:r>
    </w:p>
    <w:p w:rsidR="005B10E5" w:rsidRDefault="005B10E5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>Тексты обладают единством внутренней логической</w:t>
      </w:r>
      <w:r w:rsidR="000848D7">
        <w:rPr>
          <w:sz w:val="24"/>
          <w:szCs w:val="24"/>
        </w:rPr>
        <w:t xml:space="preserve"> организации. Вы можете повысить скорость чтения в три раза, значительно улучшить качество усвоения прочитанного, развить мышление, внимание, память. Главное, вы научитесь работать так, что каждый раз при чтении текста мозг будет экономно и точно отбирать полезное и нужное из потока воспринимаемой информации.</w:t>
      </w:r>
    </w:p>
    <w:p w:rsidR="000848D7" w:rsidRPr="002327DE" w:rsidRDefault="000848D7" w:rsidP="00911F38">
      <w:pPr>
        <w:ind w:left="-851"/>
        <w:rPr>
          <w:sz w:val="32"/>
          <w:szCs w:val="32"/>
        </w:rPr>
      </w:pPr>
      <w:r w:rsidRPr="002327DE">
        <w:rPr>
          <w:b/>
          <w:sz w:val="32"/>
          <w:szCs w:val="32"/>
        </w:rPr>
        <w:t>Три блока дифференциального алгоритма чтения.</w:t>
      </w:r>
    </w:p>
    <w:p w:rsidR="000848D7" w:rsidRPr="002327DE" w:rsidRDefault="000848D7" w:rsidP="000848D7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2327DE">
        <w:rPr>
          <w:b/>
          <w:sz w:val="24"/>
          <w:szCs w:val="24"/>
        </w:rPr>
        <w:t>Ключевые слова</w:t>
      </w:r>
    </w:p>
    <w:p w:rsidR="000848D7" w:rsidRPr="002327DE" w:rsidRDefault="000848D7" w:rsidP="000848D7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2327DE">
        <w:rPr>
          <w:b/>
          <w:sz w:val="24"/>
          <w:szCs w:val="24"/>
        </w:rPr>
        <w:t>Смысловые ряды</w:t>
      </w:r>
    </w:p>
    <w:p w:rsidR="000848D7" w:rsidRDefault="000848D7" w:rsidP="000848D7">
      <w:pPr>
        <w:pStyle w:val="a3"/>
        <w:numPr>
          <w:ilvl w:val="0"/>
          <w:numId w:val="6"/>
        </w:numPr>
        <w:rPr>
          <w:sz w:val="24"/>
          <w:szCs w:val="24"/>
        </w:rPr>
      </w:pPr>
      <w:r w:rsidRPr="002327DE">
        <w:rPr>
          <w:b/>
          <w:sz w:val="24"/>
          <w:szCs w:val="24"/>
        </w:rPr>
        <w:t>Доминанта</w:t>
      </w:r>
      <w:r>
        <w:rPr>
          <w:sz w:val="24"/>
          <w:szCs w:val="24"/>
        </w:rPr>
        <w:t xml:space="preserve"> – значение.</w:t>
      </w:r>
    </w:p>
    <w:p w:rsidR="000848D7" w:rsidRDefault="000848D7" w:rsidP="000848D7">
      <w:pPr>
        <w:pStyle w:val="a3"/>
        <w:ind w:left="-851"/>
        <w:rPr>
          <w:sz w:val="24"/>
          <w:szCs w:val="24"/>
        </w:rPr>
      </w:pPr>
      <w:r w:rsidRPr="002327DE">
        <w:rPr>
          <w:b/>
          <w:sz w:val="24"/>
          <w:szCs w:val="24"/>
        </w:rPr>
        <w:t>Ключевые слова</w:t>
      </w:r>
      <w:r>
        <w:rPr>
          <w:sz w:val="24"/>
          <w:szCs w:val="24"/>
        </w:rPr>
        <w:t xml:space="preserve"> несут основную  смысловую нагрузку. Они обозначают признак предмета, состояние или действие.</w:t>
      </w:r>
    </w:p>
    <w:p w:rsidR="000848D7" w:rsidRDefault="000848D7" w:rsidP="000848D7">
      <w:pPr>
        <w:pStyle w:val="a3"/>
        <w:ind w:left="-851"/>
        <w:rPr>
          <w:sz w:val="24"/>
          <w:szCs w:val="24"/>
        </w:rPr>
      </w:pPr>
      <w:r w:rsidRPr="002327DE">
        <w:rPr>
          <w:b/>
          <w:sz w:val="24"/>
          <w:szCs w:val="24"/>
        </w:rPr>
        <w:t>Смысловые ряды</w:t>
      </w:r>
      <w:r>
        <w:rPr>
          <w:sz w:val="24"/>
          <w:szCs w:val="24"/>
        </w:rPr>
        <w:t xml:space="preserve"> – это пары слов</w:t>
      </w:r>
      <w:r w:rsidR="0063547F">
        <w:rPr>
          <w:sz w:val="24"/>
          <w:szCs w:val="24"/>
        </w:rPr>
        <w:t>, состоящие из комбинаций ключевых слов и некоторых определяющих и дополняющих их вспомогательных слов, которые помогают в сжатом виде понять истинное содержание абзаца. Именно смысловые ряды являются основой « золотого ядра» содержания текста.</w:t>
      </w:r>
    </w:p>
    <w:p w:rsidR="0063547F" w:rsidRDefault="0063547F" w:rsidP="000848D7">
      <w:pPr>
        <w:pStyle w:val="a3"/>
        <w:ind w:left="-851"/>
        <w:rPr>
          <w:sz w:val="24"/>
          <w:szCs w:val="24"/>
        </w:rPr>
      </w:pPr>
      <w:r w:rsidRPr="002327DE">
        <w:rPr>
          <w:b/>
          <w:sz w:val="24"/>
          <w:szCs w:val="24"/>
        </w:rPr>
        <w:t>Доминанта</w:t>
      </w:r>
      <w:r>
        <w:rPr>
          <w:sz w:val="24"/>
          <w:szCs w:val="24"/>
        </w:rPr>
        <w:t xml:space="preserve"> – главная смысловая часть текста.</w:t>
      </w:r>
    </w:p>
    <w:p w:rsidR="00042328" w:rsidRPr="002327DE" w:rsidRDefault="00042328" w:rsidP="000848D7">
      <w:pPr>
        <w:pStyle w:val="a3"/>
        <w:ind w:left="-851"/>
        <w:rPr>
          <w:b/>
          <w:sz w:val="24"/>
          <w:szCs w:val="24"/>
        </w:rPr>
      </w:pPr>
      <w:r w:rsidRPr="002327DE">
        <w:rPr>
          <w:b/>
          <w:sz w:val="24"/>
          <w:szCs w:val="24"/>
        </w:rPr>
        <w:t>Упражнения</w:t>
      </w:r>
    </w:p>
    <w:p w:rsidR="00042328" w:rsidRPr="002327DE" w:rsidRDefault="00042328" w:rsidP="000848D7">
      <w:pPr>
        <w:pStyle w:val="a3"/>
        <w:ind w:left="-851"/>
        <w:rPr>
          <w:b/>
          <w:sz w:val="24"/>
          <w:szCs w:val="24"/>
        </w:rPr>
      </w:pPr>
      <w:r w:rsidRPr="002327DE">
        <w:rPr>
          <w:b/>
          <w:sz w:val="28"/>
          <w:szCs w:val="28"/>
        </w:rPr>
        <w:t>Развитие смысловой догадки</w:t>
      </w:r>
      <w:r w:rsidR="002327DE" w:rsidRPr="002327DE">
        <w:rPr>
          <w:b/>
          <w:sz w:val="28"/>
          <w:szCs w:val="28"/>
        </w:rPr>
        <w:t xml:space="preserve"> - </w:t>
      </w:r>
      <w:r w:rsidRPr="002327DE">
        <w:rPr>
          <w:b/>
          <w:sz w:val="28"/>
          <w:szCs w:val="28"/>
        </w:rPr>
        <w:t xml:space="preserve"> антиципации</w:t>
      </w:r>
      <w:r w:rsidRPr="002327DE">
        <w:rPr>
          <w:b/>
          <w:sz w:val="24"/>
          <w:szCs w:val="24"/>
        </w:rPr>
        <w:t>.</w:t>
      </w:r>
    </w:p>
    <w:p w:rsidR="00042328" w:rsidRDefault="00042328" w:rsidP="0004232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 статье объёмом не более 6 тысяч знаков зачернить слова в начале и в конце каждого предложения. Затем прочитать статью, пытаясь вставить пропущенные слова по смыслу. Упражнение выполняют двое учащихся, причём каждый читает текст, который подготовлен другим.</w:t>
      </w:r>
    </w:p>
    <w:p w:rsidR="00042328" w:rsidRDefault="00042328" w:rsidP="0004232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Читать страницу книги, закрыв последние пять букв всех строчек текста листом бумаги или линейкой. Затем закрыть начальные пять букв всех строчек и, наконец, первые и последние пять букв строчек текста, стараясь угадать закрытые части по смыслу.</w:t>
      </w:r>
    </w:p>
    <w:p w:rsidR="002327DE" w:rsidRDefault="002327DE" w:rsidP="002327DE">
      <w:pPr>
        <w:pStyle w:val="a3"/>
        <w:ind w:left="-491"/>
        <w:rPr>
          <w:sz w:val="24"/>
          <w:szCs w:val="24"/>
        </w:rPr>
      </w:pPr>
      <w:r w:rsidRPr="002327DE">
        <w:rPr>
          <w:b/>
          <w:sz w:val="32"/>
          <w:szCs w:val="32"/>
        </w:rPr>
        <w:t>Как научиться читать молча</w:t>
      </w:r>
      <w:r>
        <w:rPr>
          <w:sz w:val="24"/>
          <w:szCs w:val="24"/>
        </w:rPr>
        <w:t>.</w:t>
      </w:r>
    </w:p>
    <w:p w:rsidR="002327DE" w:rsidRDefault="002327DE" w:rsidP="002327DE">
      <w:pPr>
        <w:pStyle w:val="a3"/>
        <w:ind w:left="-491"/>
        <w:rPr>
          <w:sz w:val="24"/>
          <w:szCs w:val="24"/>
        </w:rPr>
      </w:pPr>
      <w:r w:rsidRPr="002327DE">
        <w:rPr>
          <w:sz w:val="24"/>
          <w:szCs w:val="24"/>
        </w:rPr>
        <w:lastRenderedPageBreak/>
        <w:t>Читая про себя</w:t>
      </w:r>
      <w:r>
        <w:rPr>
          <w:sz w:val="24"/>
          <w:szCs w:val="24"/>
        </w:rPr>
        <w:t>, вы выстукиваете кистью руки специальный ритм, не соответствующий обычной ритмике русской речи. При выстукивании в коре головного мозга возникает зона индуктивного торможения, которая делает невозможным произн</w:t>
      </w:r>
      <w:r w:rsidR="00D306EB">
        <w:rPr>
          <w:sz w:val="24"/>
          <w:szCs w:val="24"/>
        </w:rPr>
        <w:t>есение читаемых слов. Ритмичны</w:t>
      </w:r>
      <w:r>
        <w:rPr>
          <w:sz w:val="24"/>
          <w:szCs w:val="24"/>
        </w:rPr>
        <w:t xml:space="preserve">е движения рукой запирают речедвигательный канал,  и артикуляция практически станет невозможным. </w:t>
      </w:r>
    </w:p>
    <w:p w:rsidR="005159BF" w:rsidRPr="005159BF" w:rsidRDefault="005159BF" w:rsidP="002327DE">
      <w:pPr>
        <w:pStyle w:val="a3"/>
        <w:ind w:left="-491"/>
        <w:rPr>
          <w:b/>
          <w:sz w:val="28"/>
          <w:szCs w:val="28"/>
        </w:rPr>
      </w:pPr>
      <w:r w:rsidRPr="005159BF">
        <w:rPr>
          <w:b/>
          <w:sz w:val="28"/>
          <w:szCs w:val="28"/>
        </w:rPr>
        <w:t>Чтение с одновременным выстукиванием ритма.</w:t>
      </w:r>
    </w:p>
    <w:p w:rsidR="003907C4" w:rsidRDefault="005159BF" w:rsidP="00911F38">
      <w:pPr>
        <w:ind w:left="-851"/>
        <w:rPr>
          <w:sz w:val="24"/>
          <w:szCs w:val="24"/>
        </w:rPr>
      </w:pPr>
      <w:r>
        <w:rPr>
          <w:sz w:val="24"/>
          <w:szCs w:val="24"/>
        </w:rPr>
        <w:t>Правила выстукивания ритма.</w:t>
      </w:r>
    </w:p>
    <w:p w:rsidR="005159BF" w:rsidRDefault="005159BF" w:rsidP="005159B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Ритм выстукивания с помощью карандаша, зажатого в трёх пальцах правой руки, по твёрдой поверхности стола ударами в одну точку. Твёрдо, уверенно, чётко.</w:t>
      </w:r>
    </w:p>
    <w:p w:rsidR="005159BF" w:rsidRDefault="005159BF" w:rsidP="005159BF">
      <w:pPr>
        <w:pStyle w:val="a3"/>
        <w:ind w:left="-491"/>
        <w:rPr>
          <w:sz w:val="24"/>
          <w:szCs w:val="24"/>
        </w:rPr>
      </w:pPr>
      <w:r>
        <w:rPr>
          <w:sz w:val="24"/>
          <w:szCs w:val="24"/>
        </w:rPr>
        <w:t>Примечание. Левша должен выстукивать ритм одновременно двумя руками, так как у него моторная зона находится в обоих полушариях коры головного мозга.</w:t>
      </w:r>
    </w:p>
    <w:p w:rsidR="00D306EB" w:rsidRDefault="00D306EB" w:rsidP="00D306E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Ритм выстукивается активным движением всей руки. А не только кисти.</w:t>
      </w:r>
    </w:p>
    <w:p w:rsidR="00D306EB" w:rsidRDefault="00D306EB" w:rsidP="00D306E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 чтении с одновременным выстукиванием ритма главное – обеспечить непрерывность и правильность рисунка ритма.</w:t>
      </w:r>
    </w:p>
    <w:p w:rsidR="00D306EB" w:rsidRDefault="00D306EB" w:rsidP="00D306EB">
      <w:pPr>
        <w:pStyle w:val="a3"/>
        <w:ind w:left="-491"/>
        <w:rPr>
          <w:sz w:val="24"/>
          <w:szCs w:val="24"/>
        </w:rPr>
      </w:pPr>
      <w:r w:rsidRPr="00F30B72">
        <w:rPr>
          <w:b/>
          <w:sz w:val="28"/>
          <w:szCs w:val="28"/>
        </w:rPr>
        <w:t>Движения глаз при чтении.</w:t>
      </w:r>
    </w:p>
    <w:p w:rsidR="00F30B72" w:rsidRDefault="00F30B72" w:rsidP="00D306EB">
      <w:pPr>
        <w:pStyle w:val="a3"/>
        <w:ind w:left="-491"/>
        <w:rPr>
          <w:sz w:val="24"/>
          <w:szCs w:val="24"/>
        </w:rPr>
      </w:pPr>
      <w:r>
        <w:rPr>
          <w:sz w:val="24"/>
          <w:szCs w:val="24"/>
        </w:rPr>
        <w:t>Объём фиксации взора и размер оперативного поля, с которого происходит съём информации, зависят от обучения.</w:t>
      </w:r>
    </w:p>
    <w:p w:rsidR="00F30B72" w:rsidRPr="00F30B72" w:rsidRDefault="00F30B72" w:rsidP="00D306EB">
      <w:pPr>
        <w:pStyle w:val="a3"/>
        <w:ind w:left="-491"/>
        <w:rPr>
          <w:b/>
          <w:sz w:val="24"/>
          <w:szCs w:val="24"/>
        </w:rPr>
      </w:pPr>
      <w:r w:rsidRPr="00F30B72">
        <w:rPr>
          <w:b/>
          <w:sz w:val="24"/>
          <w:szCs w:val="24"/>
        </w:rPr>
        <w:t>Таблицы Шульте.</w:t>
      </w:r>
    </w:p>
    <w:p w:rsidR="00F30B72" w:rsidRDefault="00F30B72" w:rsidP="00D306EB">
      <w:pPr>
        <w:pStyle w:val="a3"/>
        <w:ind w:left="-491"/>
        <w:rPr>
          <w:sz w:val="24"/>
          <w:szCs w:val="24"/>
        </w:rPr>
      </w:pPr>
      <w:r>
        <w:rPr>
          <w:sz w:val="24"/>
          <w:szCs w:val="24"/>
        </w:rPr>
        <w:t>Упражнение. Старайся смотреть в центр таблицы и, не отрывая взгляда от центра, попробуй увидеть всю таблицу целиком. Удерживая взгляд в центре таблицы, найди все цифры по порядку от 1 до 25.</w:t>
      </w:r>
    </w:p>
    <w:tbl>
      <w:tblPr>
        <w:tblStyle w:val="a4"/>
        <w:tblW w:w="0" w:type="auto"/>
        <w:tblInd w:w="-491" w:type="dxa"/>
        <w:tblLook w:val="04A0"/>
      </w:tblPr>
      <w:tblGrid>
        <w:gridCol w:w="599"/>
        <w:gridCol w:w="709"/>
        <w:gridCol w:w="709"/>
        <w:gridCol w:w="709"/>
        <w:gridCol w:w="708"/>
      </w:tblGrid>
      <w:tr w:rsidR="00F30B72" w:rsidTr="00F30B72">
        <w:tc>
          <w:tcPr>
            <w:tcW w:w="59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30B72" w:rsidTr="00F30B72">
        <w:tc>
          <w:tcPr>
            <w:tcW w:w="59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30B72" w:rsidTr="00F30B72">
        <w:tc>
          <w:tcPr>
            <w:tcW w:w="599" w:type="dxa"/>
          </w:tcPr>
          <w:p w:rsidR="00F30B72" w:rsidRDefault="00F30B72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30B72" w:rsidTr="00F30B72">
        <w:tc>
          <w:tcPr>
            <w:tcW w:w="59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30B72" w:rsidTr="00F30B72">
        <w:tc>
          <w:tcPr>
            <w:tcW w:w="59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0B72" w:rsidRDefault="00133137" w:rsidP="00D306E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133137" w:rsidRDefault="00133137" w:rsidP="00133137">
      <w:pPr>
        <w:rPr>
          <w:sz w:val="24"/>
          <w:szCs w:val="24"/>
        </w:rPr>
      </w:pPr>
      <w:r>
        <w:rPr>
          <w:sz w:val="24"/>
          <w:szCs w:val="24"/>
        </w:rPr>
        <w:t>Для детей 6 – 7 лет время поиска 45 секунд. По мере тренировки время поиска сокращается.</w:t>
      </w:r>
    </w:p>
    <w:p w:rsidR="00133137" w:rsidRDefault="00133137" w:rsidP="00133137">
      <w:pPr>
        <w:rPr>
          <w:sz w:val="24"/>
          <w:szCs w:val="24"/>
        </w:rPr>
      </w:pPr>
      <w:r w:rsidRPr="00133137">
        <w:rPr>
          <w:b/>
          <w:sz w:val="32"/>
          <w:szCs w:val="32"/>
        </w:rPr>
        <w:t>Семь золотых правил быстрого чтения.</w:t>
      </w:r>
    </w:p>
    <w:p w:rsidR="00133137" w:rsidRDefault="00133137" w:rsidP="001331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Читать без регрессий.</w:t>
      </w:r>
    </w:p>
    <w:p w:rsidR="00133137" w:rsidRDefault="00133137" w:rsidP="001331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Читать по интегральному алгоритму чтения.</w:t>
      </w:r>
    </w:p>
    <w:p w:rsidR="00133137" w:rsidRDefault="00133137" w:rsidP="001331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Всегда выделять доминанту – основное смысловое значение текста.</w:t>
      </w:r>
    </w:p>
    <w:p w:rsidR="00133137" w:rsidRDefault="00C116F1" w:rsidP="001331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Читать без артикуляции.</w:t>
      </w:r>
    </w:p>
    <w:p w:rsidR="00C116F1" w:rsidRDefault="00C116F1" w:rsidP="001331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Читать вертикальным движением глаз.</w:t>
      </w:r>
    </w:p>
    <w:p w:rsidR="00C116F1" w:rsidRDefault="00C116F1" w:rsidP="001331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Постоянно развивать своё внимание и память.</w:t>
      </w:r>
    </w:p>
    <w:p w:rsidR="00B35AD2" w:rsidRDefault="00B35AD2" w:rsidP="001331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Выполнять ежедневно обязательную норму: читать две газеты, один журнал и 50 – 60 страниц любой книги.</w:t>
      </w:r>
    </w:p>
    <w:p w:rsidR="00B35AD2" w:rsidRDefault="00B35AD2" w:rsidP="00B35AD2">
      <w:pPr>
        <w:pStyle w:val="a3"/>
        <w:rPr>
          <w:sz w:val="24"/>
          <w:szCs w:val="24"/>
        </w:rPr>
      </w:pPr>
    </w:p>
    <w:p w:rsidR="00B35AD2" w:rsidRPr="00B35AD2" w:rsidRDefault="00B35AD2" w:rsidP="00B35AD2">
      <w:pPr>
        <w:pStyle w:val="a3"/>
        <w:rPr>
          <w:b/>
          <w:sz w:val="32"/>
          <w:szCs w:val="32"/>
        </w:rPr>
      </w:pPr>
      <w:r w:rsidRPr="00B35AD2">
        <w:rPr>
          <w:b/>
          <w:sz w:val="32"/>
          <w:szCs w:val="32"/>
        </w:rPr>
        <w:t>Древняя мудрость гласит: «Лишь усилиями мы достигаем цели, а не желаниями».</w:t>
      </w:r>
    </w:p>
    <w:p w:rsidR="00B35AD2" w:rsidRDefault="00B35AD2" w:rsidP="00B35AD2">
      <w:pPr>
        <w:pStyle w:val="a3"/>
        <w:rPr>
          <w:sz w:val="24"/>
          <w:szCs w:val="24"/>
        </w:rPr>
      </w:pPr>
    </w:p>
    <w:p w:rsidR="00B35AD2" w:rsidRDefault="00B35AD2" w:rsidP="00B35AD2">
      <w:pPr>
        <w:pStyle w:val="a3"/>
        <w:ind w:left="-567"/>
        <w:rPr>
          <w:b/>
          <w:sz w:val="32"/>
          <w:szCs w:val="32"/>
        </w:rPr>
      </w:pPr>
    </w:p>
    <w:p w:rsidR="002C5D65" w:rsidRDefault="002C5D65" w:rsidP="00B35AD2">
      <w:pPr>
        <w:pStyle w:val="a3"/>
        <w:ind w:left="-567"/>
        <w:rPr>
          <w:sz w:val="24"/>
          <w:szCs w:val="24"/>
        </w:rPr>
      </w:pPr>
    </w:p>
    <w:p w:rsidR="00B35AD2" w:rsidRPr="00B35AD2" w:rsidRDefault="00B35AD2" w:rsidP="00B35AD2">
      <w:pPr>
        <w:pStyle w:val="a3"/>
        <w:ind w:left="-567"/>
        <w:rPr>
          <w:sz w:val="24"/>
          <w:szCs w:val="24"/>
        </w:rPr>
      </w:pPr>
    </w:p>
    <w:p w:rsidR="003B6098" w:rsidRPr="00911F38" w:rsidRDefault="003B6098" w:rsidP="00911F38">
      <w:pPr>
        <w:ind w:left="-851"/>
        <w:rPr>
          <w:sz w:val="24"/>
          <w:szCs w:val="24"/>
        </w:rPr>
      </w:pPr>
    </w:p>
    <w:p w:rsidR="0049277E" w:rsidRPr="00C44C12" w:rsidRDefault="0049277E" w:rsidP="00C44C12">
      <w:pPr>
        <w:ind w:left="-851"/>
        <w:rPr>
          <w:sz w:val="24"/>
          <w:szCs w:val="24"/>
        </w:rPr>
      </w:pPr>
    </w:p>
    <w:p w:rsidR="001C3FA3" w:rsidRDefault="001C3FA3" w:rsidP="007B15D3">
      <w:pPr>
        <w:pStyle w:val="a3"/>
        <w:ind w:left="-851"/>
        <w:rPr>
          <w:sz w:val="24"/>
          <w:szCs w:val="24"/>
        </w:rPr>
      </w:pPr>
    </w:p>
    <w:p w:rsidR="001E3782" w:rsidRPr="00553110" w:rsidRDefault="001E3782" w:rsidP="007B15D3">
      <w:pPr>
        <w:pStyle w:val="a3"/>
        <w:ind w:left="-851"/>
        <w:rPr>
          <w:sz w:val="24"/>
          <w:szCs w:val="24"/>
        </w:rPr>
      </w:pPr>
    </w:p>
    <w:sectPr w:rsidR="001E3782" w:rsidRPr="00553110" w:rsidSect="00D3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3DB"/>
    <w:multiLevelType w:val="hybridMultilevel"/>
    <w:tmpl w:val="BB6A68B6"/>
    <w:lvl w:ilvl="0" w:tplc="F5AEAC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00B3444"/>
    <w:multiLevelType w:val="hybridMultilevel"/>
    <w:tmpl w:val="B2C6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B7AAF"/>
    <w:multiLevelType w:val="hybridMultilevel"/>
    <w:tmpl w:val="6FCC5054"/>
    <w:lvl w:ilvl="0" w:tplc="20E67B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A73112C"/>
    <w:multiLevelType w:val="hybridMultilevel"/>
    <w:tmpl w:val="1EF2847A"/>
    <w:lvl w:ilvl="0" w:tplc="D102CA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6BD1108"/>
    <w:multiLevelType w:val="hybridMultilevel"/>
    <w:tmpl w:val="56DCB0E4"/>
    <w:lvl w:ilvl="0" w:tplc="319A4B1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9D91655"/>
    <w:multiLevelType w:val="hybridMultilevel"/>
    <w:tmpl w:val="E222C3F8"/>
    <w:lvl w:ilvl="0" w:tplc="07CC76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F452733"/>
    <w:multiLevelType w:val="hybridMultilevel"/>
    <w:tmpl w:val="C0C6281A"/>
    <w:lvl w:ilvl="0" w:tplc="046035E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0D852EA"/>
    <w:multiLevelType w:val="hybridMultilevel"/>
    <w:tmpl w:val="8A8CA79A"/>
    <w:lvl w:ilvl="0" w:tplc="11322F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5922829"/>
    <w:multiLevelType w:val="hybridMultilevel"/>
    <w:tmpl w:val="5832DA98"/>
    <w:lvl w:ilvl="0" w:tplc="0B762FF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DCF"/>
    <w:rsid w:val="00020661"/>
    <w:rsid w:val="00042328"/>
    <w:rsid w:val="000848D7"/>
    <w:rsid w:val="001330D7"/>
    <w:rsid w:val="00133137"/>
    <w:rsid w:val="00174F1B"/>
    <w:rsid w:val="001962BA"/>
    <w:rsid w:val="001A2B0C"/>
    <w:rsid w:val="001C3FA3"/>
    <w:rsid w:val="001D06E8"/>
    <w:rsid w:val="001E3782"/>
    <w:rsid w:val="001E68D2"/>
    <w:rsid w:val="00207F8A"/>
    <w:rsid w:val="002327DE"/>
    <w:rsid w:val="00283C22"/>
    <w:rsid w:val="002C5D65"/>
    <w:rsid w:val="002E5317"/>
    <w:rsid w:val="003907C4"/>
    <w:rsid w:val="003B6098"/>
    <w:rsid w:val="003F5F31"/>
    <w:rsid w:val="0041010A"/>
    <w:rsid w:val="0044506D"/>
    <w:rsid w:val="00445E18"/>
    <w:rsid w:val="004720F9"/>
    <w:rsid w:val="0049277E"/>
    <w:rsid w:val="005159BF"/>
    <w:rsid w:val="00553110"/>
    <w:rsid w:val="0059522E"/>
    <w:rsid w:val="005A292D"/>
    <w:rsid w:val="005B10E5"/>
    <w:rsid w:val="005D04CD"/>
    <w:rsid w:val="0063547F"/>
    <w:rsid w:val="006970DB"/>
    <w:rsid w:val="006976A7"/>
    <w:rsid w:val="007B15D3"/>
    <w:rsid w:val="007C4DFB"/>
    <w:rsid w:val="007D4241"/>
    <w:rsid w:val="007F634D"/>
    <w:rsid w:val="008644B7"/>
    <w:rsid w:val="008E63A7"/>
    <w:rsid w:val="00911F38"/>
    <w:rsid w:val="00A21723"/>
    <w:rsid w:val="00A8786B"/>
    <w:rsid w:val="00AC0E9C"/>
    <w:rsid w:val="00B35AD2"/>
    <w:rsid w:val="00C072D3"/>
    <w:rsid w:val="00C116F1"/>
    <w:rsid w:val="00C44C12"/>
    <w:rsid w:val="00C65BE8"/>
    <w:rsid w:val="00C662DF"/>
    <w:rsid w:val="00CA0A5B"/>
    <w:rsid w:val="00CC213C"/>
    <w:rsid w:val="00CD34DC"/>
    <w:rsid w:val="00D10635"/>
    <w:rsid w:val="00D306EB"/>
    <w:rsid w:val="00DC0499"/>
    <w:rsid w:val="00DC5DCF"/>
    <w:rsid w:val="00E41039"/>
    <w:rsid w:val="00E43F5B"/>
    <w:rsid w:val="00EC42F0"/>
    <w:rsid w:val="00ED01A0"/>
    <w:rsid w:val="00EE01B7"/>
    <w:rsid w:val="00EE50AD"/>
    <w:rsid w:val="00F20B1F"/>
    <w:rsid w:val="00F30B72"/>
    <w:rsid w:val="00F9351A"/>
    <w:rsid w:val="00FC2897"/>
    <w:rsid w:val="00FE1092"/>
    <w:rsid w:val="00FE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D3"/>
    <w:pPr>
      <w:ind w:left="720"/>
      <w:contextualSpacing/>
    </w:pPr>
  </w:style>
  <w:style w:type="table" w:styleId="a4">
    <w:name w:val="Table Grid"/>
    <w:basedOn w:val="a1"/>
    <w:uiPriority w:val="59"/>
    <w:rsid w:val="00F3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D3"/>
    <w:pPr>
      <w:ind w:left="720"/>
      <w:contextualSpacing/>
    </w:pPr>
  </w:style>
  <w:style w:type="table" w:styleId="a4">
    <w:name w:val="Table Grid"/>
    <w:basedOn w:val="a1"/>
    <w:uiPriority w:val="59"/>
    <w:rsid w:val="00F3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202B-D04C-4F13-83A9-08FB84D5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милауша</dc:creator>
  <cp:keywords/>
  <dc:description/>
  <cp:lastModifiedBy>UseR7</cp:lastModifiedBy>
  <cp:revision>23</cp:revision>
  <dcterms:created xsi:type="dcterms:W3CDTF">2012-02-07T05:26:00Z</dcterms:created>
  <dcterms:modified xsi:type="dcterms:W3CDTF">2014-10-16T09:52:00Z</dcterms:modified>
</cp:coreProperties>
</file>