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42" w:rsidRDefault="004F5A0A">
      <w:pPr>
        <w:pStyle w:val="20"/>
        <w:framePr w:w="10790" w:h="15499" w:hRule="exact" w:wrap="none" w:vAnchor="page" w:hAnchor="page" w:x="560" w:y="861"/>
        <w:shd w:val="clear" w:color="auto" w:fill="auto"/>
        <w:ind w:left="3020"/>
      </w:pPr>
      <w:r>
        <w:t>ДЕНЬ ЗАЩИТНИКА ОТЕЧЕСТВА, 2012 год.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20" w:right="20"/>
      </w:pPr>
      <w:r>
        <w:rPr>
          <w:rStyle w:val="0pt"/>
        </w:rPr>
        <w:t xml:space="preserve">Задачи. </w:t>
      </w:r>
      <w:r>
        <w:t xml:space="preserve">Закреплять представление об армии; развивать двигательные навыки: ловкость, быстроту; прививать любовь к Родине и уважение к армии своей страны; воспитывать чувство коллективизма, уважение к победам и неудачам </w:t>
      </w:r>
      <w:r>
        <w:t>других.</w:t>
      </w:r>
    </w:p>
    <w:p w:rsidR="00514F42" w:rsidRDefault="004F5A0A">
      <w:pPr>
        <w:pStyle w:val="20"/>
        <w:framePr w:w="10790" w:h="15499" w:hRule="exact" w:wrap="none" w:vAnchor="page" w:hAnchor="page" w:x="560" w:y="861"/>
        <w:shd w:val="clear" w:color="auto" w:fill="auto"/>
        <w:ind w:left="20"/>
        <w:jc w:val="both"/>
      </w:pPr>
      <w:r>
        <w:t>Ход праздника.</w:t>
      </w:r>
    </w:p>
    <w:p w:rsidR="00514F42" w:rsidRDefault="004F5A0A" w:rsidP="00C25AE0">
      <w:pPr>
        <w:pStyle w:val="30"/>
        <w:framePr w:w="10790" w:h="15499" w:hRule="exact" w:wrap="none" w:vAnchor="page" w:hAnchor="page" w:x="560" w:y="861"/>
        <w:shd w:val="clear" w:color="auto" w:fill="auto"/>
        <w:ind w:left="20" w:right="520"/>
        <w:jc w:val="both"/>
      </w:pPr>
      <w:r>
        <w:t xml:space="preserve">Дети входят в зал под спортивный марш, выстраиваются полукругом лицом к зрителям. </w:t>
      </w:r>
      <w:r>
        <w:rPr>
          <w:rStyle w:val="30pt"/>
          <w:b/>
          <w:bCs/>
        </w:rPr>
        <w:t xml:space="preserve">Ведущий: </w:t>
      </w:r>
      <w:r>
        <w:rPr>
          <w:rStyle w:val="30pt0"/>
        </w:rPr>
        <w:t>За окнами синий сгущается вечер,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1500"/>
        <w:jc w:val="left"/>
      </w:pPr>
      <w:r>
        <w:t>И вы к нам пришли отдохнуть в этот час.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1500"/>
        <w:jc w:val="left"/>
      </w:pPr>
      <w:r>
        <w:t>Пускай распрямятся родителей плечи,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1500"/>
        <w:jc w:val="left"/>
      </w:pPr>
      <w:r>
        <w:t>Пусть шутки смех зазвучат среди н</w:t>
      </w:r>
      <w:r>
        <w:t>ас!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20" w:right="20"/>
      </w:pPr>
      <w:r>
        <w:t xml:space="preserve">Сегодня мы собрались в этом зале, чтобы поздравить всех мужчин с Днем защитника Отечества! Защитники есть в каждой семье: дедушки, старшие братья и, конечно же, ваши любимые папы. Мы от всей души поздравляем вас с этим замечательным праздником, желаем </w:t>
      </w:r>
      <w:r>
        <w:t>семейного счастья, успехов во всех делах, отменного здоровья и всегда хорошего настроения! Сегодня мы приготовили для вас небольшую праздничную развлекательную программу. Надеемся, что вам будет весело! Наши мальчики выучили для своих пап в подарок стихотв</w:t>
      </w:r>
      <w:r>
        <w:t>орения, чтобы напомнить им, что и они были когда-то солдатами.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20"/>
      </w:pPr>
      <w:r>
        <w:rPr>
          <w:rStyle w:val="0pt"/>
        </w:rPr>
        <w:t xml:space="preserve">Мальчики: 1. </w:t>
      </w:r>
      <w:r>
        <w:t>Дуют ветры в феврале, воют в трубах громко.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1500"/>
        <w:jc w:val="left"/>
      </w:pPr>
      <w:r>
        <w:t>Змейкой мчится по земле легкая поземка.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1500"/>
        <w:jc w:val="left"/>
      </w:pPr>
      <w:r>
        <w:t>Поднимаясь, мчатся вдаль самолетов звенья.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1500"/>
        <w:jc w:val="left"/>
      </w:pPr>
      <w:r>
        <w:t>Это празднует февраль Армии рожденье!</w:t>
      </w:r>
    </w:p>
    <w:p w:rsidR="00514F42" w:rsidRDefault="004F5A0A">
      <w:pPr>
        <w:pStyle w:val="1"/>
        <w:framePr w:w="10790" w:h="15499" w:hRule="exact" w:wrap="none" w:vAnchor="page" w:hAnchor="page" w:x="560" w:y="861"/>
        <w:numPr>
          <w:ilvl w:val="0"/>
          <w:numId w:val="1"/>
        </w:numPr>
        <w:shd w:val="clear" w:color="auto" w:fill="auto"/>
        <w:tabs>
          <w:tab w:val="left" w:pos="3265"/>
        </w:tabs>
        <w:ind w:left="3020"/>
        <w:jc w:val="left"/>
      </w:pPr>
      <w:r>
        <w:t xml:space="preserve">Нам лет еще </w:t>
      </w:r>
      <w:r>
        <w:t>немного,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3020" w:right="5260"/>
      </w:pPr>
      <w:r>
        <w:t>Но все мы молодцы</w:t>
      </w:r>
      <w:proofErr w:type="gramStart"/>
      <w:r>
        <w:t xml:space="preserve"> И</w:t>
      </w:r>
      <w:proofErr w:type="gramEnd"/>
      <w:r>
        <w:t xml:space="preserve"> мы шагаем в ногу Как в Армии бойцы.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right="2480"/>
        <w:jc w:val="center"/>
      </w:pPr>
      <w:r>
        <w:t>3. День нашей Армии сегодня Сильней ее на свете нет.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right="2480"/>
        <w:jc w:val="center"/>
      </w:pPr>
      <w:r>
        <w:t>Привет защитникам народа,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right="2480"/>
        <w:jc w:val="center"/>
      </w:pPr>
      <w:r>
        <w:t>Российской Армии привет!</w:t>
      </w:r>
    </w:p>
    <w:p w:rsidR="00514F42" w:rsidRDefault="004F5A0A">
      <w:pPr>
        <w:pStyle w:val="20"/>
        <w:framePr w:w="10790" w:h="15499" w:hRule="exact" w:wrap="none" w:vAnchor="page" w:hAnchor="page" w:x="560" w:y="861"/>
        <w:shd w:val="clear" w:color="auto" w:fill="auto"/>
        <w:ind w:left="20"/>
        <w:jc w:val="center"/>
      </w:pPr>
      <w:r>
        <w:t>ПЕСНЯ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20"/>
        <w:jc w:val="center"/>
      </w:pPr>
      <w:r>
        <w:rPr>
          <w:rStyle w:val="0pt"/>
        </w:rPr>
        <w:t xml:space="preserve">Девочки: 1. </w:t>
      </w:r>
      <w:r>
        <w:t>В февральский день, в морозный день</w:t>
      </w:r>
      <w:proofErr w:type="gramStart"/>
      <w:r>
        <w:t xml:space="preserve"> В</w:t>
      </w:r>
      <w:proofErr w:type="gramEnd"/>
      <w:r>
        <w:t>се праздник отмечают.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1500" w:right="4280"/>
        <w:jc w:val="left"/>
      </w:pPr>
      <w:r>
        <w:t>Девчонки в</w:t>
      </w:r>
      <w:r>
        <w:t xml:space="preserve"> этот славный день Мальчишек поздравляют.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2300"/>
        <w:jc w:val="left"/>
      </w:pPr>
      <w:r>
        <w:t>2. Мы не подарим вам цветов,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2400"/>
        <w:jc w:val="left"/>
      </w:pPr>
      <w:r>
        <w:t>Мальчишкам их не дарят.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2400" w:right="5260"/>
        <w:jc w:val="left"/>
      </w:pPr>
      <w:r>
        <w:t>Девчонки много теплых слов</w:t>
      </w:r>
      <w:proofErr w:type="gramStart"/>
      <w:r>
        <w:t xml:space="preserve"> У</w:t>
      </w:r>
      <w:proofErr w:type="gramEnd"/>
      <w:r>
        <w:t xml:space="preserve"> вас в сердцах оставят</w:t>
      </w:r>
    </w:p>
    <w:p w:rsidR="00514F42" w:rsidRDefault="004F5A0A">
      <w:pPr>
        <w:pStyle w:val="1"/>
        <w:framePr w:w="10790" w:h="15499" w:hRule="exact" w:wrap="none" w:vAnchor="page" w:hAnchor="page" w:x="560" w:y="861"/>
        <w:numPr>
          <w:ilvl w:val="0"/>
          <w:numId w:val="1"/>
        </w:numPr>
        <w:shd w:val="clear" w:color="auto" w:fill="auto"/>
        <w:tabs>
          <w:tab w:val="left" w:pos="3265"/>
        </w:tabs>
        <w:ind w:left="3020"/>
        <w:jc w:val="left"/>
      </w:pPr>
      <w:r>
        <w:t>Мы пожелаем вам навек: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3020"/>
        <w:jc w:val="left"/>
      </w:pPr>
      <w:r>
        <w:t xml:space="preserve">Чтоб в жизни не </w:t>
      </w:r>
      <w:proofErr w:type="spellStart"/>
      <w:r>
        <w:t>робелось</w:t>
      </w:r>
      <w:proofErr w:type="spellEnd"/>
      <w:r>
        <w:t>,</w:t>
      </w:r>
    </w:p>
    <w:p w:rsidR="00C25AE0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3020" w:right="2800"/>
        <w:jc w:val="left"/>
      </w:pPr>
      <w:r>
        <w:t xml:space="preserve">Пусть будет с вами навсегда 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3020" w:right="2800"/>
        <w:jc w:val="left"/>
      </w:pPr>
      <w:r>
        <w:t>Мальчишеская смелость.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3720" w:right="4280"/>
        <w:jc w:val="left"/>
      </w:pPr>
      <w:r>
        <w:t xml:space="preserve">4. И все </w:t>
      </w:r>
      <w:r>
        <w:t>преграды на пути</w:t>
      </w:r>
      <w:proofErr w:type="gramStart"/>
      <w:r>
        <w:t xml:space="preserve"> П</w:t>
      </w:r>
      <w:proofErr w:type="gramEnd"/>
      <w:r>
        <w:t>реодолеть вам дружно.</w:t>
      </w:r>
    </w:p>
    <w:p w:rsidR="00C25AE0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3720" w:right="4280"/>
        <w:jc w:val="left"/>
      </w:pPr>
      <w:r>
        <w:t xml:space="preserve">Но вот сначала подрасти </w:t>
      </w:r>
    </w:p>
    <w:p w:rsidR="00514F42" w:rsidRDefault="004F5A0A">
      <w:pPr>
        <w:pStyle w:val="1"/>
        <w:framePr w:w="10790" w:h="15499" w:hRule="exact" w:wrap="none" w:vAnchor="page" w:hAnchor="page" w:x="560" w:y="861"/>
        <w:shd w:val="clear" w:color="auto" w:fill="auto"/>
        <w:ind w:left="3720" w:right="4280"/>
        <w:jc w:val="left"/>
      </w:pPr>
      <w:r>
        <w:t>И повзрослеть вам нужно.</w:t>
      </w:r>
    </w:p>
    <w:p w:rsidR="00514F42" w:rsidRDefault="00514F42">
      <w:pPr>
        <w:rPr>
          <w:sz w:val="2"/>
          <w:szCs w:val="2"/>
        </w:rPr>
        <w:sectPr w:rsidR="00514F4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5AE0" w:rsidRDefault="00C25AE0" w:rsidP="00C25AE0">
      <w:pPr>
        <w:pStyle w:val="1"/>
        <w:framePr w:w="10790" w:h="15387" w:hRule="exact" w:wrap="none" w:vAnchor="page" w:hAnchor="page" w:x="560" w:y="506"/>
        <w:shd w:val="clear" w:color="auto" w:fill="auto"/>
        <w:ind w:left="4260"/>
        <w:jc w:val="left"/>
      </w:pPr>
      <w:r>
        <w:lastRenderedPageBreak/>
        <w:t xml:space="preserve"> </w:t>
      </w:r>
      <w:bookmarkStart w:id="0" w:name="_GoBack"/>
      <w:bookmarkEnd w:id="0"/>
      <w:r>
        <w:t>5. Послушайте, мальчишки,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520"/>
        <w:jc w:val="left"/>
      </w:pPr>
      <w:r>
        <w:t>Примите поздравленья!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520" w:right="3080"/>
        <w:jc w:val="left"/>
      </w:pPr>
      <w:r>
        <w:t>Желаем счастья в жизни вам Здоровья и веселья!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rPr>
          <w:rStyle w:val="20pt"/>
          <w:b/>
          <w:bCs/>
        </w:rPr>
        <w:t>ТАНЕЦ «СМУГЛЯНКА»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0" w:right="60"/>
      </w:pPr>
      <w:r>
        <w:rPr>
          <w:rStyle w:val="a5"/>
        </w:rPr>
        <w:t xml:space="preserve">Ведущий: </w:t>
      </w:r>
      <w:r>
        <w:t xml:space="preserve">Сегодня наши папы и </w:t>
      </w:r>
      <w:r>
        <w:t>мальчики будут держать экзамен на право считаться настоящими мужчинами не на бумаге, а на деле.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3620"/>
        <w:jc w:val="left"/>
      </w:pPr>
      <w:r>
        <w:t xml:space="preserve">По плечу победа </w:t>
      </w:r>
      <w:proofErr w:type="gramStart"/>
      <w:r>
        <w:t>смелым</w:t>
      </w:r>
      <w:proofErr w:type="gramEnd"/>
      <w:r>
        <w:t>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3620"/>
        <w:jc w:val="left"/>
      </w:pPr>
      <w:r>
        <w:t>Ждет того большой успех,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t>Кто, не дрогнув, если нужно,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t>Вступить в бой один за всех!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3620"/>
        <w:jc w:val="left"/>
      </w:pPr>
      <w:r>
        <w:t>Кто окажется дружнее, тот и победит!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0" w:right="60"/>
      </w:pPr>
      <w:r>
        <w:t xml:space="preserve">Внимание! </w:t>
      </w:r>
      <w:r>
        <w:t>Внимание! Сегодня у нас соревнуются две команды. Приветствуем команду «Летчики» и команду «Моряки»! Команды, прошу вас поприветствовать друг друга.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0"/>
      </w:pPr>
      <w:r>
        <w:rPr>
          <w:rStyle w:val="a6"/>
        </w:rPr>
        <w:t>Команда «Летчики»:</w:t>
      </w:r>
      <w:r>
        <w:t xml:space="preserve"> Летит эскадрилья,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Пилотов отряд.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 w:right="5560"/>
        <w:jc w:val="left"/>
      </w:pPr>
      <w:r>
        <w:t>В команде есть папы</w:t>
      </w:r>
      <w:proofErr w:type="gramStart"/>
      <w:r>
        <w:t xml:space="preserve"> И</w:t>
      </w:r>
      <w:proofErr w:type="gramEnd"/>
      <w:r>
        <w:t xml:space="preserve"> много ребят.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 w:right="5560"/>
        <w:jc w:val="left"/>
      </w:pPr>
      <w:r>
        <w:t>Соперникам нашим</w:t>
      </w:r>
      <w:proofErr w:type="gramStart"/>
      <w:r>
        <w:t xml:space="preserve"> </w:t>
      </w:r>
      <w:r>
        <w:t>Х</w:t>
      </w:r>
      <w:proofErr w:type="gramEnd"/>
      <w:r>
        <w:t>отим пожелать,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 w:right="5560"/>
        <w:jc w:val="left"/>
      </w:pPr>
      <w:r>
        <w:t xml:space="preserve">Как мы, научиться </w:t>
      </w:r>
      <w:proofErr w:type="gramStart"/>
      <w:r>
        <w:t>Высоко</w:t>
      </w:r>
      <w:proofErr w:type="gramEnd"/>
      <w:r>
        <w:t xml:space="preserve"> летать!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rPr>
          <w:rStyle w:val="20pt"/>
          <w:b/>
          <w:bCs/>
        </w:rPr>
        <w:t>ТАНЕЦ «МЫ, ДРУЗЬЯ, ПЕРЕЛЕТНЫЕ ПТИЦЫ»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left="40"/>
        <w:jc w:val="both"/>
      </w:pPr>
      <w:r>
        <w:rPr>
          <w:rStyle w:val="20pt"/>
          <w:b/>
          <w:bCs/>
        </w:rPr>
        <w:t xml:space="preserve">Команда «Моряки»: </w:t>
      </w:r>
      <w:proofErr w:type="gramStart"/>
      <w:r>
        <w:rPr>
          <w:rStyle w:val="20pt0"/>
        </w:rPr>
        <w:t>Мы-морские</w:t>
      </w:r>
      <w:proofErr w:type="gramEnd"/>
      <w:r>
        <w:rPr>
          <w:rStyle w:val="20pt0"/>
        </w:rPr>
        <w:t xml:space="preserve"> волки,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Все нам нипочем.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Плавать мы умеем,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Дружим мы с мячом,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Прыгаем и бегаем,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Нас сильнее нет.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И команде «Летчики»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2860"/>
        <w:jc w:val="left"/>
      </w:pPr>
      <w:r>
        <w:t>Шлем мы свой привет.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rPr>
          <w:rStyle w:val="20pt"/>
          <w:b/>
          <w:bCs/>
        </w:rPr>
        <w:t>ТАНЕ</w:t>
      </w:r>
      <w:r>
        <w:rPr>
          <w:rStyle w:val="20pt"/>
          <w:b/>
          <w:bCs/>
        </w:rPr>
        <w:t>Ц «КАПИТАН»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0"/>
      </w:pPr>
      <w:r>
        <w:rPr>
          <w:rStyle w:val="a5"/>
        </w:rPr>
        <w:t xml:space="preserve">Ведущий: </w:t>
      </w:r>
      <w:r>
        <w:t>Чтобы с гордостью нести воинское звание, каждому солдату нужно много знаний.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rPr>
          <w:rStyle w:val="20pt"/>
          <w:b/>
          <w:bCs/>
        </w:rPr>
        <w:t>КОНКУРС «РАЗМИНКА»: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right="20"/>
        <w:jc w:val="center"/>
      </w:pPr>
      <w:proofErr w:type="gramStart"/>
      <w:r>
        <w:t>(Команды по очереди называют рода и виды войск.</w:t>
      </w:r>
      <w:proofErr w:type="gramEnd"/>
      <w:r>
        <w:t xml:space="preserve"> Побеждает команда, </w:t>
      </w:r>
      <w:proofErr w:type="gramStart"/>
      <w:r>
        <w:t>последней</w:t>
      </w:r>
      <w:proofErr w:type="gramEnd"/>
      <w:r>
        <w:t xml:space="preserve"> сказавшая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left="3620"/>
      </w:pPr>
      <w:r>
        <w:rPr>
          <w:rStyle w:val="20pt"/>
          <w:b/>
          <w:bCs/>
        </w:rPr>
        <w:t>название каких-либо войск.)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0" w:right="60"/>
      </w:pPr>
      <w:r>
        <w:rPr>
          <w:rStyle w:val="a5"/>
        </w:rPr>
        <w:t xml:space="preserve">Ведущий: </w:t>
      </w:r>
      <w:r>
        <w:t xml:space="preserve">Каждый день </w:t>
      </w:r>
      <w:r>
        <w:t>молодого бойца начинается со строевой подготовки. Бойцы должны быстро выполнить различные строевые команды.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rPr>
          <w:rStyle w:val="20pt"/>
          <w:b/>
          <w:bCs/>
        </w:rPr>
        <w:t>КОНКУРС «ВЫПОЛНЕНИЕ СТРОЕВЫХ КОМАНД»: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right="20"/>
        <w:jc w:val="center"/>
      </w:pPr>
      <w:r>
        <w:t xml:space="preserve">«Налево!», «Кругом!», «Смирно!», «Равняйсь!», «Направо!», «Кругом!» и т.д. </w:t>
      </w:r>
      <w:r>
        <w:rPr>
          <w:rStyle w:val="a5"/>
        </w:rPr>
        <w:t>МУЗЫКАЛЬНАЯ РАЗМИНКА «ВЕСЕЛАЯ ЗАРЯД</w:t>
      </w:r>
      <w:r>
        <w:rPr>
          <w:rStyle w:val="a5"/>
        </w:rPr>
        <w:t>КА»</w:t>
      </w:r>
    </w:p>
    <w:p w:rsidR="00514F42" w:rsidRDefault="004F5A0A">
      <w:pPr>
        <w:pStyle w:val="1"/>
        <w:framePr w:w="10790" w:h="15387" w:hRule="exact" w:wrap="none" w:vAnchor="page" w:hAnchor="page" w:x="560" w:y="506"/>
        <w:shd w:val="clear" w:color="auto" w:fill="auto"/>
        <w:ind w:left="40" w:right="60"/>
      </w:pPr>
      <w:r>
        <w:rPr>
          <w:rStyle w:val="a5"/>
        </w:rPr>
        <w:t xml:space="preserve">Ведущий: </w:t>
      </w:r>
      <w:r>
        <w:t>Солдаты должны быть ловкими, быстрыми, находчивыми. Посмотрим, как они справятся с полосой препятствий!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left="40" w:right="60"/>
        <w:jc w:val="both"/>
      </w:pPr>
      <w:r>
        <w:rPr>
          <w:rStyle w:val="20pt"/>
          <w:b/>
          <w:bCs/>
        </w:rPr>
        <w:t>КОНКУРС-ЭСТАФЕТА «ПОЛОСА ПРЕПЯТСТВИЙ. ПАТРИОТЫ, НА ПЕРЕДОВУЮ» (мешочки)</w:t>
      </w:r>
    </w:p>
    <w:p w:rsidR="00514F42" w:rsidRDefault="004F5A0A">
      <w:pPr>
        <w:pStyle w:val="20"/>
        <w:framePr w:w="10790" w:h="15387" w:hRule="exact" w:wrap="none" w:vAnchor="page" w:hAnchor="page" w:x="560" w:y="506"/>
        <w:shd w:val="clear" w:color="auto" w:fill="auto"/>
        <w:ind w:left="40"/>
        <w:jc w:val="both"/>
      </w:pPr>
      <w:r>
        <w:rPr>
          <w:rStyle w:val="20pt"/>
          <w:b/>
          <w:bCs/>
        </w:rPr>
        <w:t>ПОСЛОВИЦЫ:</w:t>
      </w:r>
    </w:p>
    <w:p w:rsidR="00514F42" w:rsidRDefault="004F5A0A">
      <w:pPr>
        <w:pStyle w:val="1"/>
        <w:framePr w:w="10790" w:h="15387" w:hRule="exact" w:wrap="none" w:vAnchor="page" w:hAnchor="page" w:x="560" w:y="506"/>
        <w:numPr>
          <w:ilvl w:val="0"/>
          <w:numId w:val="2"/>
        </w:numPr>
        <w:shd w:val="clear" w:color="auto" w:fill="auto"/>
        <w:tabs>
          <w:tab w:val="left" w:pos="256"/>
        </w:tabs>
        <w:ind w:left="40"/>
      </w:pPr>
      <w:r>
        <w:t>Если армия сильна, непобедима и страна!</w:t>
      </w:r>
    </w:p>
    <w:p w:rsidR="00514F42" w:rsidRDefault="004F5A0A">
      <w:pPr>
        <w:pStyle w:val="1"/>
        <w:framePr w:w="10790" w:h="15387" w:hRule="exact" w:wrap="none" w:vAnchor="page" w:hAnchor="page" w:x="560" w:y="506"/>
        <w:numPr>
          <w:ilvl w:val="0"/>
          <w:numId w:val="2"/>
        </w:numPr>
        <w:shd w:val="clear" w:color="auto" w:fill="auto"/>
        <w:tabs>
          <w:tab w:val="left" w:pos="285"/>
        </w:tabs>
        <w:ind w:left="40"/>
      </w:pPr>
      <w:r>
        <w:t xml:space="preserve">Смелый боец и в </w:t>
      </w:r>
      <w:r>
        <w:t>учении, и в бою молодец.</w:t>
      </w:r>
    </w:p>
    <w:p w:rsidR="00514F42" w:rsidRDefault="00514F42">
      <w:pPr>
        <w:rPr>
          <w:sz w:val="2"/>
          <w:szCs w:val="2"/>
        </w:rPr>
        <w:sectPr w:rsidR="00514F4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F42" w:rsidRDefault="004F5A0A">
      <w:pPr>
        <w:pStyle w:val="1"/>
        <w:framePr w:w="9552" w:h="15070" w:hRule="exact" w:wrap="none" w:vAnchor="page" w:hAnchor="page" w:x="1112" w:y="492"/>
        <w:numPr>
          <w:ilvl w:val="0"/>
          <w:numId w:val="3"/>
        </w:numPr>
        <w:shd w:val="clear" w:color="auto" w:fill="auto"/>
        <w:tabs>
          <w:tab w:val="left" w:pos="275"/>
        </w:tabs>
        <w:ind w:left="40"/>
        <w:jc w:val="left"/>
      </w:pPr>
      <w:r>
        <w:rPr>
          <w:rStyle w:val="0pt0"/>
        </w:rPr>
        <w:lastRenderedPageBreak/>
        <w:t>Храбрость - сестра победы.</w:t>
      </w:r>
    </w:p>
    <w:p w:rsidR="00514F42" w:rsidRDefault="004F5A0A">
      <w:pPr>
        <w:pStyle w:val="1"/>
        <w:framePr w:w="9552" w:h="15070" w:hRule="exact" w:wrap="none" w:vAnchor="page" w:hAnchor="page" w:x="1112" w:y="492"/>
        <w:numPr>
          <w:ilvl w:val="0"/>
          <w:numId w:val="3"/>
        </w:numPr>
        <w:shd w:val="clear" w:color="auto" w:fill="auto"/>
        <w:tabs>
          <w:tab w:val="left" w:pos="285"/>
        </w:tabs>
        <w:ind w:left="40"/>
        <w:jc w:val="left"/>
      </w:pPr>
      <w:r>
        <w:rPr>
          <w:rStyle w:val="0pt0"/>
        </w:rPr>
        <w:t>Один в поле не воин.</w:t>
      </w:r>
    </w:p>
    <w:p w:rsidR="00514F42" w:rsidRDefault="004F5A0A">
      <w:pPr>
        <w:pStyle w:val="1"/>
        <w:framePr w:w="9552" w:h="15070" w:hRule="exact" w:wrap="none" w:vAnchor="page" w:hAnchor="page" w:x="1112" w:y="492"/>
        <w:numPr>
          <w:ilvl w:val="0"/>
          <w:numId w:val="3"/>
        </w:numPr>
        <w:shd w:val="clear" w:color="auto" w:fill="auto"/>
        <w:tabs>
          <w:tab w:val="left" w:pos="280"/>
        </w:tabs>
        <w:ind w:left="40"/>
        <w:jc w:val="left"/>
      </w:pPr>
      <w:r>
        <w:rPr>
          <w:rStyle w:val="0pt0"/>
        </w:rPr>
        <w:t>В армии быть - народу служить.</w:t>
      </w:r>
    </w:p>
    <w:p w:rsidR="00514F42" w:rsidRDefault="004F5A0A">
      <w:pPr>
        <w:pStyle w:val="1"/>
        <w:framePr w:w="9552" w:h="15070" w:hRule="exact" w:wrap="none" w:vAnchor="page" w:hAnchor="page" w:x="1112" w:y="492"/>
        <w:numPr>
          <w:ilvl w:val="0"/>
          <w:numId w:val="3"/>
        </w:numPr>
        <w:shd w:val="clear" w:color="auto" w:fill="auto"/>
        <w:tabs>
          <w:tab w:val="left" w:pos="285"/>
        </w:tabs>
        <w:ind w:left="40"/>
        <w:jc w:val="left"/>
      </w:pPr>
      <w:r>
        <w:rPr>
          <w:rStyle w:val="0pt0"/>
        </w:rPr>
        <w:t>Один за всех и все за одного.</w:t>
      </w:r>
    </w:p>
    <w:p w:rsidR="00514F42" w:rsidRDefault="004F5A0A">
      <w:pPr>
        <w:pStyle w:val="1"/>
        <w:framePr w:w="9552" w:h="15070" w:hRule="exact" w:wrap="none" w:vAnchor="page" w:hAnchor="page" w:x="1112" w:y="492"/>
        <w:numPr>
          <w:ilvl w:val="0"/>
          <w:numId w:val="3"/>
        </w:numPr>
        <w:shd w:val="clear" w:color="auto" w:fill="auto"/>
        <w:tabs>
          <w:tab w:val="left" w:pos="270"/>
        </w:tabs>
        <w:ind w:left="40"/>
        <w:jc w:val="left"/>
      </w:pPr>
      <w:r>
        <w:rPr>
          <w:rStyle w:val="0pt0"/>
        </w:rPr>
        <w:t>Не тот стрелок, кто стреляет, а тот стрелок, что в цель попадает.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left"/>
      </w:pPr>
      <w:r>
        <w:rPr>
          <w:rStyle w:val="0pt1"/>
        </w:rPr>
        <w:t xml:space="preserve">Ведущий: </w:t>
      </w:r>
      <w:r>
        <w:rPr>
          <w:rStyle w:val="0pt0"/>
        </w:rPr>
        <w:t xml:space="preserve">Посмотрим, какие вы </w:t>
      </w:r>
      <w:r>
        <w:rPr>
          <w:rStyle w:val="0pt0"/>
        </w:rPr>
        <w:t>стрелки!</w:t>
      </w:r>
    </w:p>
    <w:p w:rsidR="00514F42" w:rsidRDefault="004F5A0A">
      <w:pPr>
        <w:pStyle w:val="20"/>
        <w:framePr w:w="9552" w:h="15070" w:hRule="exact" w:wrap="none" w:vAnchor="page" w:hAnchor="page" w:x="1112" w:y="492"/>
        <w:shd w:val="clear" w:color="auto" w:fill="auto"/>
        <w:ind w:left="3480"/>
      </w:pPr>
      <w:r>
        <w:rPr>
          <w:rStyle w:val="20pt1"/>
          <w:b/>
          <w:bCs/>
        </w:rPr>
        <w:t>КОНКУРС «МЕТКИЕ СТРЕЛКИ»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left"/>
      </w:pPr>
      <w:r>
        <w:rPr>
          <w:rStyle w:val="0pt1"/>
        </w:rPr>
        <w:t xml:space="preserve">Ведущий: </w:t>
      </w:r>
      <w:r>
        <w:rPr>
          <w:rStyle w:val="0pt0"/>
        </w:rPr>
        <w:t>Постарайтесь правильно ответить на вопросы.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Наша армия сильна?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Защищает мир она?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Мальчишки в армию пойдут?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Девочек с собой возьмут? (Нет!)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У Буратино длинный нос?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 xml:space="preserve">На корабле он был матрос? </w:t>
      </w:r>
      <w:r>
        <w:rPr>
          <w:rStyle w:val="0pt0"/>
        </w:rPr>
        <w:t>(Нет!)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В пруду он плавал в тине?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Враги утопят Буратино? (Нет!)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Стоит летчик на границе? (Нет!)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Он летает выше птицы?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Сегодня праздник отмечаем?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Мам и девчонок поздравляем? (Нет!)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Мир важней всего на свете?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Знают это даже дети? (Да!)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right="220" w:firstLine="1400"/>
        <w:jc w:val="left"/>
      </w:pPr>
      <w:r>
        <w:rPr>
          <w:rStyle w:val="0pt1"/>
        </w:rPr>
        <w:t xml:space="preserve">КОНКУРС «МИННОЕ ПОЛЕ» </w:t>
      </w:r>
      <w:r>
        <w:rPr>
          <w:rStyle w:val="0pt0"/>
        </w:rPr>
        <w:t xml:space="preserve">(с закрытыми глазами собрать кубики) </w:t>
      </w:r>
      <w:r>
        <w:rPr>
          <w:rStyle w:val="0pt1"/>
        </w:rPr>
        <w:t xml:space="preserve">Ведущий: </w:t>
      </w:r>
      <w:r>
        <w:rPr>
          <w:rStyle w:val="0pt0"/>
        </w:rPr>
        <w:t>Смело в небе проплывает,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Обгоняя птиц полет.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Человек им управляет.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Что такое? (Самолет)</w:t>
      </w:r>
    </w:p>
    <w:p w:rsidR="00514F42" w:rsidRDefault="004F5A0A">
      <w:pPr>
        <w:pStyle w:val="20"/>
        <w:framePr w:w="9552" w:h="15070" w:hRule="exact" w:wrap="none" w:vAnchor="page" w:hAnchor="page" w:x="1112" w:y="492"/>
        <w:shd w:val="clear" w:color="auto" w:fill="auto"/>
        <w:ind w:left="40" w:right="500" w:firstLine="1700"/>
      </w:pPr>
      <w:r>
        <w:rPr>
          <w:rStyle w:val="20pt1"/>
          <w:b/>
          <w:bCs/>
        </w:rPr>
        <w:t xml:space="preserve">ИГРА-АТТРАКЦИОН «КОНСТРУКТОРЫ» и запуск самолетов. Ведущий: </w:t>
      </w:r>
      <w:r>
        <w:rPr>
          <w:rStyle w:val="20pt2"/>
        </w:rPr>
        <w:t>Чтоб настоящим стать бойцом,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 xml:space="preserve">И </w:t>
      </w:r>
      <w:r>
        <w:rPr>
          <w:rStyle w:val="0pt0"/>
        </w:rPr>
        <w:t>храбрецом, и удальцом,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Нужны, друзья, старание,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Сноровка, сила, знания!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right="6340"/>
        <w:jc w:val="right"/>
      </w:pPr>
      <w:r>
        <w:rPr>
          <w:rStyle w:val="0pt1"/>
        </w:rPr>
        <w:t xml:space="preserve">Дети: </w:t>
      </w:r>
      <w:r>
        <w:rPr>
          <w:rStyle w:val="0pt0"/>
        </w:rPr>
        <w:t>1. Наша армия родная</w:t>
      </w:r>
      <w:proofErr w:type="gramStart"/>
      <w:r>
        <w:rPr>
          <w:rStyle w:val="0pt0"/>
        </w:rPr>
        <w:t xml:space="preserve"> И</w:t>
      </w:r>
      <w:proofErr w:type="gramEnd"/>
      <w:r>
        <w:rPr>
          <w:rStyle w:val="0pt0"/>
        </w:rPr>
        <w:t xml:space="preserve"> отважна, и сильна.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right="6340"/>
        <w:jc w:val="right"/>
      </w:pPr>
      <w:proofErr w:type="gramStart"/>
      <w:r>
        <w:rPr>
          <w:rStyle w:val="0pt0"/>
        </w:rPr>
        <w:t>Никому</w:t>
      </w:r>
      <w:proofErr w:type="gramEnd"/>
      <w:r>
        <w:rPr>
          <w:rStyle w:val="0pt0"/>
        </w:rPr>
        <w:t xml:space="preserve"> не угрожая,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right="6340"/>
        <w:jc w:val="right"/>
      </w:pPr>
      <w:r>
        <w:rPr>
          <w:rStyle w:val="0pt0"/>
        </w:rPr>
        <w:t>Охраняет нас она!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center"/>
      </w:pPr>
      <w:r>
        <w:rPr>
          <w:rStyle w:val="0pt0"/>
        </w:rPr>
        <w:t>2. Оттого мы любим с детства</w:t>
      </w:r>
      <w:proofErr w:type="gramStart"/>
      <w:r>
        <w:rPr>
          <w:rStyle w:val="0pt0"/>
        </w:rPr>
        <w:t xml:space="preserve"> Э</w:t>
      </w:r>
      <w:proofErr w:type="gramEnd"/>
      <w:r>
        <w:rPr>
          <w:rStyle w:val="0pt0"/>
        </w:rPr>
        <w:t>тот праздник в феврале,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center"/>
      </w:pPr>
      <w:r>
        <w:rPr>
          <w:rStyle w:val="0pt0"/>
        </w:rPr>
        <w:t>Слава Армии Российской - Самой мирной на Земл</w:t>
      </w:r>
      <w:r>
        <w:rPr>
          <w:rStyle w:val="0pt0"/>
        </w:rPr>
        <w:t>е!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center"/>
      </w:pPr>
      <w:r>
        <w:rPr>
          <w:rStyle w:val="0pt1"/>
        </w:rPr>
        <w:t xml:space="preserve">Ведущий: </w:t>
      </w:r>
      <w:r>
        <w:rPr>
          <w:rStyle w:val="0pt0"/>
        </w:rPr>
        <w:t>В честь Дня защитника Отечества - праздничный салют!</w:t>
      </w:r>
    </w:p>
    <w:p w:rsidR="00514F42" w:rsidRDefault="004F5A0A">
      <w:pPr>
        <w:pStyle w:val="20"/>
        <w:framePr w:w="9552" w:h="15070" w:hRule="exact" w:wrap="none" w:vAnchor="page" w:hAnchor="page" w:x="1112" w:y="492"/>
        <w:shd w:val="clear" w:color="auto" w:fill="auto"/>
        <w:ind w:left="2800"/>
      </w:pPr>
      <w:r>
        <w:rPr>
          <w:rStyle w:val="20pt1"/>
          <w:b/>
          <w:bCs/>
        </w:rPr>
        <w:t>«САЛЮТ» (Упражнение с лентами, девочки)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left"/>
      </w:pPr>
      <w:r>
        <w:rPr>
          <w:rStyle w:val="0pt1"/>
        </w:rPr>
        <w:t xml:space="preserve">Ведущий: </w:t>
      </w:r>
      <w:r>
        <w:rPr>
          <w:rStyle w:val="0pt0"/>
        </w:rPr>
        <w:t>Двадцать третье февраля - День Российской Армии!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center"/>
      </w:pPr>
      <w:r>
        <w:rPr>
          <w:rStyle w:val="0pt0"/>
        </w:rPr>
        <w:t>Вверх орудия палят, всех салютом балуют.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 w:firstLine="1400"/>
        <w:jc w:val="left"/>
      </w:pPr>
      <w:r>
        <w:rPr>
          <w:rStyle w:val="0pt0"/>
        </w:rPr>
        <w:t>Шлют они от всей страны благодарность воинам,</w:t>
      </w:r>
    </w:p>
    <w:p w:rsidR="00514F42" w:rsidRDefault="004F5A0A">
      <w:pPr>
        <w:pStyle w:val="1"/>
        <w:framePr w:w="9552" w:h="15070" w:hRule="exact" w:wrap="none" w:vAnchor="page" w:hAnchor="page" w:x="1112" w:y="492"/>
        <w:shd w:val="clear" w:color="auto" w:fill="auto"/>
        <w:ind w:left="40"/>
        <w:jc w:val="center"/>
      </w:pPr>
      <w:r>
        <w:rPr>
          <w:rStyle w:val="0pt0"/>
        </w:rPr>
        <w:t xml:space="preserve">Что </w:t>
      </w:r>
      <w:r>
        <w:rPr>
          <w:rStyle w:val="0pt0"/>
        </w:rPr>
        <w:t>живем мы без войны, мирно и спокойно.</w:t>
      </w:r>
    </w:p>
    <w:p w:rsidR="00514F42" w:rsidRDefault="00514F42">
      <w:pPr>
        <w:rPr>
          <w:sz w:val="2"/>
          <w:szCs w:val="2"/>
        </w:rPr>
      </w:pPr>
    </w:p>
    <w:sectPr w:rsidR="00514F4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0A" w:rsidRDefault="004F5A0A">
      <w:r>
        <w:separator/>
      </w:r>
    </w:p>
  </w:endnote>
  <w:endnote w:type="continuationSeparator" w:id="0">
    <w:p w:rsidR="004F5A0A" w:rsidRDefault="004F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0A" w:rsidRDefault="004F5A0A"/>
  </w:footnote>
  <w:footnote w:type="continuationSeparator" w:id="0">
    <w:p w:rsidR="004F5A0A" w:rsidRDefault="004F5A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3D2"/>
    <w:multiLevelType w:val="multilevel"/>
    <w:tmpl w:val="71424D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1622B"/>
    <w:multiLevelType w:val="multilevel"/>
    <w:tmpl w:val="CCA2E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E26B5"/>
    <w:multiLevelType w:val="multilevel"/>
    <w:tmpl w:val="725E1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42"/>
    <w:rsid w:val="004F5A0A"/>
    <w:rsid w:val="00514F42"/>
    <w:rsid w:val="00C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pt1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pt2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i/>
      <w:iCs/>
      <w:spacing w:val="-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pt1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pt2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i/>
      <w:iCs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12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2015-03-04T10:00:00Z</dcterms:created>
  <dcterms:modified xsi:type="dcterms:W3CDTF">2015-03-04T10:00:00Z</dcterms:modified>
</cp:coreProperties>
</file>