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96788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BC46EF" w:rsidRDefault="00BC46EF"/>
        <w:p w:rsidR="00BC46EF" w:rsidRDefault="00375AFC">
          <w:r>
            <w:rPr>
              <w:noProof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5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p w:rsidR="00BC46EF" w:rsidRDefault="00BC46EF" w:rsidP="00BC46E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Муниципальное бюджетное дошкольное образовательное учреждение</w:t>
                          </w:r>
                        </w:p>
                        <w:p w:rsidR="00BC46EF" w:rsidRDefault="00BC46EF" w:rsidP="00BC46E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детский сад "Колокольчик" </w:t>
                          </w:r>
                        </w:p>
                        <w:p w:rsidR="00BC46EF" w:rsidRDefault="00BC46EF" w:rsidP="00BC46E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sz w:val="44"/>
                              <w:szCs w:val="44"/>
                            </w:rPr>
                            <w:alias w:val="Подзаголовок"/>
                            <w:id w:val="16962284"/>
                            <w:placeholder>
                              <w:docPart w:val="04434DE944524BCCBDE625354DA13FFA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BC46EF" w:rsidRDefault="00BC46EF" w:rsidP="00BC46EF">
                              <w:pPr>
                                <w:pStyle w:val="a4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607FD6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План работы с молодыми специалистами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                          </w:t>
                              </w:r>
                              <w:r w:rsidRPr="00BC46EF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«Школа молодого </w:t>
                              </w:r>
                              <w:r w:rsidR="00707936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воспитателя</w:t>
                              </w:r>
                              <w:r w:rsidRPr="00BC46EF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»</w:t>
                              </w:r>
                            </w:p>
                          </w:sdtContent>
                        </w:sdt>
                        <w:p w:rsidR="00BC46EF" w:rsidRDefault="00BC46EF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Набиулина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Э.Ф.</w:t>
                          </w: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старший воспитатель,</w:t>
                          </w:r>
                          <w:r w:rsidRPr="0078678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кв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.к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ат.</w:t>
                          </w:r>
                        </w:p>
                        <w:p w:rsidR="00BC46EF" w:rsidRDefault="00BC46EF" w:rsidP="00BC46E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BC46EF" w:rsidRDefault="00BC46EF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A3089F4912F44D098169FA6C230D8405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11-29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C46EF" w:rsidRDefault="00BC46EF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2014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p w:rsidR="00BC46EF" w:rsidRDefault="00BC46EF" w:rsidP="00BC46E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г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.К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огалым</w:t>
                          </w:r>
                          <w:proofErr w:type="spellEnd"/>
                        </w:p>
                        <w:p w:rsidR="00BC46EF" w:rsidRPr="00BC46EF" w:rsidRDefault="00BC46EF" w:rsidP="00BC46EF"/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BC46EF" w:rsidRDefault="00BC46EF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tbl>
      <w:tblPr>
        <w:tblStyle w:val="a3"/>
        <w:tblpPr w:leftFromText="180" w:rightFromText="180" w:vertAnchor="page" w:horzAnchor="margin" w:tblpY="841"/>
        <w:tblW w:w="0" w:type="auto"/>
        <w:tblLook w:val="04A0"/>
      </w:tblPr>
      <w:tblGrid>
        <w:gridCol w:w="560"/>
        <w:gridCol w:w="4754"/>
        <w:gridCol w:w="1328"/>
        <w:gridCol w:w="2928"/>
      </w:tblGrid>
      <w:tr w:rsidR="00BC46EF" w:rsidRPr="004B72FE" w:rsidTr="00BC46EF">
        <w:trPr>
          <w:trHeight w:val="555"/>
        </w:trPr>
        <w:tc>
          <w:tcPr>
            <w:tcW w:w="560" w:type="dxa"/>
          </w:tcPr>
          <w:p w:rsidR="00BC46EF" w:rsidRPr="005716D1" w:rsidRDefault="00BC46EF" w:rsidP="00BC4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716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16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716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работы, встреч с педагогами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D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специалистов.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-Индивидуальное консультирование педагогов  по запросам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-Консультирование педагогов по теме "Изучаем Федеральный государственный образовательный стандарт " 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-Консультация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Тема «Психологическое развитие дошкольника»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охраны нервной системы ребенка от стрессов и перегрузок. Особенности воспитательно-образовательной, работы по формированию культурно-гигиенических навыков у дошкольников.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-Семинар-практикум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«Организация двигательного режима в разных возрастных группах»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-Тема «Социальное развитие дошкольника»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Особенности работы по формированию у дошкольников социальных знаний.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-Мастер-класс.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формированию у дошкольников социальных знаний (разработка конспекта занятия или другой формы работы, его проведения).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-Тема «Игра и развитие личности дошкольника».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Организация и руководство творческими играми детей.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-Самостоятельная организация и </w:t>
            </w:r>
            <w:r w:rsidRPr="00571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руководство творческими играми детей (во второй половине дня). Организация и руководство игрой-драматизацией. 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-Особенности проведения дидактических игр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-Консультация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Тема «Детский сад и семья – партнеры и друзья»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взаимодействия с родителями (примерная тематика родительских собраний и консультаций для родителей).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Тема «Развиваем творческие способности у дошкольников»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 Развитие творчества дошкольников на занятиях по изобразительной деятельности.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 Сотрудничество воспитателя и музыкального руководителя в развитии музыкальности дошкольников.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 Составление плана развлечений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-Тема «</w:t>
            </w:r>
            <w:proofErr w:type="spellStart"/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Социльно-педагогическое</w:t>
            </w:r>
            <w:proofErr w:type="spellEnd"/>
            <w:r w:rsidRPr="005716D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направление»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 «Радуга общения».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ребенка в ДОУ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</w:t>
            </w:r>
            <w:r w:rsidR="007079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-Консультация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«Что такое проектная деятельность»</w:t>
            </w:r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Разработка и составление проектов по работе с дошкольниками (тема на выбор)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BC46EF" w:rsidRPr="005716D1" w:rsidTr="00BC46EF">
        <w:tc>
          <w:tcPr>
            <w:tcW w:w="560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4" w:type="dxa"/>
          </w:tcPr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-Тема «Планирование воспитательно-образовательной работы в летний оздоровительной период»</w:t>
            </w:r>
            <w:proofErr w:type="gramEnd"/>
          </w:p>
          <w:p w:rsidR="00BC46EF" w:rsidRPr="005716D1" w:rsidRDefault="00BC46EF" w:rsidP="00BC4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среды развития ребенка в летний период. </w:t>
            </w:r>
          </w:p>
        </w:tc>
        <w:tc>
          <w:tcPr>
            <w:tcW w:w="13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8" w:type="dxa"/>
          </w:tcPr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C46EF" w:rsidRPr="005716D1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</w:tbl>
    <w:p w:rsidR="00BC46EF" w:rsidRDefault="00BC46EF"/>
    <w:p w:rsidR="0065768C" w:rsidRPr="005716D1" w:rsidRDefault="0065768C" w:rsidP="005E6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2FE" w:rsidRPr="005716D1" w:rsidRDefault="004B72FE" w:rsidP="005E6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2FE" w:rsidRPr="005716D1" w:rsidRDefault="004B72FE" w:rsidP="00BC4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B72FE" w:rsidRPr="005716D1" w:rsidSect="00BC46E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4B0"/>
    <w:rsid w:val="00093631"/>
    <w:rsid w:val="001E3881"/>
    <w:rsid w:val="00375AFC"/>
    <w:rsid w:val="004B72FE"/>
    <w:rsid w:val="005716D1"/>
    <w:rsid w:val="005E64B0"/>
    <w:rsid w:val="0065768C"/>
    <w:rsid w:val="00707936"/>
    <w:rsid w:val="0078678C"/>
    <w:rsid w:val="00835B2F"/>
    <w:rsid w:val="00B731F5"/>
    <w:rsid w:val="00BC46EF"/>
    <w:rsid w:val="00C356E7"/>
    <w:rsid w:val="00CD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46E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BC46E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BC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434DE944524BCCBDE625354DA13F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88D3F-874B-4F1C-99F5-523FB47A2C6B}"/>
      </w:docPartPr>
      <w:docPartBody>
        <w:p w:rsidR="00FC6110" w:rsidRDefault="008B0EC3" w:rsidP="008B0EC3">
          <w:pPr>
            <w:pStyle w:val="04434DE944524BCCBDE625354DA13FFA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B0EC3"/>
    <w:rsid w:val="001718D2"/>
    <w:rsid w:val="008B0EC3"/>
    <w:rsid w:val="00FC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74D749AEAC4019850440682613DC0C">
    <w:name w:val="1574D749AEAC4019850440682613DC0C"/>
    <w:rsid w:val="008B0EC3"/>
  </w:style>
  <w:style w:type="paragraph" w:customStyle="1" w:styleId="04434DE944524BCCBDE625354DA13FFA">
    <w:name w:val="04434DE944524BCCBDE625354DA13FFA"/>
    <w:rsid w:val="008B0EC3"/>
  </w:style>
  <w:style w:type="paragraph" w:customStyle="1" w:styleId="4F3120677CCD46F0B8C532C9BF9EADC5">
    <w:name w:val="4F3120677CCD46F0B8C532C9BF9EADC5"/>
    <w:rsid w:val="008B0EC3"/>
  </w:style>
  <w:style w:type="paragraph" w:customStyle="1" w:styleId="A3089F4912F44D098169FA6C230D8405">
    <w:name w:val="A3089F4912F44D098169FA6C230D8405"/>
    <w:rsid w:val="008B0EC3"/>
  </w:style>
  <w:style w:type="paragraph" w:customStyle="1" w:styleId="673ABFE9EE2248E8892E50910A44D51D">
    <w:name w:val="673ABFE9EE2248E8892E50910A44D51D"/>
    <w:rsid w:val="008B0EC3"/>
  </w:style>
  <w:style w:type="paragraph" w:customStyle="1" w:styleId="1CD3D413F2CD48FE8E42E547FEE0CED7">
    <w:name w:val="1CD3D413F2CD48FE8E42E547FEE0CED7"/>
    <w:rsid w:val="008B0EC3"/>
  </w:style>
  <w:style w:type="paragraph" w:customStyle="1" w:styleId="D24D156D75FE456693D6B066DB0658D7">
    <w:name w:val="D24D156D75FE456693D6B066DB0658D7"/>
    <w:rsid w:val="008B0E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2014-11-29T00:00:00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молодыми специалистами</dc:title>
  <dc:subject> План работы с молодыми специалистами                          «Школа молодого воспитателя»</dc:subject>
  <dc:creator>user</dc:creator>
  <cp:keywords/>
  <dc:description/>
  <cp:lastModifiedBy>РАДИК</cp:lastModifiedBy>
  <cp:revision>6</cp:revision>
  <cp:lastPrinted>2011-03-23T20:58:00Z</cp:lastPrinted>
  <dcterms:created xsi:type="dcterms:W3CDTF">2011-03-23T20:22:00Z</dcterms:created>
  <dcterms:modified xsi:type="dcterms:W3CDTF">2014-11-29T12:06:00Z</dcterms:modified>
</cp:coreProperties>
</file>