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37" w:rsidRDefault="005B71A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Возрастные особенности детей</w:t>
      </w:r>
    </w:p>
    <w:p w:rsidR="005B71A0" w:rsidRDefault="005B71A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Старшей группы (5 – 6 лет)</w:t>
      </w:r>
    </w:p>
    <w:p w:rsidR="005B71A0" w:rsidRDefault="005B71A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>
        <w:rPr>
          <w:b/>
          <w:sz w:val="28"/>
          <w:szCs w:val="28"/>
        </w:rPr>
        <w:t>Вариант 1.</w:t>
      </w:r>
      <w:r>
        <w:rPr>
          <w:sz w:val="28"/>
          <w:szCs w:val="28"/>
        </w:rPr>
        <w:t xml:space="preserve"> Рекомендуем использовать материалы « Те, кто чувствует себя взрослыми»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 – 6 лет).</w:t>
      </w:r>
    </w:p>
    <w:p w:rsidR="005B71A0" w:rsidRDefault="005B71A0">
      <w:pPr>
        <w:rPr>
          <w:sz w:val="28"/>
          <w:szCs w:val="28"/>
        </w:rPr>
      </w:pPr>
      <w:r w:rsidRPr="00EB275D">
        <w:rPr>
          <w:b/>
          <w:sz w:val="28"/>
          <w:szCs w:val="28"/>
        </w:rPr>
        <w:t xml:space="preserve">    Вариант 2</w:t>
      </w:r>
      <w:r>
        <w:rPr>
          <w:sz w:val="28"/>
          <w:szCs w:val="28"/>
        </w:rPr>
        <w:t xml:space="preserve">. Все больший интерес ребенка пяти лет направлен на сферу взаимоотношений между людьми. Оценки взрослого подвергаются критическому анализу и сравниваются со </w:t>
      </w:r>
      <w:proofErr w:type="gramStart"/>
      <w:r>
        <w:rPr>
          <w:sz w:val="28"/>
          <w:szCs w:val="28"/>
        </w:rPr>
        <w:t>своими</w:t>
      </w:r>
      <w:proofErr w:type="gramEnd"/>
      <w:r>
        <w:rPr>
          <w:sz w:val="28"/>
          <w:szCs w:val="28"/>
        </w:rPr>
        <w:t xml:space="preserve"> собственными. Под воздействием этих оценок представления детей о «Я» реальном и «Я» идеальном дифференцируются более четко.</w:t>
      </w:r>
    </w:p>
    <w:p w:rsidR="005B71A0" w:rsidRDefault="005B71A0">
      <w:pPr>
        <w:rPr>
          <w:sz w:val="28"/>
          <w:szCs w:val="28"/>
        </w:rPr>
      </w:pPr>
      <w:r>
        <w:rPr>
          <w:sz w:val="28"/>
          <w:szCs w:val="28"/>
        </w:rPr>
        <w:t xml:space="preserve">         К этому периоду жизни у ребенка накапливается достаточно большой запас знаний, который продолжает пополняться. Ребенок стремится поделиться своими знаниями и впечатлениями с окружающими, сверстниками, что способствует появлению познавательной мотивации в общении. С другой стороны, широкий кругозор ребенка может явиться фактором, который позитивно влияет на его успешность среди сверстников.</w:t>
      </w:r>
    </w:p>
    <w:p w:rsidR="005B71A0" w:rsidRDefault="005B71A0">
      <w:pPr>
        <w:rPr>
          <w:sz w:val="28"/>
          <w:szCs w:val="28"/>
        </w:rPr>
      </w:pPr>
      <w:r>
        <w:rPr>
          <w:sz w:val="28"/>
          <w:szCs w:val="28"/>
        </w:rPr>
        <w:t xml:space="preserve">         Происходит дальнейшее развитие познавательной сферы личности ребенка – дошкольника. Развитие произвольности и волевых качеств позволяет ребенку целенаправленно преодолевать определенные трудности</w:t>
      </w:r>
      <w:r w:rsidR="006D188D">
        <w:rPr>
          <w:sz w:val="28"/>
          <w:szCs w:val="28"/>
        </w:rPr>
        <w:t>, специфичные для дошкольника.</w:t>
      </w:r>
    </w:p>
    <w:p w:rsidR="006D188D" w:rsidRDefault="006D188D">
      <w:pPr>
        <w:rPr>
          <w:sz w:val="28"/>
          <w:szCs w:val="28"/>
        </w:rPr>
      </w:pPr>
      <w:r>
        <w:rPr>
          <w:sz w:val="28"/>
          <w:szCs w:val="28"/>
        </w:rPr>
        <w:t xml:space="preserve">         Также развивается соподчинение мотивов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например, ребенок может отказаться от шумной игры во время отдыха взрослых).</w:t>
      </w:r>
    </w:p>
    <w:p w:rsidR="006D188D" w:rsidRDefault="006D188D">
      <w:pPr>
        <w:rPr>
          <w:sz w:val="28"/>
          <w:szCs w:val="28"/>
        </w:rPr>
      </w:pPr>
      <w:r>
        <w:rPr>
          <w:sz w:val="28"/>
          <w:szCs w:val="28"/>
        </w:rPr>
        <w:t xml:space="preserve">         Появляется интерес к математике, чтению. Основываясь на умении представлять что – либо, ребенок может решать простые геометрические задачи.</w:t>
      </w:r>
    </w:p>
    <w:p w:rsidR="006D188D" w:rsidRDefault="006D188D">
      <w:pPr>
        <w:rPr>
          <w:sz w:val="28"/>
          <w:szCs w:val="28"/>
        </w:rPr>
      </w:pPr>
      <w:r>
        <w:rPr>
          <w:sz w:val="28"/>
          <w:szCs w:val="28"/>
        </w:rPr>
        <w:t xml:space="preserve">         Ребенок уже может запомнить что- либо целенаправленно.</w:t>
      </w:r>
    </w:p>
    <w:p w:rsidR="006D188D" w:rsidRDefault="006D188D">
      <w:pPr>
        <w:rPr>
          <w:sz w:val="28"/>
          <w:szCs w:val="28"/>
        </w:rPr>
      </w:pPr>
      <w:r>
        <w:rPr>
          <w:sz w:val="28"/>
          <w:szCs w:val="28"/>
        </w:rPr>
        <w:t xml:space="preserve">         Кроме коммуникативной функции речи, развивается </w:t>
      </w:r>
      <w:proofErr w:type="gramStart"/>
      <w:r>
        <w:rPr>
          <w:sz w:val="28"/>
          <w:szCs w:val="28"/>
        </w:rPr>
        <w:t>планирующая</w:t>
      </w:r>
      <w:proofErr w:type="gramEnd"/>
      <w:r>
        <w:rPr>
          <w:sz w:val="28"/>
          <w:szCs w:val="28"/>
        </w:rPr>
        <w:t xml:space="preserve">, т. е. ребенок учится целенаправленно планировать, логически и последовательно выстраивать свои действия и рассказывать об этом. Развивается </w:t>
      </w:r>
      <w:proofErr w:type="spellStart"/>
      <w:r>
        <w:rPr>
          <w:sz w:val="28"/>
          <w:szCs w:val="28"/>
        </w:rPr>
        <w:t>самоинструктирование</w:t>
      </w:r>
      <w:proofErr w:type="spellEnd"/>
      <w:r>
        <w:rPr>
          <w:sz w:val="28"/>
          <w:szCs w:val="28"/>
        </w:rPr>
        <w:t>, которое помогает ребенку заранее организовать свое внимание н</w:t>
      </w:r>
      <w:r w:rsidR="00EB275D">
        <w:rPr>
          <w:sz w:val="28"/>
          <w:szCs w:val="28"/>
        </w:rPr>
        <w:t>а предстоящей деятельности. Стар</w:t>
      </w:r>
      <w:r>
        <w:rPr>
          <w:sz w:val="28"/>
          <w:szCs w:val="28"/>
        </w:rPr>
        <w:t xml:space="preserve">ший дошкольник способен различать весь спектр человеческих эмоций, у него появляются </w:t>
      </w:r>
      <w:r>
        <w:rPr>
          <w:sz w:val="28"/>
          <w:szCs w:val="28"/>
        </w:rPr>
        <w:lastRenderedPageBreak/>
        <w:t>устойчивые чувства и отношения. Формируются «высшие чувства»: моральные, интеллектуальные, эстетические.</w:t>
      </w:r>
    </w:p>
    <w:p w:rsidR="006D188D" w:rsidRDefault="006D188D">
      <w:pPr>
        <w:rPr>
          <w:sz w:val="28"/>
          <w:szCs w:val="28"/>
        </w:rPr>
      </w:pPr>
      <w:r>
        <w:rPr>
          <w:sz w:val="28"/>
          <w:szCs w:val="28"/>
        </w:rPr>
        <w:t xml:space="preserve">          К интеллектуальным чувствам можно отнести: </w:t>
      </w:r>
    </w:p>
    <w:p w:rsidR="006D188D" w:rsidRDefault="006D188D" w:rsidP="006D18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Любопытство</w:t>
      </w:r>
    </w:p>
    <w:p w:rsidR="006D188D" w:rsidRDefault="006D188D" w:rsidP="006D18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Любознательность</w:t>
      </w:r>
    </w:p>
    <w:p w:rsidR="006D188D" w:rsidRDefault="006D188D" w:rsidP="006D18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Чувство юмора</w:t>
      </w:r>
    </w:p>
    <w:p w:rsidR="006D188D" w:rsidRDefault="006D188D" w:rsidP="006D18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Удивление</w:t>
      </w:r>
    </w:p>
    <w:p w:rsidR="006D188D" w:rsidRDefault="006D188D" w:rsidP="006D188D">
      <w:pPr>
        <w:pStyle w:val="a3"/>
        <w:rPr>
          <w:sz w:val="28"/>
          <w:szCs w:val="28"/>
        </w:rPr>
      </w:pPr>
    </w:p>
    <w:p w:rsidR="006D188D" w:rsidRDefault="006D188D" w:rsidP="006D188D">
      <w:pPr>
        <w:pStyle w:val="a3"/>
        <w:rPr>
          <w:sz w:val="28"/>
          <w:szCs w:val="28"/>
        </w:rPr>
      </w:pPr>
      <w:r>
        <w:rPr>
          <w:sz w:val="28"/>
          <w:szCs w:val="28"/>
        </w:rPr>
        <w:t>К эстетическим чувствам относят:</w:t>
      </w:r>
    </w:p>
    <w:p w:rsidR="006D188D" w:rsidRDefault="006D188D" w:rsidP="006D18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Чувство </w:t>
      </w:r>
      <w:proofErr w:type="gramStart"/>
      <w:r>
        <w:rPr>
          <w:sz w:val="28"/>
          <w:szCs w:val="28"/>
        </w:rPr>
        <w:t>прекрасного</w:t>
      </w:r>
      <w:proofErr w:type="gramEnd"/>
    </w:p>
    <w:p w:rsidR="006D188D" w:rsidRDefault="003A5ACD" w:rsidP="006D18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Чувство </w:t>
      </w:r>
      <w:proofErr w:type="gramStart"/>
      <w:r>
        <w:rPr>
          <w:sz w:val="28"/>
          <w:szCs w:val="28"/>
        </w:rPr>
        <w:t>героического</w:t>
      </w:r>
      <w:proofErr w:type="gramEnd"/>
    </w:p>
    <w:p w:rsidR="003A5ACD" w:rsidRDefault="003A5ACD" w:rsidP="006D18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Чувство стыда</w:t>
      </w:r>
    </w:p>
    <w:p w:rsidR="003A5ACD" w:rsidRDefault="003A5ACD" w:rsidP="006D18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Чувство дружбы</w:t>
      </w:r>
    </w:p>
    <w:p w:rsidR="003A5ACD" w:rsidRDefault="003A5ACD" w:rsidP="003A5ACD">
      <w:pPr>
        <w:pStyle w:val="a3"/>
        <w:ind w:left="795"/>
        <w:rPr>
          <w:sz w:val="28"/>
          <w:szCs w:val="28"/>
        </w:rPr>
      </w:pPr>
    </w:p>
    <w:p w:rsidR="003A5ACD" w:rsidRDefault="003A5ACD" w:rsidP="003A5ACD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>На фоне эмоциональной зависимости от оценок взрослого у ребенка развивается притязание на признание, выраженное стремление получить одобрение, похвалу, подтвердить свою значимость.</w:t>
      </w:r>
    </w:p>
    <w:p w:rsidR="003A5ACD" w:rsidRDefault="003A5ACD" w:rsidP="003A5ACD">
      <w:pPr>
        <w:rPr>
          <w:sz w:val="28"/>
          <w:szCs w:val="28"/>
        </w:rPr>
      </w:pPr>
      <w:r>
        <w:rPr>
          <w:sz w:val="28"/>
          <w:szCs w:val="28"/>
        </w:rPr>
        <w:t xml:space="preserve">         Достаточно часто в этом возрасте у детей появляется такая черта, как лживость. Развитию этой черты способствует нарушение </w:t>
      </w:r>
      <w:proofErr w:type="spellStart"/>
      <w:proofErr w:type="gram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– родительских</w:t>
      </w:r>
      <w:proofErr w:type="gramEnd"/>
      <w:r>
        <w:rPr>
          <w:sz w:val="28"/>
          <w:szCs w:val="28"/>
        </w:rPr>
        <w:t xml:space="preserve"> отношений, когда близкий человек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оградить себя от нападок, ребенок начинает придумывать оправдание своих оплошностей, перекладывать вину на других.</w:t>
      </w:r>
    </w:p>
    <w:p w:rsidR="003A5ACD" w:rsidRDefault="003A5ACD" w:rsidP="003A5ACD">
      <w:pPr>
        <w:rPr>
          <w:sz w:val="28"/>
          <w:szCs w:val="28"/>
        </w:rPr>
      </w:pPr>
      <w:r>
        <w:rPr>
          <w:sz w:val="28"/>
          <w:szCs w:val="28"/>
        </w:rPr>
        <w:t xml:space="preserve">         Нравственное развитие старшего дошкольника напрямую зависит от степени участия в нем взрослого, так как именно в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ребенок узнает, осмысливает и </w:t>
      </w:r>
      <w:r w:rsidR="00002E41">
        <w:rPr>
          <w:sz w:val="28"/>
          <w:szCs w:val="28"/>
        </w:rPr>
        <w:t>интерпретирует</w:t>
      </w:r>
      <w:r>
        <w:rPr>
          <w:sz w:val="28"/>
          <w:szCs w:val="28"/>
        </w:rPr>
        <w:t xml:space="preserve"> нравственные нормы и правила.</w:t>
      </w:r>
    </w:p>
    <w:p w:rsidR="00002E41" w:rsidRDefault="00002E41" w:rsidP="003A5ACD">
      <w:pPr>
        <w:rPr>
          <w:sz w:val="28"/>
          <w:szCs w:val="28"/>
        </w:rPr>
      </w:pPr>
      <w:r>
        <w:rPr>
          <w:sz w:val="28"/>
          <w:szCs w:val="28"/>
        </w:rPr>
        <w:t xml:space="preserve">         У ребенка необходимо формировать привычку нравственного поведения. Этому способствует создание проблемных ситуаций и включение детей в них в процессе повседневной жизни, а также личный пример взрослого. Находящегося рядом.</w:t>
      </w:r>
    </w:p>
    <w:p w:rsidR="00002E41" w:rsidRDefault="00002E41" w:rsidP="003A5ACD">
      <w:pPr>
        <w:rPr>
          <w:sz w:val="28"/>
          <w:szCs w:val="28"/>
        </w:rPr>
      </w:pPr>
    </w:p>
    <w:p w:rsidR="00002E41" w:rsidRPr="003A5ACD" w:rsidRDefault="00002E41" w:rsidP="003A5ACD">
      <w:pPr>
        <w:rPr>
          <w:sz w:val="28"/>
          <w:szCs w:val="28"/>
        </w:rPr>
      </w:pPr>
    </w:p>
    <w:p w:rsidR="00002E41" w:rsidRPr="00EB275D" w:rsidRDefault="00002E41" w:rsidP="003A5AC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EB275D" w:rsidRPr="00EB275D">
        <w:rPr>
          <w:b/>
          <w:sz w:val="28"/>
          <w:szCs w:val="28"/>
        </w:rPr>
        <w:t>Возрастные особенности детей</w:t>
      </w:r>
    </w:p>
    <w:p w:rsidR="00EB275D" w:rsidRPr="00EB275D" w:rsidRDefault="00EB275D" w:rsidP="003A5ACD">
      <w:pPr>
        <w:rPr>
          <w:b/>
          <w:sz w:val="28"/>
          <w:szCs w:val="28"/>
        </w:rPr>
      </w:pPr>
      <w:r w:rsidRPr="00EB275D">
        <w:rPr>
          <w:b/>
          <w:sz w:val="28"/>
          <w:szCs w:val="28"/>
        </w:rPr>
        <w:t xml:space="preserve">                           Старшей группы (5 – 6 лет).</w:t>
      </w:r>
    </w:p>
    <w:p w:rsidR="00002E41" w:rsidRDefault="00002E41" w:rsidP="003A5ACD">
      <w:pPr>
        <w:rPr>
          <w:sz w:val="28"/>
          <w:szCs w:val="28"/>
        </w:rPr>
      </w:pPr>
      <w:r>
        <w:rPr>
          <w:sz w:val="28"/>
          <w:szCs w:val="28"/>
        </w:rPr>
        <w:t xml:space="preserve">         Возраст 5-6 лет является очень важным в развитии познавательной, интеллектуальной и личностной сферы ребенка. Именно в этот период в ребенке закладывается многие личностные аспекты, формируются основные черты характера ребенка, «Я – позиция». Уже сейчас можно понять, каким человек будет в будущем.</w:t>
      </w:r>
    </w:p>
    <w:p w:rsidR="00002E41" w:rsidRDefault="00002E41" w:rsidP="003A5ACD">
      <w:pPr>
        <w:rPr>
          <w:sz w:val="28"/>
          <w:szCs w:val="28"/>
        </w:rPr>
      </w:pPr>
      <w:r>
        <w:rPr>
          <w:sz w:val="28"/>
          <w:szCs w:val="28"/>
        </w:rPr>
        <w:t xml:space="preserve">         Ребенок как губка впитывает всю познавательную информацию. Научно доказано, что в этом возрасте ребенок запоминает</w:t>
      </w:r>
      <w:r w:rsidR="009F3701">
        <w:rPr>
          <w:sz w:val="28"/>
          <w:szCs w:val="28"/>
        </w:rPr>
        <w:t xml:space="preserve"> столько, сколько не запомнит потом никогда в жизни.</w:t>
      </w:r>
      <w:r w:rsidR="00EB275D">
        <w:rPr>
          <w:sz w:val="28"/>
          <w:szCs w:val="28"/>
        </w:rPr>
        <w:t xml:space="preserve"> </w:t>
      </w:r>
      <w:r w:rsidR="009F3701">
        <w:rPr>
          <w:sz w:val="28"/>
          <w:szCs w:val="28"/>
        </w:rPr>
        <w:t>В этом возрасте ребенку интересно все, что связано с окружающим миром</w:t>
      </w:r>
      <w:r w:rsidR="00EB275D">
        <w:rPr>
          <w:sz w:val="28"/>
          <w:szCs w:val="28"/>
        </w:rPr>
        <w:t>, расширяется его кругозор.</w:t>
      </w:r>
      <w:r w:rsidR="009F3701">
        <w:rPr>
          <w:sz w:val="28"/>
          <w:szCs w:val="28"/>
        </w:rPr>
        <w:t xml:space="preserve"> Лучшим способом получения информации являет</w:t>
      </w:r>
      <w:r w:rsidR="00EB275D">
        <w:rPr>
          <w:sz w:val="28"/>
          <w:szCs w:val="28"/>
        </w:rPr>
        <w:t>ся чтение детской  энциклопедии, где четко научно, доступным для ребенка языком описываются любые сведения об окружающем мире. Ребенок получает представления о космосе, древнем мире, человеческом теле, животных и растениях, странах, изобретениях и о многом другом.</w:t>
      </w:r>
    </w:p>
    <w:p w:rsidR="009F3701" w:rsidRDefault="009F3701" w:rsidP="003A5ACD">
      <w:pPr>
        <w:rPr>
          <w:sz w:val="28"/>
          <w:szCs w:val="28"/>
        </w:rPr>
      </w:pPr>
      <w:r>
        <w:rPr>
          <w:sz w:val="28"/>
          <w:szCs w:val="28"/>
        </w:rPr>
        <w:t xml:space="preserve">         Этот период называют </w:t>
      </w:r>
      <w:r w:rsidR="00EB275D">
        <w:rPr>
          <w:sz w:val="28"/>
          <w:szCs w:val="28"/>
        </w:rPr>
        <w:t>сенситивным</w:t>
      </w:r>
      <w:r>
        <w:rPr>
          <w:sz w:val="28"/>
          <w:szCs w:val="28"/>
        </w:rPr>
        <w:t xml:space="preserve"> (особенно чувствительным) для внимания, восприятия, мышления, памяти, воображения. Для их развития используется  усложненный игровой материал – палочки </w:t>
      </w:r>
      <w:proofErr w:type="spellStart"/>
      <w:r>
        <w:rPr>
          <w:sz w:val="28"/>
          <w:szCs w:val="28"/>
        </w:rPr>
        <w:t>Кюизнера</w:t>
      </w:r>
      <w:proofErr w:type="spellEnd"/>
      <w:r>
        <w:rPr>
          <w:sz w:val="28"/>
          <w:szCs w:val="28"/>
        </w:rPr>
        <w:t xml:space="preserve">,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, кубики Никитина, развивающие игры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>.</w:t>
      </w:r>
    </w:p>
    <w:p w:rsidR="009F3701" w:rsidRDefault="009F3701" w:rsidP="003A5ACD">
      <w:pPr>
        <w:rPr>
          <w:sz w:val="28"/>
          <w:szCs w:val="28"/>
        </w:rPr>
      </w:pPr>
      <w:r>
        <w:rPr>
          <w:sz w:val="28"/>
          <w:szCs w:val="28"/>
        </w:rPr>
        <w:t xml:space="preserve">         Полезно играть с</w:t>
      </w:r>
      <w:r w:rsidR="00EB275D">
        <w:rPr>
          <w:sz w:val="28"/>
          <w:szCs w:val="28"/>
        </w:rPr>
        <w:t xml:space="preserve"> </w:t>
      </w:r>
      <w:r>
        <w:rPr>
          <w:sz w:val="28"/>
          <w:szCs w:val="28"/>
        </w:rPr>
        <w:t>детьми в словесные игры, так как ре</w:t>
      </w:r>
      <w:r w:rsidR="00EB275D">
        <w:rPr>
          <w:sz w:val="28"/>
          <w:szCs w:val="28"/>
        </w:rPr>
        <w:t>бенок различает гласные и соглас</w:t>
      </w:r>
      <w:r>
        <w:rPr>
          <w:sz w:val="28"/>
          <w:szCs w:val="28"/>
        </w:rPr>
        <w:t>ные звуки, может определить место звука в слове.</w:t>
      </w:r>
    </w:p>
    <w:p w:rsidR="009F3701" w:rsidRDefault="009F3701" w:rsidP="003A5ACD">
      <w:pPr>
        <w:rPr>
          <w:sz w:val="28"/>
          <w:szCs w:val="28"/>
        </w:rPr>
      </w:pPr>
      <w:r>
        <w:rPr>
          <w:sz w:val="28"/>
          <w:szCs w:val="28"/>
        </w:rPr>
        <w:t xml:space="preserve">         Хорошо развивает мышление и конструктор. Кубики, головоломки, мозаику нео</w:t>
      </w:r>
      <w:r w:rsidR="00EB275D">
        <w:rPr>
          <w:sz w:val="28"/>
          <w:szCs w:val="28"/>
        </w:rPr>
        <w:t>бходимо выкладывать по картинке,</w:t>
      </w:r>
      <w:r>
        <w:rPr>
          <w:sz w:val="28"/>
          <w:szCs w:val="28"/>
        </w:rPr>
        <w:t xml:space="preserve"> ориентируясь на цвет, форму, величину.</w:t>
      </w:r>
    </w:p>
    <w:p w:rsidR="009F3701" w:rsidRPr="003A5ACD" w:rsidRDefault="009F3701" w:rsidP="003A5ACD">
      <w:pPr>
        <w:rPr>
          <w:sz w:val="28"/>
          <w:szCs w:val="28"/>
        </w:rPr>
      </w:pPr>
      <w:r>
        <w:rPr>
          <w:sz w:val="28"/>
          <w:szCs w:val="28"/>
        </w:rPr>
        <w:t xml:space="preserve">         Развитию элементарных логических представлений способствуют игры и упражнения с использованием различных логических таблиц. Все занятия строятся на видовой, тематической классификации, заставляют работать внимание, зрительное восприятие и мышление ребенка.</w:t>
      </w:r>
    </w:p>
    <w:p w:rsidR="006D188D" w:rsidRPr="006D188D" w:rsidRDefault="006D188D" w:rsidP="006D188D">
      <w:pPr>
        <w:pStyle w:val="a3"/>
        <w:rPr>
          <w:sz w:val="28"/>
          <w:szCs w:val="28"/>
        </w:rPr>
      </w:pPr>
    </w:p>
    <w:p w:rsidR="006D188D" w:rsidRDefault="006D188D">
      <w:pPr>
        <w:rPr>
          <w:sz w:val="28"/>
          <w:szCs w:val="28"/>
        </w:rPr>
      </w:pPr>
    </w:p>
    <w:p w:rsidR="006D188D" w:rsidRPr="005B71A0" w:rsidRDefault="006D188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6D188D" w:rsidRPr="005B71A0" w:rsidSect="00DE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660B"/>
    <w:multiLevelType w:val="hybridMultilevel"/>
    <w:tmpl w:val="FAA09558"/>
    <w:lvl w:ilvl="0" w:tplc="A660497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E9A68B2"/>
    <w:multiLevelType w:val="hybridMultilevel"/>
    <w:tmpl w:val="8318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1A0"/>
    <w:rsid w:val="00002E41"/>
    <w:rsid w:val="002F3A0B"/>
    <w:rsid w:val="003A5ACD"/>
    <w:rsid w:val="003F4FC4"/>
    <w:rsid w:val="005B71A0"/>
    <w:rsid w:val="006D188D"/>
    <w:rsid w:val="009F3701"/>
    <w:rsid w:val="00B67E7A"/>
    <w:rsid w:val="00DE7B37"/>
    <w:rsid w:val="00EB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8E87-4647-44CA-BFF9-8624CC6E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2010-09-14T13:47:00Z</cp:lastPrinted>
  <dcterms:created xsi:type="dcterms:W3CDTF">2010-09-14T12:44:00Z</dcterms:created>
  <dcterms:modified xsi:type="dcterms:W3CDTF">2010-09-14T13:52:00Z</dcterms:modified>
</cp:coreProperties>
</file>