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9B" w:rsidRDefault="00A6109B" w:rsidP="00A6109B">
      <w:pPr>
        <w:pStyle w:val="Textbody"/>
        <w:jc w:val="center"/>
      </w:pPr>
    </w:p>
    <w:p w:rsidR="00A6109B" w:rsidRDefault="00A6109B" w:rsidP="00A6109B">
      <w:pPr>
        <w:pStyle w:val="3"/>
        <w:jc w:val="center"/>
        <w:rPr>
          <w:u w:val="single"/>
          <w:lang w:val="ru-RU"/>
        </w:rPr>
      </w:pPr>
      <w:r>
        <w:rPr>
          <w:u w:val="single"/>
        </w:rPr>
        <w:t>Педагогический совет - деловая игра</w:t>
      </w:r>
    </w:p>
    <w:p w:rsidR="00A6109B" w:rsidRDefault="00A6109B" w:rsidP="00A6109B">
      <w:pPr>
        <w:pStyle w:val="3"/>
        <w:jc w:val="center"/>
        <w:rPr>
          <w:u w:val="single"/>
        </w:rPr>
      </w:pPr>
      <w:r>
        <w:rPr>
          <w:u w:val="single"/>
        </w:rPr>
        <w:t>«Формирование привычки к здоровому образу жизни»</w:t>
      </w:r>
    </w:p>
    <w:p w:rsidR="00A6109B" w:rsidRDefault="00A6109B" w:rsidP="00A6109B">
      <w:pPr>
        <w:pStyle w:val="4"/>
      </w:pPr>
      <w:r>
        <w:t>Повестка:</w:t>
      </w:r>
    </w:p>
    <w:p w:rsidR="00A6109B" w:rsidRDefault="00A6109B" w:rsidP="00A6109B">
      <w:pPr>
        <w:pStyle w:val="Textbody"/>
      </w:pPr>
      <w:proofErr w:type="gramStart"/>
      <w:r>
        <w:t>1.«</w:t>
      </w:r>
      <w:proofErr w:type="gramEnd"/>
      <w:r>
        <w:t xml:space="preserve">Значение здорового образа жизни» – доклад </w:t>
      </w:r>
      <w:r>
        <w:rPr>
          <w:lang w:val="ru-RU"/>
        </w:rPr>
        <w:t>воспитателя Борисовой Е.Л.</w:t>
      </w:r>
      <w:r>
        <w:br/>
      </w:r>
      <w:r>
        <w:rPr>
          <w:lang w:val="ru-RU"/>
        </w:rPr>
        <w:t>2</w:t>
      </w:r>
      <w:r>
        <w:t>.Практическая часть:</w:t>
      </w:r>
      <w:r>
        <w:br/>
      </w:r>
      <w:r>
        <w:rPr>
          <w:lang w:val="ru-RU"/>
        </w:rPr>
        <w:t>3</w:t>
      </w:r>
      <w:r>
        <w:t>. Деловая игра:</w:t>
      </w:r>
      <w:r>
        <w:br/>
      </w:r>
      <w:r>
        <w:rPr>
          <w:lang w:val="ru-RU"/>
        </w:rPr>
        <w:t>4</w:t>
      </w:r>
      <w:r>
        <w:t>.Решение педсовета</w:t>
      </w:r>
    </w:p>
    <w:p w:rsidR="00A6109B" w:rsidRDefault="00A6109B" w:rsidP="00A6109B">
      <w:pPr>
        <w:pStyle w:val="Textbody"/>
      </w:pPr>
      <w:r>
        <w:t> </w:t>
      </w:r>
    </w:p>
    <w:p w:rsidR="00A6109B" w:rsidRDefault="00A6109B" w:rsidP="00A6109B">
      <w:pPr>
        <w:pStyle w:val="4"/>
      </w:pPr>
      <w:r>
        <w:t>Ход педсовета:</w:t>
      </w:r>
    </w:p>
    <w:p w:rsidR="00A6109B" w:rsidRDefault="00A6109B" w:rsidP="00A6109B">
      <w:pPr>
        <w:pStyle w:val="Textbody"/>
      </w:pPr>
      <w:r>
        <w:rPr>
          <w:rStyle w:val="StrongEmphasis"/>
        </w:rPr>
        <w:t>Выступление  </w:t>
      </w:r>
      <w:r>
        <w:rPr>
          <w:rStyle w:val="StrongEmphasis"/>
        </w:rPr>
        <w:br/>
        <w:t>«Формирование привычки к здоровому образу жизни у детей дошкольного возраста»</w:t>
      </w:r>
      <w:r>
        <w:br/>
        <w:t>       Сегодня сохранение и укрепление здоровья детей одна из главных стратегических задач развития страны. </w:t>
      </w:r>
      <w:r>
        <w:br/>
        <w:t>        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приоритетным направлением в дошкольном воспитании, сегодня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упражнениями. </w:t>
      </w:r>
      <w:r>
        <w:br/>
        <w:t>         Данные разных исследований показывают, что за последнее время число здоровых дошкольников уменьшилось в 5 раз и составляет лишь 10% от контингента детей, поступающих в школу. Вместе с тем по прежнему наблюдается "перекос" образовательных программ дошкольных учреждений в сторону предметной подготовки к школе, что не обеспечивает формирования тех качеств личности, которые помогают ребенку учиться: в школу приходят дети читающие, считающие, но имеющие скудный сенсорный опыт. Особо следует отметить отсутствие у детей физических качеств (усидчивости, умения напрягаться без ущерба для здоровья, элементарно корректировать свое эмоциональное состояние, переключаться с одной деятельности на другую), то есть тех показателей, которые тесно связаны с самовоспитанием. Надо помнить, что положительные результаты в оздоровлении дошкольников возможны только при совместной работе всего коллектива сотрудников ДОУ, в понимании важности, значимости всех форм оздоровительной работы с детьми. </w:t>
      </w:r>
      <w:r>
        <w:br/>
        <w:t>        Современный человек не имеет права считать себя образованным, не освоив культуры здоровья. Культура здоровья определяет, прежде всего, умение жить, не вредя своему организму, а принося ему пользу. </w:t>
      </w:r>
      <w:r>
        <w:br/>
        <w:t>         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 </w:t>
      </w:r>
      <w:r>
        <w:br/>
        <w:t>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 формирование здорового образа жизни.</w:t>
      </w:r>
      <w:r>
        <w:br/>
        <w:t xml:space="preserve">        Для этого в детском саду проводится много мероприятий – это работа инструктора по физкультуре </w:t>
      </w:r>
      <w:r>
        <w:rPr>
          <w:lang w:val="ru-RU"/>
        </w:rPr>
        <w:t>Дубовсковой Л.И</w:t>
      </w:r>
      <w:r>
        <w:t>. с часто болеющими детьми, 1 раз в квартал – День здоровья, каждую среду  – Динамический час, в осеннее – весеннее время года – прием детей на улице (по погоде), утренняя гимнастика, закаливающие процедуры после сна, физ.минутки во время занятий.  </w:t>
      </w:r>
      <w:r>
        <w:br/>
        <w:t xml:space="preserve">        Педагоги должны научить ребенка правильному выбору в любой ситуации только </w:t>
      </w:r>
      <w:r>
        <w:lastRenderedPageBreak/>
        <w:t>полезного для здоровья и отказа от всего вредного. Привить ребенку с малых лет правильное отношение к своему здоровью, чувство ответственности за него. Эти задачи должны решаться путем создания целостной системы по сохранению физического, психического и социального благополучия ребенка. </w:t>
      </w:r>
      <w:r>
        <w:br/>
        <w:t>       Одним из главных условий успешности работы в этом направлении  является грамотная организация здоровьесберегающего процесса в детском саду. Формирование здоровья ребенка в дошкольном учреждении, уровень - его физической подготовленности, объем приобретаемых двигательных умений в значительной степени зависят от того, чем и как он занимается</w:t>
      </w:r>
      <w:r>
        <w:rPr>
          <w:lang w:val="ru-RU"/>
        </w:rPr>
        <w:t>.</w:t>
      </w:r>
      <w:r>
        <w:t xml:space="preserve"> </w:t>
      </w:r>
      <w:r>
        <w:br/>
        <w:t xml:space="preserve">        Микросреда дошкольного учреждения должна отвечать не только санитарно-гигиеническим требованиям. Она должна отвечать требованиям гигиены нервной системы, психологической безопасности, гигиены социальных отношений. </w:t>
      </w:r>
      <w:r>
        <w:br/>
        <w:t>        Кроме того, крайне важно обеспечить детям комфортность при их пробуждении. Мы должны понимать, что воспитание у детей этой потребности—задача государственной важности, а оздоровительная деятельность дошкольного образовательного учреждения — это долгосрочная инвестиция государства в семью, которая вернется ему в виде здоровых и полноценных граждан. </w:t>
      </w:r>
      <w:r>
        <w:br/>
        <w:t>         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 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 </w:t>
      </w:r>
      <w:r>
        <w:br/>
        <w:t>        Чтобы активно влиять на позицию ребенка по отношению к собственному здоровью, нам, педагогам, необходимо знать, прежде всего, что сам термин "здоровье" определяется неоднозначно. Само состояние здоровья формируется в результате взаимодействия внешних (природных и социальных) и внутренних (наследственность, пол, возраст) факторов. Выделяется несколько компонентов здоровья: </w:t>
      </w:r>
      <w:r>
        <w:br/>
        <w:t>1. 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 </w:t>
      </w:r>
      <w:r>
        <w:br/>
        <w:t>2. Физическое здоровье — уровень роста и развития органов и систем организма. </w:t>
      </w:r>
      <w:r>
        <w:br/>
        <w:t>3. Психическое здоровье — состояние психической сферы, основу которой составляет состояние общего душевного комфорта. </w:t>
      </w:r>
      <w:r>
        <w:br/>
        <w:t>       Психологическое здоровье, основу которого определяет система ценностей, установок и мотивов поведения человека в обществе. От чего же зависит здоровье ребенка? </w:t>
      </w:r>
      <w:r>
        <w:br/>
        <w:t>       Статистика утверждает, что на 20% от наследственных факторов, на 20% - от условий внешней среды, т.е. экологии, на 10% - от деятельности системы здравоохранения, а на 50% - от самого человека, от того образа жизни, который он ведет. </w:t>
      </w:r>
      <w:r>
        <w:br/>
        <w:t>        Если на первые 50% здоровья мы, педагоги, повлиять не можем, то другие 50% мы можем и должны дать нашим воспитанникам. </w:t>
      </w:r>
      <w:r>
        <w:br/>
        <w:t>        Дошкольный период является наиболее благоприятным для формирования здорового образа жизни. Осознание ребенком своего "Я", правильное отношение к миру, окружающим людям — все это зависит от того насколько добросовестно, с любовью, грамотно воспитатель строит свою работу. Педагогическая задача состоит в том, чтобы не задавить ребенка потоком пока еще неосознанной информации, а дать возможность поразмышлять, подумать, прислушаться к своему организму. </w:t>
      </w:r>
      <w:r>
        <w:br/>
        <w:t xml:space="preserve">         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w:t>
      </w:r>
      <w:r>
        <w:lastRenderedPageBreak/>
        <w:t>самостоятельности и ответственности. Все, чему мы учим детей, они должны применять в реальной жизни. Особое внимание следует уделять следующим компонентам ЗОЖ: </w:t>
      </w:r>
      <w:r>
        <w:br/>
        <w:t>• Занятия физкультурой, прогулки, </w:t>
      </w:r>
      <w:r>
        <w:br/>
        <w:t>• Рациональное питание, соблюдение правил личной гигиены: закаливание, создание условий для полноценного сна </w:t>
      </w:r>
      <w:r>
        <w:br/>
        <w:t>• Дружелюбное отношение друг к другу, развитие умения слушать и говорить, умения отличать ложь от правды </w:t>
      </w:r>
      <w:r>
        <w:br/>
        <w:t>• Бережное отношение к окружающей среде, к природе </w:t>
      </w:r>
      <w:r>
        <w:br/>
        <w:t>• Медицинское воспитание, своевременное посещение врача, выполнение </w:t>
      </w:r>
      <w:r>
        <w:br/>
        <w:t>различных рекомендации, прохождение медосмотра детей ежегодно – узкими специалистами (стоматолога, хирурга, лор, окулист)</w:t>
      </w:r>
      <w:r>
        <w:br/>
        <w:t>• Формирование понятия "не вреди себе сам" </w:t>
      </w:r>
      <w:r>
        <w:br/>
        <w:t>       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 способствующей развитию самоуправления, автономности, адекватности самооценки. </w:t>
      </w:r>
      <w:r>
        <w:br/>
        <w:t>        На протяжении дошкольного возраста при соответствующей </w:t>
      </w:r>
      <w:r>
        <w:br/>
        <w:t>воспитательной работе наблюдается позитивная динамика отношения ребенка к своему здоровью. </w:t>
      </w:r>
      <w:r>
        <w:br/>
        <w:t>         Возраст с 4 до 7 лет является наиболее благоприятным периодом формирования осознанного отношения детей к своему здоровью и физическим возможностям. </w:t>
      </w:r>
      <w:r>
        <w:br/>
        <w:t>         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 которая формируется при соблюдении ряда специфических условий, одним из которых является рефлексия ребенком своих физических возможностей и их взаимосвязи с состоянием здоровья.           </w:t>
      </w:r>
      <w:r>
        <w:br/>
        <w:t>         Полученные ребенком знания и представления о себе, своем здоровье, физической культуре безопасности жизнедеятельности позволят найти способы укрепления и сохранения здоровья. Приобретенные навыки помогут осознанно выбрать здоровый образ жизни. Полученный опыт позволит избежать несчастных случаев.  В.А. Сухомлинский писал: "Я не боюсь еще и еще повторить: забота о здоровье - это важнейший труд воспитателей. От жизнерадостности, бодрости детей зависит их духовная жизнь, мировоззрение, умственное развитие, прочность знаний, вера в свои силы". </w:t>
      </w:r>
    </w:p>
    <w:p w:rsidR="00A6109B" w:rsidRDefault="00A6109B" w:rsidP="00A6109B">
      <w:pPr>
        <w:pStyle w:val="Textbody"/>
        <w:jc w:val="center"/>
      </w:pPr>
      <w:r>
        <w:rPr>
          <w:rStyle w:val="StrongEmphasis"/>
        </w:rPr>
        <w:t>Определение понятия здоровья</w:t>
      </w:r>
    </w:p>
    <w:p w:rsidR="00A6109B" w:rsidRDefault="00A6109B" w:rsidP="00A6109B">
      <w:pPr>
        <w:pStyle w:val="Textbody"/>
      </w:pPr>
      <w:r>
        <w:t>          К настоящему времени в науке сложилось более 79 понятий «здоровье». Оказалось, не так просто дать ему исчерпывающее определение. Рассмотрим некоторые из них </w:t>
      </w:r>
      <w:r>
        <w:br/>
        <w:t>1. Здоровье — это нормальная функция организма на всех уровнях его организации. </w:t>
      </w:r>
      <w:r>
        <w:br/>
        <w:t>2. Здоровье — это динамическое равновесие организма и его функций с окружающей средой. </w:t>
      </w:r>
      <w:r>
        <w:br/>
        <w:t>3. Здоровье — это способность организма приспосабливаться к постоянно меняющимся условиям существования в окружающей среде, способность поддерживать постоянство внутренней среды организма, обеспечивая нормальную и разностороннюю жизнедеятельность, сохранение живого начала в организме. </w:t>
      </w:r>
      <w:r>
        <w:br/>
        <w:t>4. Здоровье — это отсутствие болезни, болезненных состояний, болезненных изменений. </w:t>
      </w:r>
      <w:r>
        <w:br/>
        <w:t>5. Здоровье — это способность к полноценному выполнению основных социальных функций. </w:t>
      </w:r>
      <w:r>
        <w:br/>
        <w:t>6. Здоровье — это полное физическое, духовное, умственное и социальное благополучие. Гармоническое развитие физических и духовных сил, принцип единства организма, саморегуляции и уравновешенного взаимодействия всех органов. </w:t>
      </w:r>
      <w:r>
        <w:br/>
        <w:t xml:space="preserve">          По данным отечественных и зарубежных исследователей, здоровье человека на 50— 55% зависит от собственного образа жизни, на 20 — 25% - от окружающей среды, на 16— </w:t>
      </w:r>
      <w:r>
        <w:lastRenderedPageBreak/>
        <w:t>20% - от наследственности и на 10 — 15% - от уровня развития здравоохранения в стране. Нельзя улучшить свою наследственность и лично повлиять на уровень здравоохранения, нельзя значительно изменить экологические условия своего существования, но образ жизни, который человек выбирает, целиком зависит от него самого. </w:t>
      </w:r>
      <w:r>
        <w:br/>
        <w:t>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 правовыми документами, как: </w:t>
      </w:r>
      <w:r>
        <w:br/>
        <w:t>• Закон РК «Об образовании» </w:t>
      </w:r>
      <w:r>
        <w:br/>
        <w:t>• «О санитарно-эпидемиологическом благополучии населения».</w:t>
      </w:r>
    </w:p>
    <w:p w:rsidR="00A6109B" w:rsidRDefault="00A6109B" w:rsidP="00A6109B">
      <w:pPr>
        <w:pStyle w:val="Textbody"/>
      </w:pPr>
      <w:r>
        <w:t>         Перечисленные документы и меры, принимаемые органами управления образованием, помогли достичь определённых результатов стабилизации, а в ряде дошкольных учреждений — качественного улучшения детского здоровья. Но вместе с тем показатели заболеваемости дошкольников продолжают ухудшаться как в целом, так и по основным классам болезней. </w:t>
      </w:r>
      <w:r>
        <w:br/>
        <w:t>          Для успешного решения этих проблем в нашем детском саду мы используем различные средства физического воспитания в комплексе: 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досуги, спортивные занятия). Большое внимание уделяется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 шипованые коврики. </w:t>
      </w:r>
      <w:r>
        <w:br/>
      </w:r>
      <w:r>
        <w:br/>
      </w:r>
      <w:r>
        <w:rPr>
          <w:rStyle w:val="StrongEmphasis"/>
        </w:rPr>
        <w:t>Релаксационные паузы</w:t>
      </w:r>
      <w:r>
        <w:br/>
        <w:t>Здоровый педагог – здоровый ребенок: психологический аспект.</w:t>
      </w:r>
      <w:r>
        <w:br/>
        <w:t>Если задать вам вопрос: «Что значит быть здоровым?», в большинстве случаев вы ответите: «Когда ничего не болит». И будете правы. Но не совсем. Потому что здоровье – это не только отсутствие болезней, но и физическое благополучие, психическое благополучие, социальное благополучие.</w:t>
      </w:r>
      <w:r>
        <w:br/>
        <w:t>«Здоровье – это драгоценность и притом единственная, ради которой действительно  стоит не только не жалеть времени, сил, трудов и всяких благ, но и пожертвовать ради него частицей самой жизни, поскольку жизнь без него становится нестерпимой и унизительной» (Мишель Монтенью).</w:t>
      </w:r>
      <w:r>
        <w:br/>
        <w:t>       Во многом здоровье воспитанников дошкольного учреждения определяется педагогом, его здоровьем – не только физическим, но и психологическим.</w:t>
      </w:r>
      <w:r>
        <w:br/>
        <w:t>Охрана и укрепление психологического здоровья дошкольников – это создание в группах д/с безопасной атмосферы, рождающей у воспитанников чувство защищенности, доверия к миру, повышение у детей самооценки, формирование позитивной Я – концепции, развитие детского творчества, коммуникативных умений, формирование способности к сопереживанию, умений осуществлять просоциальные акты поведения, повышение у ребенка уровня самовосприятия.</w:t>
      </w:r>
      <w:r>
        <w:br/>
        <w:t>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 Представители педагогического труда оказываются в наиболее сложной ситуации: они испытывают двойные нагрузки в связи с тем, что их труд, даже в стабильные времена, отличается высокой эмоциональной напряженностью и стрессонасыщенностью.</w:t>
      </w:r>
      <w:r>
        <w:br/>
        <w:t xml:space="preserve">        Профессиональная деятельность педагога дошкольного учреждения характеризуется значительными нагрузками на психоэмоциональную сферу личности. Большая часто его рабочего дня протекает в эмоционально-напряженной обстановке: эмоциональная насыщенность деятельности, постоянная концентрация внимания, повышенная ответственность за жизнь и здоровье детей. Напряженные факторы такого рода оказывают влияние на эмоциональное и физическое самочувствие педагога: появляется нервозность, </w:t>
      </w:r>
      <w:r>
        <w:lastRenderedPageBreak/>
        <w:t>раздражительность, усталость, разного рода недомогания.</w:t>
      </w:r>
      <w:r>
        <w:br/>
        <w:t>       Отрицательно окрашенные психологические состояния педагога снижают эффективность воспитания и обучения детей, повышают конфликтность во взаимоотношениях с воспитанниками, родителями, коллегами, способствуют возникновению и закреплению в структуре характера и профессиональных качеств негативных черт, разрушают психическое здоровье.</w:t>
      </w:r>
      <w:r>
        <w:br/>
        <w:t>        Многие педагоги обладают недостаточной сформированностью адекватных способов эмоционального реагирования на трудности непрогнозируемых сложных ситуаций, обнаруживают низкий показатель степени социальной адаптации. Большинство не умеют снимать чрезмерное эмоциональное напряжение, предотвращать его развитие. Это проявляется в разрушительных последствиях для их психоэмоционального  и физического самочувствия, а также негативно сказывается на эмоциональном благополучии детей.</w:t>
      </w:r>
      <w:r>
        <w:br/>
        <w:t>Здоровье педагога …Оно необходимо не только для его профессионального долголетия, но и здоровья детей, наших воспитанников. </w:t>
      </w:r>
      <w:r>
        <w:br/>
        <w:t>Здоровый педагог – здоровые дети.</w:t>
      </w:r>
      <w:r>
        <w:br/>
        <w:t>Факторы, влияющие на здоровье:</w:t>
      </w:r>
      <w:r>
        <w:br/>
        <w:t>Образ жизни – 50-55%</w:t>
      </w:r>
      <w:r>
        <w:br/>
        <w:t>Наследственность – 18-20%</w:t>
      </w:r>
      <w:r>
        <w:br/>
        <w:t>Окружающая среда – 17-20%</w:t>
      </w:r>
      <w:r>
        <w:br/>
        <w:t>Здравоохранение – 8-10%</w:t>
      </w:r>
      <w:r>
        <w:br/>
      </w:r>
      <w:r>
        <w:rPr>
          <w:rStyle w:val="StrongEmphasis"/>
        </w:rPr>
        <w:t>Релаксационные техники в работе с педагогами</w:t>
      </w:r>
      <w:r>
        <w:br/>
        <w:t>       Если человек хочет направить свои усилия на сохранение здоровья, то на стрессовый импульс он должен осознанно отвечать релаксацией. С помощью этого вида активной защиты человек в состоянии вмешиваться в любую  фазу стресса. Тем самым он может помешать воздействию стрессового импульса, задержать его или, если стрессовая ситуация еще не наступила, ослабить стресс, предотвратив тем самым психосоматические нарушения в организме.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r>
        <w:br/>
        <w:t>Так что же такое релаксация?</w:t>
      </w:r>
      <w:r>
        <w:br/>
        <w:t>        Релаксация — это метод, с помощью которого можно частично или полностью избавляться от физического или психического напряжения.</w:t>
      </w:r>
      <w:r>
        <w:br/>
        <w:t>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r>
        <w:br/>
        <w:t>        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снижать и расслабляться по собственной воле, по своему желанию.</w:t>
      </w:r>
      <w:r>
        <w:br/>
        <w:t>        Итак, выполнять упражнения релаксационной гимнастики желательно в отдельном помещении, без посторонних. Целью упражнений является полное расслабление мышц. Полная мышечная релаксация оказывает положительное влияние на психику и помогает достичь душевного равновесия. </w:t>
      </w:r>
      <w:r>
        <w:br/>
        <w:t xml:space="preserve">        Для начала упражнений необходимо принять исходное положение: лежа на спине, ноги разведены в стороны, ступни развернуты носками наружу, руки свободно лежат вдоль тела, ладонями вверх. Голова слегка запрокинута назад. Все тело расслаблено, глаза </w:t>
      </w:r>
      <w:r>
        <w:lastRenderedPageBreak/>
        <w:t>закрыты, дыхание через нос</w:t>
      </w:r>
      <w:proofErr w:type="gramStart"/>
      <w:r>
        <w:t>.</w:t>
      </w:r>
      <w:proofErr w:type="gramEnd"/>
      <w:r>
        <w:br/>
      </w:r>
      <w:r>
        <w:rPr>
          <w:rStyle w:val="StrongEmphasis"/>
        </w:rPr>
        <w:t>«Водопад» </w:t>
      </w:r>
      <w:r>
        <w:t>(выполняется под класс.музыку)</w:t>
      </w:r>
      <w:r>
        <w:br/>
        <w:t>        Представьте себе, что вы находитесь под небольшим водопадом. Вода чистая и тёплая. Вам тепло и приятно. Струйки воды стекают на ваше лицо, волосы, мягко струятся по шее, спине, рукам и ногам. Они стекают и продолжают свой бег дальше. Постойте немного под водопадом – пусть вода омоет ваше лицо и тело, унесёт прочь все страхи и неприятности. Пусть все ваши беды уплывут вместе с водой…Ваши страхи, беды смыла и унесла вода. Чистая вода омыла вас. Возьмите хорошее настроение с собой на весь день.</w:t>
      </w:r>
      <w:r>
        <w:br/>
      </w:r>
      <w:r>
        <w:rPr>
          <w:rStyle w:val="StrongEmphasis"/>
        </w:rPr>
        <w:t>Деловая игра в музыкальном зале</w:t>
      </w:r>
      <w:r>
        <w:br/>
        <w:t>Педагоги делятся на 2 команды. За каждое задание начисляются баллы.</w:t>
      </w:r>
      <w:r>
        <w:br/>
      </w:r>
      <w:r>
        <w:rPr>
          <w:rStyle w:val="StrongEmphasis"/>
        </w:rPr>
        <w:t>1.Назвать пословицы и поговорки</w:t>
      </w:r>
      <w:r>
        <w:t> о физическом и психическом здоровье, высказывания философов, поэтов и др. известных людей:</w:t>
      </w:r>
      <w:r>
        <w:br/>
      </w:r>
      <w:r>
        <w:br/>
        <w:t>ЗДОРОВЬЕ - ЭТО ПОНЯТИЕ О ЖИЗНИ</w:t>
      </w:r>
      <w:r>
        <w:br/>
      </w:r>
      <w:r>
        <w:br/>
        <w:t>Будет здоровье – будет - все</w:t>
      </w:r>
      <w:r>
        <w:br/>
        <w:t>Здоровье за деньги не купишь</w:t>
      </w:r>
      <w:r>
        <w:br/>
        <w:t>В здоровом теле – здоровый дух</w:t>
      </w:r>
      <w:r>
        <w:br/>
        <w:t>Здоровье – это движение</w:t>
      </w:r>
      <w:r>
        <w:br/>
        <w:t>Здоровому и врач не надобен</w:t>
      </w:r>
      <w:r>
        <w:br/>
        <w:t>Здоровому и горе не горе, а беда не в зарок   и т.д.</w:t>
      </w:r>
      <w:r>
        <w:br/>
      </w:r>
      <w:r>
        <w:br/>
        <w:t>Самое большое открытые современного человека – это умение омолодить себя физически и духовно    Брегг.</w:t>
      </w:r>
      <w:r>
        <w:br/>
        <w:t>                                 </w:t>
      </w:r>
      <w:r>
        <w:br/>
        <w:t>В детях сейчас все! Жизнь бессмертного характера начнется с детей.</w:t>
      </w:r>
      <w:r>
        <w:br/>
        <w:t>                                                          П.К.Иванов</w:t>
      </w:r>
      <w:r>
        <w:br/>
        <w:t>Ни богатство, ни слава не делают человека счастливым.</w:t>
      </w:r>
      <w:r>
        <w:br/>
        <w:t>Здоровый нищий счастливее больного короля.                 Цицерон</w:t>
      </w:r>
      <w:r>
        <w:br/>
        <w:t>                                                                    Здоровье ребенка превыше всего</w:t>
      </w:r>
      <w:proofErr w:type="gramStart"/>
      <w:r>
        <w:t>,</w:t>
      </w:r>
      <w:proofErr w:type="gramEnd"/>
      <w:r>
        <w:br/>
        <w:t>Богатство земли не заменит его.</w:t>
      </w:r>
      <w:r>
        <w:br/>
        <w:t>Здоровье не купишь, никто не продаст</w:t>
      </w:r>
      <w:r>
        <w:br/>
        <w:t>Его берегите, как сердце, как глаз.</w:t>
      </w:r>
      <w:r>
        <w:br/>
        <w:t>                                                    Ж. Жабаев</w:t>
      </w:r>
      <w:r>
        <w:br/>
      </w:r>
      <w:r>
        <w:rPr>
          <w:rStyle w:val="StrongEmphasis"/>
        </w:rPr>
        <w:t>2.Продолжи фразу:</w:t>
      </w:r>
      <w:r>
        <w:t>Процесс изменения форм и функций организма человека - … (физическое развитие)</w:t>
      </w:r>
      <w:r>
        <w:br/>
        <w:t>Основное специфическое средство физического воспитания - … (физические упражнения)</w:t>
      </w:r>
      <w:r>
        <w:br/>
        <w:t>Детский туризм это - … (прогулки и экскурсии)</w:t>
      </w:r>
      <w:r>
        <w:br/>
        <w:t>Ходьба, бег, прыжки, лазанье и метание - …(основные виды движения) </w:t>
      </w:r>
      <w:r>
        <w:br/>
      </w:r>
      <w:r>
        <w:rPr>
          <w:rStyle w:val="StrongEmphasis"/>
        </w:rPr>
        <w:t>3.Проблемные ситуации:</w:t>
      </w:r>
      <w:r>
        <w:br/>
        <w:t>Вы на прогулке с детьми, пошел дождь. Как это погодное явление превратить в фактор детского развития? (организовать подвижную игру: «Убежим от дождика»; летом в экологически чистом районе использовать как фактор закаливания) и т.п.</w:t>
      </w:r>
      <w:r>
        <w:br/>
        <w:t>4.Решение кроссворда </w:t>
      </w:r>
      <w:r>
        <w:br/>
        <w:t>«Физкультурно – оздоровительная работа в режиме дня»</w:t>
      </w:r>
      <w:r>
        <w:br/>
        <w:t>Защита проекта «Спортивный коллаж»</w:t>
      </w:r>
    </w:p>
    <w:p w:rsidR="00A6109B" w:rsidRDefault="00A6109B" w:rsidP="00A6109B">
      <w:pPr>
        <w:pStyle w:val="Textbody"/>
      </w:pPr>
      <w:r>
        <w:t> </w:t>
      </w:r>
    </w:p>
    <w:p w:rsidR="00A6109B" w:rsidRDefault="00A6109B" w:rsidP="00A6109B">
      <w:pPr>
        <w:pStyle w:val="Textbody"/>
      </w:pPr>
      <w:r>
        <w:t>       Группа № 3</w:t>
      </w:r>
      <w:r>
        <w:br/>
        <w:t>Сохраните себя в неустроенном мире.</w:t>
      </w:r>
      <w:r>
        <w:br/>
        <w:t>Не меняйте лицо свое, жизнь торопя.</w:t>
      </w:r>
      <w:r>
        <w:br/>
        <w:t>В новой должности, в новой квартире</w:t>
      </w:r>
      <w:r>
        <w:br/>
      </w:r>
      <w:r>
        <w:lastRenderedPageBreak/>
        <w:t>И в бесславье и славе – храните себя!     </w:t>
      </w:r>
    </w:p>
    <w:p w:rsidR="00A6109B" w:rsidRDefault="00A6109B" w:rsidP="00A6109B">
      <w:pPr>
        <w:pStyle w:val="Textbody"/>
      </w:pPr>
      <w:r>
        <w:t> </w:t>
      </w:r>
    </w:p>
    <w:p w:rsidR="00A21F8E" w:rsidRDefault="00A6109B" w:rsidP="00A6109B">
      <w:r>
        <w:rPr>
          <w:kern w:val="0"/>
        </w:rPr>
        <w:t>     Группа № 4</w:t>
      </w:r>
      <w:r>
        <w:rPr>
          <w:kern w:val="0"/>
        </w:rPr>
        <w:br/>
        <w:t>Мы все мечтаем быть красивыми</w:t>
      </w:r>
      <w:proofErr w:type="gramStart"/>
      <w:r>
        <w:rPr>
          <w:kern w:val="0"/>
        </w:rPr>
        <w:t>,</w:t>
      </w:r>
      <w:proofErr w:type="gramEnd"/>
      <w:r>
        <w:rPr>
          <w:kern w:val="0"/>
        </w:rPr>
        <w:br/>
        <w:t>Здоровыми и сильными.</w:t>
      </w:r>
      <w:r>
        <w:rPr>
          <w:kern w:val="0"/>
        </w:rPr>
        <w:br/>
        <w:t>И чтобы нам мечту осуществить</w:t>
      </w:r>
      <w:r>
        <w:rPr>
          <w:kern w:val="0"/>
        </w:rPr>
        <w:br/>
        <w:t>Мы с физкультурой все должны дружить.</w:t>
      </w:r>
      <w:r>
        <w:rPr>
          <w:kern w:val="0"/>
        </w:rPr>
        <w:br/>
      </w:r>
      <w:r>
        <w:rPr>
          <w:kern w:val="0"/>
        </w:rPr>
        <w:br/>
        <w:t>   Группа № 2</w:t>
      </w:r>
      <w:r>
        <w:rPr>
          <w:kern w:val="0"/>
        </w:rPr>
        <w:br/>
        <w:t>Чтоб душа и тело пело</w:t>
      </w:r>
      <w:r>
        <w:rPr>
          <w:kern w:val="0"/>
        </w:rPr>
        <w:br/>
        <w:t>Нужно взяться нам за дело:</w:t>
      </w:r>
      <w:r>
        <w:rPr>
          <w:kern w:val="0"/>
        </w:rPr>
        <w:br/>
        <w:t>Физкультурой заниматься</w:t>
      </w:r>
      <w:r>
        <w:rPr>
          <w:kern w:val="0"/>
        </w:rPr>
        <w:br/>
        <w:t>И водичкой обливаться!</w:t>
      </w:r>
      <w:r>
        <w:rPr>
          <w:kern w:val="0"/>
        </w:rPr>
        <w:br/>
      </w:r>
      <w:r>
        <w:rPr>
          <w:kern w:val="0"/>
        </w:rPr>
        <w:br/>
        <w:t>  Группа№ 6</w:t>
      </w:r>
      <w:r>
        <w:rPr>
          <w:kern w:val="0"/>
        </w:rPr>
        <w:br/>
        <w:t>Есть древо Жизни – </w:t>
      </w:r>
      <w:r>
        <w:rPr>
          <w:kern w:val="0"/>
        </w:rPr>
        <w:br/>
        <w:t>а мы представляем  – Древо ЗОЖ</w:t>
      </w:r>
      <w:r>
        <w:rPr>
          <w:kern w:val="0"/>
        </w:rPr>
        <w:br/>
      </w:r>
      <w:r>
        <w:rPr>
          <w:kern w:val="0"/>
        </w:rPr>
        <w:br/>
        <w:t>Группа № 1</w:t>
      </w:r>
      <w:r>
        <w:rPr>
          <w:kern w:val="0"/>
        </w:rPr>
        <w:br/>
      </w:r>
      <w:r>
        <w:rPr>
          <w:kern w:val="0"/>
        </w:rPr>
        <w:br/>
        <w:t>Будьте Здоровы</w:t>
      </w:r>
      <w:proofErr w:type="gramStart"/>
      <w:r>
        <w:rPr>
          <w:kern w:val="0"/>
        </w:rPr>
        <w:t>!</w:t>
      </w:r>
      <w:proofErr w:type="gramEnd"/>
      <w:r>
        <w:rPr>
          <w:kern w:val="0"/>
        </w:rPr>
        <w:br/>
        <w:t>Подведение итогов. </w:t>
      </w:r>
      <w:r>
        <w:rPr>
          <w:kern w:val="0"/>
        </w:rPr>
        <w:br/>
        <w:t>Награждение победителей грамотами и ценными подарками</w:t>
      </w:r>
      <w:r>
        <w:rPr>
          <w:kern w:val="0"/>
        </w:rPr>
        <w:br/>
      </w:r>
      <w:r>
        <w:rPr>
          <w:kern w:val="0"/>
        </w:rPr>
        <w:br/>
        <w:t>В конце педсовета педагогам были вручены памятки</w:t>
      </w:r>
      <w:r>
        <w:rPr>
          <w:kern w:val="0"/>
        </w:rPr>
        <w:br/>
      </w:r>
      <w:r>
        <w:rPr>
          <w:kern w:val="0"/>
        </w:rPr>
        <w:br/>
      </w:r>
      <w:r>
        <w:rPr>
          <w:rStyle w:val="StrongEmphasis"/>
          <w:kern w:val="0"/>
        </w:rPr>
        <w:t>«Это может каждый, или 10 правил здорового образа жизни»</w:t>
      </w:r>
      <w:r>
        <w:rPr>
          <w:kern w:val="0"/>
        </w:rPr>
        <w:br/>
        <w:t>Хотя гены играют немалую роль в формировании телосложения, последние исследования показали, что мы способны повлиять на эту ситуацию и проявить их лучшую сторону. В любой момент нашей жизни клетки жировой ткани могут увеличиться или уменьшиться, и зависит это скорее от образа жизни (питания и физической активности), чем от генов. </w:t>
      </w:r>
      <w:r>
        <w:rPr>
          <w:kern w:val="0"/>
        </w:rPr>
        <w:br/>
        <w:t>        Поскольку теория генов уже не имеет прежнего веса, что же определяет, насколько стройной будет наша фигура? </w:t>
      </w:r>
      <w:r>
        <w:rPr>
          <w:kern w:val="0"/>
        </w:rPr>
        <w:br/>
        <w:t>        Если бы у вас появилась возможность провести сутки в компании стройного человека, приверженца здорового образа жизни, вы бы непременно заметили несколько вещей, которые отличают его от большинства, ведущего малоподвижный образ жизни. Узнайте, как некоторым людям удается сохранить стройную фигуру и хорошее здоровье до преклонных лет и постарайтесь перенять эти полезные привычки. </w:t>
      </w:r>
      <w:r>
        <w:rPr>
          <w:kern w:val="0"/>
        </w:rPr>
        <w:br/>
        <w:t>        1. Высыпайтесь и просыпайтесь естественным образом. Большинство людей, ведущих здоровый образ жизни, просыпаются без будильника в отличном настроении, отдохнувшие и с хорошим аппетитом. Они разработали фитнес-план и придерживаются его. Такие люди легко засыпают, крепче спят, кроме того, потребность в сне у них меньше, т.е. для восстановления сил им нужно всего несколько часов крепкого сна. Известно, что между недосыпанием и избыточным весом (ожирением) существует стойкая связь. Сон восстанавливает силы организма, помогает перестроиться и подготовиться к новому дню. </w:t>
      </w:r>
      <w:r>
        <w:rPr>
          <w:kern w:val="0"/>
        </w:rPr>
        <w:br/>
        <w:t>         2. Будьте готовы. Люди, ведущие здоровый образ жизни, еще с вечера готовят спортивные принадлежности и одежду на следующий день, заблаговременно планируют распорядок дел на целую неделю с учетом спортивных тренировок. Кстати, к тренировкам они относятся так же серьезно, как к деловым встречам или социальным обязательствам. </w:t>
      </w:r>
      <w:r>
        <w:rPr>
          <w:kern w:val="0"/>
        </w:rPr>
        <w:br/>
        <w:t xml:space="preserve">         3. Делайте утреннюю зарядку. Занятия спортом утром более эффективны, чем </w:t>
      </w:r>
      <w:r>
        <w:rPr>
          <w:kern w:val="0"/>
        </w:rPr>
        <w:lastRenderedPageBreak/>
        <w:t>вечерние занятия, кроме того, они лучше вписываются в распорядок дня. После 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Утренняя зарядка - лучшее начало дня, которое в конечном итоге влияет на множество решений, которые мы принимаем в течение дня. </w:t>
      </w:r>
      <w:r>
        <w:rPr>
          <w:kern w:val="0"/>
        </w:rPr>
        <w:br/>
        <w:t>         4. Планируйте режим питания. Люди, ведущие здоровый образ жизни, питаются строго в определенное время, планируют приемы пищи с учетом тренировок и точно знают, что съедят и когда. Вначале придется приложить некоторые усилия, чтобы определиться с выбором здоровой пищи и закусок, но не стоит пускать питание на самотек. Если вы настолько проголодались, что направляетесь к шведскому столу или заказываете еду в кафетерии фастфуда, это первый признак близящейся катастрофы. </w:t>
      </w:r>
      <w:r>
        <w:rPr>
          <w:kern w:val="0"/>
        </w:rPr>
        <w:br/>
        <w:t>       5. Не зацикливайтесь на неудачах. Люди, ведущие здоровый образ жизни, не позволяют неудачам остановить их на пути к цели - одна пропущенная тренировка не превращается в две или три. После пропущенной тренировки они оправляются в спортзал и занимаются еще интенсивнее. Также не следует особо расстраиваться и прекращать диету из-за одного куска пиццы или торта. Нужно вернуться к режиму здорового питания, регулярно заниматься спортом и хорошо высыпаться, чтобы время от времени позволять себе небольшое послабление и пропускать тренировку, при этом, не обвиняя себя во всех смертных грехах. </w:t>
      </w:r>
      <w:r>
        <w:rPr>
          <w:kern w:val="0"/>
        </w:rPr>
        <w:br/>
        <w:t>       6. Измените образ жизни и привычки. Стройные люди стали такими не за одну ночь - для этого им понадобилось гораздо больше времени. Они много читают о фитнесе и правильном питании, и не пытаются преобразиться за один день, постепенно меняя привычки до тех пор, пока они не станут естественной частью их жизни. Как говорили мудрецы, выбери лучшее, а привычка сделает это приятным и естественным. </w:t>
      </w:r>
      <w:r>
        <w:rPr>
          <w:kern w:val="0"/>
        </w:rPr>
        <w:br/>
        <w:t>       7. Научитесь отличать психологию успеха от бесполезных и вредных советов «как быстро похудеть без усилий».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 Помните: если что-то слишком хорошо, чтобы быть правдой, значит, это неправда. </w:t>
      </w:r>
      <w:r>
        <w:rPr>
          <w:kern w:val="0"/>
        </w:rPr>
        <w:br/>
        <w:t>        8. Сбросьте лишний вес и сохраните достигнутый. Люди, ведущие здоровый образ жизни, знают, что одной диеты еще недостаточно, чтобы похудеть и сохранить достигнутый вес на долгое время. Занятия фитнесом - вот залог успешного похудения. При условии регулярных занятий спортом </w:t>
      </w:r>
      <w:r>
        <w:rPr>
          <w:kern w:val="0"/>
        </w:rPr>
        <w:br/>
        <w:t>достигнутый вес можно сохранить на всю жизнь. </w:t>
      </w:r>
      <w:r>
        <w:rPr>
          <w:kern w:val="0"/>
        </w:rPr>
        <w:br/>
        <w:t>        9. Не пренебрегайте позитивным аутотренингом. Чтобы сохранить хорошую фигуру, нужно пользоваться приемами позитивного аутотренинга. Вряд ли вы похудеете, если будете постоянно твердить себе «Я толстая» или «Я лентяйка». Чаще повторяйте фразы «Я сильная», «У меня все получится», «Я забочусь о своей фигуре» и т.п. </w:t>
      </w:r>
      <w:r>
        <w:rPr>
          <w:kern w:val="0"/>
        </w:rPr>
        <w:br/>
        <w:t>        10. Ставьте перед собой реалистичные цели. Люди, ведущие здоровый образ жизни и следящие за фигурой, всегда стремятся к реалистичным целям. Некоторые хотят похудеть до определенного размера или параметров. Другие стремятся своим поведением поддержать определенную акцию, например, бегают трусцой в целях борьбы с раком груди или занимаются велоспортом для борьбы с лейкемией. Достигнув одной цели, поставьте перед собой следующую и составьте план, как ее достичь. </w:t>
      </w:r>
      <w:r>
        <w:rPr>
          <w:kern w:val="0"/>
        </w:rPr>
        <w:br/>
        <w:t>Если вы мечтаете о стройном, здоровом, сильном и выносливом теле, выберите для себя, хотя бы одну из перечисленных выше привычек и не отступайте от нее. Когда эта привычка станет для вас второй натурой, переходите к следующей. Помните - чем больше у вас здоровых привычек, тем легче и насыщеннее будет ваша жизнь, и тем больше вас будет радовать ваше отражение в зеркале. </w:t>
      </w:r>
      <w:r>
        <w:rPr>
          <w:kern w:val="0"/>
        </w:rPr>
        <w:br/>
      </w:r>
      <w:r>
        <w:rPr>
          <w:kern w:val="0"/>
        </w:rPr>
        <w:br/>
      </w:r>
      <w:r>
        <w:rPr>
          <w:rStyle w:val="StrongEmphasis"/>
          <w:kern w:val="0"/>
        </w:rPr>
        <w:lastRenderedPageBreak/>
        <w:t>Решение педсовета</w:t>
      </w:r>
      <w:r>
        <w:rPr>
          <w:kern w:val="0"/>
        </w:rPr>
        <w:br/>
      </w:r>
      <w:r>
        <w:rPr>
          <w:kern w:val="0"/>
          <w:lang w:val="ru-RU"/>
        </w:rPr>
        <w:t>1</w:t>
      </w:r>
      <w:r>
        <w:rPr>
          <w:kern w:val="0"/>
        </w:rPr>
        <w:t>.Через родительские собрания и информационные стенды продолжать рекламировать здоровый образ жизни среди родителей.</w:t>
      </w:r>
      <w:r>
        <w:rPr>
          <w:kern w:val="0"/>
        </w:rPr>
        <w:br/>
        <w:t>Ответственные: воспитатели, инструктор по физкультуре</w:t>
      </w:r>
      <w:r>
        <w:rPr>
          <w:kern w:val="0"/>
        </w:rPr>
        <w:br/>
        <w:t>Дата: в течение года</w:t>
      </w:r>
      <w:r>
        <w:rPr>
          <w:kern w:val="0"/>
        </w:rPr>
        <w:br/>
      </w:r>
      <w:r>
        <w:rPr>
          <w:kern w:val="0"/>
          <w:lang w:val="ru-RU"/>
        </w:rPr>
        <w:t>2</w:t>
      </w:r>
      <w:r>
        <w:rPr>
          <w:kern w:val="0"/>
        </w:rPr>
        <w:t>.Провести совместно с родителями физкультурные развлечения для детей старших и подготовительных групп.</w:t>
      </w:r>
      <w:r>
        <w:rPr>
          <w:kern w:val="0"/>
        </w:rPr>
        <w:br/>
        <w:t>Ответственные: воспитатели, инструктор по физкультуре, муз.руководители</w:t>
      </w:r>
      <w:r>
        <w:rPr>
          <w:kern w:val="0"/>
        </w:rPr>
        <w:br/>
        <w:t>Дата: до конца учебного года</w:t>
      </w:r>
      <w:r>
        <w:rPr>
          <w:kern w:val="0"/>
        </w:rPr>
        <w:br/>
      </w:r>
      <w:r>
        <w:rPr>
          <w:kern w:val="0"/>
          <w:lang w:val="ru-RU"/>
        </w:rPr>
        <w:t>3</w:t>
      </w:r>
      <w:r>
        <w:rPr>
          <w:kern w:val="0"/>
        </w:rPr>
        <w:t>.Пополнить спортивный зал современным спортивным оборудованием</w:t>
      </w:r>
      <w:r>
        <w:rPr>
          <w:kern w:val="0"/>
        </w:rPr>
        <w:br/>
        <w:t>Ответственные: администрация</w:t>
      </w:r>
      <w:r>
        <w:rPr>
          <w:kern w:val="0"/>
        </w:rPr>
        <w:br/>
        <w:t>Дата: к началу учебного года</w:t>
      </w:r>
    </w:p>
    <w:sectPr w:rsidR="00A21F8E" w:rsidSect="00A21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MS PMincho">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6109B"/>
    <w:rsid w:val="00A21F8E"/>
    <w:rsid w:val="00A6109B"/>
    <w:rsid w:val="00FB4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9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3">
    <w:name w:val="heading 3"/>
    <w:basedOn w:val="a"/>
    <w:next w:val="Textbody"/>
    <w:link w:val="30"/>
    <w:semiHidden/>
    <w:unhideWhenUsed/>
    <w:qFormat/>
    <w:rsid w:val="00A6109B"/>
    <w:pPr>
      <w:keepNext/>
      <w:spacing w:before="240" w:after="120"/>
      <w:outlineLvl w:val="2"/>
    </w:pPr>
    <w:rPr>
      <w:rFonts w:eastAsia="MS PMincho"/>
      <w:b/>
      <w:bCs/>
      <w:sz w:val="28"/>
      <w:szCs w:val="28"/>
    </w:rPr>
  </w:style>
  <w:style w:type="paragraph" w:styleId="4">
    <w:name w:val="heading 4"/>
    <w:basedOn w:val="a"/>
    <w:next w:val="Textbody"/>
    <w:link w:val="40"/>
    <w:semiHidden/>
    <w:unhideWhenUsed/>
    <w:qFormat/>
    <w:rsid w:val="00A6109B"/>
    <w:pPr>
      <w:keepNext/>
      <w:spacing w:before="240" w:after="120"/>
      <w:outlineLvl w:val="3"/>
    </w:pPr>
    <w:rPr>
      <w:rFonts w:eastAsia="MS PMincho"/>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6109B"/>
    <w:rPr>
      <w:rFonts w:ascii="Times New Roman" w:eastAsia="MS PMincho" w:hAnsi="Times New Roman" w:cs="Tahoma"/>
      <w:b/>
      <w:bCs/>
      <w:kern w:val="3"/>
      <w:sz w:val="28"/>
      <w:szCs w:val="28"/>
      <w:lang w:val="de-DE" w:eastAsia="ja-JP" w:bidi="fa-IR"/>
    </w:rPr>
  </w:style>
  <w:style w:type="character" w:customStyle="1" w:styleId="40">
    <w:name w:val="Заголовок 4 Знак"/>
    <w:basedOn w:val="a0"/>
    <w:link w:val="4"/>
    <w:semiHidden/>
    <w:rsid w:val="00A6109B"/>
    <w:rPr>
      <w:rFonts w:ascii="Times New Roman" w:eastAsia="MS PMincho" w:hAnsi="Times New Roman" w:cs="Tahoma"/>
      <w:b/>
      <w:bCs/>
      <w:kern w:val="3"/>
      <w:sz w:val="24"/>
      <w:szCs w:val="24"/>
      <w:lang w:val="de-DE" w:eastAsia="ja-JP" w:bidi="fa-IR"/>
    </w:rPr>
  </w:style>
  <w:style w:type="paragraph" w:customStyle="1" w:styleId="Textbody">
    <w:name w:val="Text body"/>
    <w:basedOn w:val="a"/>
    <w:rsid w:val="00A6109B"/>
    <w:pPr>
      <w:spacing w:after="120"/>
    </w:pPr>
  </w:style>
  <w:style w:type="character" w:customStyle="1" w:styleId="StrongEmphasis">
    <w:name w:val="Strong Emphasis"/>
    <w:rsid w:val="00A6109B"/>
    <w:rPr>
      <w:b/>
      <w:bCs/>
    </w:rPr>
  </w:style>
  <w:style w:type="character" w:styleId="a3">
    <w:name w:val="Emphasis"/>
    <w:basedOn w:val="a0"/>
    <w:qFormat/>
    <w:rsid w:val="00A6109B"/>
    <w:rPr>
      <w:i/>
      <w:iCs/>
    </w:rPr>
  </w:style>
</w:styles>
</file>

<file path=word/webSettings.xml><?xml version="1.0" encoding="utf-8"?>
<w:webSettings xmlns:r="http://schemas.openxmlformats.org/officeDocument/2006/relationships" xmlns:w="http://schemas.openxmlformats.org/wordprocessingml/2006/main">
  <w:divs>
    <w:div w:id="3820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3976</Words>
  <Characters>22666</Characters>
  <Application>Microsoft Office Word</Application>
  <DocSecurity>0</DocSecurity>
  <Lines>188</Lines>
  <Paragraphs>53</Paragraphs>
  <ScaleCrop>false</ScaleCrop>
  <Company>SPecialiST RePack</Company>
  <LinksUpToDate>false</LinksUpToDate>
  <CharactersWithSpaces>26589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2014-03-16T17:34:00Z</dcterms:created>
  <dcterms:modified xsi:type="dcterms:W3CDTF">2014-03-16T17:42:00Z</dcterms:modified>
</cp:coreProperties>
</file>