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36" w:rsidRDefault="00FA41E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КОНСПЕКТ НОД  </w:t>
      </w:r>
    </w:p>
    <w:p w:rsidR="00F33A36" w:rsidRDefault="00FA41E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ТЕМА:  «</w:t>
      </w:r>
      <w:proofErr w:type="spellStart"/>
      <w:r w:rsidR="00473D31">
        <w:rPr>
          <w:rFonts w:ascii="Calibri" w:eastAsia="Calibri" w:hAnsi="Calibri" w:cs="Calibri"/>
          <w:b/>
          <w:sz w:val="28"/>
        </w:rPr>
        <w:t>Знайки</w:t>
      </w:r>
      <w:proofErr w:type="spellEnd"/>
      <w:r w:rsidR="00473D31">
        <w:rPr>
          <w:rFonts w:ascii="Calibri" w:eastAsia="Calibri" w:hAnsi="Calibri" w:cs="Calibri"/>
          <w:b/>
          <w:sz w:val="28"/>
        </w:rPr>
        <w:t xml:space="preserve"> и </w:t>
      </w:r>
      <w:proofErr w:type="spellStart"/>
      <w:r w:rsidR="00473D31">
        <w:rPr>
          <w:rFonts w:ascii="Calibri" w:eastAsia="Calibri" w:hAnsi="Calibri" w:cs="Calibri"/>
          <w:b/>
          <w:sz w:val="28"/>
        </w:rPr>
        <w:t>Умейки</w:t>
      </w:r>
      <w:proofErr w:type="spellEnd"/>
      <w:r w:rsidR="00473D31">
        <w:rPr>
          <w:rFonts w:ascii="Calibri" w:eastAsia="Calibri" w:hAnsi="Calibri" w:cs="Calibri"/>
          <w:b/>
          <w:sz w:val="28"/>
        </w:rPr>
        <w:t xml:space="preserve"> - грамотные</w:t>
      </w:r>
      <w:r>
        <w:rPr>
          <w:rFonts w:ascii="Calibri" w:eastAsia="Calibri" w:hAnsi="Calibri" w:cs="Calibri"/>
          <w:b/>
          <w:sz w:val="28"/>
        </w:rPr>
        <w:t xml:space="preserve"> пешеход</w:t>
      </w:r>
      <w:r w:rsidR="00473D31">
        <w:rPr>
          <w:rFonts w:ascii="Calibri" w:eastAsia="Calibri" w:hAnsi="Calibri" w:cs="Calibri"/>
          <w:b/>
          <w:sz w:val="28"/>
        </w:rPr>
        <w:t>ы</w:t>
      </w:r>
      <w:r>
        <w:rPr>
          <w:rFonts w:ascii="Calibri" w:eastAsia="Calibri" w:hAnsi="Calibri" w:cs="Calibri"/>
          <w:b/>
          <w:sz w:val="28"/>
        </w:rPr>
        <w:t>»</w:t>
      </w:r>
    </w:p>
    <w:p w:rsidR="00F33A36" w:rsidRDefault="00FA41E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Средняя группа. 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Направление: социально-личностное развитие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область: безопасность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Составлено по Программе  «От рождения до школы» под редакцией </w:t>
      </w:r>
      <w:proofErr w:type="spellStart"/>
      <w:r w:rsidRPr="00473D31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473D31">
        <w:rPr>
          <w:rFonts w:ascii="Times New Roman" w:eastAsia="Times New Roman" w:hAnsi="Times New Roman" w:cs="Times New Roman"/>
          <w:sz w:val="28"/>
          <w:szCs w:val="28"/>
        </w:rPr>
        <w:t>, М.А.Васильевой, Т.С.Комаровой,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и  парциальной программе «Светофор» Т.И.Даниловой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воспитание культуры безопасного  поведения на дороге в качестве пешехода.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 Расширять представления об улице и участниках дорожного движения. Уточнять представление о работе светофора. Развивать умение классифицировать транспорт, выделять машины специального назначения. Закреплять знания о дорожных знаках. Развивать внимание,  быстроту реакции, логическое мышление,  мелкую моторику рук, выразительность речи. Воспитывать в ребенке грамотного пешехода.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 аудиозапись, цветные круги(3-х цветные, соответствующие сигналам светофора) на каждого ребенка; разрезные картинки транспорта (легковой, грузовой, общественный) на каждый стол; набор мелких легковых и грузовых машин, два круга-гаража; картинки с изображением  машин специального назначения для </w:t>
      </w:r>
      <w:proofErr w:type="spellStart"/>
      <w:r w:rsidRPr="00473D31">
        <w:rPr>
          <w:rFonts w:ascii="Times New Roman" w:eastAsia="Times New Roman" w:hAnsi="Times New Roman" w:cs="Times New Roman"/>
          <w:sz w:val="28"/>
          <w:szCs w:val="28"/>
        </w:rPr>
        <w:t>фланелеграфа</w:t>
      </w:r>
      <w:proofErr w:type="spellEnd"/>
      <w:r w:rsidRPr="00473D31">
        <w:rPr>
          <w:rFonts w:ascii="Times New Roman" w:eastAsia="Times New Roman" w:hAnsi="Times New Roman" w:cs="Times New Roman"/>
          <w:sz w:val="28"/>
          <w:szCs w:val="28"/>
        </w:rPr>
        <w:t>;  макет «Улица» с набором машин, дорожных знаков и пешеходов;  дорожные знаки «Пешеходный переход», «Дети», «Пешеходная дорожка», «Подземный переход», «Надземный переход»;</w:t>
      </w:r>
      <w:proofErr w:type="gramEnd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 костюм для Светофора-регулировщика (нагрудный знак, фуражка, жезл, свисток); призы для детей.</w:t>
      </w:r>
    </w:p>
    <w:p w:rsidR="00F33A36" w:rsidRPr="00473D31" w:rsidRDefault="00FA41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Структура образовательной деятельности:</w:t>
      </w:r>
    </w:p>
    <w:p w:rsidR="00F33A36" w:rsidRPr="00473D31" w:rsidRDefault="00FA41E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D31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«Улыбка»</w:t>
      </w:r>
    </w:p>
    <w:p w:rsidR="00F33A36" w:rsidRPr="00473D31" w:rsidRDefault="00FA41E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Вводная часть с распределением ролей</w:t>
      </w:r>
    </w:p>
    <w:p w:rsidR="00F33A36" w:rsidRPr="00473D31" w:rsidRDefault="00FA41E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Задания-игры</w:t>
      </w:r>
    </w:p>
    <w:p w:rsidR="00F33A36" w:rsidRPr="00473D31" w:rsidRDefault="00FA41E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Физкультминутка</w:t>
      </w:r>
    </w:p>
    <w:p w:rsidR="00F33A36" w:rsidRPr="00473D31" w:rsidRDefault="00FA41E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Итог, награждение победителей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входят в группу под мелодию «</w:t>
      </w: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Вместе весело шагать</w:t>
      </w: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Воспитатель:  Ребята, посмотрите, как необычно выглядит сегодня наша группа, к нам пришли гости.  Давайте возьмемся за руки и чтобы снять волнение  и напряжение – улыбнемся друг другу, гостям и дружно поздороваемся. Проходят на свои места за столы.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Воспитатель:   Ребята, как только вы выходите на улицу, так сразу же становитесь участниками дорожного движения. А  что такое улица?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Дети: часть города, отведенная для движения транспорта и пешеходов,  это проезжая  и пешеходная часть,  дороги, парки, жилые дворы.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D31">
        <w:rPr>
          <w:rFonts w:ascii="Times New Roman" w:eastAsia="Times New Roman" w:hAnsi="Times New Roman" w:cs="Times New Roman"/>
          <w:sz w:val="28"/>
          <w:szCs w:val="28"/>
        </w:rPr>
        <w:t>Вос-ль</w:t>
      </w:r>
      <w:proofErr w:type="spellEnd"/>
      <w:r w:rsidRPr="00473D31">
        <w:rPr>
          <w:rFonts w:ascii="Times New Roman" w:eastAsia="Times New Roman" w:hAnsi="Times New Roman" w:cs="Times New Roman"/>
          <w:sz w:val="28"/>
          <w:szCs w:val="28"/>
        </w:rPr>
        <w:t>: для кого предназначена проезжая часть?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Дети: для проезда транспорта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D31">
        <w:rPr>
          <w:rFonts w:ascii="Times New Roman" w:eastAsia="Times New Roman" w:hAnsi="Times New Roman" w:cs="Times New Roman"/>
          <w:sz w:val="28"/>
          <w:szCs w:val="28"/>
        </w:rPr>
        <w:t>Вос-ль</w:t>
      </w:r>
      <w:proofErr w:type="spellEnd"/>
      <w:r w:rsidRPr="00473D31">
        <w:rPr>
          <w:rFonts w:ascii="Times New Roman" w:eastAsia="Times New Roman" w:hAnsi="Times New Roman" w:cs="Times New Roman"/>
          <w:sz w:val="28"/>
          <w:szCs w:val="28"/>
        </w:rPr>
        <w:t>: кто управляет транспортом?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Дети: водители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D31">
        <w:rPr>
          <w:rFonts w:ascii="Times New Roman" w:eastAsia="Times New Roman" w:hAnsi="Times New Roman" w:cs="Times New Roman"/>
          <w:sz w:val="28"/>
          <w:szCs w:val="28"/>
        </w:rPr>
        <w:t>Вос-ль</w:t>
      </w:r>
      <w:proofErr w:type="spellEnd"/>
      <w:r w:rsidRPr="00473D31">
        <w:rPr>
          <w:rFonts w:ascii="Times New Roman" w:eastAsia="Times New Roman" w:hAnsi="Times New Roman" w:cs="Times New Roman"/>
          <w:sz w:val="28"/>
          <w:szCs w:val="28"/>
        </w:rPr>
        <w:t>: а для кого предназначены тротуары?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Дети: для пешеходов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D31">
        <w:rPr>
          <w:rFonts w:ascii="Times New Roman" w:eastAsia="Times New Roman" w:hAnsi="Times New Roman" w:cs="Times New Roman"/>
          <w:sz w:val="28"/>
          <w:szCs w:val="28"/>
        </w:rPr>
        <w:t>Вос-ль</w:t>
      </w:r>
      <w:proofErr w:type="spellEnd"/>
      <w:r w:rsidRPr="00473D31">
        <w:rPr>
          <w:rFonts w:ascii="Times New Roman" w:eastAsia="Times New Roman" w:hAnsi="Times New Roman" w:cs="Times New Roman"/>
          <w:sz w:val="28"/>
          <w:szCs w:val="28"/>
        </w:rPr>
        <w:t>:  а если вы едете в автобусе или в автомобиле, то вас называют…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Дети: пассажиром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D31">
        <w:rPr>
          <w:rFonts w:ascii="Times New Roman" w:eastAsia="Times New Roman" w:hAnsi="Times New Roman" w:cs="Times New Roman"/>
          <w:sz w:val="28"/>
          <w:szCs w:val="28"/>
        </w:rPr>
        <w:t>Вос-ль</w:t>
      </w:r>
      <w:proofErr w:type="spellEnd"/>
      <w:r w:rsidRPr="00473D31">
        <w:rPr>
          <w:rFonts w:ascii="Times New Roman" w:eastAsia="Times New Roman" w:hAnsi="Times New Roman" w:cs="Times New Roman"/>
          <w:sz w:val="28"/>
          <w:szCs w:val="28"/>
        </w:rPr>
        <w:t>: Все верно.  Вы назвали всех участников дорожного движения – пешеходы, водители и пассажиры.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Сегодня у нас состоится турнир по ПДД.  В  ловкости, сноровке  и знании ПДД будут соревноваться  две команды пешеходов – пешеходы </w:t>
      </w: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Знайки</w:t>
      </w:r>
      <w:proofErr w:type="spellEnd"/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они хорошо  знают как вести себя на дороге и пешеходы </w:t>
      </w: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Умейки</w:t>
      </w:r>
      <w:proofErr w:type="spellEnd"/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они хорошо умеют себя вести на дороге.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Наших гостей мы приглашаем  поучаствовать в качестве пассажиров -  пожалуйста, сядьте  </w:t>
      </w: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и  пристегните ремни безопасности. 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Наблюдать и оценивать наш турнир будут водители -  жюри (инспектор по пропаганде правил дорожного движения Ирина Ивановна Волошина, заведующий </w:t>
      </w:r>
      <w:proofErr w:type="spellStart"/>
      <w:r w:rsidRPr="00473D3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73D3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 Светлана Петровна </w:t>
      </w:r>
      <w:proofErr w:type="spellStart"/>
      <w:r w:rsidRPr="00473D31">
        <w:rPr>
          <w:rFonts w:ascii="Times New Roman" w:eastAsia="Times New Roman" w:hAnsi="Times New Roman" w:cs="Times New Roman"/>
          <w:sz w:val="28"/>
          <w:szCs w:val="28"/>
        </w:rPr>
        <w:t>Гнатышина</w:t>
      </w:r>
      <w:proofErr w:type="spellEnd"/>
      <w:r w:rsidRPr="00473D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D31">
        <w:rPr>
          <w:rFonts w:ascii="Times New Roman" w:eastAsia="Times New Roman" w:hAnsi="Times New Roman" w:cs="Times New Roman"/>
          <w:sz w:val="28"/>
          <w:szCs w:val="28"/>
        </w:rPr>
        <w:t>Вос-ль</w:t>
      </w:r>
      <w:proofErr w:type="spellEnd"/>
      <w:r w:rsidRPr="00473D31">
        <w:rPr>
          <w:rFonts w:ascii="Times New Roman" w:eastAsia="Times New Roman" w:hAnsi="Times New Roman" w:cs="Times New Roman"/>
          <w:sz w:val="28"/>
          <w:szCs w:val="28"/>
        </w:rPr>
        <w:t>: На дорогах с давних пор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              Есть хозяин - …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lastRenderedPageBreak/>
        <w:t>Дети: Светофор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D31">
        <w:rPr>
          <w:rFonts w:ascii="Times New Roman" w:eastAsia="Times New Roman" w:hAnsi="Times New Roman" w:cs="Times New Roman"/>
          <w:sz w:val="28"/>
          <w:szCs w:val="28"/>
        </w:rPr>
        <w:t>Вос-ль</w:t>
      </w:r>
      <w:proofErr w:type="spellEnd"/>
      <w:r w:rsidRPr="00473D31">
        <w:rPr>
          <w:rFonts w:ascii="Times New Roman" w:eastAsia="Times New Roman" w:hAnsi="Times New Roman" w:cs="Times New Roman"/>
          <w:sz w:val="28"/>
          <w:szCs w:val="28"/>
        </w:rPr>
        <w:t>: Светофор будет регулировщиком на нашем  турнире.  Опишите, как выглядит регулировщик? (форма, фуражка, свисток, жезл – для чего нужен жезл и свисток?) – жезлом регулируют движение, а свистком привлекают внимание водителей и пешеходов.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473D31">
        <w:rPr>
          <w:rFonts w:ascii="Times New Roman" w:eastAsia="Times New Roman" w:hAnsi="Times New Roman" w:cs="Times New Roman"/>
          <w:sz w:val="28"/>
          <w:szCs w:val="28"/>
        </w:rPr>
        <w:t>Вос-ль</w:t>
      </w:r>
      <w:proofErr w:type="spellEnd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надевает на себя названные атрибуты, превращаясь </w:t>
      </w: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Светофора-регулировщика)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Начинаем разговор мы про важный светофор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На дороге он стоит, за движением следит</w:t>
      </w:r>
    </w:p>
    <w:p w:rsidR="00F33A36" w:rsidRPr="00473D31" w:rsidRDefault="00FA41E0">
      <w:pPr>
        <w:numPr>
          <w:ilvl w:val="0"/>
          <w:numId w:val="2"/>
        </w:numPr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Задание «Зажгите светофор»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Сколько сигналов у светофора и что они означают? (ответы детей)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Этот сигнал – самый опасный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Этот  свет – прохода нет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Зажгите на своих светофорах этот сигнал (красный)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Этот сигнал – внимание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Этот свет  – предупрежденье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Жди сигнала для движения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Зажгите на своих светофорах этот сигнал (желтый)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Увидал вот этот  свет – 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Убедись, что безопасно - проходи, препятствий нет.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(дети зажигают на своих макетах красный, желтый и  зеленый  огонек, показывают круги)</w:t>
      </w:r>
    </w:p>
    <w:p w:rsidR="00F33A36" w:rsidRPr="00473D31" w:rsidRDefault="00FA41E0">
      <w:pPr>
        <w:numPr>
          <w:ilvl w:val="0"/>
          <w:numId w:val="3"/>
        </w:numPr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Задание «Доскажи словечко»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Вопросы задаются по очереди командам, ответы хоровые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1.Есть сигналы светофора – Подчиняйся им без … спора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2.Должен помнить пешеход: Перекресток - …переход.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3.Лёша с</w:t>
      </w: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proofErr w:type="gramEnd"/>
      <w:r w:rsidRPr="00473D31">
        <w:rPr>
          <w:rFonts w:ascii="Times New Roman" w:eastAsia="Times New Roman" w:hAnsi="Times New Roman" w:cs="Times New Roman"/>
          <w:sz w:val="28"/>
          <w:szCs w:val="28"/>
        </w:rPr>
        <w:t>юбой ходят парой Где идут? По … тротуару.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lastRenderedPageBreak/>
        <w:t>4.Садясь в трамвай – Старшим место…уступай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5.Хоккей – игра на льду зимой, Но не игра на…мостовой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6.Экзамен важного значенья</w:t>
      </w: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473D31">
        <w:rPr>
          <w:rFonts w:ascii="Times New Roman" w:eastAsia="Times New Roman" w:hAnsi="Times New Roman" w:cs="Times New Roman"/>
          <w:sz w:val="28"/>
          <w:szCs w:val="28"/>
        </w:rPr>
        <w:t>ержи по правилам … движения</w:t>
      </w:r>
    </w:p>
    <w:p w:rsidR="00F33A36" w:rsidRPr="00473D31" w:rsidRDefault="00FA41E0">
      <w:pPr>
        <w:numPr>
          <w:ilvl w:val="0"/>
          <w:numId w:val="4"/>
        </w:numPr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Задание  «Машины в гараж»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На улице нашей машины, машины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Машины-малютки, машины большие.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Спешат легковые, фырчат грузовые.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Торопятся, мчатся, как будто живые.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>Дети, по одному представителю от команды,  расставляют  машины  в гараж (у зеленой фишки – легковые, а у красной – грузовые), объясняют свой выбор.</w:t>
      </w:r>
      <w:proofErr w:type="gramEnd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После чего приглашаются представители от команд-соперников – проверяют правильность выполнения задания</w:t>
      </w:r>
    </w:p>
    <w:p w:rsidR="00F33A36" w:rsidRPr="00473D31" w:rsidRDefault="00F33A3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A36" w:rsidRPr="00473D31" w:rsidRDefault="00FA41E0">
      <w:pPr>
        <w:numPr>
          <w:ilvl w:val="0"/>
          <w:numId w:val="5"/>
        </w:numPr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Задание «Автомастерская»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Собрать машину из разрезных картинок (</w:t>
      </w: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>легковая</w:t>
      </w:r>
      <w:proofErr w:type="gramEnd"/>
      <w:r w:rsidRPr="00473D31">
        <w:rPr>
          <w:rFonts w:ascii="Times New Roman" w:eastAsia="Times New Roman" w:hAnsi="Times New Roman" w:cs="Times New Roman"/>
          <w:sz w:val="28"/>
          <w:szCs w:val="28"/>
        </w:rPr>
        <w:t>, автобус, грузовая), выполняют дети в парах за столами.</w:t>
      </w:r>
    </w:p>
    <w:p w:rsidR="00F33A36" w:rsidRPr="00473D31" w:rsidRDefault="00FA41E0">
      <w:pPr>
        <w:numPr>
          <w:ilvl w:val="0"/>
          <w:numId w:val="6"/>
        </w:numPr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« Машины специального назначения»</w:t>
      </w:r>
    </w:p>
    <w:p w:rsidR="00F33A36" w:rsidRPr="00473D31" w:rsidRDefault="00FA41E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На улицах можно встретить машины специального назначения. </w:t>
      </w:r>
    </w:p>
    <w:p w:rsidR="00F33A36" w:rsidRPr="00473D31" w:rsidRDefault="00FA41E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Назовите их (пожарная, скорая помощь, полиция, газовая служба).  </w:t>
      </w:r>
    </w:p>
    <w:p w:rsidR="00F33A36" w:rsidRPr="00473D31" w:rsidRDefault="00FA41E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Чем оборудованы эти машины? (оборудованы специальными звуковыми сигналами «Сирена» и мигающими маячками). Направляясь к месту назначения, водитель включает маячок и звуковой сигнал. Пешеходы и другие машины должны пропустить машину </w:t>
      </w: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. назначения. </w:t>
      </w:r>
    </w:p>
    <w:p w:rsidR="00F33A36" w:rsidRPr="00473D31" w:rsidRDefault="00FA41E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На какой сигнал светофора могут ехать эти машины? (Эти машины могут ехать на любой сигнал светофора). Почему?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(на </w:t>
      </w:r>
      <w:proofErr w:type="spellStart"/>
      <w:r w:rsidRPr="00473D31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 найти машины </w:t>
      </w: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473D31">
        <w:rPr>
          <w:rFonts w:ascii="Times New Roman" w:eastAsia="Times New Roman" w:hAnsi="Times New Roman" w:cs="Times New Roman"/>
          <w:sz w:val="28"/>
          <w:szCs w:val="28"/>
        </w:rPr>
        <w:t>. назначения и закрепить знания о них, убрать лишние, если таковые имеются)</w:t>
      </w:r>
    </w:p>
    <w:p w:rsidR="00F33A36" w:rsidRPr="00473D31" w:rsidRDefault="00FA41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 xml:space="preserve"> «Светофор» </w:t>
      </w:r>
    </w:p>
    <w:p w:rsidR="00F33A36" w:rsidRPr="00473D31" w:rsidRDefault="00FA41E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D31">
        <w:rPr>
          <w:rFonts w:ascii="Times New Roman" w:eastAsia="Times New Roman" w:hAnsi="Times New Roman" w:cs="Times New Roman"/>
          <w:sz w:val="28"/>
          <w:szCs w:val="28"/>
        </w:rPr>
        <w:lastRenderedPageBreak/>
        <w:t>Вос-ль</w:t>
      </w:r>
      <w:proofErr w:type="spellEnd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поднимает круги красного, желтого и зеленого цвета, дети выполняют движения</w:t>
      </w:r>
    </w:p>
    <w:p w:rsidR="00F33A36" w:rsidRPr="00473D31" w:rsidRDefault="00FA41E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Красный – стоят</w:t>
      </w:r>
    </w:p>
    <w:p w:rsidR="00F33A36" w:rsidRPr="00473D31" w:rsidRDefault="00FA41E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>Желтый</w:t>
      </w:r>
      <w:proofErr w:type="gramEnd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– хлопают в ладоши</w:t>
      </w:r>
    </w:p>
    <w:p w:rsidR="00F33A36" w:rsidRPr="00473D31" w:rsidRDefault="00FA41E0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Зеленый –  смотрят </w:t>
      </w:r>
      <w:proofErr w:type="spellStart"/>
      <w:r w:rsidRPr="00473D31">
        <w:rPr>
          <w:rFonts w:ascii="Times New Roman" w:eastAsia="Times New Roman" w:hAnsi="Times New Roman" w:cs="Times New Roman"/>
          <w:sz w:val="28"/>
          <w:szCs w:val="28"/>
        </w:rPr>
        <w:t>влево-вправо</w:t>
      </w:r>
      <w:proofErr w:type="spellEnd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и шагают на месте.</w:t>
      </w:r>
    </w:p>
    <w:p w:rsidR="00F33A36" w:rsidRPr="00473D31" w:rsidRDefault="00FA41E0">
      <w:pPr>
        <w:numPr>
          <w:ilvl w:val="0"/>
          <w:numId w:val="7"/>
        </w:numPr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«Загадки» 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Знаки эти дорожные: разные, всевозможные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Пешеходам надо знать исключительно на «пять»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Вы, ребята, не зевайте,  дружно знаки называйте.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1.По обочине дороги, как солдатики стоят.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Все мы с вами выполняем, все, что нам они велят (</w:t>
      </w: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дорожные знаки</w:t>
      </w:r>
      <w:r w:rsidRPr="00473D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2.Этот знак такого рода – Он на страже пешехода.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Переходим с куклой вместе Мы дорогу в этом месте (</w:t>
      </w: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пешеходный переход</w:t>
      </w:r>
      <w:r w:rsidRPr="00473D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3.Я хочу спросить про знак, Нарисован знак вот так: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В треугольнике ребята</w:t>
      </w: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о всех ног бегут куда-то </w:t>
      </w: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 xml:space="preserve">(Дети) – </w:t>
      </w:r>
      <w:r w:rsidRPr="00473D31">
        <w:rPr>
          <w:rFonts w:ascii="Times New Roman" w:eastAsia="Times New Roman" w:hAnsi="Times New Roman" w:cs="Times New Roman"/>
          <w:sz w:val="28"/>
          <w:szCs w:val="28"/>
        </w:rPr>
        <w:t>этот знак для водителей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4..В голубом иду я круге, и понятно всей округе</w:t>
      </w:r>
    </w:p>
    <w:p w:rsidR="00F33A36" w:rsidRPr="00473D31" w:rsidRDefault="00FA41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Если вдуматься немножко, - пешеходная</w:t>
      </w: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…(дорожка)</w:t>
      </w:r>
    </w:p>
    <w:p w:rsidR="00F33A36" w:rsidRPr="00473D31" w:rsidRDefault="00FA41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Пешеход, пешеход, - помни ты про переход (</w:t>
      </w: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подземный, надземный, похожий на зебру)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Команды по очереди отгадывают загадки и находят отгадки на мольберте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( по названию знака и по показу – «Найди такой же») </w:t>
      </w:r>
    </w:p>
    <w:p w:rsidR="00F33A36" w:rsidRPr="00473D31" w:rsidRDefault="00FA41E0">
      <w:pPr>
        <w:numPr>
          <w:ilvl w:val="0"/>
          <w:numId w:val="8"/>
        </w:numPr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>«Установи знак»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от команд по желанию устанавливают знаки и участников дорожного движения на макете «Улица», объясняют свои действия </w:t>
      </w: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73D31">
        <w:rPr>
          <w:rFonts w:ascii="Times New Roman" w:eastAsia="Times New Roman" w:hAnsi="Times New Roman" w:cs="Times New Roman"/>
          <w:sz w:val="28"/>
          <w:szCs w:val="28"/>
        </w:rPr>
        <w:t>машины двигаются в двух направлениях, пешеходы перемещаются по тротуару, пешеходным дорожкам, знаки «Дети», «Пешеходный переход», «Светофор».</w:t>
      </w:r>
    </w:p>
    <w:p w:rsidR="00F33A36" w:rsidRPr="00473D31" w:rsidRDefault="00FA41E0">
      <w:pPr>
        <w:numPr>
          <w:ilvl w:val="0"/>
          <w:numId w:val="9"/>
        </w:numPr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b/>
          <w:sz w:val="28"/>
          <w:szCs w:val="28"/>
        </w:rPr>
        <w:t xml:space="preserve"> «Это я, это я, это все мои друзья!»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lastRenderedPageBreak/>
        <w:t>А теперь я вас проверю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И игру для вас затею.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Я задам сейчас вопросы –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Отвечать на них непросто.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Если вы поступаете согласно Правилам дорожного движения, то дружно отвечайте: « Это я, это я, это все мои друзья», а если нет, то молчите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1.Кто из вас идет вперед, только там, где переход?...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2.Кто летит вперед так скоро, что не видит светофора</w:t>
      </w: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>?...</w:t>
      </w:r>
      <w:proofErr w:type="gramEnd"/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3.Знает кто, что свет зеленый, означает – путь открыт</w:t>
      </w: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>!...</w:t>
      </w:r>
      <w:proofErr w:type="gramEnd"/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4.А что желтый свет всегда нам о вниманье говорит</w:t>
      </w: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>?...</w:t>
      </w:r>
      <w:proofErr w:type="gramEnd"/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5.Знает кто, что красный свет - это значит – хода нет</w:t>
      </w: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>?...</w:t>
      </w:r>
      <w:proofErr w:type="gramEnd"/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6.Кто, из вас идя домой, держит путь по мостовой</w:t>
      </w:r>
      <w:proofErr w:type="gramStart"/>
      <w:r w:rsidRPr="00473D31">
        <w:rPr>
          <w:rFonts w:ascii="Times New Roman" w:eastAsia="Times New Roman" w:hAnsi="Times New Roman" w:cs="Times New Roman"/>
          <w:sz w:val="28"/>
          <w:szCs w:val="28"/>
        </w:rPr>
        <w:t>?...</w:t>
      </w:r>
      <w:proofErr w:type="gramEnd"/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7.Кто из вас в вагоне тесном уступил старушке место? …  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8.А  кто с другом босоногим, мяч гоняет по дороге? …   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Вот и закончился наш замечательный турнир. Ребята, какие задания вам больше всего понравились? А как вы думаете, какая команда победила сегодня? Почему вы так считаете?                                     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 xml:space="preserve">  Подведение итогов жюри,  поздравление инспектора ГИБДД, вручение памятных призов  </w:t>
      </w:r>
    </w:p>
    <w:p w:rsidR="00F33A36" w:rsidRPr="00473D31" w:rsidRDefault="00FA41E0">
      <w:pPr>
        <w:rPr>
          <w:rFonts w:ascii="Times New Roman" w:eastAsia="Times New Roman" w:hAnsi="Times New Roman" w:cs="Times New Roman"/>
          <w:sz w:val="28"/>
          <w:szCs w:val="28"/>
        </w:rPr>
      </w:pPr>
      <w:r w:rsidRPr="00473D31">
        <w:rPr>
          <w:rFonts w:ascii="Times New Roman" w:eastAsia="Times New Roman" w:hAnsi="Times New Roman" w:cs="Times New Roman"/>
          <w:sz w:val="28"/>
          <w:szCs w:val="28"/>
        </w:rPr>
        <w:t>( обе команды получают звание -  «Грамотный пешеход»)</w:t>
      </w:r>
    </w:p>
    <w:p w:rsidR="00F33A36" w:rsidRPr="00473D31" w:rsidRDefault="00F33A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3A36" w:rsidRPr="00473D31" w:rsidRDefault="00F33A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5023" w:rsidRPr="00473D31" w:rsidRDefault="00DE50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5023" w:rsidRDefault="00DE5023">
      <w:pPr>
        <w:rPr>
          <w:rFonts w:ascii="Times New Roman" w:eastAsia="Times New Roman" w:hAnsi="Times New Roman" w:cs="Times New Roman"/>
          <w:sz w:val="24"/>
        </w:rPr>
      </w:pPr>
    </w:p>
    <w:p w:rsidR="00DE5023" w:rsidRDefault="00DE5023">
      <w:pPr>
        <w:rPr>
          <w:rFonts w:ascii="Times New Roman" w:eastAsia="Times New Roman" w:hAnsi="Times New Roman" w:cs="Times New Roman"/>
          <w:sz w:val="24"/>
        </w:rPr>
      </w:pPr>
    </w:p>
    <w:p w:rsidR="00DE5023" w:rsidRDefault="00DE5023">
      <w:pPr>
        <w:rPr>
          <w:rFonts w:ascii="Times New Roman" w:eastAsia="Times New Roman" w:hAnsi="Times New Roman" w:cs="Times New Roman"/>
          <w:sz w:val="24"/>
        </w:rPr>
      </w:pPr>
    </w:p>
    <w:p w:rsidR="00DE5023" w:rsidRDefault="00DE5023">
      <w:pPr>
        <w:rPr>
          <w:rFonts w:ascii="Times New Roman" w:eastAsia="Times New Roman" w:hAnsi="Times New Roman" w:cs="Times New Roman"/>
          <w:sz w:val="24"/>
        </w:rPr>
      </w:pPr>
    </w:p>
    <w:p w:rsidR="00DE5023" w:rsidRDefault="00473D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-596265</wp:posOffset>
            </wp:positionV>
            <wp:extent cx="5010150" cy="3552825"/>
            <wp:effectExtent l="19050" t="0" r="0" b="0"/>
            <wp:wrapNone/>
            <wp:docPr id="1" name="Рисунок 1" descr="H:\ПДД 02.2012\DSC0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ДД 02.2012\DSC0461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A36" w:rsidRDefault="00473D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2723515</wp:posOffset>
            </wp:positionV>
            <wp:extent cx="5029200" cy="3352800"/>
            <wp:effectExtent l="19050" t="0" r="0" b="0"/>
            <wp:wrapNone/>
            <wp:docPr id="3" name="Рисунок 3" descr="H:\ПДД 02.2012\DSC0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ДД 02.2012\DSC0463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6181090</wp:posOffset>
            </wp:positionV>
            <wp:extent cx="5029200" cy="3314700"/>
            <wp:effectExtent l="19050" t="0" r="0" b="0"/>
            <wp:wrapNone/>
            <wp:docPr id="2" name="Рисунок 2" descr="H:\ПДД 02.2012\DSC0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ДД 02.2012\DSC0463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3A36" w:rsidSect="009E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F5B"/>
    <w:multiLevelType w:val="multilevel"/>
    <w:tmpl w:val="A40CD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220C7"/>
    <w:multiLevelType w:val="multilevel"/>
    <w:tmpl w:val="79B8E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821C9"/>
    <w:multiLevelType w:val="multilevel"/>
    <w:tmpl w:val="CEDA1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4639C"/>
    <w:multiLevelType w:val="multilevel"/>
    <w:tmpl w:val="5B146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B485F"/>
    <w:multiLevelType w:val="multilevel"/>
    <w:tmpl w:val="54CA2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405F6"/>
    <w:multiLevelType w:val="multilevel"/>
    <w:tmpl w:val="AC1AD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657AB6"/>
    <w:multiLevelType w:val="multilevel"/>
    <w:tmpl w:val="FA903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3745D4"/>
    <w:multiLevelType w:val="multilevel"/>
    <w:tmpl w:val="0F52F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F066B1"/>
    <w:multiLevelType w:val="multilevel"/>
    <w:tmpl w:val="B9A80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A36"/>
    <w:rsid w:val="00473D31"/>
    <w:rsid w:val="009E3149"/>
    <w:rsid w:val="00DE5023"/>
    <w:rsid w:val="00F33A36"/>
    <w:rsid w:val="00FA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3</cp:revision>
  <dcterms:created xsi:type="dcterms:W3CDTF">2014-03-23T12:09:00Z</dcterms:created>
  <dcterms:modified xsi:type="dcterms:W3CDTF">2014-03-23T12:28:00Z</dcterms:modified>
</cp:coreProperties>
</file>