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F9" w:rsidRDefault="002035F9" w:rsidP="002035F9">
      <w:pPr>
        <w:rPr>
          <w:b/>
          <w:sz w:val="32"/>
          <w:szCs w:val="32"/>
        </w:rPr>
      </w:pPr>
      <w:bookmarkStart w:id="0" w:name="_GoBack"/>
      <w:bookmarkEnd w:id="0"/>
    </w:p>
    <w:p w:rsidR="002035F9" w:rsidRDefault="002035F9" w:rsidP="002035F9">
      <w:pPr>
        <w:rPr>
          <w:b/>
          <w:sz w:val="32"/>
          <w:szCs w:val="32"/>
        </w:rPr>
      </w:pPr>
    </w:p>
    <w:p w:rsidR="002035F9" w:rsidRPr="002035F9" w:rsidRDefault="002035F9" w:rsidP="002035F9">
      <w:pPr>
        <w:rPr>
          <w:b/>
          <w:i/>
          <w:sz w:val="32"/>
          <w:szCs w:val="32"/>
        </w:rPr>
      </w:pPr>
      <w:r w:rsidRPr="002035F9">
        <w:rPr>
          <w:b/>
          <w:i/>
          <w:sz w:val="32"/>
          <w:szCs w:val="32"/>
        </w:rPr>
        <w:t xml:space="preserve">М </w:t>
      </w:r>
      <w:proofErr w:type="spellStart"/>
      <w:proofErr w:type="gramStart"/>
      <w:r w:rsidRPr="002035F9">
        <w:rPr>
          <w:b/>
          <w:i/>
          <w:sz w:val="32"/>
          <w:szCs w:val="32"/>
        </w:rPr>
        <w:t>М</w:t>
      </w:r>
      <w:proofErr w:type="spellEnd"/>
      <w:proofErr w:type="gramEnd"/>
      <w:r w:rsidRPr="002035F9">
        <w:rPr>
          <w:b/>
          <w:i/>
          <w:sz w:val="32"/>
          <w:szCs w:val="32"/>
        </w:rPr>
        <w:t xml:space="preserve"> Зощенко Ёлка 4 класс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1.Сколько раз автор видел новогоднюю ёлку?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Как звали  его сестрёнку?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Сколько было лет брату и сестре в этом рассказе?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Чем была украшена ёлка?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5.Кто первый начал есть с ёлки угощения?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Отчего Минька чуть не заревел в первый раз?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Как разбилась кукла?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8.Как наказала мама  своих детей?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Почему заревел мальчик, который пришел в гости?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r w:rsidRPr="00010872">
        <w:rPr>
          <w:sz w:val="32"/>
          <w:szCs w:val="32"/>
        </w:rPr>
        <w:t>Продолжи.</w:t>
      </w:r>
      <w:r>
        <w:rPr>
          <w:b/>
          <w:sz w:val="32"/>
          <w:szCs w:val="32"/>
        </w:rPr>
        <w:t xml:space="preserve"> Наверно, ваш мальчик будет………..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 С вами водиться, что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……   …….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proofErr w:type="gramStart"/>
      <w:r>
        <w:rPr>
          <w:b/>
          <w:sz w:val="32"/>
          <w:szCs w:val="32"/>
        </w:rPr>
        <w:t xml:space="preserve"> Н</w:t>
      </w:r>
      <w:proofErr w:type="gramEnd"/>
      <w:r>
        <w:rPr>
          <w:b/>
          <w:sz w:val="32"/>
          <w:szCs w:val="32"/>
        </w:rPr>
        <w:t>а что обиделась третья мама?</w:t>
      </w:r>
    </w:p>
    <w:p w:rsidR="002035F9" w:rsidRDefault="002035F9" w:rsidP="002035F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13</w:t>
      </w:r>
      <w:proofErr w:type="gramEnd"/>
      <w:r>
        <w:rPr>
          <w:b/>
          <w:sz w:val="32"/>
          <w:szCs w:val="32"/>
        </w:rPr>
        <w:t xml:space="preserve"> Отчего ушли все гости?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14.Как назвал папа своих детей?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 Как решил поступить папа?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16.Какими были герои рассказа?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 Зачем Зощенко написал этот рассказ? Чему он  нас учит?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18. Были ли похожие случаи в твоей жизни, за которые тебе было стыдно  потом или случаи с твоими друзьями или родными? Напиши об этом. </w:t>
      </w:r>
    </w:p>
    <w:p w:rsidR="002035F9" w:rsidRDefault="002035F9" w:rsidP="002035F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Если нет, то  расскажи, как в твоей семье готовятся к приему гостей.</w:t>
      </w:r>
    </w:p>
    <w:p w:rsidR="002035F9" w:rsidRPr="0020335C" w:rsidRDefault="002035F9" w:rsidP="002035F9">
      <w:pPr>
        <w:rPr>
          <w:b/>
          <w:sz w:val="32"/>
          <w:szCs w:val="32"/>
        </w:rPr>
      </w:pPr>
    </w:p>
    <w:p w:rsidR="00284A4D" w:rsidRDefault="00284A4D"/>
    <w:sectPr w:rsidR="00284A4D" w:rsidSect="001F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22B"/>
    <w:multiLevelType w:val="hybridMultilevel"/>
    <w:tmpl w:val="62188DDA"/>
    <w:lvl w:ilvl="0" w:tplc="B8CE2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F9"/>
    <w:rsid w:val="002035F9"/>
    <w:rsid w:val="00284A4D"/>
    <w:rsid w:val="00A07DF8"/>
    <w:rsid w:val="00F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2013-11-05T16:55:00Z</dcterms:created>
  <dcterms:modified xsi:type="dcterms:W3CDTF">2013-11-05T17:09:00Z</dcterms:modified>
</cp:coreProperties>
</file>