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4D" w:rsidRPr="00246C4D" w:rsidRDefault="00246C4D" w:rsidP="00246C4D">
      <w:pPr>
        <w:rPr>
          <w:b/>
          <w:bCs/>
        </w:rPr>
      </w:pPr>
      <w:r w:rsidRPr="00246C4D">
        <w:rPr>
          <w:b/>
          <w:bCs/>
        </w:rPr>
        <w:t>«Осенние фантазии»</w:t>
      </w:r>
    </w:p>
    <w:p w:rsidR="00246C4D" w:rsidRPr="00246C4D" w:rsidRDefault="00246C4D" w:rsidP="00246C4D">
      <w:pPr>
        <w:rPr>
          <w:bCs/>
        </w:rPr>
      </w:pPr>
      <w:r w:rsidRPr="00246C4D">
        <w:rPr>
          <w:b/>
          <w:bCs/>
        </w:rPr>
        <w:t>1 часть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На экране осень.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Декорация: со стороны окна –дом, березы, огород, скамейка, с другой большая корзина, где будут овощи- детки.</w:t>
      </w:r>
    </w:p>
    <w:p w:rsidR="00246C4D" w:rsidRPr="00246C4D" w:rsidRDefault="00246C4D" w:rsidP="00246C4D">
      <w:pPr>
        <w:rPr>
          <w:b/>
          <w:bCs/>
        </w:rPr>
      </w:pPr>
      <w:r w:rsidRPr="00246C4D">
        <w:rPr>
          <w:b/>
          <w:bCs/>
        </w:rPr>
        <w:t>Танцуя входят дети под песню « осень» Непара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Осень рассылает телеграммы.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Весть о том, что лету вышел срок,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Мне принес тихонько стукнув в раму,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Маленький оранжевый листок.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Ветер стал на время почтальоном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Всем спешит доставить по письму,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Рассыпает под ноги прохожим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Яркую осеннюю листву.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Осень рассыпается на гаммы,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Ветер кружит в танце озорном.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Пару листьев, словно гвоздь программы,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Мне подарит рыжий почтальон.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Куремзес дусларым, коз килде тышта,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Озак тормас, киле рак тунлы кыш та.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Ките башлады безден инде кошлар;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Алар безден ерак жирлерде кышлар.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  <w:lang w:val="en-US"/>
        </w:rPr>
        <w:t>Ennt</w:t>
      </w:r>
      <w:r w:rsidRPr="00246C4D">
        <w:rPr>
          <w:bCs/>
        </w:rPr>
        <w:t>-китте матур жейлер,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Козлер килеп життелер.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Ак каеннын яфракларв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Саргаешып киптелер.</w:t>
      </w:r>
    </w:p>
    <w:p w:rsidR="00246C4D" w:rsidRPr="00246C4D" w:rsidRDefault="00246C4D" w:rsidP="00246C4D">
      <w:pPr>
        <w:rPr>
          <w:bCs/>
        </w:rPr>
      </w:pPr>
    </w:p>
    <w:p w:rsidR="00246C4D" w:rsidRPr="00246C4D" w:rsidRDefault="00246C4D" w:rsidP="00246C4D">
      <w:pPr>
        <w:rPr>
          <w:b/>
          <w:bCs/>
        </w:rPr>
      </w:pPr>
      <w:r w:rsidRPr="00246C4D">
        <w:rPr>
          <w:bCs/>
        </w:rPr>
        <w:t xml:space="preserve">                            </w:t>
      </w:r>
      <w:r w:rsidRPr="00246C4D">
        <w:rPr>
          <w:b/>
          <w:bCs/>
        </w:rPr>
        <w:t>Песня на татарском языке «Янгыр»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2 часть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На экране осенняя деревня.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Звучит русская музыка и выходит дед с лопатой и ведром, делает вид, что сажает в огороде.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Ведущий: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Дедка репку посадил….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Дедка репке говорил: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Ты расти, расти большая.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Стань богатым урожаем,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Чтоб я мог тобой гордиться.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Принесу тебе водицы,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Удобрений ведер пять….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Ох устал, пора поспать. Ложиться недалеко от репки и засыпает.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Ведущий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Спит дедулька без забот.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Репка между тем растет, изобразить ее рост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 xml:space="preserve">Да воюет с сорняками: отталкивается 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Их ногами и руками…бьет, топает ногами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Вот уж осень на дворе. Говорит и разбрасывает желтые листья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Зябким утром в сентябре  кладет желтые листья на березки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 проснулся , испугался.</w:t>
      </w:r>
    </w:p>
    <w:p w:rsidR="00246C4D" w:rsidRPr="00246C4D" w:rsidRDefault="00246C4D" w:rsidP="00246C4D">
      <w:pPr>
        <w:rPr>
          <w:bCs/>
        </w:rPr>
      </w:pP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 просыпается и прыгает от холода, стуча зубами.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Ах, я старый разоспался.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Репку уж пора тянуть.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Подросла, гляжу чуть-чуть. Ай, да репка уродилась! Хватает репку и тянет.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Ведущий: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Хвать, но репка возмутилась.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Морковка 1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Экий дедка ты неловкий!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Я- не репка, я- морковка.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Не умыл ты видно глаз.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Репки я стройней в сто раз.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Моковка 2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оранжевой к тому же.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Коль салат корейский нужен,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Без меня ты пропадешь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Сок морковный не попьешь,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 супе мне замены нет…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Морковка3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еще один секрет.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богата витамином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Всем полезным каротином.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Я- отличный урожай!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 ж, в корзинку полезай.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Танцуя морковки садятся в корзину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Ладно, батенька, постой,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Репку вытяну другую.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Картошка 1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Ой, ой, ой,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протестую!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–не репка.Я-картошка!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Это знает даже кошка.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Картошка 2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Всем плодам я голова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Ясно ведь как дважды два: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Если в супе нет картошки,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Ни к чему брать в руки ложку.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Картошка 3 встает и г8оворит: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для чипсов слышишь, дед,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Самый главный компонент.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 жарком масле вот смотри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Стать могу картошкой фри,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Я- твой главный урожай!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 ж, в корзинку полезай. Танцуя картошки садятся в корзину.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Ай да репка, вот те на!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Капуста 1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Право я возмущенна!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Дед, ты сникерсов объелся,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Сериалов насмотрелся,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Может с печки ты упал?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Раз капусту не узнал.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на репку не похожа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У нее одна одежка,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У меня ж их целых сто!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 без пуговок…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 то.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Капуста 2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–хрустящая капуста!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Без меня в салате пусто,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 со мной любой обед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Голубец иль винегрет….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Станет в 10 раз полезней!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Капуста 3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потом меня, любезный,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Можно квасить и солить…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до лета аж хранить.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Можно есть меня всю зиму!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Милости прошу в корзину. Танцуя капустки садятся в корзинку.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Где же репка! Эта вроде…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Свекла 1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Снова дед не угадал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Знать очки ты потерял,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Или бес тебя попутал?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Свеклу с репой перепутал.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Свекла 2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в сто раз ее красней,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полезней и вкусней!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Свеклы нет и нет борща,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 винегрете и во щах….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Свекла 3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одна –источник цвета!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 свекольная котлета-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Это просто объеденье!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Сто процентов- похуденье.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Я- отличный урожай!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 ж в корзинку полезай.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тебе найдется место. Танцуя свеколки садятся в корзинку.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Только все же интересно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Где же репка? Может эта?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Лук 1 встает и говорит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почти того же цвета,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Но не репка, старичок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–твой репчатый лучок!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Пусть немного и коварен,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Но в народе популярен.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Лук 2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Самый вкусный шашлычок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Тот, в котором есть лучок.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 меня хозяйки знают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,В суп и в кашу добавляют,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 пирожки, в грибы, в отвар…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Лук 3 встает и говорит: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 еще , я для вирусов кошмар!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Даже грипп меня боится…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Хоть сейчас готов сразиться.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 –отличный урожай!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 ж в корзинку полезай. Танцуя луковки садятся в корзинку.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 уставший сел на скамейку.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Бабка выглядывает из окна: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Вечер уж к концу подходит.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Месяц на небо выходит.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lastRenderedPageBreak/>
        <w:t>Дед: Да, домой уже пора.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Бабка выходит к нему и садиться рядом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Завтра с самого утра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Станешь репку вновь искать,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 теперь охота спать.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Дед:Глянь-ка бабка урожай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Вкусен очень и богат.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Под музыку выходят к центру овощи, встают остальные и все вместе поют песню об урожае.</w:t>
      </w:r>
    </w:p>
    <w:p w:rsidR="00246C4D" w:rsidRPr="00246C4D" w:rsidRDefault="00246C4D" w:rsidP="00246C4D">
      <w:pPr>
        <w:rPr>
          <w:b/>
          <w:bCs/>
        </w:rPr>
      </w:pPr>
      <w:r w:rsidRPr="00246C4D">
        <w:rPr>
          <w:b/>
          <w:bCs/>
        </w:rPr>
        <w:t xml:space="preserve">                                    « Урожай собирай» Филиппенко</w:t>
      </w:r>
    </w:p>
    <w:p w:rsidR="00246C4D" w:rsidRPr="00246C4D" w:rsidRDefault="00246C4D" w:rsidP="00246C4D">
      <w:pPr>
        <w:rPr>
          <w:bCs/>
        </w:rPr>
      </w:pP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На экране дождь, звуки дождя.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 дождь и дождь. Повсюду лужи,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На землю с крыш потоки льют.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Что день, то пасмурней и хуже,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от осенней острой стужи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Не знаешь, где найти приют.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Алтын коз киле утырып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Уныш канатларына.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Яшьлек кузен сорте- серте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Куксел болытларына.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Ребенок: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Все дождь и дождь…Увяли розы,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Цветы озябли, не цветут,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И на деревьях только слезы….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Еще неделька –и морозы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К нам грозно с севера придут.</w:t>
      </w:r>
    </w:p>
    <w:p w:rsidR="00246C4D" w:rsidRPr="00246C4D" w:rsidRDefault="00246C4D" w:rsidP="00246C4D">
      <w:pPr>
        <w:rPr>
          <w:bCs/>
        </w:rPr>
      </w:pPr>
    </w:p>
    <w:p w:rsidR="00246C4D" w:rsidRPr="00246C4D" w:rsidRDefault="00246C4D" w:rsidP="00246C4D">
      <w:pPr>
        <w:rPr>
          <w:b/>
          <w:bCs/>
        </w:rPr>
      </w:pPr>
      <w:r w:rsidRPr="00246C4D">
        <w:rPr>
          <w:b/>
          <w:bCs/>
        </w:rPr>
        <w:lastRenderedPageBreak/>
        <w:t xml:space="preserve">Танец с зонтиками под песню Франка Синатра « </w:t>
      </w:r>
      <w:r w:rsidRPr="00246C4D">
        <w:rPr>
          <w:b/>
          <w:bCs/>
          <w:lang w:val="en-US"/>
        </w:rPr>
        <w:t>Im</w:t>
      </w:r>
      <w:r w:rsidRPr="00246C4D">
        <w:rPr>
          <w:b/>
          <w:bCs/>
        </w:rPr>
        <w:t xml:space="preserve"> </w:t>
      </w:r>
      <w:r w:rsidRPr="00246C4D">
        <w:rPr>
          <w:b/>
          <w:bCs/>
          <w:lang w:val="en-US"/>
        </w:rPr>
        <w:t>sinning</w:t>
      </w:r>
      <w:r w:rsidRPr="00246C4D">
        <w:rPr>
          <w:b/>
          <w:bCs/>
        </w:rPr>
        <w:t xml:space="preserve"> </w:t>
      </w:r>
      <w:r w:rsidRPr="00246C4D">
        <w:rPr>
          <w:b/>
          <w:bCs/>
          <w:lang w:val="en-US"/>
        </w:rPr>
        <w:t>in</w:t>
      </w:r>
      <w:r w:rsidRPr="00246C4D">
        <w:rPr>
          <w:b/>
          <w:bCs/>
        </w:rPr>
        <w:t xml:space="preserve"> </w:t>
      </w:r>
      <w:r w:rsidRPr="00246C4D">
        <w:rPr>
          <w:b/>
          <w:bCs/>
          <w:lang w:val="en-US"/>
        </w:rPr>
        <w:t>the</w:t>
      </w:r>
      <w:r w:rsidRPr="00246C4D">
        <w:rPr>
          <w:b/>
          <w:bCs/>
        </w:rPr>
        <w:t xml:space="preserve"> </w:t>
      </w:r>
      <w:r w:rsidRPr="00246C4D">
        <w:rPr>
          <w:b/>
          <w:bCs/>
          <w:lang w:val="en-US"/>
        </w:rPr>
        <w:t>rain</w:t>
      </w:r>
      <w:r w:rsidRPr="00246C4D">
        <w:rPr>
          <w:b/>
          <w:bCs/>
        </w:rPr>
        <w:t>».</w:t>
      </w:r>
    </w:p>
    <w:p w:rsidR="00246C4D" w:rsidRPr="00246C4D" w:rsidRDefault="00246C4D" w:rsidP="00246C4D">
      <w:pPr>
        <w:rPr>
          <w:bCs/>
        </w:rPr>
      </w:pPr>
      <w:r w:rsidRPr="00246C4D">
        <w:rPr>
          <w:bCs/>
        </w:rPr>
        <w:t>Завершают танец и к ним выходят все дети на исполнение заключительной песни.</w:t>
      </w:r>
    </w:p>
    <w:p w:rsidR="00246C4D" w:rsidRPr="00246C4D" w:rsidRDefault="00246C4D" w:rsidP="00246C4D">
      <w:pPr>
        <w:rPr>
          <w:b/>
          <w:bCs/>
        </w:rPr>
      </w:pPr>
      <w:r>
        <w:rPr>
          <w:bCs/>
          <w:lang w:val="en-US"/>
        </w:rPr>
        <w:t xml:space="preserve">                      </w:t>
      </w:r>
      <w:bookmarkStart w:id="0" w:name="_GoBack"/>
      <w:bookmarkEnd w:id="0"/>
      <w:r w:rsidRPr="00246C4D">
        <w:rPr>
          <w:b/>
          <w:bCs/>
        </w:rPr>
        <w:t xml:space="preserve">   « Осень постучалась к нам, золотым дождем».</w:t>
      </w:r>
    </w:p>
    <w:p w:rsidR="002324C5" w:rsidRDefault="002324C5"/>
    <w:sectPr w:rsidR="0023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7D"/>
    <w:rsid w:val="002324C5"/>
    <w:rsid w:val="00246C4D"/>
    <w:rsid w:val="003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814</Words>
  <Characters>4640</Characters>
  <Application>Microsoft Office Word</Application>
  <DocSecurity>0</DocSecurity>
  <Lines>38</Lines>
  <Paragraphs>10</Paragraphs>
  <ScaleCrop>false</ScaleCrop>
  <Company>Krokoz™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2014-09-24T09:24:00Z</dcterms:created>
  <dcterms:modified xsi:type="dcterms:W3CDTF">2014-09-24T09:26:00Z</dcterms:modified>
</cp:coreProperties>
</file>