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5E6" w:rsidRDefault="00DA45E6" w:rsidP="00277855">
      <w:pPr>
        <w:jc w:val="center"/>
        <w:rPr>
          <w:rFonts w:ascii="Times New Roman" w:hAnsi="Times New Roman"/>
          <w:sz w:val="28"/>
          <w:szCs w:val="28"/>
          <w:lang w:val="ru-RU"/>
        </w:rPr>
      </w:pPr>
      <w:r>
        <w:rPr>
          <w:rFonts w:ascii="Times New Roman" w:hAnsi="Times New Roman"/>
          <w:sz w:val="28"/>
          <w:szCs w:val="28"/>
          <w:lang w:val="ru-RU"/>
        </w:rPr>
        <w:t>Иноземцева Татьяна Сергеевна,</w:t>
      </w:r>
    </w:p>
    <w:p w:rsidR="00DA45E6" w:rsidRDefault="00DA45E6" w:rsidP="00277855">
      <w:pPr>
        <w:jc w:val="center"/>
        <w:rPr>
          <w:rFonts w:ascii="Times New Roman" w:hAnsi="Times New Roman"/>
          <w:sz w:val="28"/>
          <w:szCs w:val="28"/>
          <w:lang w:val="ru-RU"/>
        </w:rPr>
      </w:pPr>
      <w:r>
        <w:rPr>
          <w:rFonts w:ascii="Times New Roman" w:hAnsi="Times New Roman"/>
          <w:sz w:val="28"/>
          <w:szCs w:val="28"/>
          <w:lang w:val="ru-RU"/>
        </w:rPr>
        <w:t>у</w:t>
      </w:r>
      <w:bookmarkStart w:id="0" w:name="_GoBack"/>
      <w:bookmarkEnd w:id="0"/>
      <w:r>
        <w:rPr>
          <w:rFonts w:ascii="Times New Roman" w:hAnsi="Times New Roman"/>
          <w:sz w:val="28"/>
          <w:szCs w:val="28"/>
          <w:lang w:val="ru-RU"/>
        </w:rPr>
        <w:t>читель начальных классов</w:t>
      </w:r>
    </w:p>
    <w:p w:rsidR="00DA45E6" w:rsidRDefault="00DA45E6" w:rsidP="00277855">
      <w:pPr>
        <w:jc w:val="center"/>
        <w:rPr>
          <w:rFonts w:ascii="Times New Roman" w:hAnsi="Times New Roman"/>
          <w:sz w:val="28"/>
          <w:szCs w:val="28"/>
          <w:lang w:val="ru-RU"/>
        </w:rPr>
      </w:pPr>
      <w:r>
        <w:rPr>
          <w:rFonts w:ascii="Times New Roman" w:hAnsi="Times New Roman"/>
          <w:sz w:val="28"/>
          <w:szCs w:val="28"/>
          <w:lang w:val="ru-RU"/>
        </w:rPr>
        <w:t>МБОУ СОШ№22</w:t>
      </w:r>
    </w:p>
    <w:p w:rsidR="00DA45E6" w:rsidRDefault="00DA45E6" w:rsidP="00277855">
      <w:pPr>
        <w:jc w:val="center"/>
        <w:rPr>
          <w:rFonts w:ascii="Times New Roman" w:hAnsi="Times New Roman"/>
          <w:sz w:val="28"/>
          <w:szCs w:val="28"/>
          <w:lang w:val="ru-RU"/>
        </w:rPr>
      </w:pPr>
      <w:r>
        <w:rPr>
          <w:rFonts w:ascii="Times New Roman" w:hAnsi="Times New Roman"/>
          <w:sz w:val="28"/>
          <w:szCs w:val="28"/>
          <w:lang w:val="ru-RU"/>
        </w:rPr>
        <w:t>Г. Волжский, Волгоградской обл.</w:t>
      </w:r>
    </w:p>
    <w:p w:rsidR="00DA45E6" w:rsidRDefault="00DA45E6" w:rsidP="00277855">
      <w:pPr>
        <w:jc w:val="center"/>
        <w:rPr>
          <w:rFonts w:ascii="Times New Roman" w:hAnsi="Times New Roman"/>
          <w:sz w:val="28"/>
          <w:szCs w:val="28"/>
          <w:lang w:val="ru-RU"/>
        </w:rPr>
      </w:pPr>
    </w:p>
    <w:p w:rsidR="00DA45E6" w:rsidRDefault="00DA45E6" w:rsidP="00277855">
      <w:pPr>
        <w:jc w:val="center"/>
        <w:rPr>
          <w:rFonts w:ascii="Times New Roman" w:hAnsi="Times New Roman"/>
          <w:sz w:val="28"/>
          <w:szCs w:val="28"/>
          <w:lang w:val="ru-RU"/>
        </w:rPr>
      </w:pPr>
    </w:p>
    <w:p w:rsidR="00277855" w:rsidRPr="00D05CA0" w:rsidRDefault="00277855" w:rsidP="00277855">
      <w:pPr>
        <w:jc w:val="center"/>
        <w:rPr>
          <w:rFonts w:ascii="Times New Roman" w:hAnsi="Times New Roman"/>
          <w:sz w:val="32"/>
          <w:szCs w:val="32"/>
          <w:lang w:val="ru-RU"/>
        </w:rPr>
      </w:pPr>
      <w:r w:rsidRPr="00D05CA0">
        <w:rPr>
          <w:rFonts w:ascii="Times New Roman" w:hAnsi="Times New Roman"/>
          <w:sz w:val="28"/>
          <w:szCs w:val="28"/>
          <w:lang w:val="ru-RU"/>
        </w:rPr>
        <w:t xml:space="preserve">  </w:t>
      </w:r>
      <w:r w:rsidRPr="00D05CA0">
        <w:rPr>
          <w:rFonts w:ascii="Times New Roman" w:hAnsi="Times New Roman"/>
          <w:sz w:val="32"/>
          <w:szCs w:val="32"/>
          <w:lang w:val="ru-RU"/>
        </w:rPr>
        <w:t>Формир</w:t>
      </w:r>
      <w:r w:rsidR="00D05CA0" w:rsidRPr="00D05CA0">
        <w:rPr>
          <w:rFonts w:ascii="Times New Roman" w:hAnsi="Times New Roman"/>
          <w:sz w:val="32"/>
          <w:szCs w:val="32"/>
          <w:lang w:val="ru-RU"/>
        </w:rPr>
        <w:t xml:space="preserve">ование познавательной активности  </w:t>
      </w:r>
    </w:p>
    <w:p w:rsidR="00277855" w:rsidRPr="00D05CA0" w:rsidRDefault="00277855" w:rsidP="00277855">
      <w:pPr>
        <w:jc w:val="center"/>
        <w:rPr>
          <w:rFonts w:ascii="Times New Roman" w:hAnsi="Times New Roman"/>
          <w:sz w:val="32"/>
          <w:szCs w:val="32"/>
          <w:lang w:val="ru-RU"/>
        </w:rPr>
      </w:pPr>
      <w:r w:rsidRPr="00D05CA0">
        <w:rPr>
          <w:rFonts w:ascii="Times New Roman" w:hAnsi="Times New Roman"/>
          <w:sz w:val="32"/>
          <w:szCs w:val="32"/>
          <w:lang w:val="ru-RU"/>
        </w:rPr>
        <w:t>младших школьников на уроках литературного чтения</w:t>
      </w:r>
    </w:p>
    <w:p w:rsidR="00277855" w:rsidRPr="00D05CA0" w:rsidRDefault="00277855" w:rsidP="00277855">
      <w:pPr>
        <w:jc w:val="center"/>
        <w:rPr>
          <w:rFonts w:ascii="Times New Roman" w:hAnsi="Times New Roman"/>
          <w:sz w:val="32"/>
          <w:szCs w:val="32"/>
          <w:lang w:val="ru-RU"/>
        </w:rPr>
      </w:pPr>
      <w:r w:rsidRPr="00D05CA0">
        <w:rPr>
          <w:rFonts w:ascii="Times New Roman" w:hAnsi="Times New Roman"/>
          <w:sz w:val="32"/>
          <w:szCs w:val="32"/>
          <w:lang w:val="ru-RU"/>
        </w:rPr>
        <w:t>посредством заданий творческого характера</w:t>
      </w:r>
    </w:p>
    <w:p w:rsidR="00277855" w:rsidRPr="00D05CA0" w:rsidRDefault="00277855" w:rsidP="00277855">
      <w:pPr>
        <w:jc w:val="center"/>
        <w:rPr>
          <w:rFonts w:ascii="Times New Roman" w:hAnsi="Times New Roman"/>
          <w:sz w:val="32"/>
          <w:szCs w:val="32"/>
          <w:lang w:val="ru-RU"/>
        </w:rPr>
      </w:pPr>
    </w:p>
    <w:p w:rsidR="00277855" w:rsidRPr="00D05CA0" w:rsidRDefault="00277855" w:rsidP="00277855">
      <w:pPr>
        <w:jc w:val="center"/>
        <w:rPr>
          <w:rFonts w:ascii="Times New Roman" w:hAnsi="Times New Roman"/>
          <w:sz w:val="32"/>
          <w:szCs w:val="32"/>
          <w:lang w:val="ru-RU"/>
        </w:rPr>
      </w:pPr>
    </w:p>
    <w:p w:rsidR="002A6882" w:rsidRPr="00D05CA0" w:rsidRDefault="002A6882" w:rsidP="002A6882">
      <w:pPr>
        <w:spacing w:line="360" w:lineRule="auto"/>
        <w:ind w:left="360"/>
        <w:rPr>
          <w:rFonts w:ascii="Times New Roman" w:hAnsi="Times New Roman"/>
          <w:color w:val="000000"/>
          <w:sz w:val="28"/>
          <w:szCs w:val="28"/>
          <w:lang w:val="ru-RU" w:eastAsia="ru-RU"/>
        </w:rPr>
      </w:pPr>
      <w:r w:rsidRPr="00D05CA0">
        <w:rPr>
          <w:rFonts w:ascii="Times New Roman" w:hAnsi="Times New Roman"/>
          <w:color w:val="000000"/>
          <w:sz w:val="28"/>
          <w:szCs w:val="28"/>
          <w:lang w:val="ru-RU" w:eastAsia="ru-RU"/>
        </w:rPr>
        <w:t xml:space="preserve">    Проблема формирования познавательных интересов обучающихся — од-на </w:t>
      </w:r>
      <w:proofErr w:type="gramStart"/>
      <w:r w:rsidRPr="00D05CA0">
        <w:rPr>
          <w:rFonts w:ascii="Times New Roman" w:hAnsi="Times New Roman"/>
          <w:color w:val="000000"/>
          <w:sz w:val="28"/>
          <w:szCs w:val="28"/>
          <w:lang w:val="ru-RU" w:eastAsia="ru-RU"/>
        </w:rPr>
        <w:t>из</w:t>
      </w:r>
      <w:proofErr w:type="gramEnd"/>
      <w:r w:rsidRPr="00D05CA0">
        <w:rPr>
          <w:rFonts w:ascii="Times New Roman" w:hAnsi="Times New Roman"/>
          <w:color w:val="000000"/>
          <w:sz w:val="28"/>
          <w:szCs w:val="28"/>
          <w:lang w:val="ru-RU" w:eastAsia="ru-RU"/>
        </w:rPr>
        <w:t xml:space="preserve"> актуальных. Педагогической наукой доказана необходимость теоретической разработки этой проблемы и осуществление её практикой обучения. Необходимость готовить к творчеству каждого растущего человека не нуждается в доказательствах. Именно на это должны быть направлены усилия педагогов.</w:t>
      </w:r>
      <w:r w:rsidRPr="00D05CA0">
        <w:rPr>
          <w:rFonts w:ascii="Times New Roman" w:hAnsi="Times New Roman"/>
          <w:color w:val="000000"/>
          <w:sz w:val="28"/>
          <w:szCs w:val="28"/>
          <w:lang w:val="ru-RU" w:eastAsia="ru-RU"/>
        </w:rPr>
        <w:br/>
      </w:r>
      <w:r w:rsidR="00277855" w:rsidRPr="00D05CA0">
        <w:rPr>
          <w:rFonts w:ascii="Times New Roman" w:hAnsi="Times New Roman"/>
          <w:color w:val="000000"/>
          <w:sz w:val="28"/>
          <w:szCs w:val="28"/>
          <w:lang w:val="ru-RU" w:eastAsia="ru-RU"/>
        </w:rPr>
        <w:t xml:space="preserve">  </w:t>
      </w:r>
      <w:r w:rsidRPr="00D05CA0">
        <w:rPr>
          <w:rFonts w:ascii="Times New Roman" w:hAnsi="Times New Roman"/>
          <w:color w:val="000000"/>
          <w:sz w:val="28"/>
          <w:szCs w:val="28"/>
          <w:lang w:val="ru-RU" w:eastAsia="ru-RU"/>
        </w:rPr>
        <w:t>Тяга к творчеству, которая (как и всякая чисто человеческая потребность) является не врождённым качеством, не природным даром, а результатом воспитания (стихийного, незаметного или организованного, очевидного), — эта тяга к творчеству может быть сама обращена в средство педагогического воздействия, в частности, в средство формирования познавательных интересов младших школьников, в средство формирования потребности учиться, получать знания.</w:t>
      </w:r>
    </w:p>
    <w:p w:rsidR="002A6882" w:rsidRPr="00D05CA0" w:rsidRDefault="002A6882" w:rsidP="002A6882">
      <w:pPr>
        <w:spacing w:line="360" w:lineRule="auto"/>
        <w:ind w:left="360"/>
        <w:jc w:val="both"/>
        <w:rPr>
          <w:rFonts w:ascii="Times New Roman" w:hAnsi="Times New Roman"/>
          <w:color w:val="000000"/>
          <w:sz w:val="28"/>
          <w:szCs w:val="28"/>
          <w:lang w:val="ru-RU" w:eastAsia="ru-RU"/>
        </w:rPr>
      </w:pPr>
      <w:r w:rsidRPr="00D05CA0">
        <w:rPr>
          <w:rFonts w:ascii="Times New Roman" w:hAnsi="Times New Roman"/>
          <w:color w:val="000000"/>
          <w:sz w:val="28"/>
          <w:szCs w:val="28"/>
          <w:lang w:val="ru-RU" w:eastAsia="ru-RU"/>
        </w:rPr>
        <w:t xml:space="preserve">   Пробуждение человека к творчеству открывает для него путь к раскрытию своей индивидуальности, к реализации своих способностей.</w:t>
      </w:r>
    </w:p>
    <w:p w:rsidR="002A6882" w:rsidRPr="00D05CA0" w:rsidRDefault="00277855" w:rsidP="002A6882">
      <w:pPr>
        <w:spacing w:line="360" w:lineRule="auto"/>
        <w:ind w:left="360"/>
        <w:jc w:val="both"/>
        <w:rPr>
          <w:rFonts w:ascii="Times New Roman" w:hAnsi="Times New Roman"/>
          <w:color w:val="000000"/>
          <w:sz w:val="28"/>
          <w:szCs w:val="28"/>
          <w:lang w:val="ru-RU" w:eastAsia="ru-RU"/>
        </w:rPr>
      </w:pPr>
      <w:r w:rsidRPr="00D05CA0">
        <w:rPr>
          <w:rFonts w:ascii="Times New Roman" w:hAnsi="Times New Roman"/>
          <w:color w:val="000000"/>
          <w:sz w:val="28"/>
          <w:szCs w:val="28"/>
          <w:lang w:val="ru-RU" w:eastAsia="ru-RU"/>
        </w:rPr>
        <w:t xml:space="preserve">   </w:t>
      </w:r>
      <w:r w:rsidR="002A6882" w:rsidRPr="00D05CA0">
        <w:rPr>
          <w:rFonts w:ascii="Times New Roman" w:hAnsi="Times New Roman"/>
          <w:color w:val="000000"/>
          <w:sz w:val="28"/>
          <w:szCs w:val="28"/>
          <w:lang w:val="ru-RU" w:eastAsia="ru-RU"/>
        </w:rPr>
        <w:t xml:space="preserve">Развить заложенную в каждом ребенке способность к творчеству, </w:t>
      </w:r>
    </w:p>
    <w:p w:rsidR="002A6882" w:rsidRPr="00D05CA0" w:rsidRDefault="002A6882" w:rsidP="002A6882">
      <w:pPr>
        <w:spacing w:line="360" w:lineRule="auto"/>
        <w:ind w:left="360"/>
        <w:jc w:val="both"/>
        <w:rPr>
          <w:rFonts w:ascii="Times New Roman" w:hAnsi="Times New Roman"/>
          <w:color w:val="000000"/>
          <w:sz w:val="28"/>
          <w:szCs w:val="28"/>
          <w:lang w:val="ru-RU" w:eastAsia="ru-RU"/>
        </w:rPr>
      </w:pPr>
      <w:r w:rsidRPr="00D05CA0">
        <w:rPr>
          <w:rFonts w:ascii="Times New Roman" w:hAnsi="Times New Roman"/>
          <w:color w:val="000000"/>
          <w:sz w:val="28"/>
          <w:szCs w:val="28"/>
          <w:lang w:val="ru-RU" w:eastAsia="ru-RU"/>
        </w:rPr>
        <w:t>Воспитать у него качества. Необходимые для того, чтобы в разных видах деятельности он мог успешно действовать и как исполнитель, и как творец – значит воспитать человека неравнодушного, инициативного, целеустремленного.</w:t>
      </w:r>
    </w:p>
    <w:p w:rsidR="002A6882" w:rsidRPr="00D05CA0" w:rsidRDefault="00277855" w:rsidP="002A6882">
      <w:pPr>
        <w:spacing w:line="360" w:lineRule="auto"/>
        <w:ind w:left="360"/>
        <w:jc w:val="both"/>
        <w:rPr>
          <w:rFonts w:ascii="Times New Roman" w:hAnsi="Times New Roman"/>
          <w:color w:val="000000"/>
          <w:sz w:val="28"/>
          <w:szCs w:val="28"/>
          <w:lang w:val="ru-RU" w:eastAsia="ru-RU"/>
        </w:rPr>
      </w:pPr>
      <w:r w:rsidRPr="00D05CA0">
        <w:rPr>
          <w:rFonts w:ascii="Times New Roman" w:hAnsi="Times New Roman"/>
          <w:color w:val="000000"/>
          <w:sz w:val="28"/>
          <w:szCs w:val="28"/>
          <w:lang w:val="ru-RU" w:eastAsia="ru-RU"/>
        </w:rPr>
        <w:t xml:space="preserve">   Необходимо, чтобы </w:t>
      </w:r>
      <w:proofErr w:type="gramStart"/>
      <w:r w:rsidRPr="00D05CA0">
        <w:rPr>
          <w:rFonts w:ascii="Times New Roman" w:hAnsi="Times New Roman"/>
          <w:color w:val="000000"/>
          <w:sz w:val="28"/>
          <w:szCs w:val="28"/>
          <w:lang w:val="ru-RU" w:eastAsia="ru-RU"/>
        </w:rPr>
        <w:t>о</w:t>
      </w:r>
      <w:r w:rsidR="002A6882" w:rsidRPr="00D05CA0">
        <w:rPr>
          <w:rFonts w:ascii="Times New Roman" w:hAnsi="Times New Roman"/>
          <w:color w:val="000000"/>
          <w:sz w:val="28"/>
          <w:szCs w:val="28"/>
          <w:lang w:val="ru-RU" w:eastAsia="ru-RU"/>
        </w:rPr>
        <w:t>бучающийся</w:t>
      </w:r>
      <w:proofErr w:type="gramEnd"/>
      <w:r w:rsidR="002A6882" w:rsidRPr="00D05CA0">
        <w:rPr>
          <w:rFonts w:ascii="Times New Roman" w:hAnsi="Times New Roman"/>
          <w:color w:val="000000"/>
          <w:sz w:val="28"/>
          <w:szCs w:val="28"/>
          <w:lang w:val="ru-RU" w:eastAsia="ru-RU"/>
        </w:rPr>
        <w:t xml:space="preserve"> активно проявлял свою творческую энергию.   Основной и самый ценный момент творчества – озарение, когда </w:t>
      </w:r>
      <w:r w:rsidR="002A6882" w:rsidRPr="00D05CA0">
        <w:rPr>
          <w:rFonts w:ascii="Times New Roman" w:hAnsi="Times New Roman"/>
          <w:color w:val="000000"/>
          <w:sz w:val="28"/>
          <w:szCs w:val="28"/>
          <w:lang w:val="ru-RU" w:eastAsia="ru-RU"/>
        </w:rPr>
        <w:lastRenderedPageBreak/>
        <w:t>внезапно. Мгновенно совершается чудо</w:t>
      </w:r>
      <w:proofErr w:type="gramStart"/>
      <w:r w:rsidR="002A6882" w:rsidRPr="00D05CA0">
        <w:rPr>
          <w:rFonts w:ascii="Times New Roman" w:hAnsi="Times New Roman"/>
          <w:color w:val="000000"/>
          <w:sz w:val="28"/>
          <w:szCs w:val="28"/>
          <w:lang w:val="ru-RU" w:eastAsia="ru-RU"/>
        </w:rPr>
        <w:t xml:space="preserve"> :</w:t>
      </w:r>
      <w:proofErr w:type="gramEnd"/>
      <w:r w:rsidR="002A6882" w:rsidRPr="00D05CA0">
        <w:rPr>
          <w:rFonts w:ascii="Times New Roman" w:hAnsi="Times New Roman"/>
          <w:color w:val="000000"/>
          <w:sz w:val="28"/>
          <w:szCs w:val="28"/>
          <w:lang w:val="ru-RU" w:eastAsia="ru-RU"/>
        </w:rPr>
        <w:t xml:space="preserve"> рождается новая строка, художественный образ. Этот момент очень дорог для ребенка к таким озарениям, переживаниям он будет стремиться вновь и вновь.</w:t>
      </w:r>
    </w:p>
    <w:p w:rsidR="002A6882" w:rsidRPr="00D05CA0" w:rsidRDefault="00CF60AD" w:rsidP="00CF60AD">
      <w:pPr>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    </w:t>
      </w:r>
      <w:r w:rsidR="002A6882" w:rsidRPr="00D05CA0">
        <w:rPr>
          <w:rFonts w:ascii="Times New Roman" w:hAnsi="Times New Roman"/>
          <w:color w:val="000000"/>
          <w:sz w:val="28"/>
          <w:szCs w:val="28"/>
          <w:lang w:val="ru-RU" w:eastAsia="ru-RU"/>
        </w:rPr>
        <w:t>Мобилизация всего потенциала личности требует только творческая деятельность. Она порождает познавательную  активность</w:t>
      </w:r>
      <w:proofErr w:type="gramStart"/>
      <w:r w:rsidR="002A6882" w:rsidRPr="00D05CA0">
        <w:rPr>
          <w:rFonts w:ascii="Times New Roman" w:hAnsi="Times New Roman"/>
          <w:color w:val="000000"/>
          <w:sz w:val="28"/>
          <w:szCs w:val="28"/>
          <w:lang w:val="ru-RU" w:eastAsia="ru-RU"/>
        </w:rPr>
        <w:t xml:space="preserve"> ,</w:t>
      </w:r>
      <w:proofErr w:type="gramEnd"/>
      <w:r w:rsidR="002A6882" w:rsidRPr="00D05CA0">
        <w:rPr>
          <w:rFonts w:ascii="Times New Roman" w:hAnsi="Times New Roman"/>
          <w:color w:val="000000"/>
          <w:sz w:val="28"/>
          <w:szCs w:val="28"/>
          <w:lang w:val="ru-RU" w:eastAsia="ru-RU"/>
        </w:rPr>
        <w:t xml:space="preserve"> интерес, чувств глубокой удовлетворенности делом, способствует всестороннему развитию ребенка.</w:t>
      </w:r>
    </w:p>
    <w:p w:rsidR="002A6882" w:rsidRPr="00D05CA0" w:rsidRDefault="002A6882" w:rsidP="002A6882">
      <w:pPr>
        <w:spacing w:line="360" w:lineRule="auto"/>
        <w:jc w:val="both"/>
        <w:rPr>
          <w:rFonts w:ascii="Times New Roman" w:hAnsi="Times New Roman"/>
          <w:color w:val="000000"/>
          <w:sz w:val="28"/>
          <w:szCs w:val="28"/>
          <w:lang w:val="ru-RU" w:eastAsia="ru-RU"/>
        </w:rPr>
      </w:pPr>
      <w:r w:rsidRPr="00D05CA0">
        <w:rPr>
          <w:rFonts w:ascii="Times New Roman" w:hAnsi="Times New Roman"/>
          <w:sz w:val="28"/>
          <w:szCs w:val="28"/>
          <w:lang w:val="ru-RU" w:eastAsia="ru-RU"/>
        </w:rPr>
        <w:t xml:space="preserve"> </w:t>
      </w:r>
      <w:r w:rsidR="00CF60AD">
        <w:rPr>
          <w:rFonts w:ascii="Times New Roman" w:hAnsi="Times New Roman"/>
          <w:sz w:val="28"/>
          <w:szCs w:val="28"/>
          <w:lang w:val="ru-RU" w:eastAsia="ru-RU"/>
        </w:rPr>
        <w:t xml:space="preserve">  </w:t>
      </w:r>
      <w:r w:rsidRPr="00D05CA0">
        <w:rPr>
          <w:rFonts w:ascii="Times New Roman" w:hAnsi="Times New Roman"/>
          <w:sz w:val="28"/>
          <w:szCs w:val="28"/>
          <w:lang w:val="ru-RU" w:eastAsia="ru-RU"/>
        </w:rPr>
        <w:t xml:space="preserve">Сегодня необходимо гармонично сочетать учебную </w:t>
      </w:r>
      <w:r w:rsidRPr="00D05CA0">
        <w:rPr>
          <w:rFonts w:ascii="Times New Roman" w:hAnsi="Times New Roman"/>
          <w:iCs/>
          <w:sz w:val="28"/>
          <w:szCs w:val="28"/>
          <w:lang w:val="ru-RU" w:eastAsia="ru-RU"/>
        </w:rPr>
        <w:t xml:space="preserve">деятельность, в рамках которой формируются базовые знания, </w:t>
      </w:r>
      <w:r w:rsidRPr="00D05CA0">
        <w:rPr>
          <w:rFonts w:ascii="Times New Roman" w:hAnsi="Times New Roman"/>
          <w:sz w:val="28"/>
          <w:szCs w:val="28"/>
          <w:lang w:val="ru-RU" w:eastAsia="ru-RU"/>
        </w:rPr>
        <w:t>диалог на уроке, свободная мысль являются непременными условиями детского творчества.</w:t>
      </w:r>
    </w:p>
    <w:p w:rsidR="002A6882" w:rsidRPr="00D05CA0" w:rsidRDefault="00CF60AD" w:rsidP="002A6882">
      <w:pPr>
        <w:spacing w:before="100" w:beforeAutospacing="1" w:after="100" w:afterAutospacing="1" w:line="360" w:lineRule="auto"/>
        <w:jc w:val="both"/>
        <w:rPr>
          <w:rFonts w:ascii="Times New Roman" w:hAnsi="Times New Roman"/>
          <w:sz w:val="28"/>
          <w:szCs w:val="28"/>
          <w:lang w:val="ru-RU" w:eastAsia="ru-RU"/>
        </w:rPr>
      </w:pPr>
      <w:r>
        <w:rPr>
          <w:rFonts w:ascii="Times New Roman" w:hAnsi="Times New Roman"/>
          <w:iCs/>
          <w:sz w:val="28"/>
          <w:szCs w:val="28"/>
          <w:lang w:val="ru-RU" w:eastAsia="ru-RU"/>
        </w:rPr>
        <w:t xml:space="preserve">  </w:t>
      </w:r>
      <w:r w:rsidR="002A6882" w:rsidRPr="00D05CA0">
        <w:rPr>
          <w:rFonts w:ascii="Times New Roman" w:hAnsi="Times New Roman"/>
          <w:iCs/>
          <w:sz w:val="28"/>
          <w:szCs w:val="28"/>
          <w:lang w:val="ru-RU" w:eastAsia="ru-RU"/>
        </w:rPr>
        <w:t>С целью развития творческой активности на уроках литературного чтения необходимо использовать систему творческих заданий, которая отвечает следующим требованиям:</w:t>
      </w:r>
    </w:p>
    <w:p w:rsidR="002A6882" w:rsidRPr="00D05CA0" w:rsidRDefault="002A6882" w:rsidP="002A6882">
      <w:pPr>
        <w:numPr>
          <w:ilvl w:val="0"/>
          <w:numId w:val="1"/>
        </w:numPr>
        <w:spacing w:before="100" w:beforeAutospacing="1" w:after="100" w:afterAutospacing="1" w:line="360" w:lineRule="auto"/>
        <w:jc w:val="both"/>
        <w:rPr>
          <w:rFonts w:ascii="Times New Roman" w:hAnsi="Times New Roman"/>
          <w:sz w:val="28"/>
          <w:szCs w:val="28"/>
          <w:lang w:val="ru-RU" w:eastAsia="ru-RU"/>
        </w:rPr>
      </w:pPr>
      <w:r w:rsidRPr="00D05CA0">
        <w:rPr>
          <w:rFonts w:ascii="Times New Roman" w:hAnsi="Times New Roman"/>
          <w:sz w:val="28"/>
          <w:szCs w:val="28"/>
          <w:lang w:val="ru-RU" w:eastAsia="ru-RU"/>
        </w:rPr>
        <w:t xml:space="preserve">познавательные творческие задания должны </w:t>
      </w:r>
      <w:proofErr w:type="gramStart"/>
      <w:r w:rsidRPr="00D05CA0">
        <w:rPr>
          <w:rFonts w:ascii="Times New Roman" w:hAnsi="Times New Roman"/>
          <w:sz w:val="28"/>
          <w:szCs w:val="28"/>
          <w:lang w:val="ru-RU" w:eastAsia="ru-RU"/>
        </w:rPr>
        <w:t>строится</w:t>
      </w:r>
      <w:proofErr w:type="gramEnd"/>
      <w:r w:rsidRPr="00D05CA0">
        <w:rPr>
          <w:rFonts w:ascii="Times New Roman" w:hAnsi="Times New Roman"/>
          <w:sz w:val="28"/>
          <w:szCs w:val="28"/>
          <w:lang w:val="ru-RU" w:eastAsia="ru-RU"/>
        </w:rPr>
        <w:t xml:space="preserve"> на междисциплинарной интегративной основе, и содействовать развитию памяти, внимания, воображения детей; </w:t>
      </w:r>
    </w:p>
    <w:p w:rsidR="002A6882" w:rsidRPr="00D05CA0" w:rsidRDefault="002A6882" w:rsidP="002A6882">
      <w:pPr>
        <w:numPr>
          <w:ilvl w:val="0"/>
          <w:numId w:val="1"/>
        </w:numPr>
        <w:spacing w:before="100" w:beforeAutospacing="1" w:after="100" w:afterAutospacing="1" w:line="360" w:lineRule="auto"/>
        <w:jc w:val="both"/>
        <w:rPr>
          <w:rFonts w:ascii="Times New Roman" w:hAnsi="Times New Roman"/>
          <w:sz w:val="28"/>
          <w:szCs w:val="28"/>
          <w:lang w:val="ru-RU" w:eastAsia="ru-RU"/>
        </w:rPr>
      </w:pPr>
      <w:r w:rsidRPr="00D05CA0">
        <w:rPr>
          <w:rFonts w:ascii="Times New Roman" w:hAnsi="Times New Roman"/>
          <w:sz w:val="28"/>
          <w:szCs w:val="28"/>
          <w:lang w:val="ru-RU" w:eastAsia="ru-RU"/>
        </w:rPr>
        <w:t>творческие задания должны подбираться с учётом рациональной последовательности их предъявления: от репродуктивных, направленных на актуализацию имеющихся знаний, к частичн</w:t>
      </w:r>
      <w:proofErr w:type="gramStart"/>
      <w:r w:rsidRPr="00D05CA0">
        <w:rPr>
          <w:rFonts w:ascii="Times New Roman" w:hAnsi="Times New Roman"/>
          <w:sz w:val="28"/>
          <w:szCs w:val="28"/>
          <w:lang w:val="ru-RU" w:eastAsia="ru-RU"/>
        </w:rPr>
        <w:t>о-</w:t>
      </w:r>
      <w:proofErr w:type="gramEnd"/>
      <w:r w:rsidRPr="00D05CA0">
        <w:rPr>
          <w:rFonts w:ascii="Times New Roman" w:hAnsi="Times New Roman"/>
          <w:sz w:val="28"/>
          <w:szCs w:val="28"/>
          <w:lang w:val="ru-RU" w:eastAsia="ru-RU"/>
        </w:rPr>
        <w:t xml:space="preserve"> поисковым, а затем и к собственно творческим. </w:t>
      </w:r>
    </w:p>
    <w:p w:rsidR="002A6882" w:rsidRPr="00D05CA0" w:rsidRDefault="002A6882" w:rsidP="002A6882">
      <w:pPr>
        <w:numPr>
          <w:ilvl w:val="0"/>
          <w:numId w:val="1"/>
        </w:numPr>
        <w:spacing w:before="100" w:beforeAutospacing="1" w:after="100" w:afterAutospacing="1" w:line="360" w:lineRule="auto"/>
        <w:jc w:val="both"/>
        <w:rPr>
          <w:rFonts w:ascii="Times New Roman" w:hAnsi="Times New Roman"/>
          <w:sz w:val="28"/>
          <w:szCs w:val="28"/>
          <w:lang w:val="ru-RU" w:eastAsia="ru-RU"/>
        </w:rPr>
      </w:pPr>
      <w:r w:rsidRPr="00D05CA0">
        <w:rPr>
          <w:rFonts w:ascii="Times New Roman" w:hAnsi="Times New Roman"/>
          <w:sz w:val="28"/>
          <w:szCs w:val="28"/>
          <w:lang w:val="ru-RU" w:eastAsia="ru-RU"/>
        </w:rPr>
        <w:t xml:space="preserve">система заданий должна вести к развитию гибкости ума, любознательности, умения выдвигать и проверять гипотезы. </w:t>
      </w:r>
    </w:p>
    <w:p w:rsidR="002A6882" w:rsidRPr="00D05CA0" w:rsidRDefault="00CF60AD" w:rsidP="002A6882">
      <w:pPr>
        <w:spacing w:before="100" w:beforeAutospacing="1" w:after="100" w:afterAutospacing="1" w:line="36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002A6882" w:rsidRPr="00D05CA0">
        <w:rPr>
          <w:rFonts w:ascii="Times New Roman" w:hAnsi="Times New Roman"/>
          <w:sz w:val="28"/>
          <w:szCs w:val="28"/>
          <w:lang w:val="ru-RU" w:eastAsia="ru-RU"/>
        </w:rPr>
        <w:t>Выполнение творческой работы требует от учеников глубокого знания текста художественного произведения: они должны ориентироваться в нём, отбирать материал, относящийся к данной творческой работе, - эпизод для иллюстрирования, сценку для драматизации и т. д.</w:t>
      </w:r>
    </w:p>
    <w:p w:rsidR="002A6882" w:rsidRPr="00D05CA0" w:rsidRDefault="00CF60AD" w:rsidP="002A6882">
      <w:pPr>
        <w:spacing w:before="100" w:beforeAutospacing="1" w:after="100" w:afterAutospacing="1" w:line="36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002A6882" w:rsidRPr="00D05CA0">
        <w:rPr>
          <w:rFonts w:ascii="Times New Roman" w:hAnsi="Times New Roman"/>
          <w:sz w:val="28"/>
          <w:szCs w:val="28"/>
          <w:lang w:val="ru-RU" w:eastAsia="ru-RU"/>
        </w:rPr>
        <w:t xml:space="preserve">Уроки литературного чтения предоставляют учащимся широкое пространство для творчества: различного рода пересказы, собственные сочинения сказок, </w:t>
      </w:r>
      <w:r w:rsidR="002A6882" w:rsidRPr="00D05CA0">
        <w:rPr>
          <w:rFonts w:ascii="Times New Roman" w:hAnsi="Times New Roman"/>
          <w:sz w:val="28"/>
          <w:szCs w:val="28"/>
          <w:lang w:val="ru-RU" w:eastAsia="ru-RU"/>
        </w:rPr>
        <w:lastRenderedPageBreak/>
        <w:t>рассказов, стихов, загадок, преобразования читаемого текста с привлечением воображения, драматизации, литературные игры и т. Д.</w:t>
      </w:r>
    </w:p>
    <w:p w:rsidR="00277855" w:rsidRPr="00D05CA0" w:rsidRDefault="00CF60AD" w:rsidP="002A6882">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002A6882" w:rsidRPr="00D05CA0">
        <w:rPr>
          <w:rFonts w:ascii="Times New Roman" w:hAnsi="Times New Roman"/>
          <w:sz w:val="28"/>
          <w:szCs w:val="28"/>
          <w:lang w:val="ru-RU"/>
        </w:rPr>
        <w:t xml:space="preserve">В процессе содружества и сотворчества у учащихся сформировались первые навыки самоконтроля и самоуправления. </w:t>
      </w:r>
    </w:p>
    <w:p w:rsidR="002A6882" w:rsidRPr="00D05CA0" w:rsidRDefault="00CF60AD" w:rsidP="002A6882">
      <w:pPr>
        <w:spacing w:line="360" w:lineRule="auto"/>
        <w:jc w:val="both"/>
        <w:rPr>
          <w:rFonts w:ascii="Times New Roman" w:hAnsi="Times New Roman"/>
          <w:i/>
          <w:sz w:val="28"/>
          <w:szCs w:val="28"/>
          <w:lang w:val="ru-RU"/>
        </w:rPr>
      </w:pPr>
      <w:r>
        <w:rPr>
          <w:rFonts w:ascii="Times New Roman" w:hAnsi="Times New Roman"/>
          <w:sz w:val="28"/>
          <w:szCs w:val="28"/>
          <w:lang w:val="ru-RU"/>
        </w:rPr>
        <w:t xml:space="preserve">   </w:t>
      </w:r>
      <w:r w:rsidR="00277855" w:rsidRPr="00D05CA0">
        <w:rPr>
          <w:rFonts w:ascii="Times New Roman" w:hAnsi="Times New Roman"/>
          <w:sz w:val="28"/>
          <w:szCs w:val="28"/>
          <w:lang w:val="ru-RU"/>
        </w:rPr>
        <w:t xml:space="preserve">Одним из </w:t>
      </w:r>
      <w:proofErr w:type="gramStart"/>
      <w:r w:rsidR="00277855" w:rsidRPr="00D05CA0">
        <w:rPr>
          <w:rFonts w:ascii="Times New Roman" w:hAnsi="Times New Roman"/>
          <w:sz w:val="28"/>
          <w:szCs w:val="28"/>
          <w:lang w:val="ru-RU"/>
        </w:rPr>
        <w:t>направлений, Способствующих творческому  развитию ребенка на уроках литературного чтения является</w:t>
      </w:r>
      <w:proofErr w:type="gramEnd"/>
      <w:r w:rsidR="00277855" w:rsidRPr="00D05CA0">
        <w:rPr>
          <w:rFonts w:ascii="Times New Roman" w:hAnsi="Times New Roman"/>
          <w:sz w:val="28"/>
          <w:szCs w:val="28"/>
          <w:lang w:val="ru-RU"/>
        </w:rPr>
        <w:t xml:space="preserve"> </w:t>
      </w:r>
      <w:r w:rsidR="002A6882" w:rsidRPr="00D05CA0">
        <w:rPr>
          <w:rFonts w:ascii="Times New Roman" w:hAnsi="Times New Roman"/>
          <w:i/>
          <w:sz w:val="28"/>
          <w:szCs w:val="28"/>
          <w:lang w:val="ru-RU"/>
        </w:rPr>
        <w:t xml:space="preserve">словесное иллюстрирование. </w:t>
      </w:r>
    </w:p>
    <w:p w:rsidR="002A6882" w:rsidRPr="00D05CA0" w:rsidRDefault="002A6882" w:rsidP="002A6882">
      <w:pPr>
        <w:spacing w:line="360" w:lineRule="auto"/>
        <w:jc w:val="both"/>
        <w:rPr>
          <w:rFonts w:ascii="Times New Roman" w:hAnsi="Times New Roman"/>
          <w:sz w:val="28"/>
          <w:szCs w:val="28"/>
          <w:lang w:val="ru-RU"/>
        </w:rPr>
      </w:pPr>
      <w:r w:rsidRPr="00D05CA0">
        <w:rPr>
          <w:rFonts w:ascii="Times New Roman" w:hAnsi="Times New Roman"/>
          <w:sz w:val="28"/>
          <w:szCs w:val="28"/>
          <w:lang w:val="ru-RU"/>
        </w:rPr>
        <w:t xml:space="preserve">   Творческое развитие детей легко осуществляется в </w:t>
      </w:r>
      <w:r w:rsidRPr="00D05CA0">
        <w:rPr>
          <w:rFonts w:ascii="Times New Roman" w:hAnsi="Times New Roman"/>
          <w:sz w:val="28"/>
          <w:szCs w:val="28"/>
          <w:u w:val="single"/>
          <w:lang w:val="ru-RU"/>
        </w:rPr>
        <w:t>игровой деятельности,</w:t>
      </w:r>
      <w:r w:rsidRPr="00D05CA0">
        <w:rPr>
          <w:rFonts w:ascii="Times New Roman" w:hAnsi="Times New Roman"/>
          <w:sz w:val="28"/>
          <w:szCs w:val="28"/>
          <w:lang w:val="ru-RU"/>
        </w:rPr>
        <w:t xml:space="preserve"> так как это естественная деятельность, требующая речевых действий.</w:t>
      </w:r>
    </w:p>
    <w:p w:rsidR="002A6882" w:rsidRPr="00D05CA0" w:rsidRDefault="00CB6DE1" w:rsidP="002A6882">
      <w:pPr>
        <w:spacing w:line="360" w:lineRule="auto"/>
        <w:jc w:val="both"/>
        <w:rPr>
          <w:rFonts w:ascii="Times New Roman" w:hAnsi="Times New Roman"/>
          <w:sz w:val="28"/>
          <w:szCs w:val="28"/>
          <w:lang w:val="ru-RU"/>
        </w:rPr>
      </w:pPr>
      <w:r w:rsidRPr="00D05CA0">
        <w:rPr>
          <w:rFonts w:ascii="Times New Roman" w:hAnsi="Times New Roman"/>
          <w:sz w:val="28"/>
          <w:szCs w:val="28"/>
          <w:lang w:val="ru-RU"/>
        </w:rPr>
        <w:t xml:space="preserve">    Приведу примеры </w:t>
      </w:r>
      <w:r w:rsidRPr="00D05CA0">
        <w:rPr>
          <w:rFonts w:ascii="Times New Roman" w:hAnsi="Times New Roman"/>
          <w:i/>
          <w:sz w:val="28"/>
          <w:szCs w:val="28"/>
          <w:lang w:val="ru-RU"/>
        </w:rPr>
        <w:t xml:space="preserve">дидактических игр, </w:t>
      </w:r>
      <w:r w:rsidRPr="00D05CA0">
        <w:rPr>
          <w:rFonts w:ascii="Times New Roman" w:hAnsi="Times New Roman"/>
          <w:sz w:val="28"/>
          <w:szCs w:val="28"/>
          <w:lang w:val="ru-RU"/>
        </w:rPr>
        <w:t xml:space="preserve">которые можно проводить на уроках литературного чтения </w:t>
      </w:r>
    </w:p>
    <w:p w:rsidR="002A6882" w:rsidRPr="00D05CA0" w:rsidRDefault="002A6882" w:rsidP="002A6882">
      <w:pPr>
        <w:spacing w:line="360" w:lineRule="auto"/>
        <w:jc w:val="both"/>
        <w:rPr>
          <w:rFonts w:ascii="Times New Roman" w:hAnsi="Times New Roman"/>
          <w:sz w:val="28"/>
          <w:szCs w:val="28"/>
          <w:lang w:val="ru-RU"/>
        </w:rPr>
      </w:pPr>
      <w:r w:rsidRPr="00D05CA0">
        <w:rPr>
          <w:rFonts w:ascii="Times New Roman" w:hAnsi="Times New Roman"/>
          <w:i/>
          <w:sz w:val="28"/>
          <w:szCs w:val="28"/>
          <w:lang w:val="ru-RU"/>
        </w:rPr>
        <w:t xml:space="preserve">   «Бесконечный рассказ»</w:t>
      </w:r>
      <w:r w:rsidRPr="00D05CA0">
        <w:rPr>
          <w:rFonts w:ascii="Times New Roman" w:hAnsi="Times New Roman"/>
          <w:b/>
          <w:sz w:val="28"/>
          <w:szCs w:val="28"/>
          <w:lang w:val="ru-RU"/>
        </w:rPr>
        <w:t>.</w:t>
      </w:r>
      <w:r w:rsidRPr="00D05CA0">
        <w:rPr>
          <w:rFonts w:ascii="Times New Roman" w:hAnsi="Times New Roman"/>
          <w:sz w:val="28"/>
          <w:szCs w:val="28"/>
          <w:lang w:val="ru-RU"/>
        </w:rPr>
        <w:t xml:space="preserve">  Учителем или учеником определяется речевая ситуация, например: «Узнай что-либо, о чем-нибудь спроси и расскажи об этом».</w:t>
      </w:r>
    </w:p>
    <w:p w:rsidR="002A6882" w:rsidRPr="00D05CA0" w:rsidRDefault="00CF60AD" w:rsidP="002A6882">
      <w:pPr>
        <w:spacing w:line="360" w:lineRule="auto"/>
        <w:jc w:val="both"/>
        <w:rPr>
          <w:rFonts w:ascii="Times New Roman" w:hAnsi="Times New Roman"/>
          <w:sz w:val="28"/>
          <w:szCs w:val="28"/>
        </w:rPr>
      </w:pPr>
      <w:r>
        <w:rPr>
          <w:rFonts w:ascii="Times New Roman" w:hAnsi="Times New Roman"/>
          <w:sz w:val="28"/>
          <w:szCs w:val="28"/>
          <w:lang w:val="ru-RU"/>
        </w:rPr>
        <w:t xml:space="preserve">   </w:t>
      </w:r>
      <w:r w:rsidR="002A6882" w:rsidRPr="00D05CA0">
        <w:rPr>
          <w:rFonts w:ascii="Times New Roman" w:hAnsi="Times New Roman"/>
          <w:sz w:val="28"/>
          <w:szCs w:val="28"/>
          <w:lang w:val="ru-RU"/>
        </w:rPr>
        <w:t xml:space="preserve">Итак, мотив высказывания задан. Участники речевого общения вступили в игру. </w:t>
      </w:r>
      <w:proofErr w:type="spellStart"/>
      <w:r w:rsidR="002A6882" w:rsidRPr="00D05CA0">
        <w:rPr>
          <w:rFonts w:ascii="Times New Roman" w:hAnsi="Times New Roman"/>
          <w:sz w:val="28"/>
          <w:szCs w:val="28"/>
        </w:rPr>
        <w:t>Ведущий</w:t>
      </w:r>
      <w:proofErr w:type="spellEnd"/>
      <w:r w:rsidR="002A6882" w:rsidRPr="00D05CA0">
        <w:rPr>
          <w:rFonts w:ascii="Times New Roman" w:hAnsi="Times New Roman"/>
          <w:sz w:val="28"/>
          <w:szCs w:val="28"/>
        </w:rPr>
        <w:t xml:space="preserve"> </w:t>
      </w:r>
      <w:proofErr w:type="spellStart"/>
      <w:r w:rsidR="002A6882" w:rsidRPr="00D05CA0">
        <w:rPr>
          <w:rFonts w:ascii="Times New Roman" w:hAnsi="Times New Roman"/>
          <w:sz w:val="28"/>
          <w:szCs w:val="28"/>
        </w:rPr>
        <w:t>начинает</w:t>
      </w:r>
      <w:proofErr w:type="spellEnd"/>
      <w:r w:rsidR="002A6882" w:rsidRPr="00D05CA0">
        <w:rPr>
          <w:rFonts w:ascii="Times New Roman" w:hAnsi="Times New Roman"/>
          <w:sz w:val="28"/>
          <w:szCs w:val="28"/>
        </w:rPr>
        <w:t xml:space="preserve"> </w:t>
      </w:r>
      <w:proofErr w:type="spellStart"/>
      <w:proofErr w:type="gramStart"/>
      <w:r w:rsidR="002A6882" w:rsidRPr="00D05CA0">
        <w:rPr>
          <w:rFonts w:ascii="Times New Roman" w:hAnsi="Times New Roman"/>
          <w:sz w:val="28"/>
          <w:szCs w:val="28"/>
        </w:rPr>
        <w:t>рассказывать</w:t>
      </w:r>
      <w:proofErr w:type="spellEnd"/>
      <w:r w:rsidR="002A6882" w:rsidRPr="00D05CA0">
        <w:rPr>
          <w:rFonts w:ascii="Times New Roman" w:hAnsi="Times New Roman"/>
          <w:sz w:val="28"/>
          <w:szCs w:val="28"/>
        </w:rPr>
        <w:t xml:space="preserve"> :</w:t>
      </w:r>
      <w:proofErr w:type="gramEnd"/>
    </w:p>
    <w:p w:rsidR="002A6882" w:rsidRPr="00D05CA0" w:rsidRDefault="002A6882" w:rsidP="002A6882">
      <w:pPr>
        <w:numPr>
          <w:ilvl w:val="0"/>
          <w:numId w:val="2"/>
        </w:numPr>
        <w:spacing w:line="360" w:lineRule="auto"/>
        <w:jc w:val="both"/>
        <w:rPr>
          <w:rFonts w:ascii="Times New Roman" w:hAnsi="Times New Roman"/>
          <w:sz w:val="28"/>
          <w:szCs w:val="28"/>
        </w:rPr>
      </w:pPr>
      <w:r w:rsidRPr="00D05CA0">
        <w:rPr>
          <w:rFonts w:ascii="Times New Roman" w:hAnsi="Times New Roman"/>
          <w:sz w:val="28"/>
          <w:szCs w:val="28"/>
          <w:lang w:val="ru-RU"/>
        </w:rPr>
        <w:t xml:space="preserve">Однажды я спросил своего друга о том, что необычного произошло с ним прошлым летом. </w:t>
      </w:r>
      <w:proofErr w:type="spellStart"/>
      <w:r w:rsidRPr="00D05CA0">
        <w:rPr>
          <w:rFonts w:ascii="Times New Roman" w:hAnsi="Times New Roman"/>
          <w:sz w:val="28"/>
          <w:szCs w:val="28"/>
        </w:rPr>
        <w:t>Вот</w:t>
      </w:r>
      <w:proofErr w:type="spellEnd"/>
      <w:r w:rsidRPr="00D05CA0">
        <w:rPr>
          <w:rFonts w:ascii="Times New Roman" w:hAnsi="Times New Roman"/>
          <w:sz w:val="28"/>
          <w:szCs w:val="28"/>
        </w:rPr>
        <w:t xml:space="preserve"> </w:t>
      </w:r>
      <w:proofErr w:type="spellStart"/>
      <w:r w:rsidRPr="00D05CA0">
        <w:rPr>
          <w:rFonts w:ascii="Times New Roman" w:hAnsi="Times New Roman"/>
          <w:sz w:val="28"/>
          <w:szCs w:val="28"/>
        </w:rPr>
        <w:t>Андрей</w:t>
      </w:r>
      <w:proofErr w:type="spellEnd"/>
      <w:r w:rsidRPr="00D05CA0">
        <w:rPr>
          <w:rFonts w:ascii="Times New Roman" w:hAnsi="Times New Roman"/>
          <w:sz w:val="28"/>
          <w:szCs w:val="28"/>
        </w:rPr>
        <w:t xml:space="preserve"> </w:t>
      </w:r>
      <w:proofErr w:type="spellStart"/>
      <w:r w:rsidRPr="00D05CA0">
        <w:rPr>
          <w:rFonts w:ascii="Times New Roman" w:hAnsi="Times New Roman"/>
          <w:sz w:val="28"/>
          <w:szCs w:val="28"/>
        </w:rPr>
        <w:t>начал</w:t>
      </w:r>
      <w:proofErr w:type="spellEnd"/>
      <w:r w:rsidRPr="00D05CA0">
        <w:rPr>
          <w:rFonts w:ascii="Times New Roman" w:hAnsi="Times New Roman"/>
          <w:sz w:val="28"/>
          <w:szCs w:val="28"/>
        </w:rPr>
        <w:t xml:space="preserve"> </w:t>
      </w:r>
      <w:proofErr w:type="spellStart"/>
      <w:r w:rsidRPr="00D05CA0">
        <w:rPr>
          <w:rFonts w:ascii="Times New Roman" w:hAnsi="Times New Roman"/>
          <w:sz w:val="28"/>
          <w:szCs w:val="28"/>
        </w:rPr>
        <w:t>рассказывать</w:t>
      </w:r>
      <w:proofErr w:type="spellEnd"/>
      <w:r w:rsidRPr="00D05CA0">
        <w:rPr>
          <w:rFonts w:ascii="Times New Roman" w:hAnsi="Times New Roman"/>
          <w:sz w:val="28"/>
          <w:szCs w:val="28"/>
        </w:rPr>
        <w:t xml:space="preserve"> :</w:t>
      </w:r>
    </w:p>
    <w:p w:rsidR="002A6882" w:rsidRPr="00D05CA0" w:rsidRDefault="002A6882" w:rsidP="002A6882">
      <w:pPr>
        <w:numPr>
          <w:ilvl w:val="0"/>
          <w:numId w:val="2"/>
        </w:numPr>
        <w:spacing w:line="360" w:lineRule="auto"/>
        <w:jc w:val="both"/>
        <w:rPr>
          <w:rFonts w:ascii="Times New Roman" w:hAnsi="Times New Roman"/>
          <w:sz w:val="28"/>
          <w:szCs w:val="28"/>
          <w:lang w:val="ru-RU"/>
        </w:rPr>
      </w:pPr>
      <w:r w:rsidRPr="00D05CA0">
        <w:rPr>
          <w:rFonts w:ascii="Times New Roman" w:hAnsi="Times New Roman"/>
          <w:sz w:val="28"/>
          <w:szCs w:val="28"/>
          <w:lang w:val="ru-RU"/>
        </w:rPr>
        <w:t>Я очень люблю летом ездить в деревню к бабушке. Там мы с ребятами решили пойти на рыбалку. Все приготовили необходимое для этого</w:t>
      </w:r>
      <w:r w:rsidR="00D05CA0" w:rsidRPr="00D05CA0">
        <w:rPr>
          <w:rFonts w:ascii="Times New Roman" w:hAnsi="Times New Roman"/>
          <w:sz w:val="28"/>
          <w:szCs w:val="28"/>
          <w:lang w:val="ru-RU"/>
        </w:rPr>
        <w:t>.</w:t>
      </w:r>
      <w:r w:rsidRPr="00D05CA0">
        <w:rPr>
          <w:rFonts w:ascii="Times New Roman" w:hAnsi="Times New Roman"/>
          <w:sz w:val="28"/>
          <w:szCs w:val="28"/>
          <w:lang w:val="ru-RU"/>
        </w:rPr>
        <w:t xml:space="preserve"> Как вдруг …</w:t>
      </w:r>
    </w:p>
    <w:p w:rsidR="002A6882" w:rsidRPr="00D05CA0" w:rsidRDefault="00CF60AD" w:rsidP="002A6882">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002A6882" w:rsidRPr="00D05CA0">
        <w:rPr>
          <w:rFonts w:ascii="Times New Roman" w:hAnsi="Times New Roman"/>
          <w:sz w:val="28"/>
          <w:szCs w:val="28"/>
          <w:lang w:val="ru-RU"/>
        </w:rPr>
        <w:t xml:space="preserve">Дальше продолжает следующий ученик и т.д. Каждый из </w:t>
      </w:r>
      <w:proofErr w:type="gramStart"/>
      <w:r w:rsidR="002A6882" w:rsidRPr="00D05CA0">
        <w:rPr>
          <w:rFonts w:ascii="Times New Roman" w:hAnsi="Times New Roman"/>
          <w:sz w:val="28"/>
          <w:szCs w:val="28"/>
          <w:lang w:val="ru-RU"/>
        </w:rPr>
        <w:t>играющих</w:t>
      </w:r>
      <w:proofErr w:type="gramEnd"/>
      <w:r w:rsidR="002A6882" w:rsidRPr="00D05CA0">
        <w:rPr>
          <w:rFonts w:ascii="Times New Roman" w:hAnsi="Times New Roman"/>
          <w:sz w:val="28"/>
          <w:szCs w:val="28"/>
          <w:lang w:val="ru-RU"/>
        </w:rPr>
        <w:t xml:space="preserve"> старается закончить свой отрывок неожиданно, интригующе, поэтому дети с удовольствием принимают участие в этой игре. Заканчивает игру ведущий.</w:t>
      </w:r>
    </w:p>
    <w:p w:rsidR="002A6882" w:rsidRPr="00D05CA0" w:rsidRDefault="002A6882" w:rsidP="002A6882">
      <w:pPr>
        <w:spacing w:line="360" w:lineRule="auto"/>
        <w:jc w:val="both"/>
        <w:rPr>
          <w:rFonts w:ascii="Times New Roman" w:hAnsi="Times New Roman"/>
          <w:sz w:val="28"/>
          <w:szCs w:val="28"/>
          <w:lang w:val="ru-RU"/>
        </w:rPr>
      </w:pPr>
      <w:r w:rsidRPr="00D05CA0">
        <w:rPr>
          <w:rFonts w:ascii="Times New Roman" w:hAnsi="Times New Roman"/>
          <w:i/>
          <w:sz w:val="28"/>
          <w:szCs w:val="28"/>
          <w:lang w:val="ru-RU"/>
        </w:rPr>
        <w:t xml:space="preserve">   «Эстафета»</w:t>
      </w:r>
      <w:r w:rsidRPr="00D05CA0">
        <w:rPr>
          <w:rFonts w:ascii="Times New Roman" w:hAnsi="Times New Roman"/>
          <w:sz w:val="28"/>
          <w:szCs w:val="28"/>
          <w:lang w:val="ru-RU"/>
        </w:rPr>
        <w:t xml:space="preserve"> – Класс делится на 2-3 команды. Каждая команда за определенное количество времени должна составить рассказ на указанную тему. Причем, каждый участник игры может добавить только одно предложение.</w:t>
      </w:r>
    </w:p>
    <w:p w:rsidR="002A6882" w:rsidRPr="00D05CA0" w:rsidRDefault="00CF60AD" w:rsidP="002A6882">
      <w:pPr>
        <w:spacing w:line="360" w:lineRule="auto"/>
        <w:jc w:val="both"/>
        <w:rPr>
          <w:rFonts w:ascii="Times New Roman" w:hAnsi="Times New Roman"/>
          <w:sz w:val="28"/>
          <w:szCs w:val="28"/>
          <w:lang w:val="ru-RU"/>
        </w:rPr>
      </w:pPr>
      <w:r>
        <w:rPr>
          <w:rFonts w:ascii="Times New Roman" w:hAnsi="Times New Roman"/>
          <w:sz w:val="28"/>
          <w:szCs w:val="28"/>
          <w:lang w:val="ru-RU"/>
        </w:rPr>
        <w:lastRenderedPageBreak/>
        <w:t xml:space="preserve">   </w:t>
      </w:r>
      <w:r w:rsidR="002A6882" w:rsidRPr="00D05CA0">
        <w:rPr>
          <w:rFonts w:ascii="Times New Roman" w:hAnsi="Times New Roman"/>
          <w:sz w:val="28"/>
          <w:szCs w:val="28"/>
          <w:lang w:val="ru-RU"/>
        </w:rPr>
        <w:t xml:space="preserve">Цель игры - активизировать спонтанную речь детей. Отвлекающей целью является </w:t>
      </w:r>
      <w:proofErr w:type="spellStart"/>
      <w:r w:rsidR="002A6882" w:rsidRPr="00D05CA0">
        <w:rPr>
          <w:rFonts w:ascii="Times New Roman" w:hAnsi="Times New Roman"/>
          <w:sz w:val="28"/>
          <w:szCs w:val="28"/>
          <w:lang w:val="ru-RU"/>
        </w:rPr>
        <w:t>неучебная</w:t>
      </w:r>
      <w:proofErr w:type="spellEnd"/>
      <w:r w:rsidR="002A6882" w:rsidRPr="00D05CA0">
        <w:rPr>
          <w:rFonts w:ascii="Times New Roman" w:hAnsi="Times New Roman"/>
          <w:sz w:val="28"/>
          <w:szCs w:val="28"/>
          <w:lang w:val="ru-RU"/>
        </w:rPr>
        <w:t xml:space="preserve"> цель – добиться победы команды, которую можно завоевать только языковыми средствами.</w:t>
      </w:r>
    </w:p>
    <w:p w:rsidR="002A6882" w:rsidRPr="00D05CA0" w:rsidRDefault="002A6882" w:rsidP="002A6882">
      <w:pPr>
        <w:spacing w:line="360" w:lineRule="auto"/>
        <w:jc w:val="both"/>
        <w:rPr>
          <w:rFonts w:ascii="Times New Roman" w:hAnsi="Times New Roman"/>
          <w:sz w:val="28"/>
          <w:szCs w:val="28"/>
          <w:lang w:val="ru-RU"/>
        </w:rPr>
      </w:pPr>
      <w:r w:rsidRPr="00D05CA0">
        <w:rPr>
          <w:rFonts w:ascii="Times New Roman" w:hAnsi="Times New Roman"/>
          <w:i/>
          <w:sz w:val="28"/>
          <w:szCs w:val="28"/>
          <w:lang w:val="ru-RU"/>
        </w:rPr>
        <w:t xml:space="preserve">   «Пантомима».</w:t>
      </w:r>
      <w:r w:rsidRPr="00D05CA0">
        <w:rPr>
          <w:rFonts w:ascii="Times New Roman" w:hAnsi="Times New Roman"/>
          <w:sz w:val="28"/>
          <w:szCs w:val="28"/>
          <w:lang w:val="ru-RU"/>
        </w:rPr>
        <w:t xml:space="preserve"> Это игра мимики и жестов. Предлагается ситуация, которую необходимо показать без помощи слов.</w:t>
      </w:r>
    </w:p>
    <w:p w:rsidR="002A6882" w:rsidRPr="00D05CA0" w:rsidRDefault="00CF60AD" w:rsidP="002A6882">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002A6882" w:rsidRPr="00D05CA0">
        <w:rPr>
          <w:rFonts w:ascii="Times New Roman" w:hAnsi="Times New Roman"/>
          <w:sz w:val="28"/>
          <w:szCs w:val="28"/>
          <w:lang w:val="ru-RU"/>
        </w:rPr>
        <w:t>Вот, например, ситуации</w:t>
      </w:r>
      <w:proofErr w:type="gramStart"/>
      <w:r w:rsidR="002A6882" w:rsidRPr="00D05CA0">
        <w:rPr>
          <w:rFonts w:ascii="Times New Roman" w:hAnsi="Times New Roman"/>
          <w:sz w:val="28"/>
          <w:szCs w:val="28"/>
          <w:lang w:val="ru-RU"/>
        </w:rPr>
        <w:t xml:space="preserve"> :</w:t>
      </w:r>
      <w:proofErr w:type="gramEnd"/>
      <w:r w:rsidR="002A6882" w:rsidRPr="00D05CA0">
        <w:rPr>
          <w:rFonts w:ascii="Times New Roman" w:hAnsi="Times New Roman"/>
          <w:sz w:val="28"/>
          <w:szCs w:val="28"/>
          <w:lang w:val="ru-RU"/>
        </w:rPr>
        <w:t xml:space="preserve"> «Я восхищаюсь …»</w:t>
      </w:r>
    </w:p>
    <w:p w:rsidR="002A6882" w:rsidRPr="00D05CA0" w:rsidRDefault="002A6882" w:rsidP="002A6882">
      <w:pPr>
        <w:spacing w:line="360" w:lineRule="auto"/>
        <w:jc w:val="both"/>
        <w:rPr>
          <w:rFonts w:ascii="Times New Roman" w:hAnsi="Times New Roman"/>
          <w:sz w:val="28"/>
          <w:szCs w:val="28"/>
          <w:lang w:val="ru-RU"/>
        </w:rPr>
      </w:pPr>
      <w:r w:rsidRPr="00D05CA0">
        <w:rPr>
          <w:rFonts w:ascii="Times New Roman" w:hAnsi="Times New Roman"/>
          <w:sz w:val="28"/>
          <w:szCs w:val="28"/>
          <w:lang w:val="ru-RU"/>
        </w:rPr>
        <w:t>1). На берегу моря стою и смотрю на волны, хочу войти в воду …</w:t>
      </w:r>
    </w:p>
    <w:p w:rsidR="002A6882" w:rsidRPr="00D05CA0" w:rsidRDefault="002A6882" w:rsidP="002A6882">
      <w:pPr>
        <w:spacing w:line="360" w:lineRule="auto"/>
        <w:jc w:val="both"/>
        <w:rPr>
          <w:rFonts w:ascii="Times New Roman" w:hAnsi="Times New Roman"/>
          <w:sz w:val="28"/>
          <w:szCs w:val="28"/>
          <w:lang w:val="ru-RU"/>
        </w:rPr>
      </w:pPr>
      <w:r w:rsidRPr="00D05CA0">
        <w:rPr>
          <w:rFonts w:ascii="Times New Roman" w:hAnsi="Times New Roman"/>
          <w:sz w:val="28"/>
          <w:szCs w:val="28"/>
          <w:lang w:val="ru-RU"/>
        </w:rPr>
        <w:t>2). Вы видите котенка, он беспомощный, очень милый, вы хотите его взять …</w:t>
      </w:r>
    </w:p>
    <w:p w:rsidR="002A6882" w:rsidRPr="00D05CA0" w:rsidRDefault="002A6882" w:rsidP="002A6882">
      <w:pPr>
        <w:spacing w:line="360" w:lineRule="auto"/>
        <w:jc w:val="both"/>
        <w:rPr>
          <w:rFonts w:ascii="Times New Roman" w:hAnsi="Times New Roman"/>
          <w:sz w:val="28"/>
          <w:szCs w:val="28"/>
          <w:lang w:val="ru-RU"/>
        </w:rPr>
      </w:pPr>
      <w:r w:rsidRPr="00D05CA0">
        <w:rPr>
          <w:rFonts w:ascii="Times New Roman" w:hAnsi="Times New Roman"/>
          <w:sz w:val="28"/>
          <w:szCs w:val="28"/>
          <w:lang w:val="ru-RU"/>
        </w:rPr>
        <w:t>Эта игра в другом случае может сопровождаться словами, когда данную ситуацию нужно не только показать</w:t>
      </w:r>
      <w:proofErr w:type="gramStart"/>
      <w:r w:rsidRPr="00D05CA0">
        <w:rPr>
          <w:rFonts w:ascii="Times New Roman" w:hAnsi="Times New Roman"/>
          <w:sz w:val="28"/>
          <w:szCs w:val="28"/>
          <w:lang w:val="ru-RU"/>
        </w:rPr>
        <w:t xml:space="preserve"> ,</w:t>
      </w:r>
      <w:proofErr w:type="gramEnd"/>
      <w:r w:rsidRPr="00D05CA0">
        <w:rPr>
          <w:rFonts w:ascii="Times New Roman" w:hAnsi="Times New Roman"/>
          <w:sz w:val="28"/>
          <w:szCs w:val="28"/>
          <w:lang w:val="ru-RU"/>
        </w:rPr>
        <w:t xml:space="preserve"> но и подобрать нужные слова и произнести их с чувством. Такие задания помогают вызвать нужное эмоциональное состояние.</w:t>
      </w:r>
    </w:p>
    <w:p w:rsidR="002A6882" w:rsidRPr="00D05CA0" w:rsidRDefault="00CF60AD" w:rsidP="002A6882">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002A6882" w:rsidRPr="00D05CA0">
        <w:rPr>
          <w:rFonts w:ascii="Times New Roman" w:hAnsi="Times New Roman"/>
          <w:sz w:val="28"/>
          <w:szCs w:val="28"/>
          <w:lang w:val="ru-RU"/>
        </w:rPr>
        <w:t>Можно попросить учащихся произнести слово (фразу, текст) с разной целевой установкой.</w:t>
      </w:r>
    </w:p>
    <w:p w:rsidR="00901B56" w:rsidRPr="00D05CA0" w:rsidRDefault="002A6882" w:rsidP="00693646">
      <w:pPr>
        <w:spacing w:before="100" w:beforeAutospacing="1" w:line="276" w:lineRule="auto"/>
        <w:rPr>
          <w:rFonts w:ascii="Times New Roman" w:hAnsi="Times New Roman"/>
          <w:sz w:val="28"/>
          <w:szCs w:val="28"/>
          <w:lang w:val="ru-RU"/>
        </w:rPr>
      </w:pPr>
      <w:r w:rsidRPr="00D05CA0">
        <w:rPr>
          <w:rFonts w:ascii="Times New Roman" w:hAnsi="Times New Roman"/>
          <w:sz w:val="28"/>
          <w:szCs w:val="28"/>
          <w:lang w:val="ru-RU"/>
        </w:rPr>
        <w:t xml:space="preserve"> </w:t>
      </w:r>
      <w:r w:rsidR="00CF60AD">
        <w:rPr>
          <w:rFonts w:ascii="Times New Roman" w:hAnsi="Times New Roman"/>
          <w:sz w:val="28"/>
          <w:szCs w:val="28"/>
          <w:lang w:val="ru-RU"/>
        </w:rPr>
        <w:t xml:space="preserve"> </w:t>
      </w:r>
      <w:r w:rsidRPr="00D05CA0">
        <w:rPr>
          <w:rFonts w:ascii="Times New Roman" w:hAnsi="Times New Roman"/>
          <w:sz w:val="28"/>
          <w:szCs w:val="28"/>
          <w:lang w:val="ru-RU"/>
        </w:rPr>
        <w:t xml:space="preserve"> Дидактические игры способствуют развитию творческих способностей обучающихся на уроке литературного чтения.</w:t>
      </w:r>
    </w:p>
    <w:p w:rsidR="002A6882" w:rsidRPr="00D05CA0" w:rsidRDefault="002A6882" w:rsidP="00693646">
      <w:pPr>
        <w:spacing w:before="100" w:beforeAutospacing="1" w:line="276" w:lineRule="auto"/>
        <w:jc w:val="both"/>
        <w:rPr>
          <w:rFonts w:ascii="Times New Roman" w:hAnsi="Times New Roman"/>
          <w:i/>
          <w:sz w:val="28"/>
          <w:szCs w:val="28"/>
          <w:lang w:val="ru-RU"/>
        </w:rPr>
      </w:pPr>
      <w:r w:rsidRPr="00D05CA0">
        <w:rPr>
          <w:rFonts w:ascii="Times New Roman" w:hAnsi="Times New Roman"/>
          <w:sz w:val="28"/>
          <w:szCs w:val="28"/>
          <w:lang w:val="ru-RU"/>
        </w:rPr>
        <w:t xml:space="preserve">   К приемам словесного иллюстрирования относится </w:t>
      </w:r>
      <w:r w:rsidRPr="00D05CA0">
        <w:rPr>
          <w:rFonts w:ascii="Times New Roman" w:hAnsi="Times New Roman"/>
          <w:i/>
          <w:sz w:val="28"/>
          <w:szCs w:val="28"/>
          <w:lang w:val="ru-RU"/>
        </w:rPr>
        <w:t>составление диафильма.</w:t>
      </w:r>
    </w:p>
    <w:p w:rsidR="002A6882" w:rsidRPr="00D05CA0" w:rsidRDefault="002A6882" w:rsidP="00693646">
      <w:pPr>
        <w:spacing w:before="100" w:beforeAutospacing="1" w:line="360" w:lineRule="auto"/>
        <w:jc w:val="both"/>
        <w:rPr>
          <w:rFonts w:ascii="Times New Roman" w:hAnsi="Times New Roman"/>
          <w:sz w:val="28"/>
          <w:szCs w:val="28"/>
          <w:lang w:val="ru-RU"/>
        </w:rPr>
      </w:pPr>
      <w:r w:rsidRPr="00D05CA0">
        <w:rPr>
          <w:rFonts w:ascii="Times New Roman" w:hAnsi="Times New Roman"/>
          <w:sz w:val="28"/>
          <w:szCs w:val="28"/>
          <w:lang w:val="ru-RU"/>
        </w:rPr>
        <w:t xml:space="preserve">   Диафильм – это серия словесных и графических рисунков, порядок которых соответствует последовательности событий в произведении, каждый рисунок снабжен титрами (подписями).</w:t>
      </w:r>
    </w:p>
    <w:p w:rsidR="002A6882" w:rsidRPr="00D05CA0" w:rsidRDefault="002A6882" w:rsidP="002A6882">
      <w:pPr>
        <w:spacing w:line="360" w:lineRule="auto"/>
        <w:jc w:val="both"/>
        <w:rPr>
          <w:rFonts w:ascii="Times New Roman" w:hAnsi="Times New Roman"/>
          <w:sz w:val="28"/>
          <w:szCs w:val="28"/>
          <w:lang w:val="ru-RU"/>
        </w:rPr>
      </w:pPr>
      <w:r w:rsidRPr="00D05CA0">
        <w:rPr>
          <w:rFonts w:ascii="Times New Roman" w:hAnsi="Times New Roman"/>
          <w:sz w:val="28"/>
          <w:szCs w:val="28"/>
          <w:lang w:val="ru-RU"/>
        </w:rPr>
        <w:t xml:space="preserve">   Составление диафильма – сложная творческая работа. Поэтому приступить к составлению диафильма лучше после того, как дети овладеют более простыми видами деятельности, представляющими собой упражнения подготовительного характера</w:t>
      </w:r>
      <w:proofErr w:type="gramStart"/>
      <w:r w:rsidRPr="00D05CA0">
        <w:rPr>
          <w:rFonts w:ascii="Times New Roman" w:hAnsi="Times New Roman"/>
          <w:sz w:val="28"/>
          <w:szCs w:val="28"/>
          <w:lang w:val="ru-RU"/>
        </w:rPr>
        <w:t xml:space="preserve"> :</w:t>
      </w:r>
      <w:proofErr w:type="gramEnd"/>
      <w:r w:rsidRPr="00D05CA0">
        <w:rPr>
          <w:rFonts w:ascii="Times New Roman" w:hAnsi="Times New Roman"/>
          <w:sz w:val="28"/>
          <w:szCs w:val="28"/>
          <w:lang w:val="ru-RU"/>
        </w:rPr>
        <w:t xml:space="preserve"> подбор титров к готовому картинному плану; рисование ряда словесных иллюстраций к уже имеющимся титрам.</w:t>
      </w:r>
    </w:p>
    <w:p w:rsidR="002A6882" w:rsidRPr="00D05CA0" w:rsidRDefault="00CB6DE1" w:rsidP="002A6882">
      <w:pPr>
        <w:spacing w:line="360" w:lineRule="auto"/>
        <w:jc w:val="both"/>
        <w:rPr>
          <w:rFonts w:ascii="Times New Roman" w:hAnsi="Times New Roman"/>
          <w:i/>
          <w:sz w:val="28"/>
          <w:szCs w:val="28"/>
          <w:lang w:val="ru-RU"/>
        </w:rPr>
      </w:pPr>
      <w:r w:rsidRPr="00D05CA0">
        <w:rPr>
          <w:rFonts w:ascii="Times New Roman" w:hAnsi="Times New Roman"/>
          <w:sz w:val="28"/>
          <w:szCs w:val="28"/>
          <w:lang w:val="ru-RU"/>
        </w:rPr>
        <w:t xml:space="preserve">Еще одно </w:t>
      </w:r>
      <w:r w:rsidR="002A6882" w:rsidRPr="00D05CA0">
        <w:rPr>
          <w:rFonts w:ascii="Times New Roman" w:hAnsi="Times New Roman"/>
          <w:sz w:val="28"/>
          <w:szCs w:val="28"/>
          <w:lang w:val="ru-RU"/>
        </w:rPr>
        <w:t xml:space="preserve"> направление </w:t>
      </w:r>
      <w:r w:rsidRPr="00D05CA0">
        <w:rPr>
          <w:rFonts w:ascii="Times New Roman" w:hAnsi="Times New Roman"/>
          <w:sz w:val="28"/>
          <w:szCs w:val="28"/>
          <w:lang w:val="ru-RU"/>
        </w:rPr>
        <w:t xml:space="preserve">в работе над развитием творческого потенциала школьников </w:t>
      </w:r>
      <w:r w:rsidR="002A6882" w:rsidRPr="00D05CA0">
        <w:rPr>
          <w:rFonts w:ascii="Times New Roman" w:hAnsi="Times New Roman"/>
          <w:sz w:val="28"/>
          <w:szCs w:val="28"/>
          <w:lang w:val="ru-RU"/>
        </w:rPr>
        <w:t xml:space="preserve">– </w:t>
      </w:r>
      <w:r w:rsidR="002A6882" w:rsidRPr="00D05CA0">
        <w:rPr>
          <w:rFonts w:ascii="Times New Roman" w:hAnsi="Times New Roman"/>
          <w:i/>
          <w:sz w:val="28"/>
          <w:szCs w:val="28"/>
          <w:lang w:val="ru-RU"/>
        </w:rPr>
        <w:t>театрализация.</w:t>
      </w:r>
    </w:p>
    <w:p w:rsidR="002A6882" w:rsidRPr="00D05CA0" w:rsidRDefault="00CF60AD" w:rsidP="002A6882">
      <w:pPr>
        <w:spacing w:line="360" w:lineRule="auto"/>
        <w:jc w:val="both"/>
        <w:rPr>
          <w:rFonts w:ascii="Times New Roman" w:hAnsi="Times New Roman"/>
          <w:sz w:val="28"/>
          <w:szCs w:val="28"/>
          <w:lang w:val="ru-RU"/>
        </w:rPr>
      </w:pPr>
      <w:r>
        <w:rPr>
          <w:rFonts w:ascii="Times New Roman" w:hAnsi="Times New Roman"/>
          <w:sz w:val="28"/>
          <w:szCs w:val="28"/>
          <w:lang w:val="ru-RU"/>
        </w:rPr>
        <w:lastRenderedPageBreak/>
        <w:t xml:space="preserve">   </w:t>
      </w:r>
      <w:r w:rsidR="002A6882" w:rsidRPr="00D05CA0">
        <w:rPr>
          <w:rFonts w:ascii="Times New Roman" w:hAnsi="Times New Roman"/>
          <w:sz w:val="28"/>
          <w:szCs w:val="28"/>
          <w:lang w:val="ru-RU"/>
        </w:rPr>
        <w:t xml:space="preserve">Это направление связано с первым.  </w:t>
      </w:r>
      <w:proofErr w:type="spellStart"/>
      <w:r w:rsidR="002A6882" w:rsidRPr="00D05CA0">
        <w:rPr>
          <w:rFonts w:ascii="Times New Roman" w:hAnsi="Times New Roman"/>
          <w:sz w:val="28"/>
          <w:szCs w:val="28"/>
          <w:lang w:val="ru-RU"/>
        </w:rPr>
        <w:t>И</w:t>
      </w:r>
      <w:r w:rsidR="002A6882" w:rsidRPr="00D05CA0">
        <w:rPr>
          <w:rFonts w:ascii="Times New Roman" w:hAnsi="Times New Roman"/>
          <w:sz w:val="28"/>
          <w:szCs w:val="28"/>
          <w:u w:val="single"/>
          <w:lang w:val="ru-RU"/>
        </w:rPr>
        <w:t>нсценирование</w:t>
      </w:r>
      <w:proofErr w:type="spellEnd"/>
      <w:r w:rsidR="002A6882" w:rsidRPr="00D05CA0">
        <w:rPr>
          <w:rFonts w:ascii="Times New Roman" w:hAnsi="Times New Roman"/>
          <w:sz w:val="28"/>
          <w:szCs w:val="28"/>
          <w:lang w:val="ru-RU"/>
        </w:rPr>
        <w:t xml:space="preserve">, </w:t>
      </w:r>
      <w:r w:rsidR="002A6882" w:rsidRPr="00D05CA0">
        <w:rPr>
          <w:rFonts w:ascii="Times New Roman" w:hAnsi="Times New Roman"/>
          <w:sz w:val="28"/>
          <w:szCs w:val="28"/>
          <w:u w:val="single"/>
          <w:lang w:val="ru-RU"/>
        </w:rPr>
        <w:t>драматизация</w:t>
      </w:r>
      <w:r w:rsidR="002A6882" w:rsidRPr="00D05CA0">
        <w:rPr>
          <w:rFonts w:ascii="Times New Roman" w:hAnsi="Times New Roman"/>
          <w:sz w:val="28"/>
          <w:szCs w:val="28"/>
          <w:lang w:val="ru-RU"/>
        </w:rPr>
        <w:t xml:space="preserve"> помогает детям раскрыть свой внутренний мир. Инсценируя, дети изображают, рисуют героев с помощью интонации, мимики, позы, жеста.</w:t>
      </w:r>
    </w:p>
    <w:p w:rsidR="002A6882" w:rsidRPr="00D05CA0" w:rsidRDefault="002A6882" w:rsidP="002A6882">
      <w:pPr>
        <w:spacing w:line="360" w:lineRule="auto"/>
        <w:jc w:val="both"/>
        <w:rPr>
          <w:rFonts w:ascii="Times New Roman" w:hAnsi="Times New Roman"/>
          <w:sz w:val="28"/>
          <w:szCs w:val="28"/>
          <w:lang w:val="ru-RU"/>
        </w:rPr>
      </w:pPr>
      <w:r w:rsidRPr="00D05CA0">
        <w:rPr>
          <w:rFonts w:ascii="Times New Roman" w:hAnsi="Times New Roman"/>
          <w:sz w:val="28"/>
          <w:szCs w:val="28"/>
          <w:lang w:val="ru-RU"/>
        </w:rPr>
        <w:t xml:space="preserve">  Работа в этом направлении начинается с самого простого</w:t>
      </w:r>
      <w:proofErr w:type="gramStart"/>
      <w:r w:rsidRPr="00D05CA0">
        <w:rPr>
          <w:rFonts w:ascii="Times New Roman" w:hAnsi="Times New Roman"/>
          <w:sz w:val="28"/>
          <w:szCs w:val="28"/>
          <w:lang w:val="ru-RU"/>
        </w:rPr>
        <w:t xml:space="preserve"> :</w:t>
      </w:r>
      <w:proofErr w:type="gramEnd"/>
      <w:r w:rsidRPr="00D05CA0">
        <w:rPr>
          <w:rFonts w:ascii="Times New Roman" w:hAnsi="Times New Roman"/>
          <w:sz w:val="28"/>
          <w:szCs w:val="28"/>
          <w:lang w:val="ru-RU"/>
        </w:rPr>
        <w:t xml:space="preserve"> чтение по ролям, исполнение ролей в воображаемых ситуациях или в сюжетах различных произведений. Большой эффект дает такая форма работы, когда учащимся приходится изменять реплики, быстро отвечать на неожиданные вопросы, самим формулировать их. Можно предложить заменить фамильярные (разговорные) обращения вежливыми, официальными, ввести новых действующих лиц.</w:t>
      </w:r>
    </w:p>
    <w:p w:rsidR="002A6882" w:rsidRPr="00D05CA0" w:rsidRDefault="002A6882" w:rsidP="002A6882">
      <w:pPr>
        <w:spacing w:line="360" w:lineRule="auto"/>
        <w:jc w:val="both"/>
        <w:rPr>
          <w:rFonts w:ascii="Times New Roman" w:hAnsi="Times New Roman"/>
          <w:sz w:val="28"/>
          <w:szCs w:val="28"/>
          <w:lang w:val="ru-RU"/>
        </w:rPr>
      </w:pPr>
      <w:r w:rsidRPr="00D05CA0">
        <w:rPr>
          <w:rFonts w:ascii="Times New Roman" w:hAnsi="Times New Roman"/>
          <w:sz w:val="28"/>
          <w:szCs w:val="28"/>
          <w:lang w:val="ru-RU"/>
        </w:rPr>
        <w:t xml:space="preserve">    </w:t>
      </w:r>
      <w:r w:rsidR="00CB6DE1" w:rsidRPr="00D05CA0">
        <w:rPr>
          <w:rFonts w:ascii="Times New Roman" w:hAnsi="Times New Roman"/>
          <w:sz w:val="28"/>
          <w:szCs w:val="28"/>
          <w:lang w:val="ru-RU"/>
        </w:rPr>
        <w:t xml:space="preserve"> В начальной школе</w:t>
      </w:r>
      <w:r w:rsidRPr="00D05CA0">
        <w:rPr>
          <w:rFonts w:ascii="Times New Roman" w:hAnsi="Times New Roman"/>
          <w:sz w:val="28"/>
          <w:szCs w:val="28"/>
          <w:lang w:val="ru-RU"/>
        </w:rPr>
        <w:t xml:space="preserve"> нет опоры на законы искусства. Кажется, что искусство – одно, а начальная школа – совсем другое. Но драматургия – это не чья-то выдумка в отличие от школьной программы. Это форма выражения законов диалектики, это концентрат жизненных явлений и отношений между людьми. Это хорошо чувствуют младшие школьники.</w:t>
      </w:r>
    </w:p>
    <w:p w:rsidR="002A6882" w:rsidRPr="00D05CA0" w:rsidRDefault="00CF60AD" w:rsidP="002A6882">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002A6882" w:rsidRPr="00D05CA0">
        <w:rPr>
          <w:rFonts w:ascii="Times New Roman" w:hAnsi="Times New Roman"/>
          <w:sz w:val="28"/>
          <w:szCs w:val="28"/>
          <w:lang w:val="ru-RU"/>
        </w:rPr>
        <w:t>Ребенок в театре может наиболее полно раскрыть себя, только скрывшись за образом, который он создает на сцене. Театр открывает простор для самовыражения человека, а это одно из главных его потребностей.</w:t>
      </w:r>
    </w:p>
    <w:p w:rsidR="00277855" w:rsidRPr="00D05CA0" w:rsidRDefault="00277855" w:rsidP="00277855">
      <w:pPr>
        <w:spacing w:line="360" w:lineRule="auto"/>
        <w:jc w:val="both"/>
        <w:rPr>
          <w:rFonts w:ascii="Times New Roman" w:hAnsi="Times New Roman"/>
          <w:sz w:val="28"/>
          <w:szCs w:val="28"/>
          <w:lang w:val="ru-RU"/>
        </w:rPr>
      </w:pPr>
      <w:r w:rsidRPr="00D05CA0">
        <w:rPr>
          <w:rFonts w:ascii="Times New Roman" w:hAnsi="Times New Roman"/>
          <w:sz w:val="28"/>
          <w:szCs w:val="28"/>
          <w:lang w:val="ru-RU"/>
        </w:rPr>
        <w:t xml:space="preserve">  </w:t>
      </w:r>
      <w:r w:rsidR="00CB6DE1" w:rsidRPr="00D05CA0">
        <w:rPr>
          <w:rFonts w:ascii="Times New Roman" w:hAnsi="Times New Roman"/>
          <w:sz w:val="28"/>
          <w:szCs w:val="28"/>
          <w:lang w:val="ru-RU"/>
        </w:rPr>
        <w:t xml:space="preserve">  Через театр ребята накапливают</w:t>
      </w:r>
      <w:r w:rsidRPr="00D05CA0">
        <w:rPr>
          <w:rFonts w:ascii="Times New Roman" w:hAnsi="Times New Roman"/>
          <w:sz w:val="28"/>
          <w:szCs w:val="28"/>
          <w:lang w:val="ru-RU"/>
        </w:rPr>
        <w:t xml:space="preserve"> «строительный материал» – отдельные слова, словосочетания, фразеологические обороты, синонимические ряды целые смысловые поля</w:t>
      </w:r>
      <w:proofErr w:type="gramStart"/>
      <w:r w:rsidRPr="00D05CA0">
        <w:rPr>
          <w:rFonts w:ascii="Times New Roman" w:hAnsi="Times New Roman"/>
          <w:sz w:val="28"/>
          <w:szCs w:val="28"/>
          <w:lang w:val="ru-RU"/>
        </w:rPr>
        <w:t xml:space="preserve"> .</w:t>
      </w:r>
      <w:proofErr w:type="gramEnd"/>
      <w:r w:rsidRPr="00D05CA0">
        <w:rPr>
          <w:rFonts w:ascii="Times New Roman" w:hAnsi="Times New Roman"/>
          <w:sz w:val="28"/>
          <w:szCs w:val="28"/>
          <w:lang w:val="ru-RU"/>
        </w:rPr>
        <w:t xml:space="preserve"> Здесь отрабатывался диалог и совершался постепенный переход к монологической речи, которая, в отличие от диалогической, требует и собственный мотив – наличие его, и общий план- замысел высказывания.</w:t>
      </w:r>
    </w:p>
    <w:p w:rsidR="00277855" w:rsidRPr="00D05CA0" w:rsidRDefault="00277855" w:rsidP="00277855">
      <w:pPr>
        <w:spacing w:line="360" w:lineRule="auto"/>
        <w:jc w:val="both"/>
        <w:rPr>
          <w:rFonts w:ascii="Times New Roman" w:hAnsi="Times New Roman"/>
          <w:sz w:val="28"/>
          <w:szCs w:val="28"/>
          <w:lang w:val="ru-RU"/>
        </w:rPr>
      </w:pPr>
      <w:r w:rsidRPr="00D05CA0">
        <w:rPr>
          <w:rFonts w:ascii="Times New Roman" w:hAnsi="Times New Roman"/>
          <w:sz w:val="28"/>
          <w:szCs w:val="28"/>
          <w:lang w:val="ru-RU"/>
        </w:rPr>
        <w:t xml:space="preserve">    На </w:t>
      </w:r>
      <w:r w:rsidR="00CB6DE1" w:rsidRPr="00D05CA0">
        <w:rPr>
          <w:rFonts w:ascii="Times New Roman" w:hAnsi="Times New Roman"/>
          <w:sz w:val="28"/>
          <w:szCs w:val="28"/>
          <w:lang w:val="ru-RU"/>
        </w:rPr>
        <w:t>собственном опыте дети постигают</w:t>
      </w:r>
      <w:r w:rsidRPr="00D05CA0">
        <w:rPr>
          <w:rFonts w:ascii="Times New Roman" w:hAnsi="Times New Roman"/>
          <w:sz w:val="28"/>
          <w:szCs w:val="28"/>
          <w:lang w:val="ru-RU"/>
        </w:rPr>
        <w:t xml:space="preserve"> сложнейший по своим психологическим особенностям вид речи, в которой нужно не только передать слушателям какие-то знания, но и донести до них внутренний смысл – эмоциональный контекст, и главное – подтекст. Такая работа вызывает у детей огромный интерес, пробуждает большую творческую активность.</w:t>
      </w:r>
    </w:p>
    <w:p w:rsidR="00277855" w:rsidRPr="00D05CA0" w:rsidRDefault="00277855" w:rsidP="00277855">
      <w:pPr>
        <w:spacing w:line="360" w:lineRule="auto"/>
        <w:jc w:val="both"/>
        <w:rPr>
          <w:rFonts w:ascii="Times New Roman" w:hAnsi="Times New Roman"/>
          <w:sz w:val="28"/>
          <w:szCs w:val="28"/>
          <w:lang w:val="ru-RU"/>
        </w:rPr>
      </w:pPr>
      <w:r w:rsidRPr="00D05CA0">
        <w:rPr>
          <w:rFonts w:ascii="Times New Roman" w:hAnsi="Times New Roman"/>
          <w:sz w:val="28"/>
          <w:szCs w:val="28"/>
          <w:lang w:val="ru-RU"/>
        </w:rPr>
        <w:lastRenderedPageBreak/>
        <w:t xml:space="preserve">    Диалог с неожиданными поворотами, в основе которых приемы остроумия, подготавливает ребенка к монологической речи, так как в таком диалоге есть, возникает ситуация неопределенности, она вызывает реакцию – образуется собственный мотив.</w:t>
      </w:r>
    </w:p>
    <w:p w:rsidR="00277855" w:rsidRPr="00D05CA0" w:rsidRDefault="00693646" w:rsidP="00277855">
      <w:pPr>
        <w:spacing w:before="100" w:beforeAutospacing="1" w:after="100" w:afterAutospacing="1" w:line="36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00277855" w:rsidRPr="00D05CA0">
        <w:rPr>
          <w:rFonts w:ascii="Times New Roman" w:hAnsi="Times New Roman"/>
          <w:sz w:val="28"/>
          <w:szCs w:val="28"/>
          <w:lang w:val="ru-RU" w:eastAsia="ru-RU"/>
        </w:rPr>
        <w:t xml:space="preserve">Продуктивным приёмом обучения творческому чтению являются </w:t>
      </w:r>
      <w:r w:rsidR="00277855" w:rsidRPr="00CF60AD">
        <w:rPr>
          <w:rFonts w:ascii="Times New Roman" w:hAnsi="Times New Roman"/>
          <w:i/>
          <w:sz w:val="28"/>
          <w:szCs w:val="28"/>
          <w:lang w:val="ru-RU" w:eastAsia="ru-RU"/>
        </w:rPr>
        <w:t>игр</w:t>
      </w:r>
      <w:proofErr w:type="gramStart"/>
      <w:r w:rsidR="00277855" w:rsidRPr="00CF60AD">
        <w:rPr>
          <w:rFonts w:ascii="Times New Roman" w:hAnsi="Times New Roman"/>
          <w:i/>
          <w:sz w:val="28"/>
          <w:szCs w:val="28"/>
          <w:lang w:val="ru-RU" w:eastAsia="ru-RU"/>
        </w:rPr>
        <w:t>ы-</w:t>
      </w:r>
      <w:proofErr w:type="gramEnd"/>
      <w:r w:rsidR="00277855" w:rsidRPr="00D05CA0">
        <w:rPr>
          <w:rFonts w:ascii="Times New Roman" w:hAnsi="Times New Roman"/>
          <w:i/>
          <w:sz w:val="28"/>
          <w:szCs w:val="28"/>
          <w:u w:val="single"/>
          <w:lang w:val="ru-RU" w:eastAsia="ru-RU"/>
        </w:rPr>
        <w:t xml:space="preserve"> </w:t>
      </w:r>
      <w:r w:rsidR="00277855" w:rsidRPr="00D05CA0">
        <w:rPr>
          <w:rFonts w:ascii="Times New Roman" w:hAnsi="Times New Roman"/>
          <w:i/>
          <w:sz w:val="28"/>
          <w:szCs w:val="28"/>
          <w:lang w:val="ru-RU" w:eastAsia="ru-RU"/>
        </w:rPr>
        <w:t>драматизации.</w:t>
      </w:r>
      <w:r w:rsidR="00277855" w:rsidRPr="00D05CA0">
        <w:rPr>
          <w:rFonts w:ascii="Times New Roman" w:hAnsi="Times New Roman"/>
          <w:sz w:val="28"/>
          <w:szCs w:val="28"/>
          <w:lang w:val="ru-RU" w:eastAsia="ru-RU"/>
        </w:rPr>
        <w:t xml:space="preserve"> Ребёнку предлагается представить чудесную сказочную ситуацию, вообразить действия героев сказки, передать их характер и настроение походкой, жестами, голосом. Знакомые сюжеты можно варьировать, дополнять действующих лиц, менять их характеры, ситуации в которые они попадают, придумывать продолжения известных сказок. Разыгрывая сценки, дети знакомятся с правилами речевого этикета, учатся применять знания в новых ситуациях, открывают новые знания об окружающей природе и мире, т. е. содержание «пьесы» зависит от педагогической и учебной цели, которую ставит учитель.</w:t>
      </w:r>
    </w:p>
    <w:p w:rsidR="00693646" w:rsidRDefault="00CF60AD" w:rsidP="00693646">
      <w:pPr>
        <w:spacing w:before="100" w:beforeAutospacing="1" w:after="100" w:afterAutospacing="1" w:line="36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00277855" w:rsidRPr="00D05CA0">
        <w:rPr>
          <w:rFonts w:ascii="Times New Roman" w:hAnsi="Times New Roman"/>
          <w:sz w:val="28"/>
          <w:szCs w:val="28"/>
          <w:lang w:val="ru-RU" w:eastAsia="ru-RU"/>
        </w:rPr>
        <w:t>Сначала используются готовые сценарии, затем дети пишут их самостоятельно под руководством учителя. Разработка характеров и речи героев позволит учителю лучше узнать детей, их интересы, возможности, вникнуть в детские проблемы и помочь найти пути их решения.</w:t>
      </w:r>
    </w:p>
    <w:p w:rsidR="00277855" w:rsidRPr="00693646" w:rsidRDefault="00693646" w:rsidP="00693646">
      <w:pPr>
        <w:spacing w:before="100" w:beforeAutospacing="1" w:after="100" w:afterAutospacing="1" w:line="36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00CB6DE1" w:rsidRPr="00D05CA0">
        <w:rPr>
          <w:rFonts w:ascii="Times New Roman" w:hAnsi="Times New Roman"/>
          <w:sz w:val="28"/>
          <w:szCs w:val="28"/>
          <w:lang w:val="ru-RU" w:eastAsia="ru-RU"/>
        </w:rPr>
        <w:t>В</w:t>
      </w:r>
      <w:proofErr w:type="spellStart"/>
      <w:r w:rsidR="00277855" w:rsidRPr="00D05CA0">
        <w:rPr>
          <w:rFonts w:ascii="Times New Roman" w:hAnsi="Times New Roman"/>
          <w:sz w:val="28"/>
          <w:szCs w:val="28"/>
          <w:lang w:eastAsia="ru-RU"/>
        </w:rPr>
        <w:t>озможные</w:t>
      </w:r>
      <w:proofErr w:type="spellEnd"/>
      <w:r w:rsidR="00277855" w:rsidRPr="00D05CA0">
        <w:rPr>
          <w:rFonts w:ascii="Times New Roman" w:hAnsi="Times New Roman"/>
          <w:sz w:val="28"/>
          <w:szCs w:val="28"/>
          <w:lang w:eastAsia="ru-RU"/>
        </w:rPr>
        <w:t xml:space="preserve"> </w:t>
      </w:r>
      <w:proofErr w:type="spellStart"/>
      <w:r w:rsidR="00277855" w:rsidRPr="00D05CA0">
        <w:rPr>
          <w:rFonts w:ascii="Times New Roman" w:hAnsi="Times New Roman"/>
          <w:sz w:val="28"/>
          <w:szCs w:val="28"/>
          <w:lang w:eastAsia="ru-RU"/>
        </w:rPr>
        <w:t>формы</w:t>
      </w:r>
      <w:proofErr w:type="spellEnd"/>
      <w:r w:rsidR="00277855" w:rsidRPr="00D05CA0">
        <w:rPr>
          <w:rFonts w:ascii="Times New Roman" w:hAnsi="Times New Roman"/>
          <w:sz w:val="28"/>
          <w:szCs w:val="28"/>
          <w:lang w:eastAsia="ru-RU"/>
        </w:rPr>
        <w:t xml:space="preserve"> </w:t>
      </w:r>
      <w:proofErr w:type="spellStart"/>
      <w:r w:rsidR="00277855" w:rsidRPr="00D05CA0">
        <w:rPr>
          <w:rFonts w:ascii="Times New Roman" w:hAnsi="Times New Roman"/>
          <w:sz w:val="28"/>
          <w:szCs w:val="28"/>
          <w:lang w:eastAsia="ru-RU"/>
        </w:rPr>
        <w:t>драматизаций</w:t>
      </w:r>
      <w:proofErr w:type="spellEnd"/>
      <w:r w:rsidR="00277855" w:rsidRPr="00D05CA0">
        <w:rPr>
          <w:rFonts w:ascii="Times New Roman" w:hAnsi="Times New Roman"/>
          <w:sz w:val="28"/>
          <w:szCs w:val="28"/>
          <w:lang w:eastAsia="ru-RU"/>
        </w:rPr>
        <w:t>:</w:t>
      </w:r>
    </w:p>
    <w:p w:rsidR="00277855" w:rsidRPr="00D05CA0" w:rsidRDefault="00277855" w:rsidP="00277855">
      <w:pPr>
        <w:numPr>
          <w:ilvl w:val="0"/>
          <w:numId w:val="3"/>
        </w:numPr>
        <w:spacing w:before="100" w:beforeAutospacing="1" w:after="100" w:afterAutospacing="1" w:line="360" w:lineRule="auto"/>
        <w:jc w:val="both"/>
        <w:rPr>
          <w:rFonts w:ascii="Times New Roman" w:hAnsi="Times New Roman"/>
          <w:sz w:val="28"/>
          <w:szCs w:val="28"/>
          <w:lang w:eastAsia="ru-RU"/>
        </w:rPr>
      </w:pPr>
      <w:proofErr w:type="spellStart"/>
      <w:r w:rsidRPr="00D05CA0">
        <w:rPr>
          <w:rFonts w:ascii="Times New Roman" w:hAnsi="Times New Roman"/>
          <w:sz w:val="28"/>
          <w:szCs w:val="28"/>
          <w:lang w:eastAsia="ru-RU"/>
        </w:rPr>
        <w:t>Пальчиковый</w:t>
      </w:r>
      <w:proofErr w:type="spellEnd"/>
      <w:r w:rsidRPr="00D05CA0">
        <w:rPr>
          <w:rFonts w:ascii="Times New Roman" w:hAnsi="Times New Roman"/>
          <w:sz w:val="28"/>
          <w:szCs w:val="28"/>
          <w:lang w:eastAsia="ru-RU"/>
        </w:rPr>
        <w:t xml:space="preserve"> </w:t>
      </w:r>
      <w:proofErr w:type="spellStart"/>
      <w:r w:rsidRPr="00D05CA0">
        <w:rPr>
          <w:rFonts w:ascii="Times New Roman" w:hAnsi="Times New Roman"/>
          <w:sz w:val="28"/>
          <w:szCs w:val="28"/>
          <w:lang w:eastAsia="ru-RU"/>
        </w:rPr>
        <w:t>театр</w:t>
      </w:r>
      <w:proofErr w:type="spellEnd"/>
      <w:r w:rsidRPr="00D05CA0">
        <w:rPr>
          <w:rFonts w:ascii="Times New Roman" w:hAnsi="Times New Roman"/>
          <w:sz w:val="28"/>
          <w:szCs w:val="28"/>
          <w:lang w:eastAsia="ru-RU"/>
        </w:rPr>
        <w:t xml:space="preserve">; </w:t>
      </w:r>
    </w:p>
    <w:p w:rsidR="00277855" w:rsidRPr="00D05CA0" w:rsidRDefault="00277855" w:rsidP="00277855">
      <w:pPr>
        <w:numPr>
          <w:ilvl w:val="0"/>
          <w:numId w:val="3"/>
        </w:numPr>
        <w:spacing w:before="100" w:beforeAutospacing="1" w:after="100" w:afterAutospacing="1" w:line="360" w:lineRule="auto"/>
        <w:jc w:val="both"/>
        <w:rPr>
          <w:rFonts w:ascii="Times New Roman" w:hAnsi="Times New Roman"/>
          <w:sz w:val="28"/>
          <w:szCs w:val="28"/>
          <w:lang w:eastAsia="ru-RU"/>
        </w:rPr>
      </w:pPr>
      <w:proofErr w:type="spellStart"/>
      <w:r w:rsidRPr="00D05CA0">
        <w:rPr>
          <w:rFonts w:ascii="Times New Roman" w:hAnsi="Times New Roman"/>
          <w:sz w:val="28"/>
          <w:szCs w:val="28"/>
          <w:lang w:eastAsia="ru-RU"/>
        </w:rPr>
        <w:t>Кукольный</w:t>
      </w:r>
      <w:proofErr w:type="spellEnd"/>
      <w:r w:rsidRPr="00D05CA0">
        <w:rPr>
          <w:rFonts w:ascii="Times New Roman" w:hAnsi="Times New Roman"/>
          <w:sz w:val="28"/>
          <w:szCs w:val="28"/>
          <w:lang w:eastAsia="ru-RU"/>
        </w:rPr>
        <w:t xml:space="preserve"> </w:t>
      </w:r>
      <w:proofErr w:type="spellStart"/>
      <w:r w:rsidRPr="00D05CA0">
        <w:rPr>
          <w:rFonts w:ascii="Times New Roman" w:hAnsi="Times New Roman"/>
          <w:sz w:val="28"/>
          <w:szCs w:val="28"/>
          <w:lang w:eastAsia="ru-RU"/>
        </w:rPr>
        <w:t>театр</w:t>
      </w:r>
      <w:proofErr w:type="spellEnd"/>
      <w:r w:rsidRPr="00D05CA0">
        <w:rPr>
          <w:rFonts w:ascii="Times New Roman" w:hAnsi="Times New Roman"/>
          <w:sz w:val="28"/>
          <w:szCs w:val="28"/>
          <w:lang w:eastAsia="ru-RU"/>
        </w:rPr>
        <w:t xml:space="preserve">; </w:t>
      </w:r>
    </w:p>
    <w:p w:rsidR="00277855" w:rsidRPr="00D05CA0" w:rsidRDefault="00277855" w:rsidP="00277855">
      <w:pPr>
        <w:numPr>
          <w:ilvl w:val="0"/>
          <w:numId w:val="3"/>
        </w:numPr>
        <w:spacing w:before="100" w:beforeAutospacing="1" w:after="100" w:afterAutospacing="1" w:line="360" w:lineRule="auto"/>
        <w:jc w:val="both"/>
        <w:rPr>
          <w:rFonts w:ascii="Times New Roman" w:hAnsi="Times New Roman"/>
          <w:sz w:val="28"/>
          <w:szCs w:val="28"/>
          <w:lang w:eastAsia="ru-RU"/>
        </w:rPr>
      </w:pPr>
      <w:proofErr w:type="spellStart"/>
      <w:r w:rsidRPr="00D05CA0">
        <w:rPr>
          <w:rFonts w:ascii="Times New Roman" w:hAnsi="Times New Roman"/>
          <w:sz w:val="28"/>
          <w:szCs w:val="28"/>
          <w:lang w:eastAsia="ru-RU"/>
        </w:rPr>
        <w:t>Театр</w:t>
      </w:r>
      <w:proofErr w:type="spellEnd"/>
      <w:r w:rsidRPr="00D05CA0">
        <w:rPr>
          <w:rFonts w:ascii="Times New Roman" w:hAnsi="Times New Roman"/>
          <w:sz w:val="28"/>
          <w:szCs w:val="28"/>
          <w:lang w:eastAsia="ru-RU"/>
        </w:rPr>
        <w:t xml:space="preserve"> </w:t>
      </w:r>
      <w:proofErr w:type="spellStart"/>
      <w:r w:rsidRPr="00D05CA0">
        <w:rPr>
          <w:rFonts w:ascii="Times New Roman" w:hAnsi="Times New Roman"/>
          <w:sz w:val="28"/>
          <w:szCs w:val="28"/>
          <w:lang w:eastAsia="ru-RU"/>
        </w:rPr>
        <w:t>теней</w:t>
      </w:r>
      <w:proofErr w:type="spellEnd"/>
      <w:r w:rsidRPr="00D05CA0">
        <w:rPr>
          <w:rFonts w:ascii="Times New Roman" w:hAnsi="Times New Roman"/>
          <w:sz w:val="28"/>
          <w:szCs w:val="28"/>
          <w:lang w:eastAsia="ru-RU"/>
        </w:rPr>
        <w:t xml:space="preserve">; </w:t>
      </w:r>
    </w:p>
    <w:p w:rsidR="00277855" w:rsidRPr="00D05CA0" w:rsidRDefault="00277855" w:rsidP="00277855">
      <w:pPr>
        <w:numPr>
          <w:ilvl w:val="0"/>
          <w:numId w:val="3"/>
        </w:numPr>
        <w:spacing w:before="100" w:beforeAutospacing="1" w:after="100" w:afterAutospacing="1" w:line="360" w:lineRule="auto"/>
        <w:jc w:val="both"/>
        <w:rPr>
          <w:rFonts w:ascii="Times New Roman" w:hAnsi="Times New Roman"/>
          <w:sz w:val="28"/>
          <w:szCs w:val="28"/>
          <w:lang w:val="ru-RU" w:eastAsia="ru-RU"/>
        </w:rPr>
      </w:pPr>
      <w:r w:rsidRPr="00D05CA0">
        <w:rPr>
          <w:rFonts w:ascii="Times New Roman" w:hAnsi="Times New Roman"/>
          <w:sz w:val="28"/>
          <w:szCs w:val="28"/>
          <w:lang w:val="ru-RU" w:eastAsia="ru-RU"/>
        </w:rPr>
        <w:t xml:space="preserve">Костюмированные представления по известным сказкам и рассказам; </w:t>
      </w:r>
    </w:p>
    <w:p w:rsidR="00277855" w:rsidRPr="00D05CA0" w:rsidRDefault="00277855" w:rsidP="00277855">
      <w:pPr>
        <w:numPr>
          <w:ilvl w:val="0"/>
          <w:numId w:val="3"/>
        </w:numPr>
        <w:spacing w:before="100" w:beforeAutospacing="1" w:after="100" w:afterAutospacing="1" w:line="360" w:lineRule="auto"/>
        <w:jc w:val="both"/>
        <w:rPr>
          <w:rFonts w:ascii="Times New Roman" w:hAnsi="Times New Roman"/>
          <w:sz w:val="28"/>
          <w:szCs w:val="28"/>
          <w:lang w:val="ru-RU" w:eastAsia="ru-RU"/>
        </w:rPr>
      </w:pPr>
      <w:r w:rsidRPr="00D05CA0">
        <w:rPr>
          <w:rFonts w:ascii="Times New Roman" w:hAnsi="Times New Roman"/>
          <w:sz w:val="28"/>
          <w:szCs w:val="28"/>
          <w:lang w:val="ru-RU" w:eastAsia="ru-RU"/>
        </w:rPr>
        <w:t xml:space="preserve">Музыкальные инсценировки сказок и рассказов; </w:t>
      </w:r>
    </w:p>
    <w:p w:rsidR="00277855" w:rsidRPr="00D05CA0" w:rsidRDefault="00277855" w:rsidP="00277855">
      <w:pPr>
        <w:numPr>
          <w:ilvl w:val="0"/>
          <w:numId w:val="3"/>
        </w:numPr>
        <w:spacing w:before="100" w:beforeAutospacing="1" w:after="100" w:afterAutospacing="1" w:line="360" w:lineRule="auto"/>
        <w:jc w:val="both"/>
        <w:rPr>
          <w:rFonts w:ascii="Times New Roman" w:hAnsi="Times New Roman"/>
          <w:sz w:val="28"/>
          <w:szCs w:val="28"/>
          <w:lang w:eastAsia="ru-RU"/>
        </w:rPr>
      </w:pPr>
      <w:proofErr w:type="spellStart"/>
      <w:r w:rsidRPr="00D05CA0">
        <w:rPr>
          <w:rFonts w:ascii="Times New Roman" w:hAnsi="Times New Roman"/>
          <w:sz w:val="28"/>
          <w:szCs w:val="28"/>
          <w:lang w:eastAsia="ru-RU"/>
        </w:rPr>
        <w:t>Спектакли</w:t>
      </w:r>
      <w:proofErr w:type="spellEnd"/>
      <w:r w:rsidRPr="00D05CA0">
        <w:rPr>
          <w:rFonts w:ascii="Times New Roman" w:hAnsi="Times New Roman"/>
          <w:sz w:val="28"/>
          <w:szCs w:val="28"/>
          <w:lang w:eastAsia="ru-RU"/>
        </w:rPr>
        <w:t xml:space="preserve"> </w:t>
      </w:r>
      <w:proofErr w:type="spellStart"/>
      <w:r w:rsidRPr="00D05CA0">
        <w:rPr>
          <w:rFonts w:ascii="Times New Roman" w:hAnsi="Times New Roman"/>
          <w:sz w:val="28"/>
          <w:szCs w:val="28"/>
          <w:lang w:eastAsia="ru-RU"/>
        </w:rPr>
        <w:t>по</w:t>
      </w:r>
      <w:proofErr w:type="spellEnd"/>
      <w:r w:rsidRPr="00D05CA0">
        <w:rPr>
          <w:rFonts w:ascii="Times New Roman" w:hAnsi="Times New Roman"/>
          <w:sz w:val="28"/>
          <w:szCs w:val="28"/>
          <w:lang w:eastAsia="ru-RU"/>
        </w:rPr>
        <w:t xml:space="preserve"> </w:t>
      </w:r>
      <w:proofErr w:type="spellStart"/>
      <w:r w:rsidRPr="00D05CA0">
        <w:rPr>
          <w:rFonts w:ascii="Times New Roman" w:hAnsi="Times New Roman"/>
          <w:sz w:val="28"/>
          <w:szCs w:val="28"/>
          <w:lang w:eastAsia="ru-RU"/>
        </w:rPr>
        <w:t>собственным</w:t>
      </w:r>
      <w:proofErr w:type="spellEnd"/>
      <w:r w:rsidRPr="00D05CA0">
        <w:rPr>
          <w:rFonts w:ascii="Times New Roman" w:hAnsi="Times New Roman"/>
          <w:sz w:val="28"/>
          <w:szCs w:val="28"/>
          <w:lang w:eastAsia="ru-RU"/>
        </w:rPr>
        <w:t xml:space="preserve"> </w:t>
      </w:r>
      <w:proofErr w:type="spellStart"/>
      <w:r w:rsidRPr="00D05CA0">
        <w:rPr>
          <w:rFonts w:ascii="Times New Roman" w:hAnsi="Times New Roman"/>
          <w:sz w:val="28"/>
          <w:szCs w:val="28"/>
          <w:lang w:eastAsia="ru-RU"/>
        </w:rPr>
        <w:t>сценариям</w:t>
      </w:r>
      <w:proofErr w:type="spellEnd"/>
      <w:r w:rsidRPr="00D05CA0">
        <w:rPr>
          <w:rFonts w:ascii="Times New Roman" w:hAnsi="Times New Roman"/>
          <w:sz w:val="28"/>
          <w:szCs w:val="28"/>
          <w:lang w:eastAsia="ru-RU"/>
        </w:rPr>
        <w:t xml:space="preserve">; </w:t>
      </w:r>
    </w:p>
    <w:p w:rsidR="00277855" w:rsidRPr="00D05CA0" w:rsidRDefault="00277855" w:rsidP="00277855">
      <w:pPr>
        <w:numPr>
          <w:ilvl w:val="0"/>
          <w:numId w:val="3"/>
        </w:numPr>
        <w:spacing w:before="100" w:beforeAutospacing="1" w:after="100" w:afterAutospacing="1" w:line="360" w:lineRule="auto"/>
        <w:jc w:val="both"/>
        <w:rPr>
          <w:rFonts w:ascii="Times New Roman" w:hAnsi="Times New Roman"/>
          <w:sz w:val="28"/>
          <w:szCs w:val="28"/>
          <w:lang w:eastAsia="ru-RU"/>
        </w:rPr>
      </w:pPr>
      <w:proofErr w:type="spellStart"/>
      <w:r w:rsidRPr="00D05CA0">
        <w:rPr>
          <w:rFonts w:ascii="Times New Roman" w:hAnsi="Times New Roman"/>
          <w:sz w:val="28"/>
          <w:szCs w:val="28"/>
          <w:lang w:eastAsia="ru-RU"/>
        </w:rPr>
        <w:t>Драматизация</w:t>
      </w:r>
      <w:proofErr w:type="spellEnd"/>
      <w:r w:rsidRPr="00D05CA0">
        <w:rPr>
          <w:rFonts w:ascii="Times New Roman" w:hAnsi="Times New Roman"/>
          <w:sz w:val="28"/>
          <w:szCs w:val="28"/>
          <w:lang w:eastAsia="ru-RU"/>
        </w:rPr>
        <w:t xml:space="preserve"> </w:t>
      </w:r>
      <w:proofErr w:type="spellStart"/>
      <w:r w:rsidRPr="00D05CA0">
        <w:rPr>
          <w:rFonts w:ascii="Times New Roman" w:hAnsi="Times New Roman"/>
          <w:sz w:val="28"/>
          <w:szCs w:val="28"/>
          <w:lang w:eastAsia="ru-RU"/>
        </w:rPr>
        <w:t>сказок</w:t>
      </w:r>
      <w:proofErr w:type="spellEnd"/>
      <w:r w:rsidRPr="00D05CA0">
        <w:rPr>
          <w:rFonts w:ascii="Times New Roman" w:hAnsi="Times New Roman"/>
          <w:sz w:val="28"/>
          <w:szCs w:val="28"/>
          <w:lang w:eastAsia="ru-RU"/>
        </w:rPr>
        <w:t xml:space="preserve">. </w:t>
      </w:r>
    </w:p>
    <w:p w:rsidR="00CF60AD" w:rsidRDefault="00CF60AD" w:rsidP="00277855">
      <w:pPr>
        <w:spacing w:before="100" w:beforeAutospacing="1" w:after="100" w:afterAutospacing="1" w:line="360" w:lineRule="auto"/>
        <w:jc w:val="both"/>
        <w:rPr>
          <w:rFonts w:ascii="Times New Roman" w:hAnsi="Times New Roman"/>
          <w:sz w:val="28"/>
          <w:szCs w:val="28"/>
          <w:lang w:val="ru-RU" w:eastAsia="ru-RU"/>
        </w:rPr>
      </w:pPr>
      <w:r>
        <w:rPr>
          <w:rFonts w:ascii="Times New Roman" w:hAnsi="Times New Roman"/>
          <w:sz w:val="28"/>
          <w:szCs w:val="28"/>
          <w:lang w:val="ru-RU" w:eastAsia="ru-RU"/>
        </w:rPr>
        <w:lastRenderedPageBreak/>
        <w:t xml:space="preserve">   </w:t>
      </w:r>
      <w:r w:rsidR="00277855" w:rsidRPr="00D05CA0">
        <w:rPr>
          <w:rFonts w:ascii="Times New Roman" w:hAnsi="Times New Roman"/>
          <w:sz w:val="28"/>
          <w:szCs w:val="28"/>
          <w:lang w:val="ru-RU" w:eastAsia="ru-RU"/>
        </w:rPr>
        <w:t xml:space="preserve">Данный вид деятельности очень удобен не только для внеклассной работы, но и как форма проведения уроков </w:t>
      </w:r>
      <w:r w:rsidR="00693646">
        <w:rPr>
          <w:rFonts w:ascii="Times New Roman" w:hAnsi="Times New Roman"/>
          <w:sz w:val="28"/>
          <w:szCs w:val="28"/>
          <w:lang w:val="ru-RU" w:eastAsia="ru-RU"/>
        </w:rPr>
        <w:t>литературного чтения.</w:t>
      </w:r>
    </w:p>
    <w:p w:rsidR="00277855" w:rsidRPr="00D05CA0" w:rsidRDefault="00277855" w:rsidP="00CF60AD">
      <w:pPr>
        <w:spacing w:before="100" w:beforeAutospacing="1" w:after="100" w:afterAutospacing="1" w:line="360" w:lineRule="auto"/>
        <w:ind w:left="31635"/>
        <w:jc w:val="both"/>
        <w:rPr>
          <w:rFonts w:ascii="Times New Roman" w:hAnsi="Times New Roman"/>
          <w:sz w:val="28"/>
          <w:szCs w:val="28"/>
          <w:lang w:val="ru-RU" w:eastAsia="ru-RU"/>
        </w:rPr>
      </w:pPr>
      <w:r w:rsidRPr="00D05CA0">
        <w:rPr>
          <w:rFonts w:ascii="Times New Roman" w:hAnsi="Times New Roman"/>
          <w:sz w:val="28"/>
          <w:szCs w:val="28"/>
          <w:lang w:val="ru-RU" w:eastAsia="ru-RU"/>
        </w:rPr>
        <w:t>Литературное, словесное тво</w:t>
      </w:r>
      <w:r w:rsidRPr="00D05CA0">
        <w:rPr>
          <w:rFonts w:ascii="Times New Roman" w:hAnsi="Times New Roman"/>
          <w:sz w:val="28"/>
          <w:szCs w:val="28"/>
          <w:lang w:val="ru-RU" w:eastAsia="ru-RU"/>
        </w:rPr>
        <w:lastRenderedPageBreak/>
        <w:t>рчество является характерным д</w:t>
      </w:r>
      <w:r w:rsidRPr="00D05CA0">
        <w:rPr>
          <w:rFonts w:ascii="Times New Roman" w:hAnsi="Times New Roman"/>
          <w:sz w:val="28"/>
          <w:szCs w:val="28"/>
          <w:lang w:val="ru-RU" w:eastAsia="ru-RU"/>
        </w:rPr>
        <w:lastRenderedPageBreak/>
        <w:t>ля младшего школьного возраста</w:t>
      </w:r>
      <w:r w:rsidRPr="00D05CA0">
        <w:rPr>
          <w:rFonts w:ascii="Times New Roman" w:hAnsi="Times New Roman"/>
          <w:sz w:val="28"/>
          <w:szCs w:val="28"/>
          <w:lang w:val="ru-RU" w:eastAsia="ru-RU"/>
        </w:rPr>
        <w:lastRenderedPageBreak/>
        <w:t>. Его значение важно для самог</w:t>
      </w:r>
      <w:r w:rsidRPr="00D05CA0">
        <w:rPr>
          <w:rFonts w:ascii="Times New Roman" w:hAnsi="Times New Roman"/>
          <w:sz w:val="28"/>
          <w:szCs w:val="28"/>
          <w:lang w:val="ru-RU" w:eastAsia="ru-RU"/>
        </w:rPr>
        <w:lastRenderedPageBreak/>
        <w:t>о ребёнка, а не для литературы</w:t>
      </w:r>
      <w:r w:rsidRPr="00D05CA0">
        <w:rPr>
          <w:rFonts w:ascii="Times New Roman" w:hAnsi="Times New Roman"/>
          <w:sz w:val="28"/>
          <w:szCs w:val="28"/>
          <w:lang w:val="ru-RU" w:eastAsia="ru-RU"/>
        </w:rPr>
        <w:lastRenderedPageBreak/>
        <w:t xml:space="preserve">, оно нужно для развёртывания </w:t>
      </w:r>
      <w:r w:rsidRPr="00D05CA0">
        <w:rPr>
          <w:rFonts w:ascii="Times New Roman" w:hAnsi="Times New Roman"/>
          <w:sz w:val="28"/>
          <w:szCs w:val="28"/>
          <w:lang w:val="ru-RU" w:eastAsia="ru-RU"/>
        </w:rPr>
        <w:lastRenderedPageBreak/>
        <w:t>сил маленького автора. Детское</w:t>
      </w:r>
      <w:r w:rsidRPr="00D05CA0">
        <w:rPr>
          <w:rFonts w:ascii="Times New Roman" w:hAnsi="Times New Roman"/>
          <w:sz w:val="28"/>
          <w:szCs w:val="28"/>
          <w:lang w:val="ru-RU" w:eastAsia="ru-RU"/>
        </w:rPr>
        <w:lastRenderedPageBreak/>
        <w:t xml:space="preserve"> литературное творчество может</w:t>
      </w:r>
      <w:r w:rsidRPr="00D05CA0">
        <w:rPr>
          <w:rFonts w:ascii="Times New Roman" w:hAnsi="Times New Roman"/>
          <w:sz w:val="28"/>
          <w:szCs w:val="28"/>
          <w:lang w:val="ru-RU" w:eastAsia="ru-RU"/>
        </w:rPr>
        <w:lastRenderedPageBreak/>
        <w:t xml:space="preserve"> стимулироваться и направлятьс</w:t>
      </w:r>
      <w:r w:rsidRPr="00D05CA0">
        <w:rPr>
          <w:rFonts w:ascii="Times New Roman" w:hAnsi="Times New Roman"/>
          <w:sz w:val="28"/>
          <w:szCs w:val="28"/>
          <w:lang w:val="ru-RU" w:eastAsia="ru-RU"/>
        </w:rPr>
        <w:lastRenderedPageBreak/>
        <w:t>я извне. Наилучшим стимулом яв</w:t>
      </w:r>
      <w:r w:rsidRPr="00D05CA0">
        <w:rPr>
          <w:rFonts w:ascii="Times New Roman" w:hAnsi="Times New Roman"/>
          <w:sz w:val="28"/>
          <w:szCs w:val="28"/>
          <w:lang w:val="ru-RU" w:eastAsia="ru-RU"/>
        </w:rPr>
        <w:lastRenderedPageBreak/>
        <w:t>ляется такая организация жизни</w:t>
      </w:r>
      <w:r w:rsidRPr="00D05CA0">
        <w:rPr>
          <w:rFonts w:ascii="Times New Roman" w:hAnsi="Times New Roman"/>
          <w:sz w:val="28"/>
          <w:szCs w:val="28"/>
          <w:lang w:val="ru-RU" w:eastAsia="ru-RU"/>
        </w:rPr>
        <w:lastRenderedPageBreak/>
        <w:t xml:space="preserve"> учеников, которая создаёт пот</w:t>
      </w:r>
      <w:r w:rsidRPr="00D05CA0">
        <w:rPr>
          <w:rFonts w:ascii="Times New Roman" w:hAnsi="Times New Roman"/>
          <w:sz w:val="28"/>
          <w:szCs w:val="28"/>
          <w:lang w:val="ru-RU" w:eastAsia="ru-RU"/>
        </w:rPr>
        <w:lastRenderedPageBreak/>
        <w:t>ребности и возможности для дет</w:t>
      </w:r>
      <w:r w:rsidRPr="00D05CA0">
        <w:rPr>
          <w:rFonts w:ascii="Times New Roman" w:hAnsi="Times New Roman"/>
          <w:sz w:val="28"/>
          <w:szCs w:val="28"/>
          <w:lang w:val="ru-RU" w:eastAsia="ru-RU"/>
        </w:rPr>
        <w:lastRenderedPageBreak/>
        <w:t xml:space="preserve">ского творчества. Этому </w:t>
      </w:r>
      <w:r w:rsidR="00D05CA0" w:rsidRPr="00D05CA0">
        <w:rPr>
          <w:rFonts w:ascii="Times New Roman" w:hAnsi="Times New Roman"/>
          <w:sz w:val="28"/>
          <w:szCs w:val="28"/>
          <w:lang w:val="ru-RU" w:eastAsia="ru-RU"/>
        </w:rPr>
        <w:t>способ</w:t>
      </w:r>
      <w:r w:rsidR="00D05CA0" w:rsidRPr="00D05CA0">
        <w:rPr>
          <w:rFonts w:ascii="Times New Roman" w:hAnsi="Times New Roman"/>
          <w:sz w:val="28"/>
          <w:szCs w:val="28"/>
          <w:lang w:val="ru-RU" w:eastAsia="ru-RU"/>
        </w:rPr>
        <w:lastRenderedPageBreak/>
        <w:t>ствует</w:t>
      </w:r>
      <w:r w:rsidRPr="00D05CA0">
        <w:rPr>
          <w:rFonts w:ascii="Times New Roman" w:hAnsi="Times New Roman"/>
          <w:sz w:val="28"/>
          <w:szCs w:val="28"/>
          <w:lang w:val="ru-RU" w:eastAsia="ru-RU"/>
        </w:rPr>
        <w:t xml:space="preserve"> свободная атмосфера в ш</w:t>
      </w:r>
      <w:r w:rsidRPr="00D05CA0">
        <w:rPr>
          <w:rFonts w:ascii="Times New Roman" w:hAnsi="Times New Roman"/>
          <w:sz w:val="28"/>
          <w:szCs w:val="28"/>
          <w:lang w:val="ru-RU" w:eastAsia="ru-RU"/>
        </w:rPr>
        <w:lastRenderedPageBreak/>
        <w:t>коле и классе, доверие и уваже</w:t>
      </w:r>
      <w:r w:rsidRPr="00D05CA0">
        <w:rPr>
          <w:rFonts w:ascii="Times New Roman" w:hAnsi="Times New Roman"/>
          <w:sz w:val="28"/>
          <w:szCs w:val="28"/>
          <w:lang w:val="ru-RU" w:eastAsia="ru-RU"/>
        </w:rPr>
        <w:lastRenderedPageBreak/>
        <w:t>ние со стороны учителя, предос</w:t>
      </w:r>
      <w:r w:rsidRPr="00D05CA0">
        <w:rPr>
          <w:rFonts w:ascii="Times New Roman" w:hAnsi="Times New Roman"/>
          <w:sz w:val="28"/>
          <w:szCs w:val="28"/>
          <w:lang w:val="ru-RU" w:eastAsia="ru-RU"/>
        </w:rPr>
        <w:lastRenderedPageBreak/>
        <w:t>тавление ученикам самостоятель</w:t>
      </w:r>
      <w:r w:rsidRPr="00D05CA0">
        <w:rPr>
          <w:rFonts w:ascii="Times New Roman" w:hAnsi="Times New Roman"/>
          <w:sz w:val="28"/>
          <w:szCs w:val="28"/>
          <w:lang w:val="ru-RU" w:eastAsia="ru-RU"/>
        </w:rPr>
        <w:lastRenderedPageBreak/>
        <w:t>ности, внимание к интересам ка</w:t>
      </w:r>
      <w:r w:rsidRPr="00D05CA0">
        <w:rPr>
          <w:rFonts w:ascii="Times New Roman" w:hAnsi="Times New Roman"/>
          <w:sz w:val="28"/>
          <w:szCs w:val="28"/>
          <w:lang w:val="ru-RU" w:eastAsia="ru-RU"/>
        </w:rPr>
        <w:lastRenderedPageBreak/>
        <w:t>ждого ученика, к его склонност</w:t>
      </w:r>
      <w:r w:rsidRPr="00D05CA0">
        <w:rPr>
          <w:rFonts w:ascii="Times New Roman" w:hAnsi="Times New Roman"/>
          <w:sz w:val="28"/>
          <w:szCs w:val="28"/>
          <w:lang w:val="ru-RU" w:eastAsia="ru-RU"/>
        </w:rPr>
        <w:lastRenderedPageBreak/>
        <w:t xml:space="preserve">ям, здоровью, разностороннему </w:t>
      </w:r>
      <w:r w:rsidRPr="00D05CA0">
        <w:rPr>
          <w:rFonts w:ascii="Times New Roman" w:hAnsi="Times New Roman"/>
          <w:sz w:val="28"/>
          <w:szCs w:val="28"/>
          <w:lang w:val="ru-RU" w:eastAsia="ru-RU"/>
        </w:rPr>
        <w:lastRenderedPageBreak/>
        <w:t>развитию и способностям.</w:t>
      </w:r>
    </w:p>
    <w:p w:rsidR="00277855" w:rsidRPr="00D05CA0" w:rsidRDefault="00277855" w:rsidP="00277855">
      <w:pPr>
        <w:spacing w:before="100" w:beforeAutospacing="1" w:after="100" w:afterAutospacing="1" w:line="360" w:lineRule="auto"/>
        <w:jc w:val="both"/>
        <w:rPr>
          <w:rFonts w:ascii="Times New Roman" w:hAnsi="Times New Roman"/>
          <w:bCs/>
          <w:sz w:val="28"/>
          <w:szCs w:val="28"/>
          <w:lang w:val="ru-RU" w:eastAsia="ru-RU"/>
        </w:rPr>
      </w:pPr>
      <w:r w:rsidRPr="00D05CA0">
        <w:rPr>
          <w:rFonts w:ascii="Times New Roman" w:hAnsi="Times New Roman"/>
          <w:bCs/>
          <w:sz w:val="28"/>
          <w:szCs w:val="28"/>
          <w:lang w:val="ru-RU" w:eastAsia="ru-RU"/>
        </w:rPr>
        <w:t>Таким образом, можно заключить, что применение системы творческих заданий на уроках литературного чтения способствует развитию творческого потенциала младших школьников.</w:t>
      </w:r>
    </w:p>
    <w:p w:rsidR="002A6882" w:rsidRPr="00D05CA0" w:rsidRDefault="002A6882" w:rsidP="00D05CA0">
      <w:pPr>
        <w:spacing w:line="360" w:lineRule="auto"/>
        <w:rPr>
          <w:rFonts w:ascii="Times New Roman" w:hAnsi="Times New Roman"/>
          <w:sz w:val="28"/>
          <w:szCs w:val="28"/>
          <w:lang w:val="ru-RU"/>
        </w:rPr>
      </w:pPr>
    </w:p>
    <w:sectPr w:rsidR="002A6882" w:rsidRPr="00D05CA0" w:rsidSect="00CB6DE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D1724"/>
    <w:multiLevelType w:val="multilevel"/>
    <w:tmpl w:val="FBCC8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9B4A0F"/>
    <w:multiLevelType w:val="singleLevel"/>
    <w:tmpl w:val="DE64671A"/>
    <w:lvl w:ilvl="0">
      <w:numFmt w:val="bullet"/>
      <w:lvlText w:val="-"/>
      <w:lvlJc w:val="left"/>
      <w:pPr>
        <w:tabs>
          <w:tab w:val="num" w:pos="360"/>
        </w:tabs>
        <w:ind w:left="360" w:hanging="360"/>
      </w:pPr>
      <w:rPr>
        <w:rFonts w:hint="default"/>
      </w:rPr>
    </w:lvl>
  </w:abstractNum>
  <w:abstractNum w:abstractNumId="2">
    <w:nsid w:val="63050D5E"/>
    <w:multiLevelType w:val="multilevel"/>
    <w:tmpl w:val="FB38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882"/>
    <w:rsid w:val="00277855"/>
    <w:rsid w:val="002A6882"/>
    <w:rsid w:val="00693646"/>
    <w:rsid w:val="00901B56"/>
    <w:rsid w:val="00CB6DE1"/>
    <w:rsid w:val="00CF60AD"/>
    <w:rsid w:val="00D05CA0"/>
    <w:rsid w:val="00D95557"/>
    <w:rsid w:val="00DA4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882"/>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882"/>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B58A3-8ADF-4F9A-AA9C-B05A06AA3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1580</Words>
  <Characters>9012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2013-11-10T07:04:00Z</dcterms:created>
  <dcterms:modified xsi:type="dcterms:W3CDTF">2013-11-10T07:04:00Z</dcterms:modified>
</cp:coreProperties>
</file>