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b/>
          <w:bCs/>
          <w:color w:val="000000"/>
          <w:sz w:val="28"/>
          <w:szCs w:val="28"/>
        </w:rPr>
      </w:pPr>
      <w:r w:rsidRPr="0079495F">
        <w:rPr>
          <w:rFonts w:ascii="Times New Roman" w:eastAsia="Times New Roman" w:hAnsi="Times New Roman" w:cs="Times New Roman"/>
          <w:b/>
          <w:bCs/>
          <w:color w:val="000000"/>
          <w:sz w:val="28"/>
          <w:szCs w:val="28"/>
        </w:rPr>
        <w:t>Комплекс дыхательных упражнений</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b/>
          <w:bCs/>
          <w:sz w:val="28"/>
          <w:szCs w:val="28"/>
        </w:rPr>
      </w:pPr>
    </w:p>
    <w:p w:rsidR="0079495F" w:rsidRPr="0079495F" w:rsidRDefault="0079495F" w:rsidP="0079495F">
      <w:pPr>
        <w:pStyle w:val="20"/>
        <w:rPr>
          <w:rFonts w:ascii="Times New Roman" w:hAnsi="Times New Roman" w:cs="Times New Roman"/>
          <w:sz w:val="28"/>
          <w:szCs w:val="28"/>
        </w:rPr>
      </w:pPr>
      <w:r w:rsidRPr="0079495F">
        <w:rPr>
          <w:rFonts w:ascii="Times New Roman" w:hAnsi="Times New Roman" w:cs="Times New Roman"/>
          <w:sz w:val="28"/>
          <w:szCs w:val="28"/>
        </w:rPr>
        <w:t xml:space="preserve">Универсальным является обучение </w:t>
      </w:r>
      <w:proofErr w:type="spellStart"/>
      <w:r w:rsidRPr="0079495F">
        <w:rPr>
          <w:rFonts w:ascii="Times New Roman" w:hAnsi="Times New Roman" w:cs="Times New Roman"/>
          <w:sz w:val="28"/>
          <w:szCs w:val="28"/>
        </w:rPr>
        <w:t>четырехфазовым</w:t>
      </w:r>
      <w:proofErr w:type="spellEnd"/>
      <w:r w:rsidRPr="0079495F">
        <w:rPr>
          <w:rFonts w:ascii="Times New Roman" w:hAnsi="Times New Roman" w:cs="Times New Roman"/>
          <w:sz w:val="28"/>
          <w:szCs w:val="28"/>
        </w:rPr>
        <w:t xml:space="preserve"> дыхательным уп</w:t>
      </w:r>
      <w:r w:rsidRPr="0079495F">
        <w:rPr>
          <w:rFonts w:ascii="Times New Roman" w:hAnsi="Times New Roman" w:cs="Times New Roman"/>
          <w:sz w:val="28"/>
          <w:szCs w:val="28"/>
        </w:rPr>
        <w:softHyphen/>
        <w:t>ражнениям, содержащим равнее по времени этапы: «вдох—задержка — выдох—задержка». Вначале каждый из них может составлять 2 — 3 сек. с по</w:t>
      </w:r>
      <w:r w:rsidRPr="0079495F">
        <w:rPr>
          <w:rFonts w:ascii="Times New Roman" w:hAnsi="Times New Roman" w:cs="Times New Roman"/>
          <w:sz w:val="28"/>
          <w:szCs w:val="28"/>
        </w:rPr>
        <w:softHyphen/>
        <w:t>степенным увеличением до 7 сек. Как уже отмечалось, вначале необходима фиксация психологом рук ребенка, что значительно облегчает обучение. Пси</w:t>
      </w:r>
      <w:r w:rsidRPr="0079495F">
        <w:rPr>
          <w:rFonts w:ascii="Times New Roman" w:hAnsi="Times New Roman" w:cs="Times New Roman"/>
          <w:sz w:val="28"/>
          <w:szCs w:val="28"/>
        </w:rPr>
        <w:softHyphen/>
        <w:t>холог должен также вслух отсчитывать указанные временные интервалы с по</w:t>
      </w:r>
      <w:r w:rsidRPr="0079495F">
        <w:rPr>
          <w:rFonts w:ascii="Times New Roman" w:hAnsi="Times New Roman" w:cs="Times New Roman"/>
          <w:sz w:val="28"/>
          <w:szCs w:val="28"/>
        </w:rPr>
        <w:softHyphen/>
        <w:t xml:space="preserve">степенным переходом к самостоятельному выполнению упражнений ребенком. </w:t>
      </w:r>
      <w:proofErr w:type="gramStart"/>
      <w:r w:rsidRPr="0079495F">
        <w:rPr>
          <w:rFonts w:ascii="Times New Roman" w:hAnsi="Times New Roman" w:cs="Times New Roman"/>
          <w:sz w:val="28"/>
          <w:szCs w:val="28"/>
        </w:rPr>
        <w:t>Правильное дыхание — это медленное, глубокое, диафрагмальное дыхание, при котором легкие заполняются от самых нижних отделов до верхних, состоя</w:t>
      </w:r>
      <w:r w:rsidRPr="0079495F">
        <w:rPr>
          <w:rFonts w:ascii="Times New Roman" w:hAnsi="Times New Roman" w:cs="Times New Roman"/>
          <w:sz w:val="28"/>
          <w:szCs w:val="28"/>
        </w:rPr>
        <w:softHyphen/>
        <w:t>щее из следующих четырех этапов:</w:t>
      </w:r>
      <w:proofErr w:type="gramEnd"/>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color w:val="000000"/>
          <w:sz w:val="28"/>
          <w:szCs w:val="28"/>
        </w:rPr>
      </w:pPr>
      <w:r w:rsidRPr="0079495F">
        <w:rPr>
          <w:rFonts w:ascii="Times New Roman" w:eastAsia="Times New Roman" w:hAnsi="Times New Roman" w:cs="Times New Roman"/>
          <w:color w:val="000000"/>
          <w:sz w:val="28"/>
          <w:szCs w:val="28"/>
        </w:rPr>
        <w:t>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w:t>
      </w:r>
      <w:r w:rsidRPr="0079495F">
        <w:rPr>
          <w:rFonts w:ascii="Times New Roman" w:eastAsia="Times New Roman" w:hAnsi="Times New Roman" w:cs="Times New Roman"/>
          <w:color w:val="000000"/>
          <w:sz w:val="28"/>
          <w:szCs w:val="28"/>
        </w:rPr>
        <w:softHyphen/>
        <w:t xml:space="preserve">нить воздухом верхушки легких. </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2-й - пауза.</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color w:val="000000"/>
          <w:sz w:val="28"/>
          <w:szCs w:val="28"/>
        </w:rPr>
      </w:pPr>
      <w:r w:rsidRPr="0079495F">
        <w:rPr>
          <w:rFonts w:ascii="Times New Roman" w:eastAsia="Times New Roman" w:hAnsi="Times New Roman" w:cs="Times New Roman"/>
          <w:color w:val="000000"/>
          <w:sz w:val="28"/>
          <w:szCs w:val="28"/>
        </w:rPr>
        <w:t>3-й - выдох: приподнять диафрагму вверх и втянуть живот; опустить реб</w:t>
      </w:r>
      <w:r w:rsidRPr="0079495F">
        <w:rPr>
          <w:rFonts w:ascii="Times New Roman" w:eastAsia="Times New Roman" w:hAnsi="Times New Roman" w:cs="Times New Roman"/>
          <w:color w:val="000000"/>
          <w:sz w:val="28"/>
          <w:szCs w:val="28"/>
        </w:rPr>
        <w:softHyphen/>
        <w:t>ра, используя группу межреберных мышц; опустить грудину и ключицы, выпус</w:t>
      </w:r>
      <w:r w:rsidRPr="0079495F">
        <w:rPr>
          <w:rFonts w:ascii="Times New Roman" w:eastAsia="Times New Roman" w:hAnsi="Times New Roman" w:cs="Times New Roman"/>
          <w:color w:val="000000"/>
          <w:sz w:val="28"/>
          <w:szCs w:val="28"/>
        </w:rPr>
        <w:softHyphen/>
        <w:t xml:space="preserve">кая воздух из верхушек легких. </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4-й - пауза.</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color w:val="000000"/>
          <w:sz w:val="28"/>
          <w:szCs w:val="28"/>
        </w:rPr>
      </w:pPr>
      <w:r w:rsidRPr="0079495F">
        <w:rPr>
          <w:rFonts w:ascii="Times New Roman" w:eastAsia="Times New Roman" w:hAnsi="Times New Roman" w:cs="Times New Roman"/>
          <w:color w:val="000000"/>
          <w:sz w:val="28"/>
          <w:szCs w:val="28"/>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79495F">
        <w:rPr>
          <w:rFonts w:ascii="Times New Roman" w:eastAsia="Times New Roman" w:hAnsi="Times New Roman" w:cs="Times New Roman"/>
          <w:color w:val="000000"/>
          <w:sz w:val="28"/>
          <w:szCs w:val="28"/>
        </w:rPr>
        <w:t>диа</w:t>
      </w:r>
      <w:r w:rsidRPr="0079495F">
        <w:rPr>
          <w:rFonts w:ascii="Times New Roman" w:eastAsia="Times New Roman" w:hAnsi="Times New Roman" w:cs="Times New Roman"/>
          <w:color w:val="000000"/>
          <w:sz w:val="28"/>
          <w:szCs w:val="28"/>
        </w:rPr>
        <w:softHyphen/>
        <w:t>фрагма</w:t>
      </w:r>
      <w:proofErr w:type="gramEnd"/>
      <w:r w:rsidRPr="0079495F">
        <w:rPr>
          <w:rFonts w:ascii="Times New Roman" w:eastAsia="Times New Roman" w:hAnsi="Times New Roman" w:cs="Times New Roman"/>
          <w:color w:val="000000"/>
          <w:sz w:val="28"/>
          <w:szCs w:val="28"/>
        </w:rPr>
        <w:t xml:space="preserve"> и оставались спокойными плечи. При выполнении упражнения в поло</w:t>
      </w:r>
      <w:r w:rsidRPr="0079495F">
        <w:rPr>
          <w:rFonts w:ascii="Times New Roman" w:eastAsia="Times New Roman" w:hAnsi="Times New Roman" w:cs="Times New Roman"/>
          <w:color w:val="000000"/>
          <w:sz w:val="28"/>
          <w:szCs w:val="28"/>
        </w:rPr>
        <w:softHyphen/>
        <w:t>жении сидя или стоя не нагибаться вперед. Все упражнения выполняются по 3-5раз.</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 Сделать полный выдох, набрать воздух медленно через нос, следя за тем, чтобы передняя брюшная стенка все больше выдавалась вперед (</w:t>
      </w:r>
      <w:proofErr w:type="gramStart"/>
      <w:r w:rsidRPr="0079495F">
        <w:rPr>
          <w:rFonts w:ascii="Times New Roman" w:eastAsia="Times New Roman" w:hAnsi="Times New Roman" w:cs="Times New Roman"/>
          <w:color w:val="000000"/>
          <w:sz w:val="28"/>
          <w:szCs w:val="28"/>
        </w:rPr>
        <w:t>наби</w:t>
      </w:r>
      <w:r w:rsidRPr="0079495F">
        <w:rPr>
          <w:rFonts w:ascii="Times New Roman" w:eastAsia="Times New Roman" w:hAnsi="Times New Roman" w:cs="Times New Roman"/>
          <w:color w:val="000000"/>
          <w:sz w:val="28"/>
          <w:szCs w:val="28"/>
        </w:rPr>
        <w:softHyphen/>
        <w:t>рать воздух свободно, не напрягаясь</w:t>
      </w:r>
      <w:proofErr w:type="gramEnd"/>
      <w:r w:rsidRPr="0079495F">
        <w:rPr>
          <w:rFonts w:ascii="Times New Roman" w:eastAsia="Times New Roman" w:hAnsi="Times New Roman" w:cs="Times New Roman"/>
          <w:color w:val="000000"/>
          <w:sz w:val="28"/>
          <w:szCs w:val="28"/>
        </w:rPr>
        <w:t>). При этом диафрагма уплощается, увели</w:t>
      </w:r>
      <w:r w:rsidRPr="0079495F">
        <w:rPr>
          <w:rFonts w:ascii="Times New Roman" w:eastAsia="Times New Roman" w:hAnsi="Times New Roman" w:cs="Times New Roman"/>
          <w:color w:val="000000"/>
          <w:sz w:val="28"/>
          <w:szCs w:val="28"/>
        </w:rPr>
        <w:softHyphen/>
        <w:t>чивая объем легких, грудная клетка расширяется. На 2 - 5сек. задержать воз</w:t>
      </w:r>
      <w:r w:rsidRPr="0079495F">
        <w:rPr>
          <w:rFonts w:ascii="Times New Roman" w:eastAsia="Times New Roman" w:hAnsi="Times New Roman" w:cs="Times New Roman"/>
          <w:color w:val="000000"/>
          <w:sz w:val="28"/>
          <w:szCs w:val="28"/>
        </w:rPr>
        <w:softHyphen/>
        <w:t>дух, затем начать выдох ртом с подтягиванием брюшной стенки; в конце выдо</w:t>
      </w:r>
      <w:r w:rsidRPr="0079495F">
        <w:rPr>
          <w:rFonts w:ascii="Times New Roman" w:eastAsia="Times New Roman" w:hAnsi="Times New Roman" w:cs="Times New Roman"/>
          <w:color w:val="000000"/>
          <w:sz w:val="28"/>
          <w:szCs w:val="28"/>
        </w:rPr>
        <w:softHyphen/>
        <w:t>ха опускается грудь. Вдыхать и выдыхать плавно, избегая толчков.</w:t>
      </w:r>
    </w:p>
    <w:p w:rsid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2. Правую руку положить на область движения диафрагмы. Сделать вы</w:t>
      </w:r>
      <w:r w:rsidRPr="0079495F">
        <w:rPr>
          <w:rFonts w:ascii="Times New Roman" w:eastAsia="Times New Roman" w:hAnsi="Times New Roman" w:cs="Times New Roman"/>
          <w:color w:val="000000"/>
          <w:sz w:val="28"/>
          <w:szCs w:val="28"/>
        </w:rPr>
        <w:softHyphen/>
        <w:t xml:space="preserve">дох и, когда появится, желание вдохнуть, с закрытым ртом сделать </w:t>
      </w:r>
      <w:r w:rsidRPr="0079495F">
        <w:rPr>
          <w:rFonts w:ascii="Times New Roman" w:eastAsia="Times New Roman" w:hAnsi="Times New Roman" w:cs="Times New Roman"/>
          <w:color w:val="000000"/>
          <w:sz w:val="28"/>
          <w:szCs w:val="28"/>
        </w:rPr>
        <w:lastRenderedPageBreak/>
        <w:t>глубокий, без напряжения вдох носом. Затем пауза (задержать грудную клетку в расши</w:t>
      </w:r>
      <w:r w:rsidRPr="0079495F">
        <w:rPr>
          <w:rFonts w:ascii="Times New Roman" w:eastAsia="Times New Roman" w:hAnsi="Times New Roman" w:cs="Times New Roman"/>
          <w:color w:val="000000"/>
          <w:sz w:val="28"/>
          <w:szCs w:val="28"/>
        </w:rPr>
        <w:softHyphen/>
        <w:t>ренном состоянии). Сделать полный выдох, медленно и плавно выпуская воз</w:t>
      </w:r>
      <w:r w:rsidRPr="0079495F">
        <w:rPr>
          <w:rFonts w:ascii="Times New Roman" w:eastAsia="Times New Roman" w:hAnsi="Times New Roman" w:cs="Times New Roman"/>
          <w:color w:val="000000"/>
          <w:sz w:val="28"/>
          <w:szCs w:val="28"/>
        </w:rPr>
        <w:softHyphen/>
        <w:t>дух через нос. ( Пауза).</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95F">
        <w:rPr>
          <w:rFonts w:ascii="Times New Roman" w:eastAsia="Times New Roman" w:hAnsi="Times New Roman" w:cs="Times New Roman"/>
          <w:color w:val="000000"/>
          <w:sz w:val="28"/>
          <w:szCs w:val="28"/>
        </w:rPr>
        <w:t>3. После выдоха начать дыхание через нос, следя, правильно ли работа</w:t>
      </w:r>
      <w:r w:rsidRPr="0079495F">
        <w:rPr>
          <w:rFonts w:ascii="Times New Roman" w:eastAsia="Times New Roman" w:hAnsi="Times New Roman" w:cs="Times New Roman"/>
          <w:color w:val="000000"/>
          <w:sz w:val="28"/>
          <w:szCs w:val="28"/>
        </w:rPr>
        <w:softHyphen/>
        <w:t>ют диафрагма, нижние ребра и мышцы живота, спокойны ли плечи. Выдержав паузу, начать постепенный, плавный выдох через узкое отверстие, образован</w:t>
      </w:r>
      <w:r w:rsidRPr="0079495F">
        <w:rPr>
          <w:rFonts w:ascii="Times New Roman" w:eastAsia="Times New Roman" w:hAnsi="Times New Roman" w:cs="Times New Roman"/>
          <w:color w:val="000000"/>
          <w:sz w:val="28"/>
          <w:szCs w:val="28"/>
        </w:rPr>
        <w:softHyphen/>
        <w:t>ное губами. При этом должно возникнуть ощущение, будто струя воздуха явля</w:t>
      </w:r>
      <w:r w:rsidRPr="0079495F">
        <w:rPr>
          <w:rFonts w:ascii="Times New Roman" w:eastAsia="Times New Roman" w:hAnsi="Times New Roman" w:cs="Times New Roman"/>
          <w:color w:val="000000"/>
          <w:sz w:val="28"/>
          <w:szCs w:val="28"/>
        </w:rPr>
        <w:softHyphen/>
        <w:t>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color w:val="000000"/>
          <w:sz w:val="28"/>
          <w:szCs w:val="28"/>
        </w:rPr>
      </w:pPr>
      <w:r w:rsidRPr="0079495F">
        <w:rPr>
          <w:rFonts w:ascii="Times New Roman" w:eastAsia="Times New Roman" w:hAnsi="Times New Roman" w:cs="Times New Roman"/>
          <w:color w:val="000000"/>
          <w:sz w:val="28"/>
          <w:szCs w:val="28"/>
        </w:rPr>
        <w:t>4.«Шарик». Повышение эффективности выполнения дыхательных упраж</w:t>
      </w:r>
      <w:r w:rsidRPr="0079495F">
        <w:rPr>
          <w:rFonts w:ascii="Times New Roman" w:eastAsia="Times New Roman" w:hAnsi="Times New Roman" w:cs="Times New Roman"/>
          <w:color w:val="000000"/>
          <w:sz w:val="28"/>
          <w:szCs w:val="28"/>
        </w:rPr>
        <w:softHyphen/>
        <w:t>нений достигается благодаря использованию образного представления, под</w:t>
      </w:r>
      <w:r w:rsidRPr="0079495F">
        <w:rPr>
          <w:rFonts w:ascii="Times New Roman" w:eastAsia="Times New Roman" w:hAnsi="Times New Roman" w:cs="Times New Roman"/>
          <w:color w:val="000000"/>
          <w:sz w:val="28"/>
          <w:szCs w:val="28"/>
        </w:rPr>
        <w:softHyphen/>
        <w:t>ключения воображения, так хорошо развитого у детей. Например, возможен образ желтого или оранжевого теплого шарика, расположенного в животе (со</w:t>
      </w:r>
      <w:r w:rsidRPr="0079495F">
        <w:rPr>
          <w:rFonts w:ascii="Times New Roman" w:eastAsia="Times New Roman" w:hAnsi="Times New Roman" w:cs="Times New Roman"/>
          <w:color w:val="000000"/>
          <w:sz w:val="28"/>
          <w:szCs w:val="28"/>
        </w:rPr>
        <w:softHyphen/>
        <w:t xml:space="preserve">ответственно надувающегося и сдувающегося в ритме дыхания). </w:t>
      </w:r>
      <w:proofErr w:type="gramStart"/>
      <w:r w:rsidRPr="0079495F">
        <w:rPr>
          <w:rFonts w:ascii="Times New Roman" w:eastAsia="Times New Roman" w:hAnsi="Times New Roman" w:cs="Times New Roman"/>
          <w:color w:val="000000"/>
          <w:sz w:val="28"/>
          <w:szCs w:val="28"/>
        </w:rPr>
        <w:t xml:space="preserve">Ребенку также предлагается вокализировать на выдохе, припевая отдельные звуки (а, о, у, </w:t>
      </w:r>
      <w:proofErr w:type="spellStart"/>
      <w:r w:rsidRPr="0079495F">
        <w:rPr>
          <w:rFonts w:ascii="Times New Roman" w:eastAsia="Times New Roman" w:hAnsi="Times New Roman" w:cs="Times New Roman"/>
          <w:color w:val="000000"/>
          <w:sz w:val="28"/>
          <w:szCs w:val="28"/>
        </w:rPr>
        <w:t>щ</w:t>
      </w:r>
      <w:proofErr w:type="spellEnd"/>
      <w:r w:rsidRPr="0079495F">
        <w:rPr>
          <w:rFonts w:ascii="Times New Roman" w:eastAsia="Times New Roman" w:hAnsi="Times New Roman" w:cs="Times New Roman"/>
          <w:color w:val="000000"/>
          <w:sz w:val="28"/>
          <w:szCs w:val="28"/>
        </w:rPr>
        <w:t xml:space="preserve">, </w:t>
      </w:r>
      <w:proofErr w:type="spellStart"/>
      <w:r w:rsidRPr="0079495F">
        <w:rPr>
          <w:rFonts w:ascii="Times New Roman" w:eastAsia="Times New Roman" w:hAnsi="Times New Roman" w:cs="Times New Roman"/>
          <w:color w:val="000000"/>
          <w:sz w:val="28"/>
          <w:szCs w:val="28"/>
        </w:rPr>
        <w:t>х</w:t>
      </w:r>
      <w:proofErr w:type="spellEnd"/>
      <w:r w:rsidRPr="0079495F">
        <w:rPr>
          <w:rFonts w:ascii="Times New Roman" w:eastAsia="Times New Roman" w:hAnsi="Times New Roman" w:cs="Times New Roman"/>
          <w:color w:val="000000"/>
          <w:sz w:val="28"/>
          <w:szCs w:val="28"/>
        </w:rPr>
        <w:t>) и их сочетания («</w:t>
      </w:r>
      <w:proofErr w:type="spellStart"/>
      <w:r w:rsidRPr="0079495F">
        <w:rPr>
          <w:rFonts w:ascii="Times New Roman" w:eastAsia="Times New Roman" w:hAnsi="Times New Roman" w:cs="Times New Roman"/>
          <w:color w:val="000000"/>
          <w:sz w:val="28"/>
          <w:szCs w:val="28"/>
        </w:rPr>
        <w:t>з</w:t>
      </w:r>
      <w:proofErr w:type="spellEnd"/>
      <w:r w:rsidRPr="0079495F">
        <w:rPr>
          <w:rFonts w:ascii="Times New Roman" w:eastAsia="Times New Roman" w:hAnsi="Times New Roman" w:cs="Times New Roman"/>
          <w:color w:val="000000"/>
          <w:sz w:val="28"/>
          <w:szCs w:val="28"/>
        </w:rPr>
        <w:t>» переходит в «с», «о» — в «у», «</w:t>
      </w:r>
      <w:proofErr w:type="spellStart"/>
      <w:r w:rsidRPr="0079495F">
        <w:rPr>
          <w:rFonts w:ascii="Times New Roman" w:eastAsia="Times New Roman" w:hAnsi="Times New Roman" w:cs="Times New Roman"/>
          <w:color w:val="000000"/>
          <w:sz w:val="28"/>
          <w:szCs w:val="28"/>
        </w:rPr>
        <w:t>ш</w:t>
      </w:r>
      <w:proofErr w:type="spellEnd"/>
      <w:r w:rsidRPr="0079495F">
        <w:rPr>
          <w:rFonts w:ascii="Times New Roman" w:eastAsia="Times New Roman" w:hAnsi="Times New Roman" w:cs="Times New Roman"/>
          <w:color w:val="000000"/>
          <w:sz w:val="28"/>
          <w:szCs w:val="28"/>
        </w:rPr>
        <w:t xml:space="preserve">» — в «г, </w:t>
      </w:r>
      <w:proofErr w:type="spellStart"/>
      <w:r w:rsidRPr="0079495F">
        <w:rPr>
          <w:rFonts w:ascii="Times New Roman" w:eastAsia="Times New Roman" w:hAnsi="Times New Roman" w:cs="Times New Roman"/>
          <w:color w:val="000000"/>
          <w:sz w:val="28"/>
          <w:szCs w:val="28"/>
        </w:rPr>
        <w:t>ц</w:t>
      </w:r>
      <w:proofErr w:type="spellEnd"/>
      <w:r w:rsidRPr="0079495F">
        <w:rPr>
          <w:rFonts w:ascii="Times New Roman" w:eastAsia="Times New Roman" w:hAnsi="Times New Roman" w:cs="Times New Roman"/>
          <w:color w:val="000000"/>
          <w:sz w:val="28"/>
          <w:szCs w:val="28"/>
        </w:rPr>
        <w:t xml:space="preserve">, </w:t>
      </w:r>
      <w:proofErr w:type="spellStart"/>
      <w:r w:rsidRPr="0079495F">
        <w:rPr>
          <w:rFonts w:ascii="Times New Roman" w:eastAsia="Times New Roman" w:hAnsi="Times New Roman" w:cs="Times New Roman"/>
          <w:color w:val="000000"/>
          <w:sz w:val="28"/>
          <w:szCs w:val="28"/>
        </w:rPr>
        <w:t>х</w:t>
      </w:r>
      <w:proofErr w:type="spellEnd"/>
      <w:r w:rsidRPr="0079495F">
        <w:rPr>
          <w:rFonts w:ascii="Times New Roman" w:eastAsia="Times New Roman" w:hAnsi="Times New Roman" w:cs="Times New Roman"/>
          <w:color w:val="000000"/>
          <w:sz w:val="28"/>
          <w:szCs w:val="28"/>
        </w:rPr>
        <w:t>» и т.п.).</w:t>
      </w:r>
      <w:proofErr w:type="gramEnd"/>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5. «Ветер». На медленном выдохе пальцем или всей ладонью прерывать воздушную струю так, чтобы получился звук ветра, клич индейца, свист птицы.</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6. Сесть или встать прямо. Сделать медленный вдох через нос и медлен</w:t>
      </w:r>
      <w:r w:rsidRPr="0079495F">
        <w:rPr>
          <w:rFonts w:ascii="Times New Roman" w:eastAsia="Times New Roman" w:hAnsi="Times New Roman" w:cs="Times New Roman"/>
          <w:color w:val="000000"/>
          <w:sz w:val="28"/>
          <w:szCs w:val="28"/>
        </w:rPr>
        <w:softHyphen/>
        <w:t>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 xml:space="preserve">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w:t>
      </w:r>
      <w:r w:rsidRPr="0079495F">
        <w:rPr>
          <w:rFonts w:ascii="Times New Roman" w:eastAsia="Times New Roman" w:hAnsi="Times New Roman" w:cs="Times New Roman"/>
          <w:color w:val="000000"/>
          <w:sz w:val="28"/>
          <w:szCs w:val="28"/>
        </w:rPr>
        <w:lastRenderedPageBreak/>
        <w:t>расслабляется во время паузы. После этого упражнение выполняется лежа на животе.</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 xml:space="preserve">8. </w:t>
      </w:r>
      <w:proofErr w:type="spellStart"/>
      <w:r w:rsidRPr="0079495F">
        <w:rPr>
          <w:rFonts w:ascii="Times New Roman" w:eastAsia="Times New Roman" w:hAnsi="Times New Roman" w:cs="Times New Roman"/>
          <w:color w:val="000000"/>
          <w:sz w:val="28"/>
          <w:szCs w:val="28"/>
        </w:rPr>
        <w:t>И.п</w:t>
      </w:r>
      <w:proofErr w:type="gramStart"/>
      <w:r w:rsidRPr="0079495F">
        <w:rPr>
          <w:rFonts w:ascii="Times New Roman" w:eastAsia="Times New Roman" w:hAnsi="Times New Roman" w:cs="Times New Roman"/>
          <w:color w:val="000000"/>
          <w:sz w:val="28"/>
          <w:szCs w:val="28"/>
        </w:rPr>
        <w:t>.-</w:t>
      </w:r>
      <w:proofErr w:type="gramEnd"/>
      <w:r w:rsidRPr="0079495F">
        <w:rPr>
          <w:rFonts w:ascii="Times New Roman" w:eastAsia="Times New Roman" w:hAnsi="Times New Roman" w:cs="Times New Roman"/>
          <w:color w:val="000000"/>
          <w:sz w:val="28"/>
          <w:szCs w:val="28"/>
        </w:rPr>
        <w:t>сесть</w:t>
      </w:r>
      <w:proofErr w:type="spellEnd"/>
      <w:r w:rsidRPr="0079495F">
        <w:rPr>
          <w:rFonts w:ascii="Times New Roman" w:eastAsia="Times New Roman" w:hAnsi="Times New Roman" w:cs="Times New Roman"/>
          <w:color w:val="000000"/>
          <w:sz w:val="28"/>
          <w:szCs w:val="28"/>
        </w:rPr>
        <w:t xml:space="preserve"> на пол, скрестив ноги, спина прямая. Поднимать руки вверх над головой с вдохом и опускать вниз на пол перед собой с выдохом, не</w:t>
      </w:r>
      <w:r w:rsidRPr="0079495F">
        <w:rPr>
          <w:rFonts w:ascii="Times New Roman" w:eastAsia="Times New Roman" w:hAnsi="Times New Roman" w:cs="Times New Roman"/>
          <w:color w:val="000000"/>
          <w:sz w:val="28"/>
          <w:szCs w:val="28"/>
        </w:rPr>
        <w:softHyphen/>
        <w:t>много сгибаясь при этом. Это упражнение хорошо тем, что оно автоматически заставляет ребенка дышать правильно, у него просто нет другой возможности.</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9. И. п.- то же, либо встать на колени и сесть на пятки, ноги вместе. Пря</w:t>
      </w:r>
      <w:r w:rsidRPr="0079495F">
        <w:rPr>
          <w:rFonts w:ascii="Times New Roman" w:eastAsia="Times New Roman" w:hAnsi="Times New Roman" w:cs="Times New Roman"/>
          <w:color w:val="000000"/>
          <w:sz w:val="28"/>
          <w:szCs w:val="28"/>
        </w:rPr>
        <w:softHyphen/>
        <w:t>мые руки расставлены в стороны параллельно полу. Кисти сжаты в кулаки, кроме больших пальцев, вытянутых вовне. С вдохом поворачивать руки боль</w:t>
      </w:r>
      <w:r w:rsidRPr="0079495F">
        <w:rPr>
          <w:rFonts w:ascii="Times New Roman" w:eastAsia="Times New Roman" w:hAnsi="Times New Roman" w:cs="Times New Roman"/>
          <w:color w:val="000000"/>
          <w:sz w:val="28"/>
          <w:szCs w:val="28"/>
        </w:rPr>
        <w:softHyphen/>
        <w:t>шими пальцами вверх; с выдохом — вниз. Вариант: руки вытянуты вперед, и большие пальцы поворачиваются в такт дыханию налево и направо.</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10. И.п.- то же. Прямые руки вытянуты вперед или в стороны на уровне плеч, ладони смотрят вниз. С вдохом поднять левую кисть вверх, одновремен</w:t>
      </w:r>
      <w:r w:rsidRPr="0079495F">
        <w:rPr>
          <w:rFonts w:ascii="Times New Roman" w:eastAsia="Times New Roman" w:hAnsi="Times New Roman" w:cs="Times New Roman"/>
          <w:color w:val="000000"/>
          <w:sz w:val="28"/>
          <w:szCs w:val="28"/>
        </w:rPr>
        <w:softHyphen/>
        <w:t>но опуская правую вниз (движение только в лучезапястном суставе). С выдохом левая кисть идет вниз, правая - вверх.</w:t>
      </w:r>
    </w:p>
    <w:p w:rsidR="0079495F" w:rsidRPr="0079495F" w:rsidRDefault="0079495F" w:rsidP="0079495F">
      <w:pPr>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11. И. п.- то же. Дыхание: только через левую, а потом только через пра</w:t>
      </w:r>
      <w:r w:rsidRPr="0079495F">
        <w:rPr>
          <w:rFonts w:ascii="Times New Roman" w:eastAsia="Times New Roman" w:hAnsi="Times New Roman" w:cs="Times New Roman"/>
          <w:color w:val="000000"/>
          <w:sz w:val="28"/>
          <w:szCs w:val="28"/>
        </w:rPr>
        <w:softHyphen/>
        <w:t>вую ноздрю. При этом правую ноздрю закрывают большим пальцем правой ру</w:t>
      </w:r>
      <w:r w:rsidRPr="0079495F">
        <w:rPr>
          <w:rFonts w:ascii="Times New Roman" w:eastAsia="Times New Roman" w:hAnsi="Times New Roman" w:cs="Times New Roman"/>
          <w:color w:val="000000"/>
          <w:sz w:val="28"/>
          <w:szCs w:val="28"/>
        </w:rPr>
        <w:softHyphen/>
        <w:t>ки, а левую — мизинцем правой руки. Дыхание медленное, глубокое. Как ут</w:t>
      </w:r>
      <w:r w:rsidRPr="0079495F">
        <w:rPr>
          <w:rFonts w:ascii="Times New Roman" w:eastAsia="Times New Roman" w:hAnsi="Times New Roman" w:cs="Times New Roman"/>
          <w:color w:val="000000"/>
          <w:sz w:val="28"/>
          <w:szCs w:val="28"/>
        </w:rPr>
        <w:softHyphen/>
        <w:t>верждают специалисты в области восточных оздоровительных практик, в пер</w:t>
      </w:r>
      <w:r w:rsidRPr="0079495F">
        <w:rPr>
          <w:rFonts w:ascii="Times New Roman" w:eastAsia="Times New Roman" w:hAnsi="Times New Roman" w:cs="Times New Roman"/>
          <w:color w:val="000000"/>
          <w:sz w:val="28"/>
          <w:szCs w:val="28"/>
        </w:rPr>
        <w:softHyphen/>
        <w:t>вом случае активизируется работа правого полушария головного мозга, что способствует успокоению и релаксации. Дыхание же через правую ноздрю ак</w:t>
      </w:r>
      <w:r w:rsidRPr="0079495F">
        <w:rPr>
          <w:rFonts w:ascii="Times New Roman" w:eastAsia="Times New Roman" w:hAnsi="Times New Roman" w:cs="Times New Roman"/>
          <w:color w:val="000000"/>
          <w:sz w:val="28"/>
          <w:szCs w:val="28"/>
        </w:rPr>
        <w:softHyphen/>
        <w:t>тивизирует работу левого полушария головного мозга, повышая рациональный (познавательный) потенциал.</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12. И. п.- встать, ноги на ширине</w:t>
      </w:r>
      <w:r w:rsidRPr="0079495F">
        <w:rPr>
          <w:rFonts w:ascii="Times New Roman" w:eastAsia="Times New Roman" w:hAnsi="Times New Roman" w:cs="Times New Roman"/>
          <w:color w:val="000000"/>
          <w:sz w:val="28"/>
          <w:szCs w:val="28"/>
          <w:vertAlign w:val="subscript"/>
        </w:rPr>
        <w:t xml:space="preserve"> </w:t>
      </w:r>
      <w:r w:rsidRPr="0079495F">
        <w:rPr>
          <w:rFonts w:ascii="Times New Roman" w:eastAsia="Times New Roman" w:hAnsi="Times New Roman" w:cs="Times New Roman"/>
          <w:color w:val="000000"/>
          <w:sz w:val="28"/>
          <w:szCs w:val="28"/>
        </w:rPr>
        <w:t>плеч, руки опущены, ладони обраще</w:t>
      </w:r>
      <w:r w:rsidRPr="0079495F">
        <w:rPr>
          <w:rFonts w:ascii="Times New Roman" w:eastAsia="Times New Roman" w:hAnsi="Times New Roman" w:cs="Times New Roman"/>
          <w:color w:val="000000"/>
          <w:sz w:val="28"/>
          <w:szCs w:val="28"/>
        </w:rPr>
        <w:softHyphen/>
        <w:t xml:space="preserve">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w:t>
      </w:r>
      <w:proofErr w:type="spellStart"/>
      <w:r w:rsidRPr="0079495F">
        <w:rPr>
          <w:rFonts w:ascii="Times New Roman" w:eastAsia="Times New Roman" w:hAnsi="Times New Roman" w:cs="Times New Roman"/>
          <w:color w:val="000000"/>
          <w:sz w:val="28"/>
          <w:szCs w:val="28"/>
        </w:rPr>
        <w:t>психо</w:t>
      </w:r>
      <w:r w:rsidRPr="0079495F">
        <w:rPr>
          <w:rFonts w:ascii="Times New Roman" w:eastAsia="Times New Roman" w:hAnsi="Times New Roman" w:cs="Times New Roman"/>
          <w:color w:val="000000"/>
          <w:sz w:val="28"/>
          <w:szCs w:val="28"/>
        </w:rPr>
        <w:softHyphen/>
        <w:t>эмоциональное</w:t>
      </w:r>
      <w:proofErr w:type="spellEnd"/>
      <w:r w:rsidRPr="0079495F">
        <w:rPr>
          <w:rFonts w:ascii="Times New Roman" w:eastAsia="Times New Roman" w:hAnsi="Times New Roman" w:cs="Times New Roman"/>
          <w:color w:val="000000"/>
          <w:sz w:val="28"/>
          <w:szCs w:val="28"/>
        </w:rPr>
        <w:t xml:space="preserve"> напряжение.</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13. И.</w:t>
      </w:r>
      <w:r>
        <w:rPr>
          <w:rFonts w:ascii="Times New Roman" w:eastAsia="Times New Roman" w:hAnsi="Times New Roman" w:cs="Times New Roman"/>
          <w:color w:val="000000"/>
          <w:sz w:val="28"/>
          <w:szCs w:val="28"/>
        </w:rPr>
        <w:t xml:space="preserve"> </w:t>
      </w:r>
      <w:proofErr w:type="spellStart"/>
      <w:proofErr w:type="gramStart"/>
      <w:r w:rsidRPr="0079495F">
        <w:rPr>
          <w:rFonts w:ascii="Times New Roman" w:eastAsia="Times New Roman" w:hAnsi="Times New Roman" w:cs="Times New Roman"/>
          <w:color w:val="000000"/>
          <w:sz w:val="28"/>
          <w:szCs w:val="28"/>
        </w:rPr>
        <w:t>п</w:t>
      </w:r>
      <w:proofErr w:type="spellEnd"/>
      <w:proofErr w:type="gramEnd"/>
      <w:r w:rsidRPr="0079495F">
        <w:rPr>
          <w:rFonts w:ascii="Times New Roman" w:eastAsia="Times New Roman" w:hAnsi="Times New Roman" w:cs="Times New Roman"/>
          <w:color w:val="000000"/>
          <w:sz w:val="28"/>
          <w:szCs w:val="28"/>
        </w:rPr>
        <w:t xml:space="preserve"> -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lastRenderedPageBreak/>
        <w:t>14. И. п. - встать, ноги вместе, руки опущены. На вдохе медленно под</w:t>
      </w:r>
      <w:r w:rsidRPr="0079495F">
        <w:rPr>
          <w:rFonts w:ascii="Times New Roman" w:eastAsia="Times New Roman" w:hAnsi="Times New Roman" w:cs="Times New Roman"/>
          <w:color w:val="000000"/>
          <w:sz w:val="28"/>
          <w:szCs w:val="28"/>
        </w:rPr>
        <w:softHyphen/>
        <w:t>нять расслабленные руки вверх, постепенно «растягивая» все тело (не отры</w:t>
      </w:r>
      <w:r w:rsidRPr="0079495F">
        <w:rPr>
          <w:rFonts w:ascii="Times New Roman" w:eastAsia="Times New Roman" w:hAnsi="Times New Roman" w:cs="Times New Roman"/>
          <w:color w:val="000000"/>
          <w:sz w:val="28"/>
          <w:szCs w:val="28"/>
        </w:rPr>
        <w:softHyphen/>
        <w:t>вать пятки от пола); задержать дыхание. На выдохе, постепенно расслабляя тело, опустить руки и согнуться в пояснице; задержать дыхание. Вернуться в и. п.</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w:t>
      </w:r>
      <w:r w:rsidRPr="0079495F">
        <w:rPr>
          <w:rFonts w:ascii="Times New Roman" w:eastAsia="Times New Roman" w:hAnsi="Times New Roman" w:cs="Times New Roman"/>
          <w:color w:val="000000"/>
          <w:sz w:val="28"/>
          <w:szCs w:val="28"/>
        </w:rPr>
        <w:softHyphen/>
        <w:t xml:space="preserve">ко потягиваетесь). Зафиксировать эту позу, задержать дыхание. На </w:t>
      </w:r>
      <w:proofErr w:type="spellStart"/>
      <w:proofErr w:type="gramStart"/>
      <w:r w:rsidRPr="0079495F">
        <w:rPr>
          <w:rFonts w:ascii="Times New Roman" w:eastAsia="Times New Roman" w:hAnsi="Times New Roman" w:cs="Times New Roman"/>
          <w:color w:val="000000"/>
          <w:sz w:val="28"/>
          <w:szCs w:val="28"/>
        </w:rPr>
        <w:t>выдохе-ру</w:t>
      </w:r>
      <w:r w:rsidRPr="0079495F">
        <w:rPr>
          <w:rFonts w:ascii="Times New Roman" w:eastAsia="Times New Roman" w:hAnsi="Times New Roman" w:cs="Times New Roman"/>
          <w:color w:val="000000"/>
          <w:sz w:val="28"/>
          <w:szCs w:val="28"/>
        </w:rPr>
        <w:softHyphen/>
        <w:t>ки</w:t>
      </w:r>
      <w:proofErr w:type="spellEnd"/>
      <w:proofErr w:type="gramEnd"/>
      <w:r w:rsidRPr="0079495F">
        <w:rPr>
          <w:rFonts w:ascii="Times New Roman" w:eastAsia="Times New Roman" w:hAnsi="Times New Roman" w:cs="Times New Roman"/>
          <w:color w:val="000000"/>
          <w:sz w:val="28"/>
          <w:szCs w:val="28"/>
        </w:rPr>
        <w:t xml:space="preserve"> вниз, пытаясь «достать» пальчиками до пола.</w:t>
      </w:r>
    </w:p>
    <w:p w:rsidR="0079495F" w:rsidRPr="0079495F" w:rsidRDefault="0079495F" w:rsidP="0079495F">
      <w:pPr>
        <w:shd w:val="clear" w:color="auto" w:fill="FFFFFF"/>
        <w:autoSpaceDE w:val="0"/>
        <w:autoSpaceDN w:val="0"/>
        <w:adjustRightInd w:val="0"/>
        <w:ind w:left="-180" w:firstLine="1080"/>
        <w:jc w:val="both"/>
        <w:rPr>
          <w:rFonts w:ascii="Times New Roman" w:eastAsia="Times New Roman" w:hAnsi="Times New Roman" w:cs="Times New Roman"/>
          <w:sz w:val="28"/>
          <w:szCs w:val="28"/>
        </w:rPr>
      </w:pPr>
      <w:r w:rsidRPr="0079495F">
        <w:rPr>
          <w:rFonts w:ascii="Times New Roman" w:eastAsia="Times New Roman" w:hAnsi="Times New Roman" w:cs="Times New Roman"/>
          <w:color w:val="000000"/>
          <w:sz w:val="28"/>
          <w:szCs w:val="28"/>
        </w:rPr>
        <w:t>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w:t>
      </w:r>
      <w:r w:rsidRPr="0079495F">
        <w:rPr>
          <w:rFonts w:ascii="Times New Roman" w:eastAsia="Times New Roman" w:hAnsi="Times New Roman" w:cs="Times New Roman"/>
          <w:color w:val="000000"/>
          <w:sz w:val="28"/>
          <w:szCs w:val="28"/>
        </w:rPr>
        <w:softHyphen/>
        <w:t>нию, но уже на определенный счет (на 8, на 12).</w:t>
      </w:r>
    </w:p>
    <w:p w:rsidR="008E30B1" w:rsidRPr="0079495F" w:rsidRDefault="008E30B1">
      <w:pPr>
        <w:rPr>
          <w:rFonts w:ascii="Times New Roman" w:hAnsi="Times New Roman" w:cs="Times New Roman"/>
        </w:rPr>
      </w:pPr>
    </w:p>
    <w:sectPr w:rsidR="008E30B1" w:rsidRPr="00794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495F"/>
    <w:rsid w:val="0079495F"/>
    <w:rsid w:val="008E3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locked/>
    <w:rsid w:val="0079495F"/>
    <w:rPr>
      <w:rFonts w:ascii="Arial" w:eastAsia="Calibri" w:hAnsi="Arial" w:cs="Arial"/>
      <w:color w:val="000000"/>
      <w:shd w:val="clear" w:color="auto" w:fill="FFFFFF"/>
    </w:rPr>
  </w:style>
  <w:style w:type="paragraph" w:styleId="20">
    <w:name w:val="Body Text Indent 2"/>
    <w:basedOn w:val="a"/>
    <w:link w:val="2"/>
    <w:rsid w:val="0079495F"/>
    <w:pPr>
      <w:shd w:val="clear" w:color="auto" w:fill="FFFFFF"/>
      <w:autoSpaceDE w:val="0"/>
      <w:autoSpaceDN w:val="0"/>
      <w:adjustRightInd w:val="0"/>
      <w:spacing w:after="0" w:line="240" w:lineRule="auto"/>
      <w:ind w:firstLine="720"/>
      <w:jc w:val="both"/>
    </w:pPr>
    <w:rPr>
      <w:rFonts w:ascii="Arial" w:eastAsia="Calibri" w:hAnsi="Arial" w:cs="Arial"/>
      <w:color w:val="000000"/>
    </w:rPr>
  </w:style>
  <w:style w:type="character" w:customStyle="1" w:styleId="21">
    <w:name w:val="Основной текст с отступом 2 Знак1"/>
    <w:basedOn w:val="a0"/>
    <w:link w:val="20"/>
    <w:uiPriority w:val="99"/>
    <w:semiHidden/>
    <w:rsid w:val="00794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6658</Characters>
  <Application>Microsoft Office Word</Application>
  <DocSecurity>0</DocSecurity>
  <Lines>55</Lines>
  <Paragraphs>15</Paragraphs>
  <ScaleCrop>false</ScaleCrop>
  <Company>Microsoft</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2014-03-31T19:11:00Z</dcterms:created>
  <dcterms:modified xsi:type="dcterms:W3CDTF">2014-03-31T19:18:00Z</dcterms:modified>
</cp:coreProperties>
</file>