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9D" w:rsidRDefault="005B0084" w:rsidP="005B00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и методы формирования культурно-гигиенических навыков у дошкольников с помощью дидактических игр.</w:t>
      </w:r>
    </w:p>
    <w:p w:rsidR="005B0084" w:rsidRDefault="005B0084" w:rsidP="005B0084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Воспитательные возможности всех видов игр чрезвычайно велики. Педагогам важно реализовывать их так, чтобы не нарушать естественный ход игры замечанием, нотацией, просто неосторожным словом. Учитывая это стараюсь находиться в центре детской жизни, понимать происходящее, вникать в интересы играющих детей, умело их направлять.</w:t>
      </w:r>
    </w:p>
    <w:p w:rsidR="00041E5C" w:rsidRDefault="00041E5C" w:rsidP="005B0084">
      <w:pPr>
        <w:jc w:val="both"/>
        <w:rPr>
          <w:sz w:val="24"/>
          <w:szCs w:val="24"/>
        </w:rPr>
      </w:pPr>
      <w:r>
        <w:rPr>
          <w:sz w:val="24"/>
          <w:szCs w:val="24"/>
        </w:rPr>
        <w:t>Исходя из особенностей игр, задач, которые можно решать с их помощью, уровня сформированности у детей игровой деятельности, определяю меру своего участия в играх, приемы руководства в каждом конкретном случае. Новую дидактическую игру объясняю и сама играю с детьми: сначала в роли ведущего, а затем – партнера. При внесении в группу дидактической игры «Научим Хрюшу мыть руки», сначала сама показываю и рассказываю последовательность всех действий: закатываю рукава, затем открываю кран, далее смачиваю руки водой и намыливаю их мылом, руки мою круговыми движениями, затем отжимаю капельки и вытираю руки полотенцем сухо – насухо. После этого</w:t>
      </w:r>
      <w:r w:rsidR="00AB3663">
        <w:rPr>
          <w:sz w:val="24"/>
          <w:szCs w:val="24"/>
        </w:rPr>
        <w:t xml:space="preserve"> предлагаю показать Хрюше, как нужно правильно мыть руки. Дети показывают Хрюше, как нужно мыть руки, а в это время слежу за правильностью их действий и помогаю детям, которые не справляются с задачей.</w:t>
      </w:r>
    </w:p>
    <w:p w:rsidR="00AB3663" w:rsidRDefault="00AB3663" w:rsidP="005B0084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Воспитательно-образовательные возможности игры возрастают, если она органически соединена с каким-либо другим видом деятельности. Уже в возрасте 2-3 лет детям привываю привычки поддерживать порядок в «игрушечном хозяйстве», соблюдать правило «Поиграл – убери игрушки на место», привлекаю к труду по уборке в кукольном уголке, мытью игрушек.</w:t>
      </w:r>
    </w:p>
    <w:p w:rsidR="00AB3663" w:rsidRDefault="00AB3663" w:rsidP="005B0084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Основная особенность дидактических игр определена их названием: это игры обучающие. Они создаются взрослыми в целях воспитания и обучения детей. Но для играющих детей воспитательно-образовательное значение дидактической игры не выступает открыто, а реализуется через игровую задачу, игровые действия, правила.</w:t>
      </w:r>
    </w:p>
    <w:p w:rsidR="00AB3663" w:rsidRDefault="00AB3663" w:rsidP="005B0084">
      <w:pPr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Дидактические игры относятся к «рубежным играм», представляя собой переходную форму к той неигровой деятельности, которую они подготавливают. Эти игры способствуют развитию познавательной деятельности, интеллектуальных операций, представляющих собой основу обучения. Для дидактичеких игр характерно наличие обучающей задачи. Этой задачей я руководствуюсь, создавая ту или иную дидактическую игру, но облекаю ее в занимательную для детей форму. Обучающая задача воплощается в соответствующем содержании, реализуется с помощью игровых действий, которые выполняют дети. Например, в дидактической игре «Каждой вещи – свое место» обучающая задача состоит в формировании навыка ориентировки в спальне, умывальной, раздевальной комнатах; закреплять у каждого ребенка представления о том, где его постоянное место за столом, постель, шкаф для одежды, расческа; учить поддерживать порядок в группе. А реализуется эта задача с помощью игровых действий: в гости к детям приходит Петрушка, который предлагает поиграть в игру.</w:t>
      </w:r>
      <w:r w:rsidR="008D2612">
        <w:rPr>
          <w:sz w:val="24"/>
          <w:szCs w:val="24"/>
        </w:rPr>
        <w:t xml:space="preserve"> Он называет какую-нибудь </w:t>
      </w:r>
      <w:r w:rsidR="008D2612">
        <w:rPr>
          <w:sz w:val="24"/>
          <w:szCs w:val="24"/>
        </w:rPr>
        <w:lastRenderedPageBreak/>
        <w:t>вещь, а дети должны ее найти. Далее Петрушка просит детей объяснить, почему они так быстро находят вещи. Дети объясняют, что у каждой вещи есть свое место: если это кукла- она в кукольном уголке, если книга – на книжной полке, если мяч, то в спортивном уголке, если мыло, полотенце – в умывальной комнате, если одежда – в шкафу.</w:t>
      </w:r>
    </w:p>
    <w:p w:rsidR="008D2612" w:rsidRDefault="008D2612" w:rsidP="005B0084">
      <w:pPr>
        <w:jc w:val="both"/>
        <w:rPr>
          <w:sz w:val="24"/>
          <w:szCs w:val="24"/>
        </w:rPr>
      </w:pPr>
      <w:r>
        <w:rPr>
          <w:sz w:val="24"/>
          <w:szCs w:val="24"/>
        </w:rPr>
        <w:t>Ребенка привлекает в игре не обучающая задача, которая в ней заложена</w:t>
      </w:r>
    </w:p>
    <w:p w:rsidR="008D2612" w:rsidRDefault="008D2612" w:rsidP="005B0084">
      <w:pPr>
        <w:jc w:val="both"/>
        <w:rPr>
          <w:sz w:val="24"/>
          <w:szCs w:val="24"/>
        </w:rPr>
      </w:pPr>
      <w:r>
        <w:rPr>
          <w:sz w:val="24"/>
          <w:szCs w:val="24"/>
        </w:rPr>
        <w:t>Э а возможность проявить активность, выполнить игровые действия, добиться результата, выиграть. Однако, если участник игры не овладеет знаниями, которые определены обучающей задачей, он не сможет успешно выполнить игровые действия, добиться результата.</w:t>
      </w:r>
    </w:p>
    <w:p w:rsidR="008D2612" w:rsidRDefault="008D2612" w:rsidP="005B0084">
      <w:pPr>
        <w:jc w:val="both"/>
        <w:rPr>
          <w:sz w:val="24"/>
          <w:szCs w:val="24"/>
        </w:rPr>
      </w:pPr>
      <w:r>
        <w:rPr>
          <w:sz w:val="24"/>
          <w:szCs w:val="24"/>
        </w:rPr>
        <w:t>Активное участие, тем более выигрыш в дидактической игре зависят от того, насколько ребенок овладел знаниями и умениями, которые диктуются ее обучающей задачей. Это побуждает ребенка быть внимательным,запоминать, сравнивать, классифицировать, уточнять свои знания. Значит, дидактическая игра поможет ему чему-то научиться в легкой, непринужденной форме.</w:t>
      </w:r>
    </w:p>
    <w:p w:rsidR="0083317F" w:rsidRDefault="0083317F" w:rsidP="005B0084">
      <w:pPr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Дидактическая игра имеет свою структуру, включающую несколько компонентов: обучающую задачу, игровые действия и правила.</w:t>
      </w:r>
    </w:p>
    <w:p w:rsidR="0083317F" w:rsidRDefault="000A147D" w:rsidP="005B0084">
      <w:pPr>
        <w:jc w:val="both"/>
        <w:rPr>
          <w:sz w:val="24"/>
          <w:szCs w:val="24"/>
        </w:rPr>
      </w:pPr>
      <w:r>
        <w:rPr>
          <w:sz w:val="24"/>
          <w:szCs w:val="24"/>
        </w:rPr>
        <w:t>Между обучающей задачей, игровыми действиями и правилами существует тесная связь. Обучающая задача определяет игровые действия, а правила помогают осуществить игровые действия и решить задачу.</w:t>
      </w:r>
    </w:p>
    <w:p w:rsidR="000A147D" w:rsidRDefault="000A147D" w:rsidP="005B0084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Руководя дидактическими играми, придерживаюсь следующих правил:</w:t>
      </w:r>
    </w:p>
    <w:p w:rsidR="000A147D" w:rsidRDefault="000A147D" w:rsidP="000A147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Создаю условия для игр: подбираю соответствующий дидактический материал на формирование культурно-гигиенических навыков и дидактические игрушки (например, дидактическая кукла с сезонной одеждой или аксессуарами для купания), игры («Что сначала, что потом», «Выбери необходимые для купания предметы», «Выбери необходимые предметы для сервировки стола»). Продумываю, как разместить дидактический материал и игрушки, чтобы дети могли свободно ими пользоваться. Учу детей бережно обращаться с дидактическими игрушками, играми, аккуратно складывать их по окончании деятельности.</w:t>
      </w:r>
    </w:p>
    <w:p w:rsidR="000A147D" w:rsidRDefault="000A147D" w:rsidP="000A147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Забочусь о постоянном обогащении игрового опыта детей. Для этого провожу обучение игровым действиям с дидактическими игрушками, выполняя эти действия вместе с ребенком, организовываю ситуации взаимообучения детей. Постепенно вношу в группу новые дидактические игры, а по мере освоения ввожу усложненные варианты. Используя дидактическую куклу, сначала сама показываю последовательность одевания куклы после сна, затем предлагаю детям одеть своих кукол. Не справляющимся детям сначала помогаю сама, а затем предлагаю детям , которые смогли одеть своих кукол, помочь товарищам. После того, как дети освоят правильную последовательность одевания колготок, платья, тапочек, усложняю им задачу. Предлагаю одеть кукол на прогулку.</w:t>
      </w:r>
    </w:p>
    <w:p w:rsidR="000A147D" w:rsidRDefault="000A147D" w:rsidP="000A147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Слежу за тем, чтобы у ребенка развивалась самостоятельность, навык самоорганизации, творческое отношение к игре. Поддерживаю интерес ребенка к игре, одобряя удачные, умелые игровые действия, выразительность исполнения роли, проявления взаимопомощи и взаимовыручки.</w:t>
      </w:r>
    </w:p>
    <w:p w:rsidR="000A147D" w:rsidRDefault="000A147D" w:rsidP="000A147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 своеобразие дидактической игры как переходной формы к неигровой, учебной деятельности, избегаю прямого обучения. По окончании игры повышаю эмоциональный настрой детей, подчеркнув, как интнрнсно нам было играть вместе, отмечаю тех, кто добился результата. Например, после игры « Научим Катю складывать одежду»,обращаю внимание на тех детей, которые аккуратнее всех сложили одежду, предлагаю им помочь тем детям, у которых не получается красиво повесить одежду. После того, как все справились с заданием, отмечаю, как интнресно нам было играть, какое хорошее дело мы сделали – научили Катю аккуратно складывать одежду. Кукла Кат всех благодарит и просит остаться поиграть с детьми.  </w:t>
      </w:r>
    </w:p>
    <w:p w:rsidR="000A147D" w:rsidRPr="000A147D" w:rsidRDefault="000A147D" w:rsidP="000A147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Дидактические игры использую на занятиях и в самостоятельной деятельности детей. Являясь эффективным средством обучения, они могут быть составной частью занятия, а в группах младшего возраста – основной формой организации учебного процесса.</w:t>
      </w:r>
      <w:r w:rsidRPr="000A147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sectPr w:rsidR="000A147D" w:rsidRPr="000A147D" w:rsidSect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E6FC3"/>
    <w:multiLevelType w:val="hybridMultilevel"/>
    <w:tmpl w:val="4984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0084"/>
    <w:rsid w:val="00041E5C"/>
    <w:rsid w:val="000A147D"/>
    <w:rsid w:val="003D6A9D"/>
    <w:rsid w:val="005B0084"/>
    <w:rsid w:val="0083317F"/>
    <w:rsid w:val="008D2612"/>
    <w:rsid w:val="00AB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2014-04-03T04:01:00Z</dcterms:created>
  <dcterms:modified xsi:type="dcterms:W3CDTF">2014-04-03T11:25:00Z</dcterms:modified>
</cp:coreProperties>
</file>