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79" w:rsidRDefault="00310A74" w:rsidP="00310A7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ПЛАН</w:t>
      </w:r>
      <w:r>
        <w:rPr>
          <w:rFonts w:ascii="Times New Roman" w:hAnsi="Times New Roman" w:cs="Times New Roman"/>
          <w:b/>
          <w:sz w:val="32"/>
          <w:szCs w:val="32"/>
        </w:rPr>
        <w:br/>
        <w:t>СОЗДАНИЯ УСЛОВИЙ МАТЕРИАЛЬНО-ТЕХНИЧЕСКОЙ Б</w:t>
      </w:r>
      <w:r w:rsidR="00E37406">
        <w:rPr>
          <w:rFonts w:ascii="Times New Roman" w:hAnsi="Times New Roman" w:cs="Times New Roman"/>
          <w:b/>
          <w:sz w:val="32"/>
          <w:szCs w:val="32"/>
        </w:rPr>
        <w:t>АЗЫ</w:t>
      </w:r>
    </w:p>
    <w:p w:rsidR="00E37406" w:rsidRDefault="00E37406" w:rsidP="00310A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ВО ВТОРОЙ МЛАДШЕЙ ГРУППЕ НА 2012-2013 УЧЕБНЫЙ ГОД.</w:t>
      </w:r>
    </w:p>
    <w:tbl>
      <w:tblPr>
        <w:tblStyle w:val="a3"/>
        <w:tblW w:w="10272" w:type="dxa"/>
        <w:tblLook w:val="04A0" w:firstRow="1" w:lastRow="0" w:firstColumn="1" w:lastColumn="0" w:noHBand="0" w:noVBand="1"/>
      </w:tblPr>
      <w:tblGrid>
        <w:gridCol w:w="2093"/>
        <w:gridCol w:w="5812"/>
        <w:gridCol w:w="2367"/>
      </w:tblGrid>
      <w:tr w:rsidR="00E37406" w:rsidTr="00E37406">
        <w:trPr>
          <w:trHeight w:val="1295"/>
        </w:trPr>
        <w:tc>
          <w:tcPr>
            <w:tcW w:w="2093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5812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67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ВЫПОЛНЕНИЯ</w:t>
            </w:r>
          </w:p>
        </w:tc>
      </w:tr>
      <w:tr w:rsidR="00E37406" w:rsidTr="00E37406">
        <w:trPr>
          <w:trHeight w:val="1295"/>
        </w:trPr>
        <w:tc>
          <w:tcPr>
            <w:tcW w:w="2093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</w:p>
        </w:tc>
        <w:tc>
          <w:tcPr>
            <w:tcW w:w="5812" w:type="dxa"/>
          </w:tcPr>
          <w:p w:rsidR="00AE6C99" w:rsidRDefault="00AE6C99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документов, регламентирующих выбор оборудования, учебно-методических и игровых материалов; современных научных разработок в области развиваю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щей среды для детей младшего возраста.</w:t>
            </w:r>
          </w:p>
          <w:p w:rsidR="00E37406" w:rsidRDefault="00E37406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Уголок для родителей: наглядно-тек</w:t>
            </w:r>
            <w:r w:rsidR="00AE6C99">
              <w:rPr>
                <w:rFonts w:ascii="Times New Roman" w:hAnsi="Times New Roman" w:cs="Times New Roman"/>
                <w:sz w:val="28"/>
                <w:szCs w:val="28"/>
              </w:rPr>
              <w:t>стовая информация «Особенности развития детей 3-4 лет. Основные задачи развития и воспитания».</w:t>
            </w:r>
          </w:p>
          <w:p w:rsidR="00AE6C99" w:rsidRDefault="00AE6C99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Анкетирование.</w:t>
            </w:r>
          </w:p>
          <w:p w:rsidR="00AE6C99" w:rsidRDefault="00AE6C99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Фотовыставка: «День здоровья».</w:t>
            </w:r>
          </w:p>
          <w:p w:rsidR="004504C7" w:rsidRDefault="004504C7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Изготовить </w:t>
            </w:r>
            <w:r w:rsidRPr="004504C7">
              <w:rPr>
                <w:rFonts w:ascii="Times New Roman" w:hAnsi="Times New Roman" w:cs="Times New Roman"/>
                <w:sz w:val="28"/>
                <w:szCs w:val="28"/>
              </w:rPr>
              <w:t>оборудование для таких сюжетно-ролевых игр как «Семья», «Магазин», «Дочки-матери», «Парикмахерская», «Больница», «Транспорт», «Детский сад», «Водители».</w:t>
            </w:r>
            <w:proofErr w:type="gramEnd"/>
          </w:p>
          <w:p w:rsidR="00AE6C99" w:rsidRDefault="00AE6C99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проекта группового пространства </w:t>
            </w: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отвечающего современным критериям функционального комфорта и основным положениям развивающей, обучающей и социальной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6C99" w:rsidRDefault="00AE6C99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информации в уголке для родителей.</w:t>
            </w:r>
          </w:p>
          <w:p w:rsidR="00AE6C99" w:rsidRDefault="00AE6C99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детской художественной литературы.</w:t>
            </w:r>
          </w:p>
          <w:p w:rsidR="00AE6C99" w:rsidRDefault="007047FA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Папки-передвижки по теме: «Осень»</w:t>
            </w:r>
          </w:p>
          <w:p w:rsidR="00D6571F" w:rsidRDefault="00D6571F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работы совместно с родителями на тему: «Месячник по пожарной безопасности».</w:t>
            </w:r>
          </w:p>
          <w:p w:rsidR="00AE6C99" w:rsidRPr="00E37406" w:rsidRDefault="00AE6C99" w:rsidP="00E374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AE6C99" w:rsidRDefault="00AE6C99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AE6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выполнено</w:t>
            </w:r>
          </w:p>
          <w:p w:rsidR="00AE6C99" w:rsidRDefault="00AE6C99" w:rsidP="00AE6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AE6C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E6C99" w:rsidRDefault="00AE6C99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7047FA" w:rsidRDefault="007047FA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AE6C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</w:tc>
      </w:tr>
      <w:tr w:rsidR="00E37406" w:rsidTr="00E37406">
        <w:trPr>
          <w:trHeight w:val="1295"/>
        </w:trPr>
        <w:tc>
          <w:tcPr>
            <w:tcW w:w="2093" w:type="dxa"/>
          </w:tcPr>
          <w:p w:rsidR="00E37406" w:rsidRDefault="00AE6C99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5812" w:type="dxa"/>
          </w:tcPr>
          <w:p w:rsidR="00946790" w:rsidRDefault="00946790" w:rsidP="00AE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46790">
              <w:rPr>
                <w:rFonts w:ascii="Times New Roman" w:hAnsi="Times New Roman" w:cs="Times New Roman"/>
                <w:sz w:val="28"/>
                <w:szCs w:val="28"/>
              </w:rPr>
              <w:t>рганизовать развивающую среду, способствующую эмоциональному благополучию детей с учетом их потребностей и интересов;</w:t>
            </w:r>
          </w:p>
          <w:p w:rsidR="00946790" w:rsidRDefault="00946790" w:rsidP="00AE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6790">
              <w:rPr>
                <w:rFonts w:ascii="Times New Roman" w:hAnsi="Times New Roman" w:cs="Times New Roman"/>
                <w:sz w:val="28"/>
                <w:szCs w:val="28"/>
              </w:rPr>
              <w:t xml:space="preserve">создать условия для обеспечения разных видов деятельности дошкольников (игровой, </w:t>
            </w:r>
            <w:r w:rsidRPr="009467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двигательной, интеллектуальной, самостоятельной, творческой, художественной, театрализованной);</w:t>
            </w:r>
            <w:proofErr w:type="gramEnd"/>
          </w:p>
          <w:p w:rsidR="00946790" w:rsidRPr="00946790" w:rsidRDefault="00946790" w:rsidP="00946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790">
              <w:rPr>
                <w:rFonts w:ascii="Times New Roman" w:hAnsi="Times New Roman" w:cs="Times New Roman"/>
                <w:sz w:val="28"/>
                <w:szCs w:val="28"/>
              </w:rPr>
              <w:t xml:space="preserve">создать комфортные условия пребывания воспитанников, приближенных к домашним; </w:t>
            </w:r>
          </w:p>
          <w:p w:rsidR="00946790" w:rsidRPr="00946790" w:rsidRDefault="00946790" w:rsidP="00946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790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содействовать сотрудничеству детей и взрослых для создания комфортной предметно-развивающей среды; </w:t>
            </w:r>
          </w:p>
          <w:p w:rsidR="00946790" w:rsidRDefault="00946790" w:rsidP="00946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790">
              <w:rPr>
                <w:rFonts w:ascii="Times New Roman" w:hAnsi="Times New Roman" w:cs="Times New Roman"/>
                <w:sz w:val="28"/>
                <w:szCs w:val="28"/>
              </w:rPr>
              <w:t>приобщить дошкольников к активной предметно-преобразоват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ельной деятельности.</w:t>
            </w:r>
          </w:p>
          <w:p w:rsidR="00E37406" w:rsidRDefault="00AE6C99" w:rsidP="00AE6C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Консультация: «Подвижная игра в жизни ребенка-дошкольника».</w:t>
            </w:r>
          </w:p>
          <w:p w:rsidR="00AE6C99" w:rsidRDefault="00AE6C99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 w:rsidR="007047FA">
              <w:rPr>
                <w:rFonts w:ascii="Times New Roman" w:hAnsi="Times New Roman" w:cs="Times New Roman"/>
                <w:sz w:val="28"/>
                <w:szCs w:val="28"/>
              </w:rPr>
              <w:t xml:space="preserve"> проекта "Влияние устного народного творчества для развития речи детей младшего дошкольного возраста</w:t>
            </w: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>". Составление рабочего плана реализации проекта</w:t>
            </w:r>
            <w:r w:rsidR="007047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E6C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47FA" w:rsidRPr="00AE6C99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расширять условия предметно-развивающей среды (книжный уголок, уголок природы, уголок экспериментирования).</w:t>
            </w:r>
          </w:p>
        </w:tc>
        <w:tc>
          <w:tcPr>
            <w:tcW w:w="2367" w:type="dxa"/>
          </w:tcPr>
          <w:p w:rsidR="00E37406" w:rsidRDefault="007047FA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</w:t>
            </w:r>
            <w:r w:rsidR="00AE6C99">
              <w:rPr>
                <w:rFonts w:ascii="Times New Roman" w:hAnsi="Times New Roman" w:cs="Times New Roman"/>
                <w:b/>
                <w:sz w:val="28"/>
                <w:szCs w:val="28"/>
              </w:rPr>
              <w:t>ыполнено</w:t>
            </w:r>
          </w:p>
          <w:p w:rsidR="007047FA" w:rsidRDefault="007047FA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946790" w:rsidRDefault="00946790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9467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946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946790" w:rsidRDefault="00946790" w:rsidP="00946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946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946790" w:rsidRDefault="00946790" w:rsidP="00946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946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946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946790" w:rsidRDefault="00946790" w:rsidP="00946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6790" w:rsidRDefault="00946790" w:rsidP="009467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</w:tc>
      </w:tr>
      <w:tr w:rsidR="00E37406" w:rsidTr="00E37406">
        <w:trPr>
          <w:trHeight w:val="1295"/>
        </w:trPr>
        <w:tc>
          <w:tcPr>
            <w:tcW w:w="2093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E37406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 «Комплекс мер, способствующих ручной умелости».</w:t>
            </w:r>
          </w:p>
          <w:p w:rsidR="007047FA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Выставка-поделок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«Что нам Осень принесла».</w:t>
            </w:r>
          </w:p>
          <w:p w:rsidR="007047FA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дидактического материала для занятий: папка «Овощи», «Мебель», «Транспорт».</w:t>
            </w:r>
          </w:p>
          <w:p w:rsidR="007047FA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игры: «Времена года», «Короткие слова», «Часть и целое».</w:t>
            </w:r>
          </w:p>
          <w:p w:rsidR="007047FA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Мелкая моторика: «Шнуровка»</w:t>
            </w:r>
          </w:p>
          <w:p w:rsidR="007047FA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уголок дежурств – пошив фартуков.</w:t>
            </w:r>
          </w:p>
          <w:p w:rsidR="007047FA" w:rsidRPr="007047FA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уголка для изобразительной деятельности.</w:t>
            </w:r>
          </w:p>
        </w:tc>
        <w:tc>
          <w:tcPr>
            <w:tcW w:w="2367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047FA" w:rsidRDefault="007047FA" w:rsidP="0070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</w:tc>
      </w:tr>
      <w:tr w:rsidR="00E37406" w:rsidTr="00E37406">
        <w:trPr>
          <w:trHeight w:val="1357"/>
        </w:trPr>
        <w:tc>
          <w:tcPr>
            <w:tcW w:w="2093" w:type="dxa"/>
          </w:tcPr>
          <w:p w:rsidR="00E37406" w:rsidRDefault="007047FA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5812" w:type="dxa"/>
          </w:tcPr>
          <w:p w:rsidR="00E37406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с родителями: Без лекарств и доктора»</w:t>
            </w:r>
          </w:p>
          <w:p w:rsidR="007047FA" w:rsidRDefault="007047FA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открытых дверей.</w:t>
            </w:r>
          </w:p>
          <w:p w:rsidR="007047FA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«Зачем детям нужна мама?»</w:t>
            </w:r>
          </w:p>
          <w:p w:rsidR="00F415FD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Фотовыставка: «Мамочка моя»,</w:t>
            </w:r>
          </w:p>
          <w:p w:rsidR="00F415FD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родителей в создании костюмов к новогоднему утреннику.</w:t>
            </w:r>
          </w:p>
          <w:p w:rsidR="00F415FD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«Блок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Денеша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- 2 экз.</w:t>
            </w:r>
          </w:p>
          <w:p w:rsidR="00F415FD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«Пособий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Денеша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- 2 экз.</w:t>
            </w:r>
          </w:p>
          <w:p w:rsidR="00F415FD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диска для прослушивания детских сказок и песенок.</w:t>
            </w:r>
          </w:p>
          <w:p w:rsidR="00F415FD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подготовка родителей и детей к осеннему утреннику.</w:t>
            </w:r>
          </w:p>
          <w:p w:rsidR="00F415FD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Обновление книжного уголка (приобретение и ремонт художественной литературы).</w:t>
            </w:r>
          </w:p>
          <w:p w:rsidR="00F415FD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дидактических игр серии «Положи в кармашек»,  «Чей домик».</w:t>
            </w:r>
          </w:p>
          <w:p w:rsidR="00F415FD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информации в уголке для родителей.</w:t>
            </w:r>
          </w:p>
          <w:p w:rsidR="00F415FD" w:rsidRPr="007047FA" w:rsidRDefault="00F415FD" w:rsidP="0070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15FD" w:rsidRDefault="00F415FD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15FD" w:rsidRDefault="00F415FD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15FD" w:rsidRDefault="00F415FD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15FD" w:rsidRDefault="00F415FD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15FD" w:rsidRDefault="00F415FD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15FD" w:rsidRDefault="00F415FD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15FD" w:rsidRDefault="00F415FD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  <w:p w:rsidR="00F415FD" w:rsidRDefault="00F415FD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выполнено</w:t>
            </w:r>
          </w:p>
        </w:tc>
      </w:tr>
      <w:tr w:rsidR="00E37406" w:rsidTr="00E37406">
        <w:trPr>
          <w:trHeight w:val="1295"/>
        </w:trPr>
        <w:tc>
          <w:tcPr>
            <w:tcW w:w="2093" w:type="dxa"/>
          </w:tcPr>
          <w:p w:rsidR="00E37406" w:rsidRDefault="00F415FD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5812" w:type="dxa"/>
          </w:tcPr>
          <w:p w:rsidR="00E37406" w:rsidRDefault="00F415FD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особенностей групповой комнаты</w:t>
            </w:r>
            <w:r w:rsidRPr="00F415FD">
              <w:rPr>
                <w:rFonts w:ascii="Times New Roman" w:hAnsi="Times New Roman" w:cs="Times New Roman"/>
                <w:sz w:val="28"/>
                <w:szCs w:val="28"/>
              </w:rPr>
              <w:t>, выявление особенностей зонирования в соответствии с возрастом воспитанников и составление перечня нео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бходимого оборудования в игровом уголке.</w:t>
            </w:r>
          </w:p>
          <w:p w:rsidR="00946790" w:rsidRDefault="00946790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Защита </w:t>
            </w:r>
            <w:r w:rsidRPr="00946790">
              <w:rPr>
                <w:rFonts w:ascii="Times New Roman" w:hAnsi="Times New Roman" w:cs="Times New Roman"/>
                <w:sz w:val="28"/>
                <w:szCs w:val="28"/>
              </w:rPr>
              <w:t>проекта "Влияние устного народного творчества для развития речи детей младшего дошкольного возраста".</w:t>
            </w:r>
          </w:p>
          <w:p w:rsidR="00F415FD" w:rsidRDefault="00F415FD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кукольного театра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«Теремок»</w:t>
            </w:r>
          </w:p>
          <w:p w:rsidR="00F415FD" w:rsidRDefault="00F415FD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Картотека  </w:t>
            </w:r>
            <w:proofErr w:type="spellStart"/>
            <w:r w:rsidR="00946790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="00946790">
              <w:rPr>
                <w:rFonts w:ascii="Times New Roman" w:hAnsi="Times New Roman" w:cs="Times New Roman"/>
                <w:sz w:val="28"/>
                <w:szCs w:val="28"/>
              </w:rPr>
              <w:t>, скороговорок, поговорок.</w:t>
            </w:r>
          </w:p>
          <w:p w:rsidR="00946790" w:rsidRDefault="00946790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 ремонт в уголке игрушек.</w:t>
            </w:r>
          </w:p>
          <w:p w:rsidR="00946790" w:rsidRDefault="00946790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 ремонт детской литературы в книжном уголке.</w:t>
            </w:r>
          </w:p>
          <w:p w:rsidR="00946790" w:rsidRDefault="00946790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информации для родителей.</w:t>
            </w:r>
          </w:p>
          <w:p w:rsidR="00946790" w:rsidRDefault="00946790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папки-передвижки на тему: «Зима».</w:t>
            </w:r>
          </w:p>
          <w:p w:rsidR="00946790" w:rsidRDefault="00946790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поделок и сувениров: «Новогоднее чудо».</w:t>
            </w:r>
          </w:p>
          <w:p w:rsidR="00946790" w:rsidRDefault="00946790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открытых дверей: «Мы встречаем Новый год».</w:t>
            </w:r>
          </w:p>
          <w:p w:rsidR="00946790" w:rsidRDefault="00946790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6790" w:rsidRPr="00F415FD" w:rsidRDefault="00946790" w:rsidP="00F415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406" w:rsidTr="00E37406">
        <w:trPr>
          <w:trHeight w:val="1295"/>
        </w:trPr>
        <w:tc>
          <w:tcPr>
            <w:tcW w:w="2093" w:type="dxa"/>
          </w:tcPr>
          <w:p w:rsidR="00E37406" w:rsidRDefault="00946790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5812" w:type="dxa"/>
          </w:tcPr>
          <w:p w:rsidR="00946790" w:rsidRDefault="00651570" w:rsidP="00946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570">
              <w:rPr>
                <w:rFonts w:ascii="Times New Roman" w:hAnsi="Times New Roman" w:cs="Times New Roman"/>
                <w:sz w:val="28"/>
                <w:szCs w:val="28"/>
              </w:rPr>
              <w:t xml:space="preserve">Приобрести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46790" w:rsidRPr="00946790">
              <w:rPr>
                <w:rFonts w:ascii="Times New Roman" w:hAnsi="Times New Roman" w:cs="Times New Roman"/>
                <w:sz w:val="28"/>
                <w:szCs w:val="28"/>
              </w:rPr>
              <w:t>атериалы и оборудование для игровой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46790" w:rsidRPr="00946790" w:rsidRDefault="00946790" w:rsidP="00946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46790">
              <w:rPr>
                <w:rFonts w:ascii="Times New Roman" w:hAnsi="Times New Roman" w:cs="Times New Roman"/>
                <w:sz w:val="28"/>
                <w:szCs w:val="28"/>
              </w:rPr>
              <w:t>грушки-персонажи и ролевые атрибуты</w:t>
            </w:r>
          </w:p>
          <w:p w:rsidR="00E37406" w:rsidRDefault="00946790" w:rsidP="009467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6790">
              <w:rPr>
                <w:rFonts w:ascii="Times New Roman" w:hAnsi="Times New Roman" w:cs="Times New Roman"/>
                <w:sz w:val="28"/>
                <w:szCs w:val="28"/>
              </w:rPr>
              <w:t>Игрушки-предметы оперирования</w:t>
            </w:r>
            <w:r w:rsidR="0065157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1570" w:rsidRP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570">
              <w:rPr>
                <w:rFonts w:ascii="Times New Roman" w:hAnsi="Times New Roman" w:cs="Times New Roman"/>
                <w:sz w:val="28"/>
                <w:szCs w:val="28"/>
              </w:rPr>
              <w:t>Материа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лы для игры </w:t>
            </w:r>
            <w:r w:rsidRPr="00651570">
              <w:rPr>
                <w:rFonts w:ascii="Times New Roman" w:hAnsi="Times New Roman" w:cs="Times New Roman"/>
                <w:sz w:val="28"/>
                <w:szCs w:val="28"/>
              </w:rPr>
              <w:t xml:space="preserve"> на ловкость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515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1570" w:rsidRPr="00651570" w:rsidRDefault="00D6571F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игр "Н</w:t>
            </w:r>
            <w:r w:rsidR="00651570" w:rsidRPr="00651570">
              <w:rPr>
                <w:rFonts w:ascii="Times New Roman" w:hAnsi="Times New Roman" w:cs="Times New Roman"/>
                <w:sz w:val="28"/>
                <w:szCs w:val="28"/>
              </w:rPr>
              <w:t>а удачу"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51570" w:rsidRPr="0065157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1570">
              <w:rPr>
                <w:rFonts w:ascii="Times New Roman" w:hAnsi="Times New Roman" w:cs="Times New Roman"/>
                <w:sz w:val="28"/>
                <w:szCs w:val="28"/>
              </w:rPr>
              <w:t>Для игр на умственную компетенцию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Наглядно-текстовая информация в уголке для родителей: «Игры-забавы зимой».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 по использованию художественной литературы для духовно-нравственных качеств.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для родителей.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физкультурного уголка (скакалки, мячи).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дидактического материала для занятий (игры).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Обновление и ремонт книжного уголка.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в уголок природы (календарь природы)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информации для родителей.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кукольного театра: «Репка».</w:t>
            </w:r>
          </w:p>
          <w:p w:rsidR="00946790" w:rsidRPr="00946790" w:rsidRDefault="00946790" w:rsidP="009467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406" w:rsidTr="00E37406">
        <w:trPr>
          <w:trHeight w:val="1295"/>
        </w:trPr>
        <w:tc>
          <w:tcPr>
            <w:tcW w:w="2093" w:type="dxa"/>
          </w:tcPr>
          <w:p w:rsidR="00E37406" w:rsidRDefault="00651570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5812" w:type="dxa"/>
          </w:tcPr>
          <w:p w:rsidR="00E37406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Совместно с родителями оформить мини-музей «Боевая Слава».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Фотовыставка: «Знакомьтесь, мой замечательный папа».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 «Какой вы отец».</w:t>
            </w:r>
          </w:p>
          <w:p w:rsid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досуг с участием пап.</w:t>
            </w:r>
          </w:p>
          <w:p w:rsidR="00651570" w:rsidRDefault="00D6571F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информации в уголке для родителей.</w:t>
            </w:r>
          </w:p>
          <w:p w:rsidR="00D6571F" w:rsidRDefault="00D6571F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Обновить уголок игрушек.</w:t>
            </w:r>
          </w:p>
          <w:p w:rsidR="00D6571F" w:rsidRPr="00D6571F" w:rsidRDefault="00D6571F" w:rsidP="00D65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Добавление материала</w:t>
            </w:r>
            <w:r w:rsidRPr="00D6571F">
              <w:rPr>
                <w:rFonts w:ascii="Times New Roman" w:hAnsi="Times New Roman" w:cs="Times New Roman"/>
                <w:sz w:val="28"/>
                <w:szCs w:val="28"/>
              </w:rPr>
              <w:t xml:space="preserve"> для конструирования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6571F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Строительный материал</w:t>
            </w:r>
          </w:p>
          <w:p w:rsidR="00D6571F" w:rsidRPr="00D6571F" w:rsidRDefault="00D6571F" w:rsidP="00D65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71F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</w:p>
          <w:p w:rsidR="00D6571F" w:rsidRPr="00D6571F" w:rsidRDefault="00D6571F" w:rsidP="00D65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71F">
              <w:rPr>
                <w:rFonts w:ascii="Times New Roman" w:hAnsi="Times New Roman" w:cs="Times New Roman"/>
                <w:sz w:val="28"/>
                <w:szCs w:val="28"/>
              </w:rPr>
              <w:t>Детали конструктора</w:t>
            </w:r>
          </w:p>
          <w:p w:rsidR="00D6571F" w:rsidRPr="00D6571F" w:rsidRDefault="00D6571F" w:rsidP="00D65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71F">
              <w:rPr>
                <w:rFonts w:ascii="Times New Roman" w:hAnsi="Times New Roman" w:cs="Times New Roman"/>
                <w:sz w:val="28"/>
                <w:szCs w:val="28"/>
              </w:rPr>
              <w:t xml:space="preserve">Плоскостные конструкторы </w:t>
            </w:r>
          </w:p>
          <w:p w:rsidR="00D6571F" w:rsidRDefault="00D6571F" w:rsidP="00D657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71F">
              <w:rPr>
                <w:rFonts w:ascii="Times New Roman" w:hAnsi="Times New Roman" w:cs="Times New Roman"/>
                <w:sz w:val="28"/>
                <w:szCs w:val="28"/>
              </w:rPr>
              <w:t>Бумага, природные и бросовые материалы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571F" w:rsidRDefault="00520987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Продолжать создавать условия развивающей среды в групповой комнате</w:t>
            </w:r>
            <w:r w:rsidR="00D6571F" w:rsidRPr="00D6571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требованиями пожарной безопасности, санитарно-гигиеническими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требованиями (маркировка столов, стульчиков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20987" w:rsidRDefault="00520987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0987">
              <w:rPr>
                <w:rFonts w:ascii="Times New Roman" w:hAnsi="Times New Roman" w:cs="Times New Roman"/>
                <w:sz w:val="28"/>
                <w:szCs w:val="28"/>
              </w:rPr>
              <w:t>Декоративное оформление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спальной комнаты.</w:t>
            </w:r>
          </w:p>
          <w:p w:rsidR="00520987" w:rsidRDefault="007B4396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Приобрести </w:t>
            </w:r>
            <w:r w:rsidRPr="007B4396">
              <w:rPr>
                <w:rFonts w:ascii="Times New Roman" w:hAnsi="Times New Roman" w:cs="Times New Roman"/>
                <w:sz w:val="28"/>
                <w:szCs w:val="28"/>
              </w:rPr>
              <w:t xml:space="preserve"> наборы игрушек для проведения артикуляционной гимнастики</w:t>
            </w:r>
          </w:p>
          <w:p w:rsidR="00651570" w:rsidRPr="00651570" w:rsidRDefault="00651570" w:rsidP="006515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7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406" w:rsidTr="00E37406">
        <w:trPr>
          <w:trHeight w:val="1295"/>
        </w:trPr>
        <w:tc>
          <w:tcPr>
            <w:tcW w:w="2093" w:type="dxa"/>
          </w:tcPr>
          <w:p w:rsidR="00E37406" w:rsidRDefault="007B439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5812" w:type="dxa"/>
          </w:tcPr>
          <w:p w:rsidR="00E37406" w:rsidRDefault="007B4396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уголка здоровья «Нетрадиционные методы лечения простуды».</w:t>
            </w:r>
          </w:p>
          <w:p w:rsidR="007B4396" w:rsidRDefault="007B4396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Наглядно-текстовая информация для родителей: Я – и мои права».</w:t>
            </w:r>
          </w:p>
          <w:p w:rsidR="007B4396" w:rsidRDefault="007B4396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Консультация: «Мамы разные нужны» - совместная игровая деятельность детей и родителей.</w:t>
            </w:r>
          </w:p>
          <w:p w:rsidR="007B4396" w:rsidRDefault="007B4396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информации в уголке для родителей.</w:t>
            </w:r>
          </w:p>
          <w:p w:rsidR="007B4396" w:rsidRDefault="004504C7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Приобрести </w:t>
            </w:r>
            <w:r w:rsidRPr="004504C7">
              <w:rPr>
                <w:rFonts w:ascii="Times New Roman" w:hAnsi="Times New Roman" w:cs="Times New Roman"/>
                <w:sz w:val="28"/>
                <w:szCs w:val="28"/>
              </w:rPr>
              <w:t xml:space="preserve"> книжки-малышки с произведениями фольклора малых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504C7" w:rsidRDefault="004504C7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Обновить </w:t>
            </w:r>
            <w:r w:rsidRPr="004504C7">
              <w:rPr>
                <w:rFonts w:ascii="Times New Roman" w:hAnsi="Times New Roman" w:cs="Times New Roman"/>
                <w:sz w:val="28"/>
                <w:szCs w:val="28"/>
              </w:rPr>
              <w:t>аудиокассеты с записью литературных произ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ведений по программе.</w:t>
            </w:r>
          </w:p>
          <w:p w:rsidR="004504C7" w:rsidRDefault="004504C7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Обновить </w:t>
            </w:r>
            <w:r w:rsidRPr="004504C7">
              <w:rPr>
                <w:rFonts w:ascii="Times New Roman" w:hAnsi="Times New Roman" w:cs="Times New Roman"/>
                <w:sz w:val="28"/>
                <w:szCs w:val="28"/>
              </w:rPr>
              <w:t>детские книги по программе и любимые книги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4504C7">
              <w:rPr>
                <w:rFonts w:ascii="Times New Roman" w:hAnsi="Times New Roman" w:cs="Times New Roman"/>
                <w:sz w:val="28"/>
                <w:szCs w:val="28"/>
              </w:rPr>
              <w:t xml:space="preserve">книжки-раскраски по </w:t>
            </w:r>
            <w:r w:rsidRPr="004504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изучаемым темам. Книжки-самоделки.</w:t>
            </w:r>
          </w:p>
          <w:p w:rsidR="004504C7" w:rsidRDefault="004504C7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Обновить </w:t>
            </w:r>
            <w:r w:rsidRPr="004504C7">
              <w:rPr>
                <w:rFonts w:ascii="Times New Roman" w:hAnsi="Times New Roman" w:cs="Times New Roman"/>
                <w:sz w:val="28"/>
                <w:szCs w:val="28"/>
              </w:rPr>
              <w:t>оборудование для таких сюжетно-ролевых игр как «Семья», «Магазин», «Дочки-матери», «Парикмахерская», «Больница», «Транспорт», «Детский сад», «Водители».</w:t>
            </w:r>
            <w:proofErr w:type="gramEnd"/>
          </w:p>
          <w:p w:rsidR="004504C7" w:rsidRDefault="004504C7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Обновить</w:t>
            </w:r>
            <w:r w:rsidRPr="004504C7">
              <w:rPr>
                <w:rFonts w:ascii="Times New Roman" w:hAnsi="Times New Roman" w:cs="Times New Roman"/>
                <w:sz w:val="28"/>
                <w:szCs w:val="28"/>
              </w:rPr>
              <w:t xml:space="preserve"> выставки детских работ (рисунки, поделки)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фото-уголок «Жизнь группы».</w:t>
            </w:r>
          </w:p>
          <w:p w:rsidR="004504C7" w:rsidRPr="007B4396" w:rsidRDefault="004504C7" w:rsidP="007B4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папки-передвижки: «Весна»</w:t>
            </w:r>
          </w:p>
        </w:tc>
        <w:tc>
          <w:tcPr>
            <w:tcW w:w="2367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37406" w:rsidTr="00E37406">
        <w:trPr>
          <w:trHeight w:val="1357"/>
        </w:trPr>
        <w:tc>
          <w:tcPr>
            <w:tcW w:w="2093" w:type="dxa"/>
          </w:tcPr>
          <w:p w:rsidR="00E37406" w:rsidRDefault="004504C7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5812" w:type="dxa"/>
          </w:tcPr>
          <w:p w:rsidR="00E37406" w:rsidRDefault="004504C7" w:rsidP="00450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Наглядно-текстовая информация: «Особенности развития речи ребенка»</w:t>
            </w:r>
          </w:p>
          <w:p w:rsidR="004504C7" w:rsidRDefault="004504C7" w:rsidP="00450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Консультация: «Я и дорога».</w:t>
            </w:r>
          </w:p>
          <w:p w:rsidR="004504C7" w:rsidRDefault="004504C7" w:rsidP="00450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Анкетирование: «Ваше мнение о работе ДОУ».</w:t>
            </w:r>
          </w:p>
          <w:p w:rsidR="004504C7" w:rsidRDefault="004504C7" w:rsidP="0045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Изготовить ширму: «Как знакомить детей с окружающим миром».</w:t>
            </w:r>
          </w:p>
          <w:p w:rsidR="004504C7" w:rsidRDefault="004504C7" w:rsidP="0045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Фотовыставка «День рождения – праздник детства».</w:t>
            </w:r>
          </w:p>
          <w:p w:rsidR="004504C7" w:rsidRDefault="004504C7" w:rsidP="0045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Обновить физкультурный уголок (приобретение скакалок, изготовление мешочков с песком).</w:t>
            </w:r>
          </w:p>
          <w:p w:rsidR="004504C7" w:rsidRDefault="004504C7" w:rsidP="0045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и ремонт детской литературы в книжном уголке. </w:t>
            </w:r>
          </w:p>
          <w:p w:rsidR="004504C7" w:rsidRPr="004504C7" w:rsidRDefault="004504C7" w:rsidP="004504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дидактического материала для занятий.</w:t>
            </w:r>
          </w:p>
        </w:tc>
        <w:tc>
          <w:tcPr>
            <w:tcW w:w="2367" w:type="dxa"/>
          </w:tcPr>
          <w:p w:rsidR="00E37406" w:rsidRDefault="00E37406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04C7" w:rsidTr="00E37406">
        <w:trPr>
          <w:trHeight w:val="1357"/>
        </w:trPr>
        <w:tc>
          <w:tcPr>
            <w:tcW w:w="2093" w:type="dxa"/>
          </w:tcPr>
          <w:p w:rsidR="004504C7" w:rsidRDefault="004504C7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</w:t>
            </w:r>
          </w:p>
        </w:tc>
        <w:tc>
          <w:tcPr>
            <w:tcW w:w="5812" w:type="dxa"/>
          </w:tcPr>
          <w:p w:rsidR="004504C7" w:rsidRDefault="004504C7" w:rsidP="00450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работа с родителями на тему: «Вечер вопросов и ответов».</w:t>
            </w:r>
          </w:p>
          <w:p w:rsidR="004504C7" w:rsidRDefault="004504C7" w:rsidP="00450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Анкетирование:</w:t>
            </w:r>
            <w:r w:rsidR="00995F0F">
              <w:rPr>
                <w:rFonts w:ascii="Times New Roman" w:hAnsi="Times New Roman" w:cs="Times New Roman"/>
                <w:sz w:val="28"/>
                <w:szCs w:val="28"/>
              </w:rPr>
              <w:t xml:space="preserve"> «Удовлетворенность работой ДОУ».</w:t>
            </w:r>
          </w:p>
          <w:p w:rsidR="00995F0F" w:rsidRDefault="00995F0F" w:rsidP="00450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Спортивный праздник: «Папа, мама, я – спортивная семья».</w:t>
            </w:r>
          </w:p>
          <w:p w:rsidR="00995F0F" w:rsidRDefault="00995F0F" w:rsidP="00450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Фотовыставка: «Наша дружная семья».</w:t>
            </w:r>
          </w:p>
          <w:p w:rsidR="00995F0F" w:rsidRDefault="00995F0F" w:rsidP="004504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Совместная работа воспитателя, родителей и детей на участке детского сада – подготовка к летнему периоду, оздоровительные мероприятия.</w:t>
            </w:r>
            <w:bookmarkStart w:id="0" w:name="_GoBack"/>
            <w:bookmarkEnd w:id="0"/>
          </w:p>
        </w:tc>
        <w:tc>
          <w:tcPr>
            <w:tcW w:w="2367" w:type="dxa"/>
          </w:tcPr>
          <w:p w:rsidR="004504C7" w:rsidRDefault="004504C7" w:rsidP="00E374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37406" w:rsidRPr="00E37406" w:rsidRDefault="00E37406" w:rsidP="00E374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37406" w:rsidRPr="00E37406" w:rsidSect="00E37406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74"/>
    <w:rsid w:val="00310A74"/>
    <w:rsid w:val="004504C7"/>
    <w:rsid w:val="00520987"/>
    <w:rsid w:val="00626EB5"/>
    <w:rsid w:val="00651570"/>
    <w:rsid w:val="007047FA"/>
    <w:rsid w:val="007B4396"/>
    <w:rsid w:val="00946790"/>
    <w:rsid w:val="00995F0F"/>
    <w:rsid w:val="00AE6C99"/>
    <w:rsid w:val="00C17379"/>
    <w:rsid w:val="00D6571F"/>
    <w:rsid w:val="00E37406"/>
    <w:rsid w:val="00F4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АЛУСЕНЬКА</dc:creator>
  <cp:lastModifiedBy>АЛУСЕНЬКА</cp:lastModifiedBy>
  <cp:revision>2</cp:revision>
  <cp:lastPrinted>2012-11-02T09:38:00Z</cp:lastPrinted>
  <dcterms:created xsi:type="dcterms:W3CDTF">2012-11-02T07:03:00Z</dcterms:created>
  <dcterms:modified xsi:type="dcterms:W3CDTF">2012-11-02T09:44:00Z</dcterms:modified>
</cp:coreProperties>
</file>